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F02" w:rsidRDefault="00377F02" w:rsidP="003209F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26AAC" w:rsidRDefault="00CD35AC" w:rsidP="00CD35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35AC">
        <w:rPr>
          <w:rFonts w:ascii="Times New Roman" w:hAnsi="Times New Roman" w:cs="Times New Roman"/>
          <w:sz w:val="28"/>
          <w:szCs w:val="28"/>
        </w:rPr>
        <w:t>Положение</w:t>
      </w:r>
      <w:r w:rsidR="00926A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977" w:rsidRDefault="009B1D79" w:rsidP="00CD35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интерактивной акции</w:t>
      </w:r>
    </w:p>
    <w:p w:rsidR="00CD35AC" w:rsidRPr="00CD35AC" w:rsidRDefault="000E6865" w:rsidP="00CD35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«Родной город – глазами детей</w:t>
      </w:r>
      <w:r w:rsidR="00F22977" w:rsidRPr="00F22977">
        <w:rPr>
          <w:rFonts w:ascii="Times New Roman" w:hAnsi="Times New Roman" w:cs="Times New Roman"/>
          <w:sz w:val="28"/>
          <w:szCs w:val="28"/>
        </w:rPr>
        <w:t xml:space="preserve">»   </w:t>
      </w:r>
    </w:p>
    <w:p w:rsidR="00CD35AC" w:rsidRDefault="00CD35AC" w:rsidP="00CD3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35AC" w:rsidRPr="00377F02" w:rsidRDefault="00CD35AC" w:rsidP="0048712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F02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F22977" w:rsidRPr="00F22977" w:rsidRDefault="00CD35AC" w:rsidP="00F22977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5AC">
        <w:rPr>
          <w:rFonts w:ascii="Times New Roman" w:hAnsi="Times New Roman" w:cs="Times New Roman"/>
          <w:sz w:val="28"/>
          <w:szCs w:val="28"/>
        </w:rPr>
        <w:t xml:space="preserve">1.1. </w:t>
      </w:r>
      <w:r w:rsidR="00F22977" w:rsidRPr="00F22977">
        <w:rPr>
          <w:rFonts w:ascii="Times New Roman" w:hAnsi="Times New Roman" w:cs="Times New Roman"/>
          <w:sz w:val="28"/>
          <w:szCs w:val="28"/>
        </w:rPr>
        <w:tab/>
        <w:t xml:space="preserve">Настоящее положение определяет порядок организации и проведения </w:t>
      </w:r>
      <w:r w:rsidR="009B1D79">
        <w:rPr>
          <w:rFonts w:ascii="Times New Roman" w:hAnsi="Times New Roman" w:cs="Times New Roman"/>
          <w:sz w:val="28"/>
          <w:szCs w:val="28"/>
        </w:rPr>
        <w:t>акции</w:t>
      </w:r>
      <w:r w:rsidR="00F22977" w:rsidRPr="00F22977">
        <w:rPr>
          <w:rFonts w:ascii="Times New Roman" w:hAnsi="Times New Roman" w:cs="Times New Roman"/>
          <w:sz w:val="28"/>
          <w:szCs w:val="28"/>
        </w:rPr>
        <w:t xml:space="preserve"> </w:t>
      </w:r>
      <w:r w:rsidR="000E6865">
        <w:rPr>
          <w:rFonts w:ascii="Times New Roman" w:hAnsi="Times New Roman" w:cs="Times New Roman"/>
          <w:sz w:val="28"/>
          <w:szCs w:val="28"/>
        </w:rPr>
        <w:t>«Родной город – глазами детей</w:t>
      </w:r>
      <w:r w:rsidR="00F22977" w:rsidRPr="00F22977">
        <w:rPr>
          <w:rFonts w:ascii="Times New Roman" w:hAnsi="Times New Roman" w:cs="Times New Roman"/>
          <w:sz w:val="28"/>
          <w:szCs w:val="28"/>
        </w:rPr>
        <w:t>»</w:t>
      </w:r>
      <w:r w:rsidR="009B1D79">
        <w:rPr>
          <w:rFonts w:ascii="Times New Roman" w:hAnsi="Times New Roman" w:cs="Times New Roman"/>
          <w:sz w:val="28"/>
          <w:szCs w:val="28"/>
        </w:rPr>
        <w:t xml:space="preserve"> (далее Акция</w:t>
      </w:r>
      <w:r w:rsidR="00F22977" w:rsidRPr="00F22977">
        <w:rPr>
          <w:rFonts w:ascii="Times New Roman" w:hAnsi="Times New Roman" w:cs="Times New Roman"/>
          <w:sz w:val="28"/>
          <w:szCs w:val="28"/>
        </w:rPr>
        <w:t>).</w:t>
      </w:r>
    </w:p>
    <w:p w:rsidR="00F22977" w:rsidRPr="00F22977" w:rsidRDefault="00F22977" w:rsidP="00F22977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977">
        <w:rPr>
          <w:rFonts w:ascii="Times New Roman" w:hAnsi="Times New Roman" w:cs="Times New Roman"/>
          <w:sz w:val="28"/>
          <w:szCs w:val="28"/>
        </w:rPr>
        <w:t>1.2</w:t>
      </w:r>
      <w:r w:rsidRPr="00F22977">
        <w:rPr>
          <w:rFonts w:ascii="Times New Roman" w:hAnsi="Times New Roman" w:cs="Times New Roman"/>
          <w:sz w:val="28"/>
          <w:szCs w:val="28"/>
        </w:rPr>
        <w:tab/>
        <w:t xml:space="preserve">Настоящее положение является основным документом для проведения </w:t>
      </w:r>
      <w:r w:rsidR="009B1D79">
        <w:rPr>
          <w:rFonts w:ascii="Times New Roman" w:hAnsi="Times New Roman" w:cs="Times New Roman"/>
          <w:sz w:val="28"/>
          <w:szCs w:val="28"/>
        </w:rPr>
        <w:t>акции</w:t>
      </w:r>
      <w:r w:rsidRPr="00F22977">
        <w:rPr>
          <w:rFonts w:ascii="Times New Roman" w:hAnsi="Times New Roman" w:cs="Times New Roman"/>
          <w:sz w:val="28"/>
          <w:szCs w:val="28"/>
        </w:rPr>
        <w:t xml:space="preserve"> и определяет </w:t>
      </w:r>
      <w:r w:rsidR="006C76BC">
        <w:rPr>
          <w:rFonts w:ascii="Times New Roman" w:hAnsi="Times New Roman" w:cs="Times New Roman"/>
          <w:sz w:val="28"/>
          <w:szCs w:val="28"/>
        </w:rPr>
        <w:t>ее</w:t>
      </w:r>
      <w:r w:rsidRPr="00F22977">
        <w:rPr>
          <w:rFonts w:ascii="Times New Roman" w:hAnsi="Times New Roman" w:cs="Times New Roman"/>
          <w:sz w:val="28"/>
          <w:szCs w:val="28"/>
        </w:rPr>
        <w:t xml:space="preserve"> цели и задачи, состав участников, сроки организации и проведения, критерии оценки, порядок конкурсного отбора и награждения победителей.</w:t>
      </w:r>
    </w:p>
    <w:p w:rsidR="00F22977" w:rsidRPr="00F22977" w:rsidRDefault="00F22977" w:rsidP="00F22977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977">
        <w:rPr>
          <w:rFonts w:ascii="Times New Roman" w:hAnsi="Times New Roman" w:cs="Times New Roman"/>
          <w:sz w:val="28"/>
          <w:szCs w:val="28"/>
        </w:rPr>
        <w:t>1.3</w:t>
      </w:r>
      <w:r w:rsidRPr="00F22977">
        <w:rPr>
          <w:rFonts w:ascii="Times New Roman" w:hAnsi="Times New Roman" w:cs="Times New Roman"/>
          <w:sz w:val="28"/>
          <w:szCs w:val="28"/>
        </w:rPr>
        <w:tab/>
        <w:t xml:space="preserve">Организатор </w:t>
      </w:r>
      <w:r w:rsidR="006C76BC">
        <w:rPr>
          <w:rFonts w:ascii="Times New Roman" w:hAnsi="Times New Roman" w:cs="Times New Roman"/>
          <w:sz w:val="28"/>
          <w:szCs w:val="28"/>
        </w:rPr>
        <w:t>Акции</w:t>
      </w:r>
      <w:r w:rsidRPr="00F22977">
        <w:rPr>
          <w:rFonts w:ascii="Times New Roman" w:hAnsi="Times New Roman" w:cs="Times New Roman"/>
          <w:sz w:val="28"/>
          <w:szCs w:val="28"/>
        </w:rPr>
        <w:t xml:space="preserve"> –</w:t>
      </w:r>
      <w:r w:rsidR="003209F7">
        <w:rPr>
          <w:rFonts w:ascii="Times New Roman" w:hAnsi="Times New Roman" w:cs="Times New Roman"/>
          <w:sz w:val="28"/>
          <w:szCs w:val="28"/>
        </w:rPr>
        <w:t xml:space="preserve"> </w:t>
      </w:r>
      <w:r w:rsidR="003209F7" w:rsidRPr="003209F7">
        <w:rPr>
          <w:rFonts w:ascii="Times New Roman" w:hAnsi="Times New Roman" w:cs="Times New Roman"/>
          <w:i/>
          <w:sz w:val="28"/>
          <w:szCs w:val="28"/>
        </w:rPr>
        <w:t>(Наименование)</w:t>
      </w:r>
    </w:p>
    <w:p w:rsidR="00F22977" w:rsidRPr="00F22977" w:rsidRDefault="00F22977" w:rsidP="00F22977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977">
        <w:rPr>
          <w:rFonts w:ascii="Times New Roman" w:hAnsi="Times New Roman" w:cs="Times New Roman"/>
          <w:sz w:val="28"/>
          <w:szCs w:val="28"/>
        </w:rPr>
        <w:t>1.4</w:t>
      </w:r>
      <w:r w:rsidRPr="00F22977">
        <w:rPr>
          <w:rFonts w:ascii="Times New Roman" w:hAnsi="Times New Roman" w:cs="Times New Roman"/>
          <w:sz w:val="28"/>
          <w:szCs w:val="28"/>
        </w:rPr>
        <w:tab/>
        <w:t xml:space="preserve"> Основными целями и задачи </w:t>
      </w:r>
      <w:r w:rsidR="006C76BC">
        <w:rPr>
          <w:rFonts w:ascii="Times New Roman" w:hAnsi="Times New Roman" w:cs="Times New Roman"/>
          <w:sz w:val="28"/>
          <w:szCs w:val="28"/>
        </w:rPr>
        <w:t>Акции</w:t>
      </w:r>
      <w:r w:rsidRPr="00F2297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157F87" w:rsidRPr="00157F87" w:rsidRDefault="00F22977" w:rsidP="00157F87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F87">
        <w:rPr>
          <w:rFonts w:ascii="Times New Roman" w:hAnsi="Times New Roman" w:cs="Times New Roman"/>
          <w:sz w:val="28"/>
          <w:szCs w:val="28"/>
        </w:rPr>
        <w:t xml:space="preserve">- </w:t>
      </w:r>
      <w:r w:rsidR="00157F87" w:rsidRPr="00157F87">
        <w:rPr>
          <w:rFonts w:ascii="Times New Roman" w:hAnsi="Times New Roman" w:cs="Times New Roman"/>
          <w:sz w:val="28"/>
          <w:szCs w:val="28"/>
        </w:rPr>
        <w:t xml:space="preserve">формирование активной жизненной позиции у детей посредством </w:t>
      </w:r>
      <w:proofErr w:type="spellStart"/>
      <w:r w:rsidR="00157F87" w:rsidRPr="00157F87">
        <w:rPr>
          <w:rFonts w:ascii="Times New Roman" w:hAnsi="Times New Roman" w:cs="Times New Roman"/>
          <w:sz w:val="28"/>
          <w:szCs w:val="28"/>
        </w:rPr>
        <w:t>фототворчества</w:t>
      </w:r>
      <w:proofErr w:type="spellEnd"/>
      <w:r w:rsidR="00157F87" w:rsidRPr="00157F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7F87" w:rsidRPr="00157F87" w:rsidRDefault="00157F87" w:rsidP="00157F87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F87">
        <w:rPr>
          <w:rFonts w:ascii="Times New Roman" w:hAnsi="Times New Roman" w:cs="Times New Roman"/>
          <w:sz w:val="28"/>
          <w:szCs w:val="28"/>
        </w:rPr>
        <w:t xml:space="preserve">− воспитание гражданственности и патриотизма; </w:t>
      </w:r>
    </w:p>
    <w:p w:rsidR="00157F87" w:rsidRPr="00157F87" w:rsidRDefault="00157F87" w:rsidP="00157F87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F87">
        <w:rPr>
          <w:rFonts w:ascii="Times New Roman" w:hAnsi="Times New Roman" w:cs="Times New Roman"/>
          <w:sz w:val="28"/>
          <w:szCs w:val="28"/>
        </w:rPr>
        <w:t>− повышение художественного и технического уровня детской фотографии;</w:t>
      </w:r>
    </w:p>
    <w:p w:rsidR="00157F87" w:rsidRPr="00157F87" w:rsidRDefault="00157F87" w:rsidP="00157F87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F87">
        <w:rPr>
          <w:rFonts w:ascii="Times New Roman" w:hAnsi="Times New Roman" w:cs="Times New Roman"/>
          <w:sz w:val="28"/>
          <w:szCs w:val="28"/>
        </w:rPr>
        <w:t xml:space="preserve"> − выявление талантливых в </w:t>
      </w:r>
      <w:proofErr w:type="spellStart"/>
      <w:r w:rsidRPr="00157F87">
        <w:rPr>
          <w:rFonts w:ascii="Times New Roman" w:hAnsi="Times New Roman" w:cs="Times New Roman"/>
          <w:sz w:val="28"/>
          <w:szCs w:val="28"/>
        </w:rPr>
        <w:t>фототворчестве</w:t>
      </w:r>
      <w:proofErr w:type="spellEnd"/>
      <w:r w:rsidRPr="00157F87">
        <w:rPr>
          <w:rFonts w:ascii="Times New Roman" w:hAnsi="Times New Roman" w:cs="Times New Roman"/>
          <w:sz w:val="28"/>
          <w:szCs w:val="28"/>
        </w:rPr>
        <w:t xml:space="preserve"> детей;</w:t>
      </w:r>
    </w:p>
    <w:p w:rsidR="00F22977" w:rsidRDefault="00157F87" w:rsidP="00E52357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F87">
        <w:rPr>
          <w:rFonts w:ascii="Times New Roman" w:hAnsi="Times New Roman" w:cs="Times New Roman"/>
          <w:sz w:val="28"/>
          <w:szCs w:val="28"/>
        </w:rPr>
        <w:t xml:space="preserve"> − расширение творческих связей между детскими коллективами;</w:t>
      </w:r>
    </w:p>
    <w:p w:rsidR="00E52357" w:rsidRPr="00E52357" w:rsidRDefault="00E52357" w:rsidP="00E52357">
      <w:pPr>
        <w:pStyle w:val="ae"/>
        <w:shd w:val="clear" w:color="auto" w:fill="FFFFFF"/>
        <w:spacing w:before="0" w:beforeAutospacing="0" w:after="120" w:afterAutospacing="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E52357">
        <w:rPr>
          <w:color w:val="000000" w:themeColor="text1"/>
          <w:sz w:val="28"/>
          <w:szCs w:val="28"/>
        </w:rPr>
        <w:t>развитие у обучающихся интереса к познавательной деятельности в области   </w:t>
      </w:r>
    </w:p>
    <w:p w:rsidR="00E52357" w:rsidRPr="00E52357" w:rsidRDefault="00E52357" w:rsidP="00E52357">
      <w:pPr>
        <w:pStyle w:val="ae"/>
        <w:shd w:val="clear" w:color="auto" w:fill="FFFFFF"/>
        <w:spacing w:before="0" w:beforeAutospacing="0" w:after="120" w:afterAutospacing="0"/>
        <w:textAlignment w:val="baseline"/>
        <w:rPr>
          <w:color w:val="000000" w:themeColor="text1"/>
          <w:sz w:val="28"/>
          <w:szCs w:val="28"/>
        </w:rPr>
      </w:pPr>
      <w:r w:rsidRPr="00E52357">
        <w:rPr>
          <w:color w:val="000000" w:themeColor="text1"/>
          <w:sz w:val="28"/>
          <w:szCs w:val="28"/>
        </w:rPr>
        <w:t>   информатики и ИКТ;</w:t>
      </w:r>
    </w:p>
    <w:p w:rsidR="00E52357" w:rsidRPr="00E52357" w:rsidRDefault="00E52357" w:rsidP="00E52357">
      <w:pPr>
        <w:pStyle w:val="ae"/>
        <w:shd w:val="clear" w:color="auto" w:fill="FFFFFF"/>
        <w:spacing w:before="0" w:beforeAutospacing="0" w:after="120" w:afterAutospacing="0"/>
        <w:textAlignment w:val="baseline"/>
        <w:rPr>
          <w:color w:val="000000" w:themeColor="text1"/>
          <w:sz w:val="28"/>
          <w:szCs w:val="28"/>
        </w:rPr>
      </w:pPr>
      <w:r w:rsidRPr="00E52357">
        <w:rPr>
          <w:color w:val="000000" w:themeColor="text1"/>
          <w:sz w:val="28"/>
          <w:szCs w:val="28"/>
        </w:rPr>
        <w:t>– развитие у обучающихся творческой активности;</w:t>
      </w:r>
    </w:p>
    <w:p w:rsidR="00E52357" w:rsidRPr="00E52357" w:rsidRDefault="00E52357" w:rsidP="00E52357">
      <w:pPr>
        <w:pStyle w:val="ae"/>
        <w:shd w:val="clear" w:color="auto" w:fill="FFFFFF"/>
        <w:spacing w:before="0" w:beforeAutospacing="0" w:after="120" w:afterAutospacing="0"/>
        <w:textAlignment w:val="baseline"/>
        <w:rPr>
          <w:color w:val="000000" w:themeColor="text1"/>
          <w:sz w:val="28"/>
          <w:szCs w:val="28"/>
        </w:rPr>
      </w:pPr>
      <w:r w:rsidRPr="00E52357">
        <w:rPr>
          <w:color w:val="000000" w:themeColor="text1"/>
          <w:sz w:val="28"/>
          <w:szCs w:val="28"/>
        </w:rPr>
        <w:t>– стимулирование развития интеллектуальных и познавательных возможностей   обучающихся;</w:t>
      </w:r>
    </w:p>
    <w:p w:rsidR="00F22977" w:rsidRPr="00F22977" w:rsidRDefault="00F22977" w:rsidP="00F22977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977">
        <w:rPr>
          <w:rFonts w:ascii="Times New Roman" w:hAnsi="Times New Roman" w:cs="Times New Roman"/>
          <w:sz w:val="28"/>
          <w:szCs w:val="28"/>
        </w:rPr>
        <w:t xml:space="preserve">- содействие творческому самовыражению и личностному развитию участников </w:t>
      </w:r>
      <w:r w:rsidR="00E52357">
        <w:rPr>
          <w:rFonts w:ascii="Times New Roman" w:hAnsi="Times New Roman" w:cs="Times New Roman"/>
          <w:sz w:val="28"/>
          <w:szCs w:val="28"/>
        </w:rPr>
        <w:t>акции</w:t>
      </w:r>
      <w:r w:rsidRPr="00F22977">
        <w:rPr>
          <w:rFonts w:ascii="Times New Roman" w:hAnsi="Times New Roman" w:cs="Times New Roman"/>
          <w:sz w:val="28"/>
          <w:szCs w:val="28"/>
        </w:rPr>
        <w:t>.</w:t>
      </w:r>
    </w:p>
    <w:p w:rsidR="0048712E" w:rsidRDefault="00F22977" w:rsidP="00F22977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977">
        <w:rPr>
          <w:rFonts w:ascii="Times New Roman" w:hAnsi="Times New Roman" w:cs="Times New Roman"/>
          <w:sz w:val="28"/>
          <w:szCs w:val="28"/>
        </w:rPr>
        <w:t>1.5</w:t>
      </w:r>
      <w:r w:rsidRPr="00F22977">
        <w:rPr>
          <w:rFonts w:ascii="Times New Roman" w:hAnsi="Times New Roman" w:cs="Times New Roman"/>
          <w:sz w:val="28"/>
          <w:szCs w:val="28"/>
        </w:rPr>
        <w:tab/>
        <w:t xml:space="preserve">К участию в </w:t>
      </w:r>
      <w:r w:rsidR="00E52357">
        <w:rPr>
          <w:rFonts w:ascii="Times New Roman" w:hAnsi="Times New Roman" w:cs="Times New Roman"/>
          <w:sz w:val="28"/>
          <w:szCs w:val="28"/>
        </w:rPr>
        <w:t>Акции</w:t>
      </w:r>
      <w:r w:rsidRPr="00F22977">
        <w:rPr>
          <w:rFonts w:ascii="Times New Roman" w:hAnsi="Times New Roman" w:cs="Times New Roman"/>
          <w:sz w:val="28"/>
          <w:szCs w:val="28"/>
        </w:rPr>
        <w:t xml:space="preserve"> допускаются дети, проживающие в муниципальном районе.</w:t>
      </w:r>
    </w:p>
    <w:p w:rsidR="006C76BC" w:rsidRPr="006C76BC" w:rsidRDefault="006C76BC" w:rsidP="00F22977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 в акции «</w:t>
      </w:r>
      <w:r>
        <w:rPr>
          <w:rFonts w:ascii="Times New Roman" w:hAnsi="Times New Roman" w:cs="Times New Roman"/>
          <w:sz w:val="28"/>
          <w:szCs w:val="28"/>
        </w:rPr>
        <w:t>Родной город – глазами детей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 -</w:t>
      </w:r>
      <w:r w:rsidRPr="006C76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уникальный шанс для каждого ученика почувствовать себя частью большого и значимого события, заявить о своих способностях, осознать важность изучения информатики для своего успеха в будущем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77F02" w:rsidRDefault="00377F02" w:rsidP="004871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7F87" w:rsidRPr="00157F87" w:rsidRDefault="00CD35AC" w:rsidP="00157F8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F02">
        <w:rPr>
          <w:rFonts w:ascii="Times New Roman" w:hAnsi="Times New Roman" w:cs="Times New Roman"/>
          <w:b/>
          <w:sz w:val="28"/>
          <w:szCs w:val="28"/>
        </w:rPr>
        <w:t>II. Условия Конкурса</w:t>
      </w:r>
    </w:p>
    <w:p w:rsidR="00157F87" w:rsidRPr="00157F87" w:rsidRDefault="00157F87" w:rsidP="00157F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F87">
        <w:rPr>
          <w:rFonts w:ascii="Times New Roman" w:hAnsi="Times New Roman" w:cs="Times New Roman"/>
          <w:sz w:val="28"/>
          <w:szCs w:val="28"/>
        </w:rPr>
        <w:t xml:space="preserve">2.1 </w:t>
      </w:r>
      <w:r w:rsidR="00E32C5B">
        <w:rPr>
          <w:rFonts w:ascii="Times New Roman" w:hAnsi="Times New Roman" w:cs="Times New Roman"/>
          <w:sz w:val="28"/>
          <w:szCs w:val="28"/>
        </w:rPr>
        <w:t>Акция</w:t>
      </w:r>
      <w:r w:rsidRPr="00157F87">
        <w:rPr>
          <w:rFonts w:ascii="Times New Roman" w:hAnsi="Times New Roman" w:cs="Times New Roman"/>
          <w:sz w:val="28"/>
          <w:szCs w:val="28"/>
        </w:rPr>
        <w:t xml:space="preserve"> проводится в два этапа: школьный и муниципальный.</w:t>
      </w:r>
    </w:p>
    <w:p w:rsidR="00157F87" w:rsidRPr="00157F87" w:rsidRDefault="00157F87" w:rsidP="00157F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F87">
        <w:rPr>
          <w:rFonts w:ascii="Times New Roman" w:hAnsi="Times New Roman" w:cs="Times New Roman"/>
          <w:sz w:val="28"/>
          <w:szCs w:val="28"/>
        </w:rPr>
        <w:t>2.2 Школьный этап:</w:t>
      </w:r>
      <w:r w:rsidR="003209F7">
        <w:rPr>
          <w:rFonts w:ascii="Times New Roman" w:hAnsi="Times New Roman" w:cs="Times New Roman"/>
          <w:sz w:val="28"/>
          <w:szCs w:val="28"/>
        </w:rPr>
        <w:t xml:space="preserve"> </w:t>
      </w:r>
      <w:r w:rsidR="003209F7" w:rsidRPr="003209F7">
        <w:rPr>
          <w:rFonts w:ascii="Times New Roman" w:hAnsi="Times New Roman" w:cs="Times New Roman"/>
          <w:i/>
          <w:sz w:val="28"/>
          <w:szCs w:val="28"/>
        </w:rPr>
        <w:t xml:space="preserve">(число, </w:t>
      </w:r>
      <w:proofErr w:type="spellStart"/>
      <w:proofErr w:type="gramStart"/>
      <w:r w:rsidR="003209F7" w:rsidRPr="003209F7">
        <w:rPr>
          <w:rFonts w:ascii="Times New Roman" w:hAnsi="Times New Roman" w:cs="Times New Roman"/>
          <w:i/>
          <w:sz w:val="28"/>
          <w:szCs w:val="28"/>
        </w:rPr>
        <w:t>месяц,год</w:t>
      </w:r>
      <w:proofErr w:type="spellEnd"/>
      <w:proofErr w:type="gramEnd"/>
      <w:r w:rsidR="003209F7" w:rsidRPr="003209F7">
        <w:rPr>
          <w:rFonts w:ascii="Times New Roman" w:hAnsi="Times New Roman" w:cs="Times New Roman"/>
          <w:i/>
          <w:sz w:val="28"/>
          <w:szCs w:val="28"/>
        </w:rPr>
        <w:t>)</w:t>
      </w:r>
    </w:p>
    <w:p w:rsidR="00157F87" w:rsidRPr="00157F87" w:rsidRDefault="00157F87" w:rsidP="00157F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F87">
        <w:rPr>
          <w:rFonts w:ascii="Times New Roman" w:hAnsi="Times New Roman" w:cs="Times New Roman"/>
          <w:sz w:val="28"/>
          <w:szCs w:val="28"/>
        </w:rPr>
        <w:t xml:space="preserve">2.3 Муниципальный этап: </w:t>
      </w:r>
      <w:r w:rsidR="003209F7" w:rsidRPr="003209F7">
        <w:rPr>
          <w:rFonts w:ascii="Times New Roman" w:hAnsi="Times New Roman" w:cs="Times New Roman"/>
          <w:i/>
          <w:sz w:val="28"/>
          <w:szCs w:val="28"/>
        </w:rPr>
        <w:t xml:space="preserve">(число, </w:t>
      </w:r>
      <w:proofErr w:type="spellStart"/>
      <w:proofErr w:type="gramStart"/>
      <w:r w:rsidR="003209F7" w:rsidRPr="003209F7">
        <w:rPr>
          <w:rFonts w:ascii="Times New Roman" w:hAnsi="Times New Roman" w:cs="Times New Roman"/>
          <w:i/>
          <w:sz w:val="28"/>
          <w:szCs w:val="28"/>
        </w:rPr>
        <w:t>месяц,год</w:t>
      </w:r>
      <w:proofErr w:type="spellEnd"/>
      <w:proofErr w:type="gramEnd"/>
      <w:r w:rsidR="003209F7" w:rsidRPr="003209F7">
        <w:rPr>
          <w:rFonts w:ascii="Times New Roman" w:hAnsi="Times New Roman" w:cs="Times New Roman"/>
          <w:i/>
          <w:sz w:val="28"/>
          <w:szCs w:val="28"/>
        </w:rPr>
        <w:t>)</w:t>
      </w:r>
    </w:p>
    <w:p w:rsidR="00157F87" w:rsidRPr="00157F87" w:rsidRDefault="00157F87" w:rsidP="00157F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F87">
        <w:rPr>
          <w:rFonts w:ascii="Times New Roman" w:hAnsi="Times New Roman" w:cs="Times New Roman"/>
          <w:sz w:val="28"/>
          <w:szCs w:val="28"/>
        </w:rPr>
        <w:t xml:space="preserve">Конкурсные работы на муниципальный этап принимаются в электронном виде на адрес </w:t>
      </w:r>
      <w:proofErr w:type="spellStart"/>
      <w:proofErr w:type="gramStart"/>
      <w:r w:rsidRPr="00157F87">
        <w:rPr>
          <w:rFonts w:ascii="Times New Roman" w:hAnsi="Times New Roman" w:cs="Times New Roman"/>
          <w:sz w:val="28"/>
          <w:szCs w:val="28"/>
        </w:rPr>
        <w:t>эл.почты</w:t>
      </w:r>
      <w:proofErr w:type="spellEnd"/>
      <w:proofErr w:type="gramEnd"/>
      <w:r w:rsidR="003209F7">
        <w:rPr>
          <w:rFonts w:ascii="Times New Roman" w:hAnsi="Times New Roman" w:cs="Times New Roman"/>
          <w:sz w:val="28"/>
          <w:szCs w:val="28"/>
        </w:rPr>
        <w:t xml:space="preserve">: </w:t>
      </w:r>
      <w:r w:rsidRPr="00157F87">
        <w:rPr>
          <w:rFonts w:ascii="Times New Roman" w:hAnsi="Times New Roman" w:cs="Times New Roman"/>
          <w:sz w:val="28"/>
          <w:szCs w:val="28"/>
        </w:rPr>
        <w:t xml:space="preserve"> </w:t>
      </w:r>
      <w:r w:rsidR="003209F7" w:rsidRPr="003209F7">
        <w:rPr>
          <w:rFonts w:ascii="Times New Roman" w:hAnsi="Times New Roman" w:cs="Times New Roman"/>
          <w:i/>
          <w:sz w:val="28"/>
          <w:szCs w:val="28"/>
        </w:rPr>
        <w:t>(адрес электронной почты)</w:t>
      </w:r>
    </w:p>
    <w:p w:rsidR="00157F87" w:rsidRDefault="00157F87" w:rsidP="00157F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F87">
        <w:rPr>
          <w:rFonts w:ascii="Times New Roman" w:hAnsi="Times New Roman" w:cs="Times New Roman"/>
          <w:sz w:val="28"/>
          <w:szCs w:val="28"/>
        </w:rPr>
        <w:t xml:space="preserve">2.4 Приём работ на фотоконкурс заканчивается </w:t>
      </w:r>
      <w:r w:rsidR="003209F7" w:rsidRPr="003209F7">
        <w:rPr>
          <w:rFonts w:ascii="Times New Roman" w:hAnsi="Times New Roman" w:cs="Times New Roman"/>
          <w:i/>
          <w:sz w:val="28"/>
          <w:szCs w:val="28"/>
        </w:rPr>
        <w:t>(число, год)</w:t>
      </w:r>
    </w:p>
    <w:p w:rsidR="00525B36" w:rsidRPr="00525B36" w:rsidRDefault="00157F87" w:rsidP="00525B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B3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25B36" w:rsidRPr="00525B36">
        <w:rPr>
          <w:rFonts w:ascii="Times New Roman" w:hAnsi="Times New Roman" w:cs="Times New Roman"/>
          <w:sz w:val="28"/>
          <w:szCs w:val="28"/>
        </w:rPr>
        <w:t>Материалы, предоставленные позднее этого срока рассматриваться в рамках данного конкурса не будут.</w:t>
      </w:r>
    </w:p>
    <w:p w:rsidR="00525B36" w:rsidRPr="00525B36" w:rsidRDefault="00157F87" w:rsidP="00525B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</w:t>
      </w:r>
      <w:r w:rsidR="00E32C5B">
        <w:rPr>
          <w:rFonts w:ascii="Times New Roman" w:hAnsi="Times New Roman" w:cs="Times New Roman"/>
          <w:sz w:val="28"/>
          <w:szCs w:val="28"/>
        </w:rPr>
        <w:t>Р</w:t>
      </w:r>
      <w:r w:rsidR="00E32C5B" w:rsidRPr="00525B36">
        <w:rPr>
          <w:rFonts w:ascii="Times New Roman" w:hAnsi="Times New Roman" w:cs="Times New Roman"/>
          <w:sz w:val="28"/>
          <w:szCs w:val="28"/>
        </w:rPr>
        <w:t>аботы</w:t>
      </w:r>
      <w:r w:rsidR="00E32C5B">
        <w:rPr>
          <w:rFonts w:ascii="Times New Roman" w:hAnsi="Times New Roman" w:cs="Times New Roman"/>
          <w:sz w:val="28"/>
          <w:szCs w:val="28"/>
        </w:rPr>
        <w:t xml:space="preserve"> </w:t>
      </w:r>
      <w:r w:rsidR="00E32C5B" w:rsidRPr="00525B36">
        <w:rPr>
          <w:rFonts w:ascii="Times New Roman" w:hAnsi="Times New Roman" w:cs="Times New Roman"/>
          <w:sz w:val="28"/>
          <w:szCs w:val="28"/>
        </w:rPr>
        <w:t>оцениваются</w:t>
      </w:r>
      <w:r w:rsidR="00525B36" w:rsidRPr="00525B36">
        <w:rPr>
          <w:rFonts w:ascii="Times New Roman" w:hAnsi="Times New Roman" w:cs="Times New Roman"/>
          <w:sz w:val="28"/>
          <w:szCs w:val="28"/>
        </w:rPr>
        <w:t xml:space="preserve"> членами жюри (далее – жюри).</w:t>
      </w:r>
    </w:p>
    <w:p w:rsidR="00157F87" w:rsidRDefault="00525B36" w:rsidP="00525B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B36">
        <w:rPr>
          <w:rFonts w:ascii="Times New Roman" w:hAnsi="Times New Roman" w:cs="Times New Roman"/>
          <w:sz w:val="28"/>
          <w:szCs w:val="28"/>
        </w:rPr>
        <w:t>2.4</w:t>
      </w:r>
      <w:r w:rsidRPr="00525B36">
        <w:rPr>
          <w:rFonts w:ascii="Times New Roman" w:hAnsi="Times New Roman" w:cs="Times New Roman"/>
          <w:sz w:val="28"/>
          <w:szCs w:val="28"/>
        </w:rPr>
        <w:tab/>
      </w:r>
      <w:r w:rsidR="00157F87" w:rsidRPr="00157F87">
        <w:rPr>
          <w:rFonts w:ascii="Times New Roman" w:hAnsi="Times New Roman" w:cs="Times New Roman"/>
          <w:sz w:val="28"/>
          <w:szCs w:val="28"/>
        </w:rPr>
        <w:t xml:space="preserve">Для подведения итогов </w:t>
      </w:r>
      <w:r w:rsidR="00E52357">
        <w:rPr>
          <w:rFonts w:ascii="Times New Roman" w:hAnsi="Times New Roman" w:cs="Times New Roman"/>
          <w:sz w:val="28"/>
          <w:szCs w:val="28"/>
        </w:rPr>
        <w:t>акции</w:t>
      </w:r>
      <w:r w:rsidR="00157F87" w:rsidRPr="00157F87">
        <w:rPr>
          <w:rFonts w:ascii="Times New Roman" w:hAnsi="Times New Roman" w:cs="Times New Roman"/>
          <w:sz w:val="28"/>
          <w:szCs w:val="28"/>
        </w:rPr>
        <w:t xml:space="preserve"> утверждается состав профессионального жюри, который оценивает работы участников в соответствии с настоящим Положением.</w:t>
      </w:r>
    </w:p>
    <w:p w:rsidR="00525B36" w:rsidRPr="00525B36" w:rsidRDefault="00525B36" w:rsidP="00525B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B36">
        <w:rPr>
          <w:rFonts w:ascii="Times New Roman" w:hAnsi="Times New Roman" w:cs="Times New Roman"/>
          <w:sz w:val="28"/>
          <w:szCs w:val="28"/>
        </w:rPr>
        <w:t xml:space="preserve">Состав жюри утверждается приказом </w:t>
      </w:r>
      <w:r w:rsidR="003209F7" w:rsidRPr="003209F7">
        <w:rPr>
          <w:rFonts w:ascii="Times New Roman" w:hAnsi="Times New Roman" w:cs="Times New Roman"/>
          <w:i/>
          <w:sz w:val="28"/>
          <w:szCs w:val="28"/>
        </w:rPr>
        <w:t>(</w:t>
      </w:r>
      <w:r w:rsidR="003209F7">
        <w:rPr>
          <w:rFonts w:ascii="Times New Roman" w:hAnsi="Times New Roman" w:cs="Times New Roman"/>
          <w:i/>
          <w:sz w:val="28"/>
          <w:szCs w:val="28"/>
        </w:rPr>
        <w:t>Наименование организации</w:t>
      </w:r>
      <w:r w:rsidR="003209F7" w:rsidRPr="003209F7">
        <w:rPr>
          <w:rFonts w:ascii="Times New Roman" w:hAnsi="Times New Roman" w:cs="Times New Roman"/>
          <w:i/>
          <w:sz w:val="28"/>
          <w:szCs w:val="28"/>
        </w:rPr>
        <w:t>)</w:t>
      </w:r>
      <w:r w:rsidRPr="003209F7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B36" w:rsidRPr="00525B36" w:rsidRDefault="00525B36" w:rsidP="00157F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B36">
        <w:rPr>
          <w:rFonts w:ascii="Times New Roman" w:hAnsi="Times New Roman" w:cs="Times New Roman"/>
          <w:sz w:val="28"/>
          <w:szCs w:val="28"/>
        </w:rPr>
        <w:t>2.5</w:t>
      </w:r>
      <w:r w:rsidRPr="00525B36">
        <w:rPr>
          <w:rFonts w:ascii="Times New Roman" w:hAnsi="Times New Roman" w:cs="Times New Roman"/>
          <w:sz w:val="28"/>
          <w:szCs w:val="28"/>
        </w:rPr>
        <w:tab/>
      </w:r>
      <w:r w:rsidR="00157F87" w:rsidRPr="00157F87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="00E52357">
        <w:rPr>
          <w:rFonts w:ascii="Times New Roman" w:hAnsi="Times New Roman" w:cs="Times New Roman"/>
          <w:sz w:val="28"/>
          <w:szCs w:val="28"/>
        </w:rPr>
        <w:t>акции</w:t>
      </w:r>
      <w:r w:rsidR="00157F87" w:rsidRPr="00157F87">
        <w:rPr>
          <w:rFonts w:ascii="Times New Roman" w:hAnsi="Times New Roman" w:cs="Times New Roman"/>
          <w:sz w:val="28"/>
          <w:szCs w:val="28"/>
        </w:rPr>
        <w:t xml:space="preserve"> могут быть учащиеся образовательных</w:t>
      </w:r>
      <w:r w:rsidR="00157F87">
        <w:rPr>
          <w:rFonts w:ascii="Times New Roman" w:hAnsi="Times New Roman" w:cs="Times New Roman"/>
          <w:sz w:val="28"/>
          <w:szCs w:val="28"/>
        </w:rPr>
        <w:t xml:space="preserve"> организаций 13</w:t>
      </w:r>
      <w:r w:rsidR="00157F87" w:rsidRPr="00157F87">
        <w:rPr>
          <w:rFonts w:ascii="Times New Roman" w:hAnsi="Times New Roman" w:cs="Times New Roman"/>
          <w:sz w:val="28"/>
          <w:szCs w:val="28"/>
        </w:rPr>
        <w:t xml:space="preserve"> - 18 лет.</w:t>
      </w:r>
    </w:p>
    <w:p w:rsidR="00525B36" w:rsidRPr="00525B36" w:rsidRDefault="00E52357" w:rsidP="00525B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 П</w:t>
      </w:r>
      <w:r w:rsidR="00525B36" w:rsidRPr="00525B36">
        <w:rPr>
          <w:rFonts w:ascii="Times New Roman" w:hAnsi="Times New Roman" w:cs="Times New Roman"/>
          <w:sz w:val="28"/>
          <w:szCs w:val="28"/>
        </w:rPr>
        <w:t>ринимаются индивидуальные работы, соответствующие заданной тематике выполненные по следующим номинациям:</w:t>
      </w:r>
    </w:p>
    <w:p w:rsidR="005D1B24" w:rsidRDefault="00157F87" w:rsidP="006C76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318">
        <w:rPr>
          <w:rFonts w:ascii="Times New Roman" w:hAnsi="Times New Roman" w:cs="Times New Roman"/>
          <w:sz w:val="28"/>
          <w:szCs w:val="28"/>
        </w:rPr>
        <w:t xml:space="preserve">- фоторепортаж (серия работ в количестве не более 4 фотоработы под одним названием); </w:t>
      </w:r>
    </w:p>
    <w:p w:rsidR="00A36B66" w:rsidRDefault="00A36B66" w:rsidP="009C22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видеоролик</w:t>
      </w:r>
    </w:p>
    <w:p w:rsidR="00A36B66" w:rsidRPr="009C22E1" w:rsidRDefault="006C76BC" w:rsidP="009C22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презентация</w:t>
      </w:r>
      <w:r w:rsidR="00A36B66">
        <w:rPr>
          <w:rFonts w:ascii="Times New Roman" w:hAnsi="Times New Roman" w:cs="Times New Roman"/>
          <w:sz w:val="28"/>
          <w:szCs w:val="28"/>
        </w:rPr>
        <w:t>.</w:t>
      </w:r>
    </w:p>
    <w:p w:rsidR="00FD316D" w:rsidRDefault="00FD316D" w:rsidP="00FD316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16D">
        <w:rPr>
          <w:rFonts w:ascii="Times New Roman" w:hAnsi="Times New Roman" w:cs="Times New Roman"/>
          <w:b/>
          <w:sz w:val="28"/>
          <w:szCs w:val="28"/>
        </w:rPr>
        <w:t>III.</w:t>
      </w:r>
      <w:r w:rsidRPr="00FD316D">
        <w:rPr>
          <w:rFonts w:ascii="Times New Roman" w:hAnsi="Times New Roman" w:cs="Times New Roman"/>
          <w:b/>
          <w:sz w:val="28"/>
          <w:szCs w:val="28"/>
        </w:rPr>
        <w:tab/>
        <w:t>Тр</w:t>
      </w:r>
      <w:r w:rsidR="00E52357">
        <w:rPr>
          <w:rFonts w:ascii="Times New Roman" w:hAnsi="Times New Roman" w:cs="Times New Roman"/>
          <w:b/>
          <w:sz w:val="28"/>
          <w:szCs w:val="28"/>
        </w:rPr>
        <w:t xml:space="preserve">ебования к </w:t>
      </w:r>
      <w:proofErr w:type="gramStart"/>
      <w:r w:rsidR="00E52357">
        <w:rPr>
          <w:rFonts w:ascii="Times New Roman" w:hAnsi="Times New Roman" w:cs="Times New Roman"/>
          <w:b/>
          <w:sz w:val="28"/>
          <w:szCs w:val="28"/>
        </w:rPr>
        <w:t xml:space="preserve">оформлению </w:t>
      </w:r>
      <w:r w:rsidRPr="00FD316D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proofErr w:type="gramEnd"/>
    </w:p>
    <w:p w:rsidR="009C22E1" w:rsidRDefault="009C22E1" w:rsidP="00FD316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22E1" w:rsidRPr="009B1D79" w:rsidRDefault="00DA6FC4" w:rsidP="009B1D79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 3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6C76BC">
        <w:rPr>
          <w:rFonts w:ascii="Times New Roman" w:hAnsi="Times New Roman" w:cs="Times New Roman"/>
          <w:sz w:val="28"/>
          <w:szCs w:val="28"/>
        </w:rPr>
        <w:t xml:space="preserve"> </w:t>
      </w:r>
      <w:r w:rsidR="009C22E1" w:rsidRPr="009B1D7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9C22E1" w:rsidRPr="009B1D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2E1" w:rsidRPr="009C22E1" w:rsidRDefault="009C22E1" w:rsidP="00FD31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2E1">
        <w:rPr>
          <w:rFonts w:ascii="Times New Roman" w:hAnsi="Times New Roman" w:cs="Times New Roman"/>
          <w:sz w:val="28"/>
          <w:szCs w:val="28"/>
        </w:rPr>
        <w:t>− название работ</w:t>
      </w:r>
      <w:r w:rsidR="006C76BC">
        <w:rPr>
          <w:rFonts w:ascii="Times New Roman" w:hAnsi="Times New Roman" w:cs="Times New Roman"/>
          <w:sz w:val="28"/>
          <w:szCs w:val="28"/>
        </w:rPr>
        <w:t>ы</w:t>
      </w:r>
      <w:r w:rsidRPr="009C22E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C22E1" w:rsidRPr="009C22E1" w:rsidRDefault="009C22E1" w:rsidP="00FD31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2E1">
        <w:rPr>
          <w:rFonts w:ascii="Times New Roman" w:hAnsi="Times New Roman" w:cs="Times New Roman"/>
          <w:sz w:val="28"/>
          <w:szCs w:val="28"/>
        </w:rPr>
        <w:t>− фамилия и имя автора (полностью);</w:t>
      </w:r>
    </w:p>
    <w:p w:rsidR="009C22E1" w:rsidRPr="009C22E1" w:rsidRDefault="009C22E1" w:rsidP="00FD31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2E1">
        <w:rPr>
          <w:rFonts w:ascii="Times New Roman" w:hAnsi="Times New Roman" w:cs="Times New Roman"/>
          <w:sz w:val="28"/>
          <w:szCs w:val="28"/>
        </w:rPr>
        <w:t xml:space="preserve"> − </w:t>
      </w:r>
      <w:r w:rsidR="00DA6FC4">
        <w:rPr>
          <w:rFonts w:ascii="Times New Roman" w:hAnsi="Times New Roman" w:cs="Times New Roman"/>
          <w:sz w:val="28"/>
          <w:szCs w:val="28"/>
        </w:rPr>
        <w:t>класс</w:t>
      </w:r>
      <w:r w:rsidRPr="009C22E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C22E1" w:rsidRPr="009C22E1" w:rsidRDefault="009C22E1" w:rsidP="00FD31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2E1">
        <w:rPr>
          <w:rFonts w:ascii="Times New Roman" w:hAnsi="Times New Roman" w:cs="Times New Roman"/>
          <w:sz w:val="28"/>
          <w:szCs w:val="28"/>
        </w:rPr>
        <w:t xml:space="preserve">− название организации; </w:t>
      </w:r>
    </w:p>
    <w:p w:rsidR="009C22E1" w:rsidRPr="009C22E1" w:rsidRDefault="009C22E1" w:rsidP="00FD31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2E1">
        <w:rPr>
          <w:rFonts w:ascii="Times New Roman" w:hAnsi="Times New Roman" w:cs="Times New Roman"/>
          <w:sz w:val="28"/>
          <w:szCs w:val="28"/>
        </w:rPr>
        <w:t>− фамилия, имя, отчество педагога (полностью);</w:t>
      </w:r>
    </w:p>
    <w:p w:rsidR="009C22E1" w:rsidRPr="009C22E1" w:rsidRDefault="009C22E1" w:rsidP="00FD31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2E1">
        <w:rPr>
          <w:rFonts w:ascii="Times New Roman" w:hAnsi="Times New Roman" w:cs="Times New Roman"/>
          <w:sz w:val="28"/>
          <w:szCs w:val="28"/>
        </w:rPr>
        <w:t xml:space="preserve"> − номинация (в соответствии с Положением). </w:t>
      </w:r>
    </w:p>
    <w:p w:rsidR="009C22E1" w:rsidRPr="00FD316D" w:rsidRDefault="009C22E1" w:rsidP="00E32C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B66" w:rsidRPr="00E32C5B" w:rsidRDefault="00A36B66" w:rsidP="00A36B66">
      <w:pPr>
        <w:shd w:val="clear" w:color="auto" w:fill="F5F5F5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2C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конкурс принимаются и рассматриваются работы, соответствующие заявленным номинациям и требованиям данного Положения.</w:t>
      </w:r>
    </w:p>
    <w:p w:rsidR="00A36B66" w:rsidRPr="00E32C5B" w:rsidRDefault="009B1D79" w:rsidP="00A36B66">
      <w:pPr>
        <w:shd w:val="clear" w:color="auto" w:fill="F5F5F5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2C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E32C5B" w:rsidRPr="00E32C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A6FC4" w:rsidRPr="00E32C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Представленные работы</w:t>
      </w:r>
      <w:r w:rsidR="00A36B66" w:rsidRPr="00E32C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должны быть сняты лично автором и не могут быть     заимствованы из внешних источников.</w:t>
      </w:r>
    </w:p>
    <w:p w:rsidR="00A36B66" w:rsidRPr="00E32C5B" w:rsidRDefault="00A36B66" w:rsidP="00E32C5B">
      <w:pPr>
        <w:numPr>
          <w:ilvl w:val="0"/>
          <w:numId w:val="6"/>
        </w:numPr>
        <w:shd w:val="clear" w:color="auto" w:fill="F5F5F5"/>
        <w:spacing w:after="0" w:line="300" w:lineRule="atLeast"/>
        <w:ind w:left="142" w:hanging="142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2C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Допускается разумное использование для обработки фотографий графических редакторов для подчеркивания авторского замысла.</w:t>
      </w:r>
    </w:p>
    <w:p w:rsidR="00A36B66" w:rsidRPr="00E32C5B" w:rsidRDefault="00A36B66" w:rsidP="00E32C5B">
      <w:pPr>
        <w:numPr>
          <w:ilvl w:val="0"/>
          <w:numId w:val="6"/>
        </w:numPr>
        <w:shd w:val="clear" w:color="auto" w:fill="F5F5F5"/>
        <w:spacing w:after="0" w:line="300" w:lineRule="atLeast"/>
        <w:ind w:lef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2C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Место съемки географически огранич</w:t>
      </w:r>
      <w:r w:rsidR="009B1D79" w:rsidRPr="00E32C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ено только </w:t>
      </w:r>
      <w:r w:rsidR="003209F7" w:rsidRPr="003209F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(Наименование населенного пункта)</w:t>
      </w:r>
    </w:p>
    <w:p w:rsidR="00A36B66" w:rsidRDefault="00A36B66" w:rsidP="00A36B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316D" w:rsidRPr="005D1B24" w:rsidRDefault="00FD316D" w:rsidP="00FD31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выявления плагиата о</w:t>
      </w:r>
      <w:r w:rsidRPr="00E53DAA">
        <w:rPr>
          <w:rFonts w:ascii="Times New Roman" w:hAnsi="Times New Roman" w:cs="Times New Roman"/>
          <w:sz w:val="28"/>
          <w:szCs w:val="28"/>
        </w:rPr>
        <w:t xml:space="preserve">рганизаторы оставляют за собой право </w:t>
      </w:r>
      <w:r>
        <w:rPr>
          <w:rFonts w:ascii="Times New Roman" w:hAnsi="Times New Roman" w:cs="Times New Roman"/>
          <w:sz w:val="28"/>
          <w:szCs w:val="28"/>
        </w:rPr>
        <w:t>ОТКАЗАТЬ в рассмотрении такой заявки.</w:t>
      </w:r>
    </w:p>
    <w:p w:rsidR="00DA6FC4" w:rsidRDefault="00E32C5B" w:rsidP="00FD31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>
        <w:rPr>
          <w:rFonts w:ascii="Times New Roman" w:hAnsi="Times New Roman" w:cs="Times New Roman"/>
          <w:sz w:val="28"/>
          <w:szCs w:val="28"/>
        </w:rPr>
        <w:tab/>
        <w:t xml:space="preserve">Все присланные </w:t>
      </w:r>
      <w:r w:rsidR="00DA6FC4">
        <w:rPr>
          <w:rFonts w:ascii="Times New Roman" w:hAnsi="Times New Roman" w:cs="Times New Roman"/>
          <w:sz w:val="28"/>
          <w:szCs w:val="28"/>
        </w:rPr>
        <w:t xml:space="preserve">на </w:t>
      </w:r>
      <w:r w:rsidR="00DA6FC4" w:rsidRPr="00FD316D">
        <w:rPr>
          <w:rFonts w:ascii="Times New Roman" w:hAnsi="Times New Roman" w:cs="Times New Roman"/>
          <w:sz w:val="28"/>
          <w:szCs w:val="28"/>
        </w:rPr>
        <w:t>работы</w:t>
      </w:r>
      <w:r w:rsidR="00FD316D" w:rsidRPr="00FD316D">
        <w:rPr>
          <w:rFonts w:ascii="Times New Roman" w:hAnsi="Times New Roman" w:cs="Times New Roman"/>
          <w:sz w:val="28"/>
          <w:szCs w:val="28"/>
        </w:rPr>
        <w:t xml:space="preserve"> могут быть использованы по усмотрению орга</w:t>
      </w:r>
      <w:r w:rsidR="00520A64">
        <w:rPr>
          <w:rFonts w:ascii="Times New Roman" w:hAnsi="Times New Roman" w:cs="Times New Roman"/>
          <w:sz w:val="28"/>
          <w:szCs w:val="28"/>
        </w:rPr>
        <w:t xml:space="preserve">низаторов </w:t>
      </w:r>
      <w:r>
        <w:rPr>
          <w:rFonts w:ascii="Times New Roman" w:hAnsi="Times New Roman" w:cs="Times New Roman"/>
          <w:sz w:val="28"/>
          <w:szCs w:val="28"/>
        </w:rPr>
        <w:t>Акции</w:t>
      </w:r>
      <w:r w:rsidR="00FD316D" w:rsidRPr="00FD316D">
        <w:rPr>
          <w:rFonts w:ascii="Times New Roman" w:hAnsi="Times New Roman" w:cs="Times New Roman"/>
          <w:sz w:val="28"/>
          <w:szCs w:val="28"/>
        </w:rPr>
        <w:t xml:space="preserve">. Наиболее яркие </w:t>
      </w:r>
      <w:r w:rsidR="00520A64">
        <w:rPr>
          <w:rFonts w:ascii="Times New Roman" w:hAnsi="Times New Roman" w:cs="Times New Roman"/>
          <w:sz w:val="28"/>
          <w:szCs w:val="28"/>
        </w:rPr>
        <w:t>работы</w:t>
      </w:r>
      <w:r w:rsidR="00FD316D" w:rsidRPr="00FD316D">
        <w:rPr>
          <w:rFonts w:ascii="Times New Roman" w:hAnsi="Times New Roman" w:cs="Times New Roman"/>
          <w:sz w:val="28"/>
          <w:szCs w:val="28"/>
        </w:rPr>
        <w:t xml:space="preserve"> могут быть использованы организаторами </w:t>
      </w:r>
      <w:r>
        <w:rPr>
          <w:rFonts w:ascii="Times New Roman" w:hAnsi="Times New Roman" w:cs="Times New Roman"/>
          <w:sz w:val="28"/>
          <w:szCs w:val="28"/>
        </w:rPr>
        <w:t>Акции</w:t>
      </w:r>
      <w:r w:rsidR="00FD316D" w:rsidRPr="00FD316D">
        <w:rPr>
          <w:rFonts w:ascii="Times New Roman" w:hAnsi="Times New Roman" w:cs="Times New Roman"/>
          <w:sz w:val="28"/>
          <w:szCs w:val="28"/>
        </w:rPr>
        <w:t xml:space="preserve"> в качестве социальной рекламы.</w:t>
      </w:r>
      <w:r w:rsidR="00520A64">
        <w:rPr>
          <w:rFonts w:ascii="Times New Roman" w:hAnsi="Times New Roman" w:cs="Times New Roman"/>
          <w:sz w:val="28"/>
          <w:szCs w:val="28"/>
        </w:rPr>
        <w:t xml:space="preserve"> </w:t>
      </w:r>
      <w:r w:rsidR="00520A64" w:rsidRPr="00520A64">
        <w:t xml:space="preserve"> </w:t>
      </w:r>
    </w:p>
    <w:p w:rsidR="00FD316D" w:rsidRPr="00FD316D" w:rsidRDefault="00FD316D" w:rsidP="00FD316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16D">
        <w:rPr>
          <w:rFonts w:ascii="Times New Roman" w:hAnsi="Times New Roman" w:cs="Times New Roman"/>
          <w:b/>
          <w:sz w:val="28"/>
          <w:szCs w:val="28"/>
        </w:rPr>
        <w:t>IV.</w:t>
      </w:r>
      <w:r w:rsidRPr="00FD316D">
        <w:rPr>
          <w:rFonts w:ascii="Times New Roman" w:hAnsi="Times New Roman" w:cs="Times New Roman"/>
          <w:b/>
          <w:sz w:val="28"/>
          <w:szCs w:val="28"/>
        </w:rPr>
        <w:tab/>
        <w:t xml:space="preserve">Критерии определения победителей и призеров </w:t>
      </w:r>
      <w:r w:rsidR="00E32C5B">
        <w:rPr>
          <w:rFonts w:ascii="Times New Roman" w:hAnsi="Times New Roman" w:cs="Times New Roman"/>
          <w:b/>
          <w:sz w:val="28"/>
          <w:szCs w:val="28"/>
        </w:rPr>
        <w:t>Акции</w:t>
      </w:r>
    </w:p>
    <w:p w:rsidR="00FD316D" w:rsidRPr="00FD316D" w:rsidRDefault="00FD316D" w:rsidP="00FD31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16D">
        <w:rPr>
          <w:rFonts w:ascii="Times New Roman" w:hAnsi="Times New Roman" w:cs="Times New Roman"/>
          <w:sz w:val="28"/>
          <w:szCs w:val="28"/>
        </w:rPr>
        <w:lastRenderedPageBreak/>
        <w:t>4.1</w:t>
      </w:r>
      <w:r w:rsidRPr="00FD316D">
        <w:rPr>
          <w:rFonts w:ascii="Times New Roman" w:hAnsi="Times New Roman" w:cs="Times New Roman"/>
          <w:sz w:val="28"/>
          <w:szCs w:val="28"/>
        </w:rPr>
        <w:tab/>
        <w:t xml:space="preserve">Оценку представленных </w:t>
      </w:r>
      <w:r w:rsidR="00520A64">
        <w:rPr>
          <w:rFonts w:ascii="Times New Roman" w:hAnsi="Times New Roman" w:cs="Times New Roman"/>
          <w:sz w:val="28"/>
          <w:szCs w:val="28"/>
        </w:rPr>
        <w:t>работ</w:t>
      </w:r>
      <w:r w:rsidRPr="00FD316D">
        <w:rPr>
          <w:rFonts w:ascii="Times New Roman" w:hAnsi="Times New Roman" w:cs="Times New Roman"/>
          <w:sz w:val="28"/>
          <w:szCs w:val="28"/>
        </w:rPr>
        <w:t xml:space="preserve"> и определение победителей </w:t>
      </w:r>
      <w:r w:rsidR="00E32C5B">
        <w:rPr>
          <w:rFonts w:ascii="Times New Roman" w:hAnsi="Times New Roman" w:cs="Times New Roman"/>
          <w:sz w:val="28"/>
          <w:szCs w:val="28"/>
        </w:rPr>
        <w:t xml:space="preserve">Акции </w:t>
      </w:r>
      <w:r w:rsidRPr="00FD316D">
        <w:rPr>
          <w:rFonts w:ascii="Times New Roman" w:hAnsi="Times New Roman" w:cs="Times New Roman"/>
          <w:sz w:val="28"/>
          <w:szCs w:val="28"/>
        </w:rPr>
        <w:t>осуществляет жюри.</w:t>
      </w:r>
    </w:p>
    <w:p w:rsidR="00FD316D" w:rsidRPr="00FD316D" w:rsidRDefault="00FD316D" w:rsidP="00FD31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16D">
        <w:rPr>
          <w:rFonts w:ascii="Times New Roman" w:hAnsi="Times New Roman" w:cs="Times New Roman"/>
          <w:sz w:val="28"/>
          <w:szCs w:val="28"/>
        </w:rPr>
        <w:t>4.2</w:t>
      </w:r>
      <w:r w:rsidRPr="00FD316D">
        <w:rPr>
          <w:rFonts w:ascii="Times New Roman" w:hAnsi="Times New Roman" w:cs="Times New Roman"/>
          <w:sz w:val="28"/>
          <w:szCs w:val="28"/>
        </w:rPr>
        <w:tab/>
        <w:t>Критерии оценивания конкурсных работ:</w:t>
      </w:r>
    </w:p>
    <w:p w:rsidR="00FD316D" w:rsidRPr="00FD316D" w:rsidRDefault="00FD316D" w:rsidP="00FD31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16D">
        <w:rPr>
          <w:rFonts w:ascii="Times New Roman" w:hAnsi="Times New Roman" w:cs="Times New Roman"/>
          <w:sz w:val="28"/>
          <w:szCs w:val="28"/>
        </w:rPr>
        <w:t xml:space="preserve">- соответствие содержания работы теме </w:t>
      </w:r>
      <w:r w:rsidR="00E32C5B">
        <w:rPr>
          <w:rFonts w:ascii="Times New Roman" w:hAnsi="Times New Roman" w:cs="Times New Roman"/>
          <w:sz w:val="28"/>
          <w:szCs w:val="28"/>
        </w:rPr>
        <w:t>Акции</w:t>
      </w:r>
      <w:r w:rsidRPr="00FD31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16D" w:rsidRPr="00FD316D" w:rsidRDefault="00FD316D" w:rsidP="00FD31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16D">
        <w:rPr>
          <w:rFonts w:ascii="Times New Roman" w:hAnsi="Times New Roman" w:cs="Times New Roman"/>
          <w:sz w:val="28"/>
          <w:szCs w:val="28"/>
        </w:rPr>
        <w:t xml:space="preserve">- глубина раскрытия темы </w:t>
      </w:r>
    </w:p>
    <w:p w:rsidR="00FD316D" w:rsidRPr="00FD316D" w:rsidRDefault="00FD316D" w:rsidP="00FD31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16D">
        <w:rPr>
          <w:rFonts w:ascii="Times New Roman" w:hAnsi="Times New Roman" w:cs="Times New Roman"/>
          <w:sz w:val="28"/>
          <w:szCs w:val="28"/>
        </w:rPr>
        <w:t>- художественный уровень работы</w:t>
      </w:r>
    </w:p>
    <w:p w:rsidR="00FD316D" w:rsidRPr="00FD316D" w:rsidRDefault="00FD316D" w:rsidP="00FD31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16D">
        <w:rPr>
          <w:rFonts w:ascii="Times New Roman" w:hAnsi="Times New Roman" w:cs="Times New Roman"/>
          <w:sz w:val="28"/>
          <w:szCs w:val="28"/>
        </w:rPr>
        <w:t>- оригинальность замысла</w:t>
      </w:r>
    </w:p>
    <w:p w:rsidR="00FD316D" w:rsidRPr="00FD316D" w:rsidRDefault="00FD316D" w:rsidP="00FD31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16D">
        <w:rPr>
          <w:rFonts w:ascii="Times New Roman" w:hAnsi="Times New Roman" w:cs="Times New Roman"/>
          <w:sz w:val="28"/>
          <w:szCs w:val="28"/>
        </w:rPr>
        <w:t>- самостоятельность работы</w:t>
      </w:r>
    </w:p>
    <w:p w:rsidR="00E64A5B" w:rsidRPr="00FD316D" w:rsidRDefault="00520A64" w:rsidP="00FD31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>
        <w:rPr>
          <w:rFonts w:ascii="Times New Roman" w:hAnsi="Times New Roman" w:cs="Times New Roman"/>
          <w:sz w:val="28"/>
          <w:szCs w:val="28"/>
        </w:rPr>
        <w:tab/>
        <w:t>Оценка работ</w:t>
      </w:r>
      <w:r w:rsidR="00FD316D" w:rsidRPr="00FD316D">
        <w:rPr>
          <w:rFonts w:ascii="Times New Roman" w:hAnsi="Times New Roman" w:cs="Times New Roman"/>
          <w:sz w:val="28"/>
          <w:szCs w:val="28"/>
        </w:rPr>
        <w:t xml:space="preserve"> осуществляется по десятибалльной системе от 0 до 10 баллов. Максимальный балл начисляется в случае полного соответствия р</w:t>
      </w:r>
      <w:r>
        <w:rPr>
          <w:rFonts w:ascii="Times New Roman" w:hAnsi="Times New Roman" w:cs="Times New Roman"/>
          <w:sz w:val="28"/>
          <w:szCs w:val="28"/>
        </w:rPr>
        <w:t>аботы</w:t>
      </w:r>
      <w:r w:rsidR="00FD316D" w:rsidRPr="00FD316D">
        <w:rPr>
          <w:rFonts w:ascii="Times New Roman" w:hAnsi="Times New Roman" w:cs="Times New Roman"/>
          <w:sz w:val="28"/>
          <w:szCs w:val="28"/>
        </w:rPr>
        <w:t xml:space="preserve"> критерию, баллы начисляются в зависимости от степени соответствия.</w:t>
      </w:r>
    </w:p>
    <w:p w:rsidR="00CD35AC" w:rsidRPr="00E64A5B" w:rsidRDefault="00E32C5B" w:rsidP="0048712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V. Награждение победителей Акции</w:t>
      </w:r>
    </w:p>
    <w:p w:rsidR="005F6F24" w:rsidRDefault="00CD35AC" w:rsidP="005F6F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5AC">
        <w:rPr>
          <w:rFonts w:ascii="Times New Roman" w:hAnsi="Times New Roman" w:cs="Times New Roman"/>
          <w:sz w:val="28"/>
          <w:szCs w:val="28"/>
        </w:rPr>
        <w:t xml:space="preserve">5.1. </w:t>
      </w:r>
      <w:r w:rsidR="005F6F24" w:rsidRPr="005F6F24">
        <w:rPr>
          <w:rFonts w:ascii="Times New Roman" w:hAnsi="Times New Roman" w:cs="Times New Roman"/>
          <w:sz w:val="28"/>
          <w:szCs w:val="28"/>
        </w:rPr>
        <w:t>Победители муниципального этапа</w:t>
      </w:r>
      <w:r w:rsidR="005F6F24">
        <w:rPr>
          <w:rFonts w:ascii="Times New Roman" w:hAnsi="Times New Roman" w:cs="Times New Roman"/>
          <w:sz w:val="28"/>
          <w:szCs w:val="28"/>
        </w:rPr>
        <w:t xml:space="preserve"> </w:t>
      </w:r>
      <w:r w:rsidR="00E32C5B">
        <w:rPr>
          <w:rFonts w:ascii="Times New Roman" w:hAnsi="Times New Roman" w:cs="Times New Roman"/>
          <w:sz w:val="28"/>
          <w:szCs w:val="28"/>
        </w:rPr>
        <w:t>акции</w:t>
      </w:r>
      <w:r w:rsidR="005F6F24" w:rsidRPr="005F6F24">
        <w:rPr>
          <w:rFonts w:ascii="Times New Roman" w:hAnsi="Times New Roman" w:cs="Times New Roman"/>
          <w:sz w:val="28"/>
          <w:szCs w:val="28"/>
        </w:rPr>
        <w:t xml:space="preserve"> творческих рабо</w:t>
      </w:r>
      <w:r w:rsidR="00A36B66">
        <w:rPr>
          <w:rFonts w:ascii="Times New Roman" w:hAnsi="Times New Roman" w:cs="Times New Roman"/>
          <w:sz w:val="28"/>
          <w:szCs w:val="28"/>
        </w:rPr>
        <w:t>т «Родной город – глазами детей</w:t>
      </w:r>
      <w:r w:rsidR="005F6F24" w:rsidRPr="005F6F24">
        <w:rPr>
          <w:rFonts w:ascii="Times New Roman" w:hAnsi="Times New Roman" w:cs="Times New Roman"/>
          <w:sz w:val="28"/>
          <w:szCs w:val="28"/>
        </w:rPr>
        <w:t>»</w:t>
      </w:r>
      <w:r w:rsidR="005F6F24">
        <w:rPr>
          <w:rFonts w:ascii="Times New Roman" w:hAnsi="Times New Roman" w:cs="Times New Roman"/>
          <w:sz w:val="28"/>
          <w:szCs w:val="28"/>
        </w:rPr>
        <w:t xml:space="preserve"> награждаются электронными дипломами, педагогов подготовивших победителей награждают</w:t>
      </w:r>
      <w:r w:rsidR="003209F7">
        <w:rPr>
          <w:rFonts w:ascii="Times New Roman" w:hAnsi="Times New Roman" w:cs="Times New Roman"/>
          <w:sz w:val="28"/>
          <w:szCs w:val="28"/>
        </w:rPr>
        <w:t xml:space="preserve"> благодарственным письмом</w:t>
      </w:r>
      <w:r w:rsidR="005F6F24">
        <w:rPr>
          <w:rFonts w:ascii="Times New Roman" w:hAnsi="Times New Roman" w:cs="Times New Roman"/>
          <w:sz w:val="28"/>
          <w:szCs w:val="28"/>
        </w:rPr>
        <w:t xml:space="preserve"> </w:t>
      </w:r>
      <w:r w:rsidR="003209F7" w:rsidRPr="003209F7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3209F7" w:rsidRDefault="003209F7" w:rsidP="00651CCA">
      <w:pPr>
        <w:spacing w:after="0"/>
        <w:ind w:firstLine="567"/>
        <w:jc w:val="right"/>
        <w:rPr>
          <w:rFonts w:ascii="Times New Roman" w:hAnsi="Times New Roman" w:cs="Times New Roman"/>
          <w:szCs w:val="28"/>
        </w:rPr>
      </w:pPr>
    </w:p>
    <w:p w:rsidR="003209F7" w:rsidRDefault="003209F7" w:rsidP="00651CCA">
      <w:pPr>
        <w:spacing w:after="0"/>
        <w:ind w:firstLine="567"/>
        <w:jc w:val="right"/>
        <w:rPr>
          <w:rFonts w:ascii="Times New Roman" w:hAnsi="Times New Roman" w:cs="Times New Roman"/>
          <w:szCs w:val="28"/>
        </w:rPr>
      </w:pPr>
    </w:p>
    <w:p w:rsidR="00B15F81" w:rsidRPr="00651CCA" w:rsidRDefault="00B15F81" w:rsidP="00651CCA">
      <w:pPr>
        <w:spacing w:after="0"/>
        <w:ind w:firstLine="567"/>
        <w:jc w:val="right"/>
        <w:rPr>
          <w:rFonts w:ascii="Times New Roman" w:hAnsi="Times New Roman" w:cs="Times New Roman"/>
          <w:szCs w:val="28"/>
        </w:rPr>
      </w:pPr>
      <w:r w:rsidRPr="00651CCA">
        <w:rPr>
          <w:rFonts w:ascii="Times New Roman" w:hAnsi="Times New Roman" w:cs="Times New Roman"/>
          <w:szCs w:val="28"/>
        </w:rPr>
        <w:t>Приложение №</w:t>
      </w:r>
      <w:r w:rsidR="003209F7">
        <w:rPr>
          <w:rFonts w:ascii="Times New Roman" w:hAnsi="Times New Roman" w:cs="Times New Roman"/>
          <w:szCs w:val="28"/>
        </w:rPr>
        <w:t>2</w:t>
      </w:r>
    </w:p>
    <w:p w:rsidR="00CD35AC" w:rsidRPr="00651CCA" w:rsidRDefault="003209F7" w:rsidP="00651CCA">
      <w:pPr>
        <w:spacing w:after="0"/>
        <w:ind w:firstLine="567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к приказу </w:t>
      </w:r>
      <w:r w:rsidR="00D030F5" w:rsidRPr="00D030F5">
        <w:rPr>
          <w:rFonts w:ascii="Times New Roman" w:hAnsi="Times New Roman" w:cs="Times New Roman"/>
          <w:szCs w:val="28"/>
        </w:rPr>
        <w:t>№</w:t>
      </w:r>
      <w:r>
        <w:rPr>
          <w:rFonts w:ascii="Times New Roman" w:hAnsi="Times New Roman" w:cs="Times New Roman"/>
          <w:szCs w:val="28"/>
        </w:rPr>
        <w:t>___</w:t>
      </w:r>
      <w:r w:rsidR="00F87905">
        <w:rPr>
          <w:rFonts w:ascii="Times New Roman" w:hAnsi="Times New Roman" w:cs="Times New Roman"/>
          <w:szCs w:val="28"/>
        </w:rPr>
        <w:t xml:space="preserve">   </w:t>
      </w:r>
    </w:p>
    <w:p w:rsidR="00B15F81" w:rsidRDefault="00B15F81" w:rsidP="00B15F8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2369" w:rsidRPr="00742369" w:rsidRDefault="00651CCA" w:rsidP="00742369">
      <w:pPr>
        <w:pStyle w:val="a7"/>
        <w:ind w:left="855"/>
        <w:jc w:val="center"/>
        <w:rPr>
          <w:rFonts w:ascii="Times New Roman" w:hAnsi="Times New Roman" w:cs="Times New Roman"/>
          <w:sz w:val="28"/>
          <w:lang w:eastAsia="ru-RU"/>
        </w:rPr>
      </w:pPr>
      <w:r w:rsidRPr="00651CCA">
        <w:rPr>
          <w:rFonts w:ascii="Times New Roman" w:hAnsi="Times New Roman" w:cs="Times New Roman"/>
          <w:sz w:val="28"/>
          <w:lang w:eastAsia="ru-RU"/>
        </w:rPr>
        <w:t xml:space="preserve">Список членов жюри </w:t>
      </w:r>
      <w:r w:rsidR="00742369" w:rsidRPr="00742369">
        <w:rPr>
          <w:rFonts w:ascii="Times New Roman" w:hAnsi="Times New Roman" w:cs="Times New Roman"/>
          <w:sz w:val="28"/>
          <w:lang w:eastAsia="ru-RU"/>
        </w:rPr>
        <w:t xml:space="preserve">муниципального конкурса рисунков </w:t>
      </w:r>
    </w:p>
    <w:p w:rsidR="00651CCA" w:rsidRPr="00742369" w:rsidRDefault="00A36B66" w:rsidP="00742369">
      <w:pPr>
        <w:pStyle w:val="a7"/>
        <w:ind w:left="855"/>
        <w:jc w:val="center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«Родной город – глазами детей</w:t>
      </w:r>
      <w:r w:rsidR="00742369" w:rsidRPr="00742369">
        <w:rPr>
          <w:rFonts w:ascii="Times New Roman" w:hAnsi="Times New Roman" w:cs="Times New Roman"/>
          <w:sz w:val="28"/>
          <w:lang w:eastAsia="ru-RU"/>
        </w:rPr>
        <w:t>»</w:t>
      </w:r>
    </w:p>
    <w:p w:rsidR="00E32C5B" w:rsidRPr="003209F7" w:rsidRDefault="003209F7" w:rsidP="003209F7">
      <w:pPr>
        <w:pStyle w:val="a7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209F7">
        <w:rPr>
          <w:rFonts w:ascii="Times New Roman" w:hAnsi="Times New Roman" w:cs="Times New Roman"/>
          <w:i/>
          <w:sz w:val="28"/>
          <w:szCs w:val="28"/>
        </w:rPr>
        <w:t>ФИО</w:t>
      </w:r>
    </w:p>
    <w:p w:rsidR="003209F7" w:rsidRPr="003209F7" w:rsidRDefault="003209F7" w:rsidP="003209F7">
      <w:pPr>
        <w:pStyle w:val="a7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209F7">
        <w:rPr>
          <w:rFonts w:ascii="Times New Roman" w:hAnsi="Times New Roman" w:cs="Times New Roman"/>
          <w:i/>
          <w:sz w:val="28"/>
          <w:szCs w:val="28"/>
        </w:rPr>
        <w:t>ФОИ</w:t>
      </w:r>
    </w:p>
    <w:p w:rsidR="003209F7" w:rsidRPr="003209F7" w:rsidRDefault="003209F7" w:rsidP="003209F7">
      <w:pPr>
        <w:pStyle w:val="a7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209F7">
        <w:rPr>
          <w:rFonts w:ascii="Times New Roman" w:hAnsi="Times New Roman" w:cs="Times New Roman"/>
          <w:i/>
          <w:sz w:val="28"/>
          <w:szCs w:val="28"/>
        </w:rPr>
        <w:t>ФИО</w:t>
      </w:r>
    </w:p>
    <w:p w:rsidR="00E32C5B" w:rsidRPr="00651CCA" w:rsidRDefault="00DA6FC4" w:rsidP="00E32C5B">
      <w:pPr>
        <w:spacing w:after="0"/>
        <w:ind w:firstLine="567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Приложение №3</w:t>
      </w:r>
    </w:p>
    <w:p w:rsidR="00E32C5B" w:rsidRDefault="003209F7" w:rsidP="00E32C5B">
      <w:pPr>
        <w:spacing w:after="0"/>
        <w:ind w:firstLine="567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к приказу </w:t>
      </w:r>
      <w:r w:rsidR="00E32C5B" w:rsidRPr="00D030F5">
        <w:rPr>
          <w:rFonts w:ascii="Times New Roman" w:hAnsi="Times New Roman" w:cs="Times New Roman"/>
          <w:szCs w:val="28"/>
        </w:rPr>
        <w:t>№</w:t>
      </w:r>
      <w:r>
        <w:rPr>
          <w:rFonts w:ascii="Times New Roman" w:hAnsi="Times New Roman" w:cs="Times New Roman"/>
          <w:szCs w:val="28"/>
        </w:rPr>
        <w:t>____</w:t>
      </w:r>
      <w:r w:rsidR="00E32C5B">
        <w:rPr>
          <w:rFonts w:ascii="Times New Roman" w:hAnsi="Times New Roman" w:cs="Times New Roman"/>
          <w:szCs w:val="28"/>
        </w:rPr>
        <w:t xml:space="preserve">    </w:t>
      </w:r>
    </w:p>
    <w:p w:rsidR="00DA6FC4" w:rsidRPr="00651CCA" w:rsidRDefault="00DA6FC4" w:rsidP="00E32C5B">
      <w:pPr>
        <w:spacing w:after="0"/>
        <w:ind w:firstLine="567"/>
        <w:jc w:val="right"/>
        <w:rPr>
          <w:rFonts w:ascii="Times New Roman" w:hAnsi="Times New Roman" w:cs="Times New Roman"/>
          <w:szCs w:val="28"/>
        </w:rPr>
      </w:pPr>
    </w:p>
    <w:tbl>
      <w:tblPr>
        <w:tblStyle w:val="af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3036"/>
        <w:gridCol w:w="1509"/>
        <w:gridCol w:w="1451"/>
        <w:gridCol w:w="1722"/>
        <w:gridCol w:w="1490"/>
      </w:tblGrid>
      <w:tr w:rsidR="00DA6FC4" w:rsidTr="00DA6FC4">
        <w:tc>
          <w:tcPr>
            <w:tcW w:w="567" w:type="dxa"/>
          </w:tcPr>
          <w:p w:rsidR="00DA6FC4" w:rsidRDefault="00DA6FC4" w:rsidP="00E32C5B">
            <w:pPr>
              <w:pStyle w:val="a7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36" w:type="dxa"/>
          </w:tcPr>
          <w:p w:rsidR="00DA6FC4" w:rsidRDefault="00DA6FC4" w:rsidP="00E32C5B">
            <w:pPr>
              <w:pStyle w:val="a7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</w:t>
            </w:r>
          </w:p>
        </w:tc>
        <w:tc>
          <w:tcPr>
            <w:tcW w:w="1509" w:type="dxa"/>
          </w:tcPr>
          <w:p w:rsidR="00DA6FC4" w:rsidRDefault="00DA6FC4" w:rsidP="00E32C5B">
            <w:pPr>
              <w:pStyle w:val="a7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1451" w:type="dxa"/>
          </w:tcPr>
          <w:p w:rsidR="00DA6FC4" w:rsidRDefault="00DA6FC4" w:rsidP="00E32C5B">
            <w:pPr>
              <w:pStyle w:val="a7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722" w:type="dxa"/>
          </w:tcPr>
          <w:p w:rsidR="00DA6FC4" w:rsidRDefault="00DA6FC4" w:rsidP="00E32C5B">
            <w:pPr>
              <w:pStyle w:val="a7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 (номинация)</w:t>
            </w:r>
          </w:p>
        </w:tc>
        <w:tc>
          <w:tcPr>
            <w:tcW w:w="1490" w:type="dxa"/>
          </w:tcPr>
          <w:p w:rsidR="00DA6FC4" w:rsidRDefault="00DA6FC4" w:rsidP="00E32C5B">
            <w:pPr>
              <w:pStyle w:val="a7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</w:tr>
      <w:tr w:rsidR="00DA6FC4" w:rsidTr="00DA6FC4">
        <w:tc>
          <w:tcPr>
            <w:tcW w:w="567" w:type="dxa"/>
          </w:tcPr>
          <w:p w:rsidR="00DA6FC4" w:rsidRDefault="00DA6FC4" w:rsidP="00E32C5B">
            <w:pPr>
              <w:pStyle w:val="a7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</w:tcPr>
          <w:p w:rsidR="00DA6FC4" w:rsidRDefault="00DA6FC4" w:rsidP="00E32C5B">
            <w:pPr>
              <w:pStyle w:val="a7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DA6FC4" w:rsidRDefault="00DA6FC4" w:rsidP="00E32C5B">
            <w:pPr>
              <w:pStyle w:val="a7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DA6FC4" w:rsidRDefault="00DA6FC4" w:rsidP="00E32C5B">
            <w:pPr>
              <w:pStyle w:val="a7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</w:tcPr>
          <w:p w:rsidR="00DA6FC4" w:rsidRDefault="00DA6FC4" w:rsidP="00E32C5B">
            <w:pPr>
              <w:pStyle w:val="a7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DA6FC4" w:rsidRDefault="00DA6FC4" w:rsidP="00E32C5B">
            <w:pPr>
              <w:pStyle w:val="a7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FC4" w:rsidTr="00DA6FC4">
        <w:tc>
          <w:tcPr>
            <w:tcW w:w="567" w:type="dxa"/>
          </w:tcPr>
          <w:p w:rsidR="00DA6FC4" w:rsidRDefault="00DA6FC4" w:rsidP="00E32C5B">
            <w:pPr>
              <w:pStyle w:val="a7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</w:tcPr>
          <w:p w:rsidR="00DA6FC4" w:rsidRDefault="00DA6FC4" w:rsidP="00E32C5B">
            <w:pPr>
              <w:pStyle w:val="a7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DA6FC4" w:rsidRDefault="00DA6FC4" w:rsidP="00E32C5B">
            <w:pPr>
              <w:pStyle w:val="a7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DA6FC4" w:rsidRDefault="00DA6FC4" w:rsidP="00E32C5B">
            <w:pPr>
              <w:pStyle w:val="a7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</w:tcPr>
          <w:p w:rsidR="00DA6FC4" w:rsidRDefault="00DA6FC4" w:rsidP="00E32C5B">
            <w:pPr>
              <w:pStyle w:val="a7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DA6FC4" w:rsidRDefault="00DA6FC4" w:rsidP="00E32C5B">
            <w:pPr>
              <w:pStyle w:val="a7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2C5B" w:rsidRDefault="00E32C5B" w:rsidP="00E32C5B">
      <w:pPr>
        <w:pStyle w:val="a7"/>
        <w:widowControl w:val="0"/>
        <w:autoSpaceDE w:val="0"/>
        <w:autoSpaceDN w:val="0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sectPr w:rsidR="00E32C5B" w:rsidSect="009B02A6">
      <w:headerReference w:type="default" r:id="rId7"/>
      <w:pgSz w:w="11906" w:h="16838"/>
      <w:pgMar w:top="993" w:right="707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80F" w:rsidRDefault="002D480F" w:rsidP="00377F02">
      <w:pPr>
        <w:spacing w:after="0" w:line="240" w:lineRule="auto"/>
      </w:pPr>
      <w:r>
        <w:separator/>
      </w:r>
    </w:p>
  </w:endnote>
  <w:endnote w:type="continuationSeparator" w:id="0">
    <w:p w:rsidR="002D480F" w:rsidRDefault="002D480F" w:rsidP="00377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80F" w:rsidRDefault="002D480F" w:rsidP="00377F02">
      <w:pPr>
        <w:spacing w:after="0" w:line="240" w:lineRule="auto"/>
      </w:pPr>
      <w:r>
        <w:separator/>
      </w:r>
    </w:p>
  </w:footnote>
  <w:footnote w:type="continuationSeparator" w:id="0">
    <w:p w:rsidR="002D480F" w:rsidRDefault="002D480F" w:rsidP="00377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6620661"/>
      <w:docPartObj>
        <w:docPartGallery w:val="Page Numbers (Top of Page)"/>
        <w:docPartUnique/>
      </w:docPartObj>
    </w:sdtPr>
    <w:sdtEndPr/>
    <w:sdtContent>
      <w:p w:rsidR="00377F02" w:rsidRDefault="00377F0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B2D">
          <w:rPr>
            <w:noProof/>
          </w:rPr>
          <w:t>3</w:t>
        </w:r>
        <w:r>
          <w:fldChar w:fldCharType="end"/>
        </w:r>
      </w:p>
    </w:sdtContent>
  </w:sdt>
  <w:p w:rsidR="00377F02" w:rsidRDefault="00377F0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8316D"/>
    <w:multiLevelType w:val="hybridMultilevel"/>
    <w:tmpl w:val="AC166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13BFE"/>
    <w:multiLevelType w:val="hybridMultilevel"/>
    <w:tmpl w:val="0B645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35936"/>
    <w:multiLevelType w:val="hybridMultilevel"/>
    <w:tmpl w:val="CFBAD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F7446"/>
    <w:multiLevelType w:val="hybridMultilevel"/>
    <w:tmpl w:val="0A163C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CAB0DF4"/>
    <w:multiLevelType w:val="hybridMultilevel"/>
    <w:tmpl w:val="4140B574"/>
    <w:lvl w:ilvl="0" w:tplc="78D4F0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BD55018"/>
    <w:multiLevelType w:val="hybridMultilevel"/>
    <w:tmpl w:val="D13A27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0C2877"/>
    <w:multiLevelType w:val="hybridMultilevel"/>
    <w:tmpl w:val="1D06C566"/>
    <w:lvl w:ilvl="0" w:tplc="539C09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A9D1C9B"/>
    <w:multiLevelType w:val="multilevel"/>
    <w:tmpl w:val="3E12B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4A410E"/>
    <w:multiLevelType w:val="multilevel"/>
    <w:tmpl w:val="FD646A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8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619"/>
    <w:rsid w:val="00033AAC"/>
    <w:rsid w:val="0004222B"/>
    <w:rsid w:val="00057AD4"/>
    <w:rsid w:val="00064252"/>
    <w:rsid w:val="000812B2"/>
    <w:rsid w:val="000C025A"/>
    <w:rsid w:val="000E066E"/>
    <w:rsid w:val="000E6865"/>
    <w:rsid w:val="000F517A"/>
    <w:rsid w:val="001015BE"/>
    <w:rsid w:val="00127D8F"/>
    <w:rsid w:val="00157F87"/>
    <w:rsid w:val="00176F78"/>
    <w:rsid w:val="00187335"/>
    <w:rsid w:val="001D63DC"/>
    <w:rsid w:val="001F6C0A"/>
    <w:rsid w:val="00224E80"/>
    <w:rsid w:val="002414BF"/>
    <w:rsid w:val="00263F7D"/>
    <w:rsid w:val="0026582B"/>
    <w:rsid w:val="002709B6"/>
    <w:rsid w:val="002A28BC"/>
    <w:rsid w:val="002D480F"/>
    <w:rsid w:val="002E024A"/>
    <w:rsid w:val="002F17CC"/>
    <w:rsid w:val="003209F7"/>
    <w:rsid w:val="00333305"/>
    <w:rsid w:val="00340704"/>
    <w:rsid w:val="00357525"/>
    <w:rsid w:val="00377F02"/>
    <w:rsid w:val="00381660"/>
    <w:rsid w:val="003E3B95"/>
    <w:rsid w:val="003F1A5E"/>
    <w:rsid w:val="0048712E"/>
    <w:rsid w:val="004A4A68"/>
    <w:rsid w:val="00502D25"/>
    <w:rsid w:val="00520A64"/>
    <w:rsid w:val="00525B36"/>
    <w:rsid w:val="005307EB"/>
    <w:rsid w:val="00573B72"/>
    <w:rsid w:val="00575891"/>
    <w:rsid w:val="005939E2"/>
    <w:rsid w:val="005A106B"/>
    <w:rsid w:val="005D1B24"/>
    <w:rsid w:val="005F6F24"/>
    <w:rsid w:val="006311B3"/>
    <w:rsid w:val="0065022A"/>
    <w:rsid w:val="00651CCA"/>
    <w:rsid w:val="006C28B4"/>
    <w:rsid w:val="006C3B73"/>
    <w:rsid w:val="006C76BC"/>
    <w:rsid w:val="006D4A95"/>
    <w:rsid w:val="00704AD7"/>
    <w:rsid w:val="007319E3"/>
    <w:rsid w:val="00742369"/>
    <w:rsid w:val="00755B2D"/>
    <w:rsid w:val="007A7AA3"/>
    <w:rsid w:val="007E0318"/>
    <w:rsid w:val="008823A7"/>
    <w:rsid w:val="008B2FF5"/>
    <w:rsid w:val="00926AAC"/>
    <w:rsid w:val="00932D93"/>
    <w:rsid w:val="00951DBB"/>
    <w:rsid w:val="009627FB"/>
    <w:rsid w:val="009B02A6"/>
    <w:rsid w:val="009B1D79"/>
    <w:rsid w:val="009B53C6"/>
    <w:rsid w:val="009C1D27"/>
    <w:rsid w:val="009C22E1"/>
    <w:rsid w:val="009D011F"/>
    <w:rsid w:val="00A36B66"/>
    <w:rsid w:val="00A62C34"/>
    <w:rsid w:val="00A65ADF"/>
    <w:rsid w:val="00A77F65"/>
    <w:rsid w:val="00AD4C3C"/>
    <w:rsid w:val="00AF3B01"/>
    <w:rsid w:val="00B121DB"/>
    <w:rsid w:val="00B15F81"/>
    <w:rsid w:val="00B34439"/>
    <w:rsid w:val="00B57619"/>
    <w:rsid w:val="00BA47D9"/>
    <w:rsid w:val="00BE1720"/>
    <w:rsid w:val="00C0248B"/>
    <w:rsid w:val="00C76885"/>
    <w:rsid w:val="00C813D9"/>
    <w:rsid w:val="00C827FC"/>
    <w:rsid w:val="00CB2230"/>
    <w:rsid w:val="00CD35AC"/>
    <w:rsid w:val="00D030F5"/>
    <w:rsid w:val="00DA4030"/>
    <w:rsid w:val="00DA52D9"/>
    <w:rsid w:val="00DA6FC4"/>
    <w:rsid w:val="00DF405E"/>
    <w:rsid w:val="00E32C5B"/>
    <w:rsid w:val="00E52252"/>
    <w:rsid w:val="00E52357"/>
    <w:rsid w:val="00E53DAA"/>
    <w:rsid w:val="00E64A5B"/>
    <w:rsid w:val="00E6695B"/>
    <w:rsid w:val="00E77699"/>
    <w:rsid w:val="00EA2638"/>
    <w:rsid w:val="00F01C47"/>
    <w:rsid w:val="00F22977"/>
    <w:rsid w:val="00F87905"/>
    <w:rsid w:val="00FA3947"/>
    <w:rsid w:val="00FD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14C2"/>
  <w15:docId w15:val="{C8758BEC-3A7A-479C-B1F0-A40EE43A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26AAC"/>
    <w:pPr>
      <w:keepNext/>
      <w:spacing w:after="0" w:line="240" w:lineRule="auto"/>
      <w:ind w:left="2160" w:firstLine="720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26AAC"/>
    <w:pPr>
      <w:keepNext/>
      <w:spacing w:after="0" w:line="240" w:lineRule="auto"/>
      <w:ind w:left="2880" w:firstLine="720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7F02"/>
  </w:style>
  <w:style w:type="paragraph" w:styleId="a5">
    <w:name w:val="footer"/>
    <w:basedOn w:val="a"/>
    <w:link w:val="a6"/>
    <w:uiPriority w:val="99"/>
    <w:unhideWhenUsed/>
    <w:rsid w:val="00377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7F02"/>
  </w:style>
  <w:style w:type="paragraph" w:styleId="a7">
    <w:name w:val="List Paragraph"/>
    <w:basedOn w:val="a"/>
    <w:uiPriority w:val="34"/>
    <w:qFormat/>
    <w:rsid w:val="000F517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0248B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rsid w:val="00926AA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26AA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"/>
    <w:basedOn w:val="a"/>
    <w:link w:val="aa"/>
    <w:rsid w:val="00926A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926A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 Spacing"/>
    <w:uiPriority w:val="1"/>
    <w:qFormat/>
    <w:rsid w:val="00926A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01C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01C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F1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F1A5E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unhideWhenUsed/>
    <w:rsid w:val="00E52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DA6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Валиахметов Ренат Хусаинович</dc:creator>
  <cp:lastModifiedBy>Якушкина Евгения Евгениевна</cp:lastModifiedBy>
  <cp:revision>20</cp:revision>
  <cp:lastPrinted>2023-08-28T13:36:00Z</cp:lastPrinted>
  <dcterms:created xsi:type="dcterms:W3CDTF">2023-03-27T12:11:00Z</dcterms:created>
  <dcterms:modified xsi:type="dcterms:W3CDTF">2024-02-15T08:10:00Z</dcterms:modified>
</cp:coreProperties>
</file>