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D5" w:rsidRPr="00C707D5" w:rsidRDefault="00C707D5" w:rsidP="00C707D5">
      <w:pPr>
        <w:shd w:val="clear" w:color="auto" w:fill="FFFFFF"/>
        <w:spacing w:after="150" w:line="315" w:lineRule="atLeast"/>
        <w:jc w:val="center"/>
        <w:rPr>
          <w:rFonts w:ascii="Times New Roman" w:eastAsia="Times New Roman" w:hAnsi="Times New Roman" w:cs="Times New Roman"/>
          <w:b/>
          <w:bCs/>
          <w:color w:val="7030A0"/>
          <w:sz w:val="24"/>
          <w:szCs w:val="24"/>
          <w:lang w:eastAsia="ru-RU"/>
        </w:rPr>
      </w:pPr>
      <w:r w:rsidRPr="00C707D5">
        <w:rPr>
          <w:rFonts w:ascii="Times New Roman" w:eastAsia="Times New Roman" w:hAnsi="Times New Roman" w:cs="Times New Roman"/>
          <w:b/>
          <w:bCs/>
          <w:color w:val="7030A0"/>
          <w:sz w:val="24"/>
          <w:szCs w:val="24"/>
          <w:lang w:eastAsia="ru-RU"/>
        </w:rPr>
        <w:t>Организация работы старшего воспитателя по совершенствованию профессионализма педагогов посредством активных форм и методов методической работы</w:t>
      </w:r>
    </w:p>
    <w:p w:rsidR="000F24B1" w:rsidRDefault="00C707D5" w:rsidP="00C707D5">
      <w:pPr>
        <w:spacing w:after="0" w:line="240" w:lineRule="auto"/>
        <w:rPr>
          <w:rFonts w:ascii="Times New Roman" w:eastAsia="Times New Roman" w:hAnsi="Times New Roman" w:cs="Times New Roman"/>
          <w:b/>
          <w:bCs/>
          <w:i/>
          <w:iCs/>
          <w:color w:val="000000"/>
          <w:sz w:val="24"/>
          <w:szCs w:val="24"/>
          <w:bdr w:val="none" w:sz="0" w:space="0" w:color="auto" w:frame="1"/>
          <w:lang w:eastAsia="ru-RU"/>
        </w:rPr>
      </w:pPr>
      <w:r w:rsidRPr="00C707D5">
        <w:rPr>
          <w:rFonts w:ascii="Times New Roman" w:eastAsia="Times New Roman" w:hAnsi="Times New Roman" w:cs="Times New Roman"/>
          <w:b/>
          <w:bCs/>
          <w:i/>
          <w:iCs/>
          <w:color w:val="000000"/>
          <w:sz w:val="24"/>
          <w:szCs w:val="24"/>
          <w:bdr w:val="none" w:sz="0" w:space="0" w:color="auto" w:frame="1"/>
          <w:lang w:eastAsia="ru-RU"/>
        </w:rPr>
        <w:t>Из опыта работы</w:t>
      </w:r>
      <w:r w:rsidR="000F24B1">
        <w:rPr>
          <w:rFonts w:ascii="Times New Roman" w:eastAsia="Times New Roman" w:hAnsi="Times New Roman" w:cs="Times New Roman"/>
          <w:b/>
          <w:bCs/>
          <w:i/>
          <w:iCs/>
          <w:color w:val="000000"/>
          <w:sz w:val="24"/>
          <w:szCs w:val="24"/>
          <w:bdr w:val="none" w:sz="0" w:space="0" w:color="auto" w:frame="1"/>
          <w:lang w:eastAsia="ru-RU"/>
        </w:rPr>
        <w:t xml:space="preserve"> старшего воспитателя</w:t>
      </w:r>
    </w:p>
    <w:p w:rsidR="000F24B1" w:rsidRDefault="000F24B1" w:rsidP="00C707D5">
      <w:pPr>
        <w:spacing w:after="0" w:line="240" w:lineRule="auto"/>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МОУ Пановской  средней общеобразовательной </w:t>
      </w:r>
    </w:p>
    <w:p w:rsidR="000F24B1" w:rsidRDefault="000F24B1" w:rsidP="00C707D5">
      <w:pPr>
        <w:spacing w:after="0" w:line="240" w:lineRule="auto"/>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b/>
          <w:bCs/>
          <w:i/>
          <w:iCs/>
          <w:color w:val="000000"/>
          <w:sz w:val="24"/>
          <w:szCs w:val="24"/>
          <w:bdr w:val="none" w:sz="0" w:space="0" w:color="auto" w:frame="1"/>
          <w:lang w:eastAsia="ru-RU"/>
        </w:rPr>
        <w:t>школы имени Героя Советского союза П.Л. Черябкина</w:t>
      </w:r>
    </w:p>
    <w:p w:rsidR="00A053CF" w:rsidRDefault="000F24B1" w:rsidP="00C707D5">
      <w:pPr>
        <w:spacing w:after="0" w:line="240" w:lineRule="auto"/>
        <w:rPr>
          <w:rFonts w:ascii="Times New Roman" w:eastAsia="Times New Roman" w:hAnsi="Times New Roman" w:cs="Times New Roman"/>
          <w:color w:val="000000"/>
          <w:sz w:val="24"/>
          <w:szCs w:val="24"/>
          <w:shd w:val="clear" w:color="auto" w:fill="FFFFFF"/>
          <w:lang w:eastAsia="ru-RU"/>
        </w:rPr>
      </w:pPr>
      <w:r w:rsidRPr="000F24B1">
        <w:rPr>
          <w:rFonts w:ascii="Times New Roman" w:eastAsia="Times New Roman" w:hAnsi="Times New Roman" w:cs="Times New Roman"/>
          <w:b/>
          <w:bCs/>
          <w:i/>
          <w:iCs/>
          <w:color w:val="000000"/>
          <w:sz w:val="28"/>
          <w:szCs w:val="24"/>
          <w:bdr w:val="none" w:sz="0" w:space="0" w:color="auto" w:frame="1"/>
          <w:lang w:eastAsia="ru-RU"/>
        </w:rPr>
        <w:t>Старых Юлии Владимировны</w:t>
      </w:r>
      <w:r w:rsidR="00C707D5" w:rsidRPr="00C707D5">
        <w:rPr>
          <w:rFonts w:ascii="Times New Roman" w:eastAsia="Times New Roman" w:hAnsi="Times New Roman" w:cs="Times New Roman"/>
          <w:color w:val="000000"/>
          <w:sz w:val="28"/>
          <w:szCs w:val="24"/>
          <w:lang w:eastAsia="ru-RU"/>
        </w:rPr>
        <w:br/>
      </w:r>
      <w:r w:rsidR="00C707D5" w:rsidRPr="00C707D5">
        <w:rPr>
          <w:rFonts w:ascii="Times New Roman" w:eastAsia="Times New Roman" w:hAnsi="Times New Roman" w:cs="Times New Roman"/>
          <w:color w:val="000000"/>
          <w:sz w:val="24"/>
          <w:szCs w:val="24"/>
          <w:lang w:eastAsia="ru-RU"/>
        </w:rPr>
        <w:br/>
      </w:r>
      <w:r w:rsidR="00A053CF">
        <w:rPr>
          <w:rFonts w:ascii="Times New Roman" w:eastAsia="Times New Roman" w:hAnsi="Times New Roman" w:cs="Times New Roman"/>
          <w:color w:val="000000"/>
          <w:sz w:val="24"/>
          <w:szCs w:val="24"/>
          <w:shd w:val="clear" w:color="auto" w:fill="FFFFFF"/>
          <w:lang w:eastAsia="ru-RU"/>
        </w:rPr>
        <w:t xml:space="preserve">   </w:t>
      </w:r>
      <w:r w:rsidR="00257378">
        <w:rPr>
          <w:rFonts w:ascii="Times New Roman" w:eastAsia="Times New Roman" w:hAnsi="Times New Roman" w:cs="Times New Roman"/>
          <w:color w:val="000000"/>
          <w:sz w:val="24"/>
          <w:szCs w:val="24"/>
          <w:shd w:val="clear" w:color="auto" w:fill="FFFFFF"/>
          <w:lang w:eastAsia="ru-RU"/>
        </w:rPr>
        <w:t>П</w:t>
      </w:r>
      <w:r w:rsidR="00257378" w:rsidRPr="00C707D5">
        <w:rPr>
          <w:rFonts w:ascii="Times New Roman" w:eastAsia="Times New Roman" w:hAnsi="Times New Roman" w:cs="Times New Roman"/>
          <w:color w:val="000000"/>
          <w:sz w:val="24"/>
          <w:szCs w:val="24"/>
          <w:shd w:val="clear" w:color="auto" w:fill="FFFFFF"/>
          <w:lang w:eastAsia="ru-RU"/>
        </w:rPr>
        <w:t>рофессиональная компетентность</w:t>
      </w:r>
      <w:r w:rsidR="00257378">
        <w:rPr>
          <w:rFonts w:ascii="Times New Roman" w:eastAsia="Times New Roman" w:hAnsi="Times New Roman" w:cs="Times New Roman"/>
          <w:color w:val="000000"/>
          <w:sz w:val="24"/>
          <w:szCs w:val="24"/>
          <w:shd w:val="clear" w:color="auto" w:fill="FFFFFF"/>
          <w:lang w:eastAsia="ru-RU"/>
        </w:rPr>
        <w:t xml:space="preserve"> - это сокровищница </w:t>
      </w:r>
      <w:r w:rsidR="00257378" w:rsidRPr="00C707D5">
        <w:rPr>
          <w:rFonts w:ascii="Times New Roman" w:eastAsia="Times New Roman" w:hAnsi="Times New Roman" w:cs="Times New Roman"/>
          <w:color w:val="000000"/>
          <w:sz w:val="24"/>
          <w:szCs w:val="24"/>
          <w:shd w:val="clear" w:color="auto" w:fill="FFFFFF"/>
          <w:lang w:eastAsia="ru-RU"/>
        </w:rPr>
        <w:t>для вос</w:t>
      </w:r>
      <w:r w:rsidR="00257378">
        <w:rPr>
          <w:rFonts w:ascii="Times New Roman" w:eastAsia="Times New Roman" w:hAnsi="Times New Roman" w:cs="Times New Roman"/>
          <w:color w:val="000000"/>
          <w:sz w:val="24"/>
          <w:szCs w:val="24"/>
          <w:shd w:val="clear" w:color="auto" w:fill="FFFFFF"/>
          <w:lang w:eastAsia="ru-RU"/>
        </w:rPr>
        <w:t>питателей дошкольных учреждений</w:t>
      </w:r>
      <w:r w:rsidR="00C707D5" w:rsidRPr="00C707D5">
        <w:rPr>
          <w:rFonts w:ascii="Times New Roman" w:eastAsia="Times New Roman" w:hAnsi="Times New Roman" w:cs="Times New Roman"/>
          <w:color w:val="000000"/>
          <w:sz w:val="24"/>
          <w:szCs w:val="24"/>
          <w:shd w:val="clear" w:color="auto" w:fill="FFFFFF"/>
          <w:lang w:eastAsia="ru-RU"/>
        </w:rPr>
        <w:t>.</w:t>
      </w:r>
      <w:r w:rsidR="00C707D5" w:rsidRPr="00C707D5">
        <w:rPr>
          <w:rFonts w:ascii="Times New Roman" w:eastAsia="Times New Roman" w:hAnsi="Times New Roman" w:cs="Times New Roman"/>
          <w:color w:val="000000"/>
          <w:sz w:val="24"/>
          <w:szCs w:val="24"/>
          <w:lang w:eastAsia="ru-RU"/>
        </w:rPr>
        <w:br/>
      </w:r>
      <w:r w:rsidR="00C707D5" w:rsidRPr="00C707D5">
        <w:rPr>
          <w:rFonts w:ascii="Times New Roman" w:eastAsia="Times New Roman" w:hAnsi="Times New Roman" w:cs="Times New Roman"/>
          <w:color w:val="000000"/>
          <w:sz w:val="24"/>
          <w:szCs w:val="24"/>
          <w:shd w:val="clear" w:color="auto" w:fill="FFFFFF"/>
          <w:lang w:eastAsia="ru-RU"/>
        </w:rPr>
        <w:t>В ФГОС прописаны целевые ориентиры дошкольного образо</w:t>
      </w:r>
      <w:bookmarkStart w:id="0" w:name="_GoBack"/>
      <w:bookmarkEnd w:id="0"/>
      <w:r w:rsidR="00C707D5" w:rsidRPr="00C707D5">
        <w:rPr>
          <w:rFonts w:ascii="Times New Roman" w:eastAsia="Times New Roman" w:hAnsi="Times New Roman" w:cs="Times New Roman"/>
          <w:color w:val="000000"/>
          <w:sz w:val="24"/>
          <w:szCs w:val="24"/>
          <w:shd w:val="clear" w:color="auto" w:fill="FFFFFF"/>
          <w:lang w:eastAsia="ru-RU"/>
        </w:rPr>
        <w:t>вания, то каким должен быть идеал выпускника дошкольного учреждения.</w:t>
      </w:r>
      <w:r>
        <w:rPr>
          <w:rFonts w:ascii="Times New Roman" w:eastAsia="Times New Roman" w:hAnsi="Times New Roman" w:cs="Times New Roman"/>
          <w:color w:val="000000"/>
          <w:sz w:val="24"/>
          <w:szCs w:val="24"/>
          <w:lang w:eastAsia="ru-RU"/>
        </w:rPr>
        <w:br/>
      </w:r>
      <w:r w:rsidR="00A053CF">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C707D5"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Идеал выпускника дошкольника может создать только идеальный педагог</w:t>
      </w:r>
      <w:r w:rsidR="00C707D5" w:rsidRPr="00C707D5">
        <w:rPr>
          <w:rFonts w:ascii="Times New Roman" w:eastAsia="Times New Roman" w:hAnsi="Times New Roman" w:cs="Times New Roman"/>
          <w:color w:val="000000"/>
          <w:sz w:val="24"/>
          <w:szCs w:val="24"/>
          <w:shd w:val="clear" w:color="auto" w:fill="FFFFFF"/>
          <w:lang w:eastAsia="ru-RU"/>
        </w:rPr>
        <w:t>, способный раскрыть творческий и личностный потенциал, уверенность в своих силах, положительное отношение к себе и другим, развитое воображение.</w:t>
      </w:r>
      <w:r>
        <w:rPr>
          <w:rFonts w:ascii="Times New Roman" w:eastAsia="Times New Roman" w:hAnsi="Times New Roman" w:cs="Times New Roman"/>
          <w:color w:val="000000"/>
          <w:sz w:val="24"/>
          <w:szCs w:val="24"/>
          <w:lang w:eastAsia="ru-RU"/>
        </w:rPr>
        <w:br/>
      </w:r>
      <w:r w:rsidR="00C707D5" w:rsidRPr="00C707D5">
        <w:rPr>
          <w:rFonts w:ascii="Times New Roman" w:eastAsia="Times New Roman" w:hAnsi="Times New Roman" w:cs="Times New Roman"/>
          <w:color w:val="000000"/>
          <w:sz w:val="24"/>
          <w:szCs w:val="24"/>
          <w:shd w:val="clear" w:color="auto" w:fill="FFFFFF"/>
          <w:lang w:eastAsia="ru-RU"/>
        </w:rPr>
        <w:t>Поэтому, </w:t>
      </w:r>
      <w:r w:rsidR="00C707D5"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педагог 21 века - это:</w:t>
      </w:r>
      <w:r w:rsidR="00C707D5" w:rsidRPr="00C707D5">
        <w:rPr>
          <w:rFonts w:ascii="Times New Roman" w:eastAsia="Times New Roman" w:hAnsi="Times New Roman" w:cs="Times New Roman"/>
          <w:color w:val="000000"/>
          <w:sz w:val="24"/>
          <w:szCs w:val="24"/>
          <w:lang w:eastAsia="ru-RU"/>
        </w:rPr>
        <w:br/>
      </w:r>
      <w:r w:rsidR="00C707D5" w:rsidRPr="00C707D5">
        <w:rPr>
          <w:rFonts w:ascii="Times New Roman" w:eastAsia="Times New Roman" w:hAnsi="Times New Roman" w:cs="Times New Roman"/>
          <w:color w:val="000000"/>
          <w:sz w:val="24"/>
          <w:szCs w:val="24"/>
          <w:shd w:val="clear" w:color="auto" w:fill="FFFFFF"/>
          <w:lang w:eastAsia="ru-RU"/>
        </w:rPr>
        <w:t>1. Гармонично развитая, внутренне богатая личность, стремящаяся к духовному, профессиональному, общекультурному, интеллигентному и физическому совершенству.</w:t>
      </w:r>
      <w:r w:rsidR="00C707D5" w:rsidRPr="00C707D5">
        <w:rPr>
          <w:rFonts w:ascii="Times New Roman" w:eastAsia="Times New Roman" w:hAnsi="Times New Roman" w:cs="Times New Roman"/>
          <w:color w:val="000000"/>
          <w:sz w:val="24"/>
          <w:szCs w:val="24"/>
          <w:lang w:eastAsia="ru-RU"/>
        </w:rPr>
        <w:br/>
      </w:r>
      <w:r w:rsidR="00C707D5" w:rsidRPr="00C707D5">
        <w:rPr>
          <w:rFonts w:ascii="Times New Roman" w:eastAsia="Times New Roman" w:hAnsi="Times New Roman" w:cs="Times New Roman"/>
          <w:color w:val="000000"/>
          <w:sz w:val="24"/>
          <w:szCs w:val="24"/>
          <w:shd w:val="clear" w:color="auto" w:fill="FFFFFF"/>
          <w:lang w:eastAsia="ru-RU"/>
        </w:rPr>
        <w:t xml:space="preserve">2. </w:t>
      </w:r>
      <w:proofErr w:type="gramStart"/>
      <w:r w:rsidR="00C707D5" w:rsidRPr="00C707D5">
        <w:rPr>
          <w:rFonts w:ascii="Times New Roman" w:eastAsia="Times New Roman" w:hAnsi="Times New Roman" w:cs="Times New Roman"/>
          <w:color w:val="000000"/>
          <w:sz w:val="24"/>
          <w:szCs w:val="24"/>
          <w:shd w:val="clear" w:color="auto" w:fill="FFFFFF"/>
          <w:lang w:eastAsia="ru-RU"/>
        </w:rPr>
        <w:t>Умеющий</w:t>
      </w:r>
      <w:proofErr w:type="gramEnd"/>
      <w:r w:rsidR="00C707D5" w:rsidRPr="00C707D5">
        <w:rPr>
          <w:rFonts w:ascii="Times New Roman" w:eastAsia="Times New Roman" w:hAnsi="Times New Roman" w:cs="Times New Roman"/>
          <w:color w:val="000000"/>
          <w:sz w:val="24"/>
          <w:szCs w:val="24"/>
          <w:shd w:val="clear" w:color="auto" w:fill="FFFFFF"/>
          <w:lang w:eastAsia="ru-RU"/>
        </w:rPr>
        <w:t xml:space="preserve"> отбирать наиболее эффективные приемы, средства и технологии обучения и воспитания для реализации поставленных целей и задач.</w:t>
      </w:r>
      <w:r w:rsidR="00C707D5" w:rsidRPr="00C707D5">
        <w:rPr>
          <w:rFonts w:ascii="Times New Roman" w:eastAsia="Times New Roman" w:hAnsi="Times New Roman" w:cs="Times New Roman"/>
          <w:color w:val="000000"/>
          <w:sz w:val="24"/>
          <w:szCs w:val="24"/>
          <w:lang w:eastAsia="ru-RU"/>
        </w:rPr>
        <w:br/>
      </w:r>
      <w:r w:rsidR="00C707D5" w:rsidRPr="00C707D5">
        <w:rPr>
          <w:rFonts w:ascii="Times New Roman" w:eastAsia="Times New Roman" w:hAnsi="Times New Roman" w:cs="Times New Roman"/>
          <w:color w:val="000000"/>
          <w:sz w:val="24"/>
          <w:szCs w:val="24"/>
          <w:shd w:val="clear" w:color="auto" w:fill="FFFFFF"/>
          <w:lang w:eastAsia="ru-RU"/>
        </w:rPr>
        <w:t xml:space="preserve">3. </w:t>
      </w:r>
      <w:proofErr w:type="gramStart"/>
      <w:r w:rsidR="00C707D5" w:rsidRPr="00C707D5">
        <w:rPr>
          <w:rFonts w:ascii="Times New Roman" w:eastAsia="Times New Roman" w:hAnsi="Times New Roman" w:cs="Times New Roman"/>
          <w:color w:val="000000"/>
          <w:sz w:val="24"/>
          <w:szCs w:val="24"/>
          <w:shd w:val="clear" w:color="auto" w:fill="FFFFFF"/>
          <w:lang w:eastAsia="ru-RU"/>
        </w:rPr>
        <w:t>Обладающий</w:t>
      </w:r>
      <w:proofErr w:type="gramEnd"/>
      <w:r w:rsidR="00C707D5" w:rsidRPr="00C707D5">
        <w:rPr>
          <w:rFonts w:ascii="Times New Roman" w:eastAsia="Times New Roman" w:hAnsi="Times New Roman" w:cs="Times New Roman"/>
          <w:color w:val="000000"/>
          <w:sz w:val="24"/>
          <w:szCs w:val="24"/>
          <w:shd w:val="clear" w:color="auto" w:fill="FFFFFF"/>
          <w:lang w:eastAsia="ru-RU"/>
        </w:rPr>
        <w:t xml:space="preserve"> высокой степенью профессиональной компетентности, постоянно совершенствующийся, заниматься самообразованием, обладающий многогранностью интересов.</w:t>
      </w:r>
      <w:r w:rsidR="00C707D5" w:rsidRPr="00C707D5">
        <w:rPr>
          <w:rFonts w:ascii="Times New Roman" w:eastAsia="Times New Roman" w:hAnsi="Times New Roman" w:cs="Times New Roman"/>
          <w:color w:val="000000"/>
          <w:sz w:val="24"/>
          <w:szCs w:val="24"/>
          <w:lang w:eastAsia="ru-RU"/>
        </w:rPr>
        <w:br/>
      </w:r>
      <w:r w:rsidR="00C707D5" w:rsidRPr="00C707D5">
        <w:rPr>
          <w:rFonts w:ascii="Times New Roman" w:eastAsia="Times New Roman" w:hAnsi="Times New Roman" w:cs="Times New Roman"/>
          <w:color w:val="000000"/>
          <w:sz w:val="24"/>
          <w:szCs w:val="24"/>
          <w:shd w:val="clear" w:color="auto" w:fill="FFFFFF"/>
          <w:lang w:eastAsia="ru-RU"/>
        </w:rPr>
        <w:t xml:space="preserve">4. </w:t>
      </w:r>
      <w:proofErr w:type="gramStart"/>
      <w:r w:rsidR="00C707D5" w:rsidRPr="00C707D5">
        <w:rPr>
          <w:rFonts w:ascii="Times New Roman" w:eastAsia="Times New Roman" w:hAnsi="Times New Roman" w:cs="Times New Roman"/>
          <w:color w:val="000000"/>
          <w:sz w:val="24"/>
          <w:szCs w:val="24"/>
          <w:shd w:val="clear" w:color="auto" w:fill="FFFFFF"/>
          <w:lang w:eastAsia="ru-RU"/>
        </w:rPr>
        <w:t>Способный</w:t>
      </w:r>
      <w:proofErr w:type="gramEnd"/>
      <w:r w:rsidR="00C707D5" w:rsidRPr="00C707D5">
        <w:rPr>
          <w:rFonts w:ascii="Times New Roman" w:eastAsia="Times New Roman" w:hAnsi="Times New Roman" w:cs="Times New Roman"/>
          <w:color w:val="000000"/>
          <w:sz w:val="24"/>
          <w:szCs w:val="24"/>
          <w:shd w:val="clear" w:color="auto" w:fill="FFFFFF"/>
          <w:lang w:eastAsia="ru-RU"/>
        </w:rPr>
        <w:t xml:space="preserve"> организовать рефлексивную деятельность.</w:t>
      </w:r>
      <w:r w:rsidR="00A053CF">
        <w:rPr>
          <w:rFonts w:ascii="Times New Roman" w:eastAsia="Times New Roman" w:hAnsi="Times New Roman" w:cs="Times New Roman"/>
          <w:color w:val="000000"/>
          <w:sz w:val="24"/>
          <w:szCs w:val="24"/>
          <w:lang w:eastAsia="ru-RU"/>
        </w:rPr>
        <w:br/>
        <w:t xml:space="preserve">   </w:t>
      </w:r>
      <w:r w:rsidR="00C707D5" w:rsidRPr="00C707D5">
        <w:rPr>
          <w:rFonts w:ascii="Times New Roman" w:eastAsia="Times New Roman" w:hAnsi="Times New Roman" w:cs="Times New Roman"/>
          <w:color w:val="000000"/>
          <w:sz w:val="24"/>
          <w:szCs w:val="24"/>
          <w:shd w:val="clear" w:color="auto" w:fill="FFFFFF"/>
          <w:lang w:eastAsia="ru-RU"/>
        </w:rPr>
        <w:t>Ведущая роль при организации эффективного воспитательно</w:t>
      </w:r>
      <w:r w:rsidR="00A053CF">
        <w:rPr>
          <w:rFonts w:ascii="Times New Roman" w:eastAsia="Times New Roman" w:hAnsi="Times New Roman" w:cs="Times New Roman"/>
          <w:color w:val="000000"/>
          <w:sz w:val="24"/>
          <w:szCs w:val="24"/>
          <w:shd w:val="clear" w:color="auto" w:fill="FFFFFF"/>
          <w:lang w:eastAsia="ru-RU"/>
        </w:rPr>
        <w:t xml:space="preserve"> </w:t>
      </w:r>
      <w:r w:rsidR="00C707D5" w:rsidRPr="00C707D5">
        <w:rPr>
          <w:rFonts w:ascii="Times New Roman" w:eastAsia="Times New Roman" w:hAnsi="Times New Roman" w:cs="Times New Roman"/>
          <w:color w:val="000000"/>
          <w:sz w:val="24"/>
          <w:szCs w:val="24"/>
          <w:shd w:val="clear" w:color="auto" w:fill="FFFFFF"/>
          <w:lang w:eastAsia="ru-RU"/>
        </w:rPr>
        <w:t>-</w:t>
      </w:r>
      <w:r w:rsidR="00A053CF">
        <w:rPr>
          <w:rFonts w:ascii="Times New Roman" w:eastAsia="Times New Roman" w:hAnsi="Times New Roman" w:cs="Times New Roman"/>
          <w:color w:val="000000"/>
          <w:sz w:val="24"/>
          <w:szCs w:val="24"/>
          <w:shd w:val="clear" w:color="auto" w:fill="FFFFFF"/>
          <w:lang w:eastAsia="ru-RU"/>
        </w:rPr>
        <w:t xml:space="preserve"> </w:t>
      </w:r>
      <w:r w:rsidR="00C707D5" w:rsidRPr="00C707D5">
        <w:rPr>
          <w:rFonts w:ascii="Times New Roman" w:eastAsia="Times New Roman" w:hAnsi="Times New Roman" w:cs="Times New Roman"/>
          <w:color w:val="000000"/>
          <w:sz w:val="24"/>
          <w:szCs w:val="24"/>
          <w:shd w:val="clear" w:color="auto" w:fill="FFFFFF"/>
          <w:lang w:eastAsia="ru-RU"/>
        </w:rPr>
        <w:t xml:space="preserve">образовательного процесса в детском саду отводится методической работе. Воспитатели должны быть профессионалами своего дела, уметь подбирать ключики к каждому ребенку. </w:t>
      </w:r>
    </w:p>
    <w:p w:rsidR="00C707D5" w:rsidRPr="00C707D5" w:rsidRDefault="00C707D5" w:rsidP="00C707D5">
      <w:pPr>
        <w:spacing w:after="0" w:line="240" w:lineRule="auto"/>
        <w:rPr>
          <w:rFonts w:ascii="Times New Roman" w:eastAsia="Times New Roman" w:hAnsi="Times New Roman" w:cs="Times New Roman"/>
          <w:b/>
          <w:bCs/>
          <w:i/>
          <w:iCs/>
          <w:color w:val="000000"/>
          <w:sz w:val="24"/>
          <w:szCs w:val="24"/>
          <w:bdr w:val="none" w:sz="0" w:space="0" w:color="auto" w:frame="1"/>
          <w:lang w:eastAsia="ru-RU"/>
        </w:rPr>
      </w:pPr>
      <w:r w:rsidRPr="00C707D5">
        <w:rPr>
          <w:rFonts w:ascii="Times New Roman" w:eastAsia="Times New Roman" w:hAnsi="Times New Roman" w:cs="Times New Roman"/>
          <w:color w:val="000000"/>
          <w:sz w:val="24"/>
          <w:szCs w:val="24"/>
          <w:shd w:val="clear" w:color="auto" w:fill="FFFFFF"/>
          <w:lang w:eastAsia="ru-RU"/>
        </w:rPr>
        <w:t>А для этого </w:t>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каждый из нас должен быть, как:</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Миссионер</w:t>
      </w:r>
      <w:r w:rsidRPr="00C707D5">
        <w:rPr>
          <w:rFonts w:ascii="Times New Roman" w:eastAsia="Times New Roman" w:hAnsi="Times New Roman" w:cs="Times New Roman"/>
          <w:color w:val="000000"/>
          <w:sz w:val="24"/>
          <w:szCs w:val="24"/>
          <w:shd w:val="clear" w:color="auto" w:fill="FFFFFF"/>
          <w:lang w:eastAsia="ru-RU"/>
        </w:rPr>
        <w:t xml:space="preserve"> – должен убедить </w:t>
      </w:r>
      <w:proofErr w:type="gramStart"/>
      <w:r w:rsidRPr="00C707D5">
        <w:rPr>
          <w:rFonts w:ascii="Times New Roman" w:eastAsia="Times New Roman" w:hAnsi="Times New Roman" w:cs="Times New Roman"/>
          <w:color w:val="000000"/>
          <w:sz w:val="24"/>
          <w:szCs w:val="24"/>
          <w:shd w:val="clear" w:color="auto" w:fill="FFFFFF"/>
          <w:lang w:eastAsia="ru-RU"/>
        </w:rPr>
        <w:t>другого</w:t>
      </w:r>
      <w:proofErr w:type="gramEnd"/>
      <w:r w:rsidRPr="00C707D5">
        <w:rPr>
          <w:rFonts w:ascii="Times New Roman" w:eastAsia="Times New Roman" w:hAnsi="Times New Roman" w:cs="Times New Roman"/>
          <w:color w:val="000000"/>
          <w:sz w:val="24"/>
          <w:szCs w:val="24"/>
          <w:shd w:val="clear" w:color="auto" w:fill="FFFFFF"/>
          <w:lang w:eastAsia="ru-RU"/>
        </w:rPr>
        <w:t xml:space="preserve"> поверить в то, во что верит сам, уметь увлечь, повести за собой.</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Единомышленник</w:t>
      </w:r>
      <w:r w:rsidRPr="00C707D5">
        <w:rPr>
          <w:rFonts w:ascii="Times New Roman" w:eastAsia="Times New Roman" w:hAnsi="Times New Roman" w:cs="Times New Roman"/>
          <w:color w:val="000000"/>
          <w:sz w:val="24"/>
          <w:szCs w:val="24"/>
          <w:shd w:val="clear" w:color="auto" w:fill="FFFFFF"/>
          <w:lang w:eastAsia="ru-RU"/>
        </w:rPr>
        <w:t>. Должен уметь сделать так, чтобы весь коллектив мыслил в едином порыве, был нацелен на работу.</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Творец</w:t>
      </w:r>
      <w:r w:rsidRPr="00C707D5">
        <w:rPr>
          <w:rFonts w:ascii="Times New Roman" w:eastAsia="Times New Roman" w:hAnsi="Times New Roman" w:cs="Times New Roman"/>
          <w:color w:val="000000"/>
          <w:sz w:val="24"/>
          <w:szCs w:val="24"/>
          <w:shd w:val="clear" w:color="auto" w:fill="FFFFFF"/>
          <w:lang w:eastAsia="ru-RU"/>
        </w:rPr>
        <w:t> – постоянно находится в творческом поиске.</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Организатор</w:t>
      </w:r>
      <w:r w:rsidRPr="00C707D5">
        <w:rPr>
          <w:rFonts w:ascii="Times New Roman" w:eastAsia="Times New Roman" w:hAnsi="Times New Roman" w:cs="Times New Roman"/>
          <w:color w:val="000000"/>
          <w:sz w:val="24"/>
          <w:szCs w:val="24"/>
          <w:shd w:val="clear" w:color="auto" w:fill="FFFFFF"/>
          <w:lang w:eastAsia="ru-RU"/>
        </w:rPr>
        <w:t> – создатель рациональной структуры ДОУ, направленной на обеспечение качества образовательного процесса.</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Дипломат</w:t>
      </w:r>
      <w:r w:rsidRPr="00C707D5">
        <w:rPr>
          <w:rFonts w:ascii="Times New Roman" w:eastAsia="Times New Roman" w:hAnsi="Times New Roman" w:cs="Times New Roman"/>
          <w:color w:val="000000"/>
          <w:sz w:val="24"/>
          <w:szCs w:val="24"/>
          <w:shd w:val="clear" w:color="auto" w:fill="FFFFFF"/>
          <w:lang w:eastAsia="ru-RU"/>
        </w:rPr>
        <w:t>. Нельзя эффективно руководить людьми, если ты не умеешь находить подход к человеку, если не способен на компромисс. Мы должны стараться управлять своими чувствами, переживаниями и поведением, уметь уважать окружающих. Как дипломаты, мы не имеем права на грубость и раздражение, на невнимание и нерешительность. Мы должны быть мудрыми, гибкими и высокопрофессиональными.</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Изобретатель</w:t>
      </w:r>
      <w:r w:rsidRPr="00C707D5">
        <w:rPr>
          <w:rFonts w:ascii="Times New Roman" w:eastAsia="Times New Roman" w:hAnsi="Times New Roman" w:cs="Times New Roman"/>
          <w:color w:val="000000"/>
          <w:sz w:val="24"/>
          <w:szCs w:val="24"/>
          <w:shd w:val="clear" w:color="auto" w:fill="FFFFFF"/>
          <w:lang w:eastAsia="ru-RU"/>
        </w:rPr>
        <w:t> – новатор, источник идей, информации.</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Стратег</w:t>
      </w:r>
      <w:r w:rsidRPr="00C707D5">
        <w:rPr>
          <w:rFonts w:ascii="Times New Roman" w:eastAsia="Times New Roman" w:hAnsi="Times New Roman" w:cs="Times New Roman"/>
          <w:color w:val="000000"/>
          <w:sz w:val="24"/>
          <w:szCs w:val="24"/>
          <w:shd w:val="clear" w:color="auto" w:fill="FFFFFF"/>
          <w:lang w:eastAsia="ru-RU"/>
        </w:rPr>
        <w:t>. Должен владеть искусством планирования, основанного на правильных и далеко идущих прогнозах.</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Тактик</w:t>
      </w:r>
      <w:r w:rsidRPr="00C707D5">
        <w:rPr>
          <w:rFonts w:ascii="Times New Roman" w:eastAsia="Times New Roman" w:hAnsi="Times New Roman" w:cs="Times New Roman"/>
          <w:color w:val="000000"/>
          <w:sz w:val="24"/>
          <w:szCs w:val="24"/>
          <w:shd w:val="clear" w:color="auto" w:fill="FFFFFF"/>
          <w:lang w:eastAsia="ru-RU"/>
        </w:rPr>
        <w:t> – разработчик приемов, способов достижения поставленных целей.</w:t>
      </w:r>
      <w:r w:rsidR="00CC3819">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Не умоляя достоинств наших педагогов,</w:t>
      </w:r>
      <w:r w:rsidR="00CC3819">
        <w:rPr>
          <w:rFonts w:ascii="Times New Roman" w:eastAsia="Times New Roman" w:hAnsi="Times New Roman" w:cs="Times New Roman"/>
          <w:color w:val="000000"/>
          <w:sz w:val="24"/>
          <w:szCs w:val="24"/>
          <w:shd w:val="clear" w:color="auto" w:fill="FFFFFF"/>
          <w:lang w:eastAsia="ru-RU"/>
        </w:rPr>
        <w:t xml:space="preserve"> я сегодня говорю о том, что постоянно должна</w:t>
      </w:r>
      <w:r w:rsidRPr="00C707D5">
        <w:rPr>
          <w:rFonts w:ascii="Times New Roman" w:eastAsia="Times New Roman" w:hAnsi="Times New Roman" w:cs="Times New Roman"/>
          <w:color w:val="000000"/>
          <w:sz w:val="24"/>
          <w:szCs w:val="24"/>
          <w:shd w:val="clear" w:color="auto" w:fill="FFFFFF"/>
          <w:lang w:eastAsia="ru-RU"/>
        </w:rPr>
        <w:t xml:space="preserve"> нацеливать воспитателей на организацию работы с детьми на основе современных технологий и новых программ, быть творцом педагогического процесса.</w:t>
      </w:r>
      <w:r w:rsidR="00CC3819">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xml:space="preserve">Изучение деятельности и личности воспитателя – </w:t>
      </w:r>
      <w:r w:rsidR="00CC3819">
        <w:rPr>
          <w:rFonts w:ascii="Times New Roman" w:eastAsia="Times New Roman" w:hAnsi="Times New Roman" w:cs="Times New Roman"/>
          <w:color w:val="000000"/>
          <w:sz w:val="24"/>
          <w:szCs w:val="24"/>
          <w:shd w:val="clear" w:color="auto" w:fill="FFFFFF"/>
          <w:lang w:eastAsia="ru-RU"/>
        </w:rPr>
        <w:t xml:space="preserve">это для меня </w:t>
      </w:r>
      <w:r w:rsidRPr="00C707D5">
        <w:rPr>
          <w:rFonts w:ascii="Times New Roman" w:eastAsia="Times New Roman" w:hAnsi="Times New Roman" w:cs="Times New Roman"/>
          <w:color w:val="000000"/>
          <w:sz w:val="24"/>
          <w:szCs w:val="24"/>
          <w:shd w:val="clear" w:color="auto" w:fill="FFFFFF"/>
          <w:lang w:eastAsia="ru-RU"/>
        </w:rPr>
        <w:t>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развития не только задач дальнейшего совершенствования, но и реальных возможностей каждого воспитателя.</w:t>
      </w:r>
      <w:r w:rsidR="00CC3819">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Отбор</w:t>
      </w:r>
      <w:r w:rsidR="00D16FBD">
        <w:rPr>
          <w:rFonts w:ascii="Times New Roman" w:eastAsia="Times New Roman" w:hAnsi="Times New Roman" w:cs="Times New Roman"/>
          <w:color w:val="000000"/>
          <w:sz w:val="24"/>
          <w:szCs w:val="24"/>
          <w:shd w:val="clear" w:color="auto" w:fill="FFFFFF"/>
          <w:lang w:eastAsia="ru-RU"/>
        </w:rPr>
        <w:t xml:space="preserve"> мною</w:t>
      </w:r>
      <w:r w:rsidRPr="00C707D5">
        <w:rPr>
          <w:rFonts w:ascii="Times New Roman" w:eastAsia="Times New Roman" w:hAnsi="Times New Roman" w:cs="Times New Roman"/>
          <w:color w:val="000000"/>
          <w:sz w:val="24"/>
          <w:szCs w:val="24"/>
          <w:shd w:val="clear" w:color="auto" w:fill="FFFFFF"/>
          <w:lang w:eastAsia="ru-RU"/>
        </w:rPr>
        <w:t xml:space="preserve"> форм и методов повышения квалификации обусловлен психологическими особенностями познавательной деятельности взрослых.</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На первом этапе</w:t>
      </w:r>
      <w:r w:rsidR="00D16FBD">
        <w:rPr>
          <w:rFonts w:ascii="Times New Roman" w:eastAsia="Times New Roman" w:hAnsi="Times New Roman" w:cs="Times New Roman"/>
          <w:color w:val="000000"/>
          <w:sz w:val="24"/>
          <w:szCs w:val="24"/>
          <w:shd w:val="clear" w:color="auto" w:fill="FFFFFF"/>
          <w:lang w:eastAsia="ru-RU"/>
        </w:rPr>
        <w:t xml:space="preserve"> я  провожу</w:t>
      </w:r>
      <w:r w:rsidRPr="00C707D5">
        <w:rPr>
          <w:rFonts w:ascii="Times New Roman" w:eastAsia="Times New Roman" w:hAnsi="Times New Roman" w:cs="Times New Roman"/>
          <w:color w:val="000000"/>
          <w:sz w:val="24"/>
          <w:szCs w:val="24"/>
          <w:shd w:val="clear" w:color="auto" w:fill="FFFFFF"/>
          <w:lang w:eastAsia="ru-RU"/>
        </w:rPr>
        <w:t xml:space="preserve"> мониторинг качества профессионально-личностных способностей педагогов. Затем происходит дифференцирование педагогов по степени </w:t>
      </w:r>
      <w:proofErr w:type="gramStart"/>
      <w:r w:rsidRPr="00C707D5">
        <w:rPr>
          <w:rFonts w:ascii="Times New Roman" w:eastAsia="Times New Roman" w:hAnsi="Times New Roman" w:cs="Times New Roman"/>
          <w:color w:val="000000"/>
          <w:sz w:val="24"/>
          <w:szCs w:val="24"/>
          <w:shd w:val="clear" w:color="auto" w:fill="FFFFFF"/>
          <w:lang w:eastAsia="ru-RU"/>
        </w:rPr>
        <w:lastRenderedPageBreak/>
        <w:t>мастерства</w:t>
      </w:r>
      <w:proofErr w:type="gramEnd"/>
      <w:r w:rsidRPr="00C707D5">
        <w:rPr>
          <w:rFonts w:ascii="Times New Roman" w:eastAsia="Times New Roman" w:hAnsi="Times New Roman" w:cs="Times New Roman"/>
          <w:color w:val="000000"/>
          <w:sz w:val="24"/>
          <w:szCs w:val="24"/>
          <w:shd w:val="clear" w:color="auto" w:fill="FFFFFF"/>
          <w:lang w:eastAsia="ru-RU"/>
        </w:rPr>
        <w:t xml:space="preserve"> и нахожу для каждого соответствующие формы методической работы.</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i/>
          <w:iCs/>
          <w:color w:val="000000"/>
          <w:sz w:val="24"/>
          <w:szCs w:val="24"/>
          <w:bdr w:val="none" w:sz="0" w:space="0" w:color="auto" w:frame="1"/>
          <w:shd w:val="clear" w:color="auto" w:fill="FFFFFF"/>
          <w:lang w:eastAsia="ru-RU"/>
        </w:rPr>
        <w:t>Исходя из уровня профессионализма педагогов, готовности их к саморазвитию и других показателей, выделяю три уровня педагогического мастерства:</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интуитивный,</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поисковый,</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мастерский.</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В соответствии с уровнем педагогического мастерства к каждому воспитателю нахожу подход и индивидуальные варианты методической работы.</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Так, в </w:t>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методической работе с воспитателями</w:t>
      </w:r>
      <w:r w:rsidRPr="00C707D5">
        <w:rPr>
          <w:rFonts w:ascii="Times New Roman" w:eastAsia="Times New Roman" w:hAnsi="Times New Roman" w:cs="Times New Roman"/>
          <w:color w:val="000000"/>
          <w:sz w:val="24"/>
          <w:szCs w:val="24"/>
          <w:shd w:val="clear" w:color="auto" w:fill="FFFFFF"/>
          <w:lang w:eastAsia="ru-RU"/>
        </w:rPr>
        <w:t> интуитивного уровня ориентируюсь на выработку у них положительного отношения к педагогической деятельности, на овладение теоретическими знаниями, через обучающие семинары, консультации, открытые занятия, изучение опыта педагогов ДОУ. В первую очередь, для таких воспитателей проводятся мастер</w:t>
      </w:r>
      <w:r w:rsidR="00D16FBD">
        <w:rPr>
          <w:rFonts w:ascii="Times New Roman" w:eastAsia="Times New Roman" w:hAnsi="Times New Roman" w:cs="Times New Roman"/>
          <w:color w:val="000000"/>
          <w:sz w:val="24"/>
          <w:szCs w:val="24"/>
          <w:shd w:val="clear" w:color="auto" w:fill="FFFFFF"/>
          <w:lang w:eastAsia="ru-RU"/>
        </w:rPr>
        <w:t xml:space="preserve"> </w:t>
      </w:r>
      <w:r w:rsidRPr="00C707D5">
        <w:rPr>
          <w:rFonts w:ascii="Times New Roman" w:eastAsia="Times New Roman" w:hAnsi="Times New Roman" w:cs="Times New Roman"/>
          <w:color w:val="000000"/>
          <w:sz w:val="24"/>
          <w:szCs w:val="24"/>
          <w:shd w:val="clear" w:color="auto" w:fill="FFFFFF"/>
          <w:lang w:eastAsia="ru-RU"/>
        </w:rPr>
        <w:t>- классы и выставки дидактических игр и пособий, изготовленных более опытными педагогами. В результате у педагогов развивается потребность в самообразовании, повышается уровень теоретической подготовки.</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Цели методической </w:t>
      </w:r>
      <w:proofErr w:type="gramStart"/>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работы</w:t>
      </w:r>
      <w:proofErr w:type="gramEnd"/>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с воспитателями поискового уровня следующие:</w:t>
      </w:r>
      <w:r w:rsidRPr="00C707D5">
        <w:rPr>
          <w:rFonts w:ascii="Times New Roman" w:eastAsia="Times New Roman" w:hAnsi="Times New Roman" w:cs="Times New Roman"/>
          <w:color w:val="000000"/>
          <w:sz w:val="24"/>
          <w:szCs w:val="24"/>
          <w:shd w:val="clear" w:color="auto" w:fill="FFFFFF"/>
          <w:lang w:eastAsia="ru-RU"/>
        </w:rPr>
        <w:t> формирование ориентации на общение, диалог, овладение педагогической техникой (системой умений), осознание собственной индивидуальности. Привлекаю педагогов к участию в работе творческих групп, к процессу решения поисковых задач. Включение воспитателей в поисковую деятельность способствует повышению их профессионально-деловой активности.</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Методическую работу с воспитателями</w:t>
      </w:r>
      <w:r w:rsidRPr="00C707D5">
        <w:rPr>
          <w:rFonts w:ascii="Times New Roman" w:eastAsia="Times New Roman" w:hAnsi="Times New Roman" w:cs="Times New Roman"/>
          <w:color w:val="000000"/>
          <w:sz w:val="24"/>
          <w:szCs w:val="24"/>
          <w:shd w:val="clear" w:color="auto" w:fill="FFFFFF"/>
          <w:lang w:eastAsia="ru-RU"/>
        </w:rPr>
        <w:t> мастерами строю на принципах стимулирования их творчества.</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xml:space="preserve">Мое мнение - нет необходимости в делении форм </w:t>
      </w:r>
      <w:proofErr w:type="gramStart"/>
      <w:r w:rsidRPr="00C707D5">
        <w:rPr>
          <w:rFonts w:ascii="Times New Roman" w:eastAsia="Times New Roman" w:hAnsi="Times New Roman" w:cs="Times New Roman"/>
          <w:color w:val="000000"/>
          <w:sz w:val="24"/>
          <w:szCs w:val="24"/>
          <w:shd w:val="clear" w:color="auto" w:fill="FFFFFF"/>
          <w:lang w:eastAsia="ru-RU"/>
        </w:rPr>
        <w:t>на</w:t>
      </w:r>
      <w:proofErr w:type="gramEnd"/>
      <w:r w:rsidRPr="00C707D5">
        <w:rPr>
          <w:rFonts w:ascii="Times New Roman" w:eastAsia="Times New Roman" w:hAnsi="Times New Roman" w:cs="Times New Roman"/>
          <w:color w:val="000000"/>
          <w:sz w:val="24"/>
          <w:szCs w:val="24"/>
          <w:shd w:val="clear" w:color="auto" w:fill="FFFFFF"/>
          <w:lang w:eastAsia="ru-RU"/>
        </w:rPr>
        <w:t xml:space="preserve"> новые и старые, современные и несовременные, так как каждая из них отвечает определенному содержанию. Любая традиционная форма может быть активной, если построена грамотно по содержанию и методам и реализует такие важные функции, как информационная, ориентирующая и развивающая.</w:t>
      </w:r>
    </w:p>
    <w:p w:rsidR="0060554A" w:rsidRPr="00C707D5" w:rsidRDefault="00C707D5" w:rsidP="00C707D5">
      <w:pPr>
        <w:rPr>
          <w:rFonts w:ascii="Times New Roman" w:hAnsi="Times New Roman" w:cs="Times New Roman"/>
          <w:sz w:val="24"/>
          <w:szCs w:val="24"/>
        </w:rPr>
      </w:pPr>
      <w:r w:rsidRPr="00C707D5">
        <w:rPr>
          <w:rFonts w:ascii="Times New Roman" w:eastAsia="Times New Roman" w:hAnsi="Times New Roman" w:cs="Times New Roman"/>
          <w:color w:val="000000"/>
          <w:sz w:val="24"/>
          <w:szCs w:val="24"/>
          <w:shd w:val="clear" w:color="auto" w:fill="FFFFFF"/>
          <w:lang w:eastAsia="ru-RU"/>
        </w:rPr>
        <w:t>Многие основные методические инновации связаны с применением интерактивных методов обучения. Слово «</w:t>
      </w:r>
      <w:proofErr w:type="spellStart"/>
      <w:r w:rsidRPr="00C707D5">
        <w:rPr>
          <w:rFonts w:ascii="Times New Roman" w:eastAsia="Times New Roman" w:hAnsi="Times New Roman" w:cs="Times New Roman"/>
          <w:color w:val="000000"/>
          <w:sz w:val="24"/>
          <w:szCs w:val="24"/>
          <w:shd w:val="clear" w:color="auto" w:fill="FFFFFF"/>
          <w:lang w:eastAsia="ru-RU"/>
        </w:rPr>
        <w:t>интерактив</w:t>
      </w:r>
      <w:proofErr w:type="spellEnd"/>
      <w:r w:rsidRPr="00C707D5">
        <w:rPr>
          <w:rFonts w:ascii="Times New Roman" w:eastAsia="Times New Roman" w:hAnsi="Times New Roman" w:cs="Times New Roman"/>
          <w:color w:val="000000"/>
          <w:sz w:val="24"/>
          <w:szCs w:val="24"/>
          <w:shd w:val="clear" w:color="auto" w:fill="FFFFFF"/>
          <w:lang w:eastAsia="ru-RU"/>
        </w:rPr>
        <w:t>» пришло к нам из английского языка от слова ”</w:t>
      </w:r>
      <w:proofErr w:type="spellStart"/>
      <w:r w:rsidRPr="00C707D5">
        <w:rPr>
          <w:rFonts w:ascii="Times New Roman" w:eastAsia="Times New Roman" w:hAnsi="Times New Roman" w:cs="Times New Roman"/>
          <w:color w:val="000000"/>
          <w:sz w:val="24"/>
          <w:szCs w:val="24"/>
          <w:shd w:val="clear" w:color="auto" w:fill="FFFFFF"/>
          <w:lang w:eastAsia="ru-RU"/>
        </w:rPr>
        <w:t>interact</w:t>
      </w:r>
      <w:proofErr w:type="spellEnd"/>
      <w:r w:rsidRPr="00C707D5">
        <w:rPr>
          <w:rFonts w:ascii="Times New Roman" w:eastAsia="Times New Roman" w:hAnsi="Times New Roman" w:cs="Times New Roman"/>
          <w:color w:val="000000"/>
          <w:sz w:val="24"/>
          <w:szCs w:val="24"/>
          <w:shd w:val="clear" w:color="auto" w:fill="FFFFFF"/>
          <w:lang w:eastAsia="ru-RU"/>
        </w:rPr>
        <w:t>”, где “</w:t>
      </w:r>
      <w:proofErr w:type="spellStart"/>
      <w:r w:rsidRPr="00C707D5">
        <w:rPr>
          <w:rFonts w:ascii="Times New Roman" w:eastAsia="Times New Roman" w:hAnsi="Times New Roman" w:cs="Times New Roman"/>
          <w:color w:val="000000"/>
          <w:sz w:val="24"/>
          <w:szCs w:val="24"/>
          <w:shd w:val="clear" w:color="auto" w:fill="FFFFFF"/>
          <w:lang w:eastAsia="ru-RU"/>
        </w:rPr>
        <w:t>inter</w:t>
      </w:r>
      <w:proofErr w:type="spellEnd"/>
      <w:r w:rsidRPr="00C707D5">
        <w:rPr>
          <w:rFonts w:ascii="Times New Roman" w:eastAsia="Times New Roman" w:hAnsi="Times New Roman" w:cs="Times New Roman"/>
          <w:color w:val="000000"/>
          <w:sz w:val="24"/>
          <w:szCs w:val="24"/>
          <w:shd w:val="clear" w:color="auto" w:fill="FFFFFF"/>
          <w:lang w:eastAsia="ru-RU"/>
        </w:rPr>
        <w:t>”- это «взаимный», “</w:t>
      </w:r>
      <w:proofErr w:type="spellStart"/>
      <w:r w:rsidRPr="00C707D5">
        <w:rPr>
          <w:rFonts w:ascii="Times New Roman" w:eastAsia="Times New Roman" w:hAnsi="Times New Roman" w:cs="Times New Roman"/>
          <w:color w:val="000000"/>
          <w:sz w:val="24"/>
          <w:szCs w:val="24"/>
          <w:shd w:val="clear" w:color="auto" w:fill="FFFFFF"/>
          <w:lang w:eastAsia="ru-RU"/>
        </w:rPr>
        <w:t>act</w:t>
      </w:r>
      <w:proofErr w:type="spellEnd"/>
      <w:r w:rsidRPr="00C707D5">
        <w:rPr>
          <w:rFonts w:ascii="Times New Roman" w:eastAsia="Times New Roman" w:hAnsi="Times New Roman" w:cs="Times New Roman"/>
          <w:color w:val="000000"/>
          <w:sz w:val="24"/>
          <w:szCs w:val="24"/>
          <w:shd w:val="clear" w:color="auto" w:fill="FFFFFF"/>
          <w:lang w:eastAsia="ru-RU"/>
        </w:rPr>
        <w:t>”- действовать.</w:t>
      </w:r>
      <w:r w:rsidR="00D16FBD">
        <w:rPr>
          <w:rFonts w:ascii="Times New Roman" w:eastAsia="Times New Roman" w:hAnsi="Times New Roman" w:cs="Times New Roman"/>
          <w:color w:val="000000"/>
          <w:sz w:val="24"/>
          <w:szCs w:val="24"/>
          <w:lang w:eastAsia="ru-RU"/>
        </w:rPr>
        <w:br/>
      </w:r>
      <w:proofErr w:type="gramStart"/>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Интерактивный</w:t>
      </w:r>
      <w:proofErr w:type="gramEnd"/>
      <w:r w:rsidRPr="00C707D5">
        <w:rPr>
          <w:rFonts w:ascii="Times New Roman" w:eastAsia="Times New Roman" w:hAnsi="Times New Roman" w:cs="Times New Roman"/>
          <w:color w:val="000000"/>
          <w:sz w:val="24"/>
          <w:szCs w:val="24"/>
          <w:shd w:val="clear" w:color="auto" w:fill="FFFFFF"/>
          <w:lang w:eastAsia="ru-RU"/>
        </w:rPr>
        <w:t> означает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прежде всего, диалоговое обучение, в ходе которого осуществляется взаимодействие старшего воспитателя и педагога.</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Использование интерактивных методов работы</w:t>
      </w:r>
      <w:r w:rsidRPr="00C707D5">
        <w:rPr>
          <w:rFonts w:ascii="Times New Roman" w:eastAsia="Times New Roman" w:hAnsi="Times New Roman" w:cs="Times New Roman"/>
          <w:color w:val="000000"/>
          <w:sz w:val="24"/>
          <w:szCs w:val="24"/>
          <w:shd w:val="clear" w:color="auto" w:fill="FFFFFF"/>
          <w:lang w:eastAsia="ru-RU"/>
        </w:rPr>
        <w:t> позволяет организовать процесс взаимодействия таким образом, что практически все участники оказываются вовлеченными в процесс познания, обсуждения. Они 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педагогическую деятельность и переводит ее на более высокие формы кооперации и сотрудничества.</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Значение интерактивных методов – достижение таких важнейших целей, как:</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1. Стимулирование интереса и мотивации к самообразованию.</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2. Повышение уровня активности и самостоятельности.</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3. Развитие навыков анализа и рефлексии своей деятельности.</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xml:space="preserve">4. Развитие стремления к сотрудничеству, </w:t>
      </w:r>
      <w:proofErr w:type="spellStart"/>
      <w:r w:rsidRPr="00C707D5">
        <w:rPr>
          <w:rFonts w:ascii="Times New Roman" w:eastAsia="Times New Roman" w:hAnsi="Times New Roman" w:cs="Times New Roman"/>
          <w:color w:val="000000"/>
          <w:sz w:val="24"/>
          <w:szCs w:val="24"/>
          <w:shd w:val="clear" w:color="auto" w:fill="FFFFFF"/>
          <w:lang w:eastAsia="ru-RU"/>
        </w:rPr>
        <w:t>эмпатии</w:t>
      </w:r>
      <w:proofErr w:type="spellEnd"/>
      <w:r w:rsidRPr="00C707D5">
        <w:rPr>
          <w:rFonts w:ascii="Times New Roman" w:eastAsia="Times New Roman" w:hAnsi="Times New Roman" w:cs="Times New Roman"/>
          <w:color w:val="000000"/>
          <w:sz w:val="24"/>
          <w:szCs w:val="24"/>
          <w:shd w:val="clear" w:color="auto" w:fill="FFFFFF"/>
          <w:lang w:eastAsia="ru-RU"/>
        </w:rPr>
        <w:t>.</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xml:space="preserve">В ходе диалогового общения у педагогов формируется умение критически мыслить, рассуждать, решать противоречивые проблемы на основе анализа услышанной </w:t>
      </w:r>
      <w:r w:rsidRPr="00C707D5">
        <w:rPr>
          <w:rFonts w:ascii="Times New Roman" w:eastAsia="Times New Roman" w:hAnsi="Times New Roman" w:cs="Times New Roman"/>
          <w:color w:val="000000"/>
          <w:sz w:val="24"/>
          <w:szCs w:val="24"/>
          <w:shd w:val="clear" w:color="auto" w:fill="FFFFFF"/>
          <w:lang w:eastAsia="ru-RU"/>
        </w:rPr>
        <w:lastRenderedPageBreak/>
        <w:t>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w:t>
      </w:r>
      <w:r w:rsidR="00D16FBD">
        <w:rPr>
          <w:rFonts w:ascii="Times New Roman" w:eastAsia="Times New Roman" w:hAnsi="Times New Roman" w:cs="Times New Roman"/>
          <w:color w:val="000000"/>
          <w:sz w:val="24"/>
          <w:szCs w:val="24"/>
          <w:lang w:eastAsia="ru-RU"/>
        </w:rPr>
        <w:br/>
        <w:t xml:space="preserve">   </w:t>
      </w:r>
      <w:r w:rsidRPr="00C707D5">
        <w:rPr>
          <w:rFonts w:ascii="Times New Roman" w:eastAsia="Times New Roman" w:hAnsi="Times New Roman" w:cs="Times New Roman"/>
          <w:color w:val="000000"/>
          <w:sz w:val="24"/>
          <w:szCs w:val="24"/>
          <w:shd w:val="clear" w:color="auto" w:fill="FFFFFF"/>
          <w:lang w:eastAsia="ru-RU"/>
        </w:rPr>
        <w:t xml:space="preserve">Важно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w:t>
      </w:r>
      <w:proofErr w:type="gramStart"/>
      <w:r w:rsidRPr="00C707D5">
        <w:rPr>
          <w:rFonts w:ascii="Times New Roman" w:eastAsia="Times New Roman" w:hAnsi="Times New Roman" w:cs="Times New Roman"/>
          <w:color w:val="000000"/>
          <w:sz w:val="24"/>
          <w:szCs w:val="24"/>
          <w:shd w:val="clear" w:color="auto" w:fill="FFFFFF"/>
          <w:lang w:eastAsia="ru-RU"/>
        </w:rPr>
        <w:t>У педагогов формируется уважение к чужому мнению, умение выслушивать другого, делать обоснованные заключения и выводы.</w:t>
      </w:r>
      <w:proofErr w:type="gramEnd"/>
      <w:r w:rsidR="00D16FBD">
        <w:rPr>
          <w:rFonts w:ascii="Times New Roman" w:eastAsia="Times New Roman" w:hAnsi="Times New Roman" w:cs="Times New Roman"/>
          <w:color w:val="000000"/>
          <w:sz w:val="24"/>
          <w:szCs w:val="24"/>
          <w:lang w:eastAsia="ru-RU"/>
        </w:rPr>
        <w:br/>
      </w:r>
      <w:proofErr w:type="gramStart"/>
      <w:r w:rsidRPr="00C707D5">
        <w:rPr>
          <w:rFonts w:ascii="Times New Roman" w:eastAsia="Times New Roman" w:hAnsi="Times New Roman" w:cs="Times New Roman"/>
          <w:color w:val="000000"/>
          <w:sz w:val="24"/>
          <w:szCs w:val="24"/>
          <w:shd w:val="clear" w:color="auto" w:fill="FFFFFF"/>
          <w:lang w:eastAsia="ru-RU"/>
        </w:rPr>
        <w:t>Из множества </w:t>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форм и методов, рекомендуемых в настоящее время для использования в работе с педагогами</w:t>
      </w:r>
      <w:r w:rsidRPr="00C707D5">
        <w:rPr>
          <w:rFonts w:ascii="Times New Roman" w:eastAsia="Times New Roman" w:hAnsi="Times New Roman" w:cs="Times New Roman"/>
          <w:color w:val="000000"/>
          <w:sz w:val="24"/>
          <w:szCs w:val="24"/>
          <w:shd w:val="clear" w:color="auto" w:fill="FFFFFF"/>
          <w:lang w:eastAsia="ru-RU"/>
        </w:rPr>
        <w:t>, хочу выделить следующие:</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педагогический совет;</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смотры – конкурсы;</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семинары - практикумы, творческие занятия (направлены на развитие творческого мышления и создание творческих инновационных проектов);</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деловая игра – игровое моделирование (моделирование реальной практической ситуации, в которой педагоги «проживают» ту или иную практическую ситуацию и принимают профессиональные решения);</w:t>
      </w:r>
      <w:proofErr w:type="gramEnd"/>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обмен опытом (мастер – класс);</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«мозговой штурм» (или «мозговая атака») может иметь место в тех методических мероприятиях, где надо выяснить, насколько прочны знания у воспитателей по обсуждаемой теме. Как правило, самостоятельным мероприятием он не проводится, а входит составной частью в «педагогический ринг», «деловую игру» и т.п.;</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метод проектов;</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 портфолио.</w:t>
      </w:r>
      <w:r w:rsidR="00D16FBD">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Все </w:t>
      </w:r>
      <w:r w:rsidRPr="00C707D5">
        <w:rPr>
          <w:rFonts w:ascii="Times New Roman" w:eastAsia="Times New Roman" w:hAnsi="Times New Roman" w:cs="Times New Roman"/>
          <w:b/>
          <w:bCs/>
          <w:color w:val="000000"/>
          <w:sz w:val="24"/>
          <w:szCs w:val="24"/>
          <w:bdr w:val="none" w:sz="0" w:space="0" w:color="auto" w:frame="1"/>
          <w:shd w:val="clear" w:color="auto" w:fill="FFFFFF"/>
          <w:lang w:eastAsia="ru-RU"/>
        </w:rPr>
        <w:t>методы активизации педагогов</w:t>
      </w:r>
      <w:r w:rsidRPr="00C707D5">
        <w:rPr>
          <w:rFonts w:ascii="Times New Roman" w:eastAsia="Times New Roman" w:hAnsi="Times New Roman" w:cs="Times New Roman"/>
          <w:color w:val="000000"/>
          <w:sz w:val="24"/>
          <w:szCs w:val="24"/>
          <w:shd w:val="clear" w:color="auto" w:fill="FFFFFF"/>
          <w:lang w:eastAsia="ru-RU"/>
        </w:rPr>
        <w:t> могут быть использованы изолированно в соответствии с темой и задачами проводимого методического мероприятия. Но не менее интересно и эффективно сочетание разнообразных методов активизации в разных вариантах.</w:t>
      </w:r>
      <w:r w:rsidR="00D16FBD">
        <w:rPr>
          <w:rFonts w:ascii="Times New Roman" w:eastAsia="Times New Roman" w:hAnsi="Times New Roman" w:cs="Times New Roman"/>
          <w:color w:val="000000"/>
          <w:sz w:val="24"/>
          <w:szCs w:val="24"/>
          <w:lang w:eastAsia="ru-RU"/>
        </w:rPr>
        <w:br/>
        <w:t xml:space="preserve">  </w:t>
      </w:r>
      <w:r w:rsidRPr="00C707D5">
        <w:rPr>
          <w:rFonts w:ascii="Times New Roman" w:eastAsia="Times New Roman" w:hAnsi="Times New Roman" w:cs="Times New Roman"/>
          <w:color w:val="000000"/>
          <w:sz w:val="24"/>
          <w:szCs w:val="24"/>
          <w:shd w:val="clear" w:color="auto" w:fill="FFFFFF"/>
          <w:lang w:eastAsia="ru-RU"/>
        </w:rPr>
        <w:t>При выборе методов и форм работы стараюсь учитывать интересы и пожелания воспитателей. Педагогам больше нравится, когда их не консультируют как учеников, а когда с ними советуются и выстраивают диалог на равных. Поэтому такие интерактивные формы методической работы, как семинары-практикумы, групповые дискуссии, мозговая атака, деловая игра дают наибольший результат. Например, я говорю о том, что есть проблема, для решения которой необходима помощь, и предлагаю подумать всем вместе, поискать пути ее решения. Но при постановке любой задачи необходимо доводить ее до логического конца. Результатом данной работы является подведение итога, разработка рекомендаций, алгоритма действий для воспитателей. При этом важно, что этот продукт будет восприниматься как совместно созданный, коллективный.</w:t>
      </w:r>
      <w:r w:rsidRPr="00C707D5">
        <w:rPr>
          <w:rFonts w:ascii="Times New Roman" w:eastAsia="Times New Roman" w:hAnsi="Times New Roman" w:cs="Times New Roman"/>
          <w:color w:val="000000"/>
          <w:sz w:val="24"/>
          <w:szCs w:val="24"/>
          <w:lang w:eastAsia="ru-RU"/>
        </w:rPr>
        <w:br/>
      </w:r>
      <w:r w:rsidR="00D16FBD">
        <w:rPr>
          <w:rFonts w:ascii="Times New Roman" w:eastAsia="Times New Roman" w:hAnsi="Times New Roman" w:cs="Times New Roman"/>
          <w:b/>
          <w:bCs/>
          <w:color w:val="000000"/>
          <w:sz w:val="24"/>
          <w:szCs w:val="24"/>
          <w:bdr w:val="none" w:sz="0" w:space="0" w:color="auto" w:frame="1"/>
          <w:shd w:val="clear" w:color="auto" w:fill="FFFFFF"/>
          <w:lang w:eastAsia="ru-RU"/>
        </w:rPr>
        <w:t>Вывод:</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shd w:val="clear" w:color="auto" w:fill="FFFFFF"/>
          <w:lang w:eastAsia="ru-RU"/>
        </w:rPr>
        <w:t>Пройдя через все формы методической работы, педагоги не только повышают профессиональный уровень, для них становится потребностью узнавать что-то новое, выработать собственный стиль повседневной педагогической деятельности. Грамотно построенная система интерактивных форм работы с педагогическими кадрами приводит к повышению уровня воспитательно</w:t>
      </w:r>
      <w:r w:rsidR="00257378">
        <w:rPr>
          <w:rFonts w:ascii="Times New Roman" w:eastAsia="Times New Roman" w:hAnsi="Times New Roman" w:cs="Times New Roman"/>
          <w:color w:val="000000"/>
          <w:sz w:val="24"/>
          <w:szCs w:val="24"/>
          <w:shd w:val="clear" w:color="auto" w:fill="FFFFFF"/>
          <w:lang w:eastAsia="ru-RU"/>
        </w:rPr>
        <w:t xml:space="preserve"> </w:t>
      </w:r>
      <w:r w:rsidRPr="00C707D5">
        <w:rPr>
          <w:rFonts w:ascii="Times New Roman" w:eastAsia="Times New Roman" w:hAnsi="Times New Roman" w:cs="Times New Roman"/>
          <w:color w:val="000000"/>
          <w:sz w:val="24"/>
          <w:szCs w:val="24"/>
          <w:shd w:val="clear" w:color="auto" w:fill="FFFFFF"/>
          <w:lang w:eastAsia="ru-RU"/>
        </w:rPr>
        <w:t>-</w:t>
      </w:r>
      <w:r w:rsidR="00257378">
        <w:rPr>
          <w:rFonts w:ascii="Times New Roman" w:eastAsia="Times New Roman" w:hAnsi="Times New Roman" w:cs="Times New Roman"/>
          <w:color w:val="000000"/>
          <w:sz w:val="24"/>
          <w:szCs w:val="24"/>
          <w:shd w:val="clear" w:color="auto" w:fill="FFFFFF"/>
          <w:lang w:eastAsia="ru-RU"/>
        </w:rPr>
        <w:t xml:space="preserve"> </w:t>
      </w:r>
      <w:r w:rsidRPr="00C707D5">
        <w:rPr>
          <w:rFonts w:ascii="Times New Roman" w:eastAsia="Times New Roman" w:hAnsi="Times New Roman" w:cs="Times New Roman"/>
          <w:color w:val="000000"/>
          <w:sz w:val="24"/>
          <w:szCs w:val="24"/>
          <w:shd w:val="clear" w:color="auto" w:fill="FFFFFF"/>
          <w:lang w:eastAsia="ru-RU"/>
        </w:rPr>
        <w:t>образовательной работы ДОУ в целом и сплочению коллектива педагогов.</w:t>
      </w:r>
      <w:r w:rsidRPr="00C707D5">
        <w:rPr>
          <w:rFonts w:ascii="Times New Roman" w:eastAsia="Times New Roman" w:hAnsi="Times New Roman" w:cs="Times New Roman"/>
          <w:color w:val="000000"/>
          <w:sz w:val="24"/>
          <w:szCs w:val="24"/>
          <w:lang w:eastAsia="ru-RU"/>
        </w:rPr>
        <w:br/>
      </w:r>
      <w:r w:rsidRPr="00C707D5">
        <w:rPr>
          <w:rFonts w:ascii="Times New Roman" w:eastAsia="Times New Roman" w:hAnsi="Times New Roman" w:cs="Times New Roman"/>
          <w:color w:val="000000"/>
          <w:sz w:val="24"/>
          <w:szCs w:val="24"/>
          <w:lang w:eastAsia="ru-RU"/>
        </w:rPr>
        <w:br/>
      </w:r>
    </w:p>
    <w:sectPr w:rsidR="0060554A" w:rsidRPr="00C707D5" w:rsidSect="00CC381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72"/>
    <w:rsid w:val="000F24B1"/>
    <w:rsid w:val="00257378"/>
    <w:rsid w:val="0060554A"/>
    <w:rsid w:val="00966AD5"/>
    <w:rsid w:val="00A053CF"/>
    <w:rsid w:val="00C707D5"/>
    <w:rsid w:val="00CC3819"/>
    <w:rsid w:val="00D16FBD"/>
    <w:rsid w:val="00F9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7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7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143842">
      <w:bodyDiv w:val="1"/>
      <w:marLeft w:val="0"/>
      <w:marRight w:val="0"/>
      <w:marTop w:val="0"/>
      <w:marBottom w:val="0"/>
      <w:divBdr>
        <w:top w:val="none" w:sz="0" w:space="0" w:color="auto"/>
        <w:left w:val="none" w:sz="0" w:space="0" w:color="auto"/>
        <w:bottom w:val="none" w:sz="0" w:space="0" w:color="auto"/>
        <w:right w:val="none" w:sz="0" w:space="0" w:color="auto"/>
      </w:divBdr>
      <w:divsChild>
        <w:div w:id="107794272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5C44-1D08-4A24-BA7F-0819A872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2024-02-16T08:20:00Z</dcterms:created>
  <dcterms:modified xsi:type="dcterms:W3CDTF">2024-02-16T08:54:00Z</dcterms:modified>
</cp:coreProperties>
</file>