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82" w:rsidRDefault="001C5882" w:rsidP="001C5882">
      <w:pPr>
        <w:ind w:firstLine="700"/>
        <w:jc w:val="both"/>
      </w:pPr>
      <w:r>
        <w:t xml:space="preserve">Любовь к родному краю  не измеришь деньгами , не потрогаешь руками , </w:t>
      </w:r>
      <w:r w:rsidR="00F837B3">
        <w:t xml:space="preserve">не ощутишь на вкус , </w:t>
      </w:r>
      <w:r>
        <w:t>она рождается глубоко в сердце и умирает вместе с тобой. Природа средней полосы России настолько потрясающая и зачаровывающая, что благодаря ей мы прощаем нашей Родине очень многое. Да, пусть она увязла в разных инфляциях и экономических кризисах, пусть порой даже и хочется навсегда забыть эту неисчерпаемую печаль</w:t>
      </w:r>
      <w:r w:rsidR="00FA6AF3">
        <w:t xml:space="preserve"> полей, потому что нет сил </w:t>
      </w:r>
      <w:r>
        <w:t xml:space="preserve"> держаться, но сделать это невозможно. </w:t>
      </w:r>
      <w:r w:rsidR="00F837B3">
        <w:t>Ты понимаешь, что это с тобой навсегда</w:t>
      </w:r>
      <w:r>
        <w:t>. И чтобы ни случил</w:t>
      </w:r>
      <w:r w:rsidR="00F837B3">
        <w:t xml:space="preserve">ось, ты останешься верен Родине , прежде всего своей малой родине –небольшому городку Рузаевка с почти пятидесятитысячным населением. В масштабе России мой город </w:t>
      </w:r>
      <w:r w:rsidR="00786F2A">
        <w:t>–</w:t>
      </w:r>
      <w:r w:rsidR="00F837B3">
        <w:t xml:space="preserve"> </w:t>
      </w:r>
      <w:r w:rsidR="00786F2A">
        <w:t>маленький камешек,</w:t>
      </w:r>
      <w:r w:rsidR="00F837B3">
        <w:t xml:space="preserve">   в мировом масштабе –песчинка, а для меня это целая Вселенная, мир , в котором всё </w:t>
      </w:r>
      <w:r w:rsidR="00786F2A">
        <w:t>близко, знакомо и дорого.</w:t>
      </w:r>
    </w:p>
    <w:p w:rsidR="00786F2A" w:rsidRDefault="00786F2A" w:rsidP="001C5882">
      <w:pPr>
        <w:ind w:firstLine="700"/>
        <w:jc w:val="both"/>
      </w:pPr>
      <w:r>
        <w:t>Рузаевку называют городом - садом, потому что летом он утопает в зелени . На окраине города удивительный сосновый бор, лыжная база –любимые места для отдыха горожан.</w:t>
      </w:r>
    </w:p>
    <w:p w:rsidR="00DE63A0" w:rsidRDefault="00DE63A0" w:rsidP="001C5882">
      <w:pPr>
        <w:ind w:firstLine="700"/>
        <w:jc w:val="both"/>
      </w:pPr>
      <w:r>
        <w:t xml:space="preserve">На улицах –асфальтированные дороги и никаких пробок. А вдоль дорог –пешеходные тротуары со </w:t>
      </w:r>
      <w:r w:rsidR="00E04886">
        <w:t>скамейками для отдыхающих.</w:t>
      </w:r>
    </w:p>
    <w:p w:rsidR="00C70F24" w:rsidRDefault="00C70F24" w:rsidP="001C5882">
      <w:pPr>
        <w:ind w:firstLine="700"/>
        <w:jc w:val="both"/>
      </w:pPr>
      <w:r>
        <w:t xml:space="preserve">Спорт - неотъемлемая часть жизни многих </w:t>
      </w:r>
      <w:proofErr w:type="spellStart"/>
      <w:r>
        <w:t>рузаевцев</w:t>
      </w:r>
      <w:proofErr w:type="spellEnd"/>
      <w:r>
        <w:t xml:space="preserve">. Стадионы, бассейны, Ледовый Дворец, тренажёрные залы к услугам горожан, </w:t>
      </w:r>
      <w:r w:rsidR="00F05660">
        <w:t xml:space="preserve">предпочитающих активный отдых. </w:t>
      </w:r>
      <w:r>
        <w:t xml:space="preserve"> </w:t>
      </w:r>
    </w:p>
    <w:p w:rsidR="00DE63A0" w:rsidRDefault="00DE63A0" w:rsidP="001C5882">
      <w:pPr>
        <w:ind w:firstLine="700"/>
        <w:jc w:val="both"/>
      </w:pPr>
      <w:r>
        <w:t>До столицы Мордовии Саранска всего 25 километров</w:t>
      </w:r>
      <w:r w:rsidR="00FA6AF3">
        <w:t xml:space="preserve"> . А ведь в планах конца 80-х годов было соединение Саранска с Рузаевкой, а завод « ЛАЛ» должен был стать гига</w:t>
      </w:r>
      <w:r w:rsidR="00A84E42">
        <w:t>нтом промышленности. Однако  развал С</w:t>
      </w:r>
      <w:r w:rsidR="00FA6AF3">
        <w:t>оюза не позволил планам осуществиться , но</w:t>
      </w:r>
      <w:r w:rsidR="00443125">
        <w:t xml:space="preserve"> жизнь в Рузаевке не остановилась , ведётся строительство новых домов , работают стекольный завод , завод</w:t>
      </w:r>
      <w:r w:rsidR="00A84E42">
        <w:t xml:space="preserve"> «</w:t>
      </w:r>
      <w:proofErr w:type="spellStart"/>
      <w:r w:rsidR="00443125">
        <w:t>Химмаш</w:t>
      </w:r>
      <w:proofErr w:type="spellEnd"/>
      <w:r w:rsidR="00443125">
        <w:t>»</w:t>
      </w:r>
      <w:r w:rsidR="00A84E42">
        <w:t>,предприятия «</w:t>
      </w:r>
      <w:proofErr w:type="spellStart"/>
      <w:r w:rsidR="00A84E42">
        <w:t>Рузово</w:t>
      </w:r>
      <w:proofErr w:type="spellEnd"/>
      <w:r w:rsidR="00A84E42">
        <w:t>», «</w:t>
      </w:r>
      <w:proofErr w:type="spellStart"/>
      <w:r w:rsidR="00A84E42">
        <w:t>Нефтегазмаш</w:t>
      </w:r>
      <w:proofErr w:type="spellEnd"/>
      <w:r w:rsidR="00A84E42">
        <w:t>», локомотивное депо. И хотя все они испытывают сейчас трудности , я надеюсь, антикризисный</w:t>
      </w:r>
      <w:r w:rsidR="00440A41">
        <w:t xml:space="preserve"> план поможет </w:t>
      </w:r>
      <w:r w:rsidR="00A84E42">
        <w:t xml:space="preserve"> преодолеть</w:t>
      </w:r>
      <w:r w:rsidR="00440A41">
        <w:t xml:space="preserve"> их</w:t>
      </w:r>
      <w:r w:rsidR="00A84E42">
        <w:t xml:space="preserve">. </w:t>
      </w:r>
    </w:p>
    <w:p w:rsidR="00A84E42" w:rsidRDefault="00A84E42" w:rsidP="001C5882">
      <w:pPr>
        <w:ind w:firstLine="700"/>
        <w:jc w:val="both"/>
      </w:pPr>
      <w:r>
        <w:t xml:space="preserve">Кто-то из великих сказал: «Россия жива провинцией». </w:t>
      </w:r>
      <w:r w:rsidR="0067005F">
        <w:t>В провинции душевные и отзывчивые люди, они способны откликаться на чужую беду. К сожалению, мегаполисы уже испытывают дефицит в простом человеческом участии. Неужели такие слова как чуткость, открытость, сострадание скоро перейдут в разряд устаревших? Если это произойдёт</w:t>
      </w:r>
      <w:r w:rsidR="00F05660">
        <w:t>, человечество исчезнет с лица З</w:t>
      </w:r>
      <w:r w:rsidR="0067005F">
        <w:t>емли. Я так жить не хочу.</w:t>
      </w:r>
      <w:r w:rsidR="00CA06ED">
        <w:t xml:space="preserve"> Именно в провинции написали свои лучшие произведения  великие писатели: Пушкин – в Болдино, Толстой – в Ясной поляне, Чехов – в Мелихово. У нас тоже есть свои писатели и поэты: Фёдор Константинович Андрианов, Ольга Жуковская, Герман </w:t>
      </w:r>
      <w:proofErr w:type="spellStart"/>
      <w:r w:rsidR="00CA06ED">
        <w:t>Грацилев</w:t>
      </w:r>
      <w:proofErr w:type="spellEnd"/>
      <w:r w:rsidR="00CA06ED">
        <w:t xml:space="preserve"> и многие другие. Из</w:t>
      </w:r>
      <w:r w:rsidR="006B2E79">
        <w:t>даётся альманах «</w:t>
      </w:r>
      <w:proofErr w:type="spellStart"/>
      <w:r w:rsidR="006B2E79">
        <w:t>Рузаевская</w:t>
      </w:r>
      <w:proofErr w:type="spellEnd"/>
      <w:r w:rsidR="006B2E79">
        <w:t xml:space="preserve"> лира». В одном из номеров было напечатано стихотворение выпускника нашей школы </w:t>
      </w:r>
      <w:proofErr w:type="spellStart"/>
      <w:r w:rsidR="006B2E79">
        <w:t>Учватова</w:t>
      </w:r>
      <w:proofErr w:type="spellEnd"/>
      <w:r w:rsidR="006B2E79">
        <w:t xml:space="preserve"> Романа. Этим стихотворением я хочу закончить своё выступление , потому что мысли автора и мои полностью совпадают.</w:t>
      </w:r>
    </w:p>
    <w:p w:rsidR="00326162" w:rsidRDefault="0037268B" w:rsidP="001C5882">
      <w:pPr>
        <w:ind w:firstLine="700"/>
        <w:jc w:val="both"/>
      </w:pPr>
      <w:r>
        <w:t xml:space="preserve">Существуют города и страны, </w:t>
      </w:r>
    </w:p>
    <w:p w:rsidR="0037268B" w:rsidRDefault="0037268B" w:rsidP="001C5882">
      <w:pPr>
        <w:ind w:firstLine="700"/>
        <w:jc w:val="both"/>
      </w:pPr>
      <w:r>
        <w:t>Где растёт и финик, и кокос,</w:t>
      </w:r>
    </w:p>
    <w:p w:rsidR="0037268B" w:rsidRDefault="00C70F24" w:rsidP="001C5882">
      <w:pPr>
        <w:ind w:firstLine="700"/>
        <w:jc w:val="both"/>
      </w:pPr>
      <w:r>
        <w:t>Для которых невидаль бураны</w:t>
      </w:r>
    </w:p>
    <w:p w:rsidR="0037268B" w:rsidRDefault="0037268B" w:rsidP="001C5882">
      <w:pPr>
        <w:ind w:firstLine="700"/>
        <w:jc w:val="both"/>
      </w:pPr>
      <w:r>
        <w:t>И совсем экзотика мороз.</w:t>
      </w:r>
    </w:p>
    <w:p w:rsidR="0037268B" w:rsidRDefault="0037268B" w:rsidP="001C5882">
      <w:pPr>
        <w:ind w:firstLine="700"/>
        <w:jc w:val="both"/>
      </w:pPr>
    </w:p>
    <w:p w:rsidR="0037268B" w:rsidRDefault="0037268B" w:rsidP="001C5882">
      <w:pPr>
        <w:ind w:firstLine="700"/>
        <w:jc w:val="both"/>
      </w:pPr>
      <w:r>
        <w:t>Пляшут люди там на карнавалах,</w:t>
      </w:r>
    </w:p>
    <w:p w:rsidR="0037268B" w:rsidRDefault="0037268B" w:rsidP="001C5882">
      <w:pPr>
        <w:ind w:firstLine="700"/>
        <w:jc w:val="both"/>
      </w:pPr>
      <w:r>
        <w:t>Верят, что под солнцем вечный рай</w:t>
      </w:r>
    </w:p>
    <w:p w:rsidR="0037268B" w:rsidRDefault="0037268B" w:rsidP="001C5882">
      <w:pPr>
        <w:ind w:firstLine="700"/>
        <w:jc w:val="both"/>
      </w:pPr>
      <w:r>
        <w:t>И уж вряд ли что-нибудь слыхали</w:t>
      </w:r>
    </w:p>
    <w:p w:rsidR="0037268B" w:rsidRDefault="0037268B" w:rsidP="001C5882">
      <w:pPr>
        <w:ind w:firstLine="700"/>
        <w:jc w:val="both"/>
      </w:pPr>
      <w:r>
        <w:t>Про Мордовию, суровый край.</w:t>
      </w:r>
    </w:p>
    <w:p w:rsidR="0037268B" w:rsidRDefault="0037268B" w:rsidP="001C5882">
      <w:pPr>
        <w:ind w:firstLine="700"/>
        <w:jc w:val="both"/>
      </w:pPr>
    </w:p>
    <w:p w:rsidR="0037268B" w:rsidRDefault="0037268B" w:rsidP="001C5882">
      <w:pPr>
        <w:ind w:firstLine="700"/>
        <w:jc w:val="both"/>
      </w:pPr>
      <w:r>
        <w:t>Окружённая зелёным лесом</w:t>
      </w:r>
    </w:p>
    <w:p w:rsidR="0037268B" w:rsidRDefault="0037268B" w:rsidP="001C5882">
      <w:pPr>
        <w:ind w:firstLine="700"/>
        <w:jc w:val="both"/>
      </w:pPr>
      <w:r>
        <w:t>Русским поселениям родня</w:t>
      </w:r>
    </w:p>
    <w:p w:rsidR="0037268B" w:rsidRDefault="0037268B" w:rsidP="001C5882">
      <w:pPr>
        <w:ind w:firstLine="700"/>
        <w:jc w:val="both"/>
      </w:pPr>
      <w:r>
        <w:t>Стало отчим домом это место</w:t>
      </w:r>
    </w:p>
    <w:p w:rsidR="0037268B" w:rsidRDefault="0037268B" w:rsidP="001C5882">
      <w:pPr>
        <w:ind w:firstLine="700"/>
        <w:jc w:val="both"/>
      </w:pPr>
      <w:r>
        <w:t>Для родных моих и лично для меня.</w:t>
      </w:r>
    </w:p>
    <w:p w:rsidR="0037268B" w:rsidRDefault="0037268B" w:rsidP="001C5882">
      <w:pPr>
        <w:ind w:firstLine="700"/>
        <w:jc w:val="both"/>
      </w:pPr>
      <w:r>
        <w:t xml:space="preserve"> </w:t>
      </w:r>
    </w:p>
    <w:p w:rsidR="0037268B" w:rsidRDefault="00F05660" w:rsidP="001C5882">
      <w:pPr>
        <w:ind w:firstLine="700"/>
        <w:jc w:val="both"/>
      </w:pPr>
      <w:r>
        <w:t>Здесь взрослею я, умнею</w:t>
      </w:r>
      <w:r w:rsidR="00C70F24">
        <w:t xml:space="preserve"> и мужаю,</w:t>
      </w:r>
    </w:p>
    <w:p w:rsidR="0037268B" w:rsidRDefault="0037268B" w:rsidP="001C5882">
      <w:pPr>
        <w:ind w:firstLine="700"/>
        <w:jc w:val="both"/>
      </w:pPr>
      <w:r>
        <w:t>Постигаю сложной жизни суть</w:t>
      </w:r>
      <w:r w:rsidR="00C70F24">
        <w:t>,</w:t>
      </w:r>
    </w:p>
    <w:p w:rsidR="0037268B" w:rsidRDefault="0037268B" w:rsidP="001C5882">
      <w:pPr>
        <w:ind w:firstLine="700"/>
        <w:jc w:val="both"/>
      </w:pPr>
      <w:r>
        <w:t xml:space="preserve">Будущее связываю с краем, </w:t>
      </w:r>
    </w:p>
    <w:p w:rsidR="0037268B" w:rsidRDefault="0037268B" w:rsidP="001C5882">
      <w:pPr>
        <w:ind w:firstLine="700"/>
        <w:jc w:val="both"/>
      </w:pPr>
      <w:r>
        <w:t>О котором повествую тут.</w:t>
      </w:r>
    </w:p>
    <w:p w:rsidR="0037268B" w:rsidRDefault="0037268B" w:rsidP="001C5882">
      <w:pPr>
        <w:ind w:firstLine="700"/>
        <w:jc w:val="both"/>
      </w:pPr>
    </w:p>
    <w:p w:rsidR="0037268B" w:rsidRDefault="0037268B" w:rsidP="001C5882">
      <w:pPr>
        <w:ind w:firstLine="700"/>
        <w:jc w:val="both"/>
      </w:pPr>
      <w:r>
        <w:t>И шагает по земным просторам,</w:t>
      </w:r>
    </w:p>
    <w:p w:rsidR="0037268B" w:rsidRDefault="0037268B" w:rsidP="001C5882">
      <w:pPr>
        <w:ind w:firstLine="700"/>
        <w:jc w:val="both"/>
      </w:pPr>
      <w:r>
        <w:t>Думая с Россией в унисон,</w:t>
      </w:r>
    </w:p>
    <w:p w:rsidR="0037268B" w:rsidRDefault="0037268B" w:rsidP="001C5882">
      <w:pPr>
        <w:ind w:firstLine="700"/>
        <w:jc w:val="both"/>
      </w:pPr>
      <w:r>
        <w:t>Делит с ней как штили, так и бури</w:t>
      </w:r>
    </w:p>
    <w:p w:rsidR="0037268B" w:rsidRDefault="0037268B" w:rsidP="001C5882">
      <w:pPr>
        <w:ind w:firstLine="700"/>
        <w:jc w:val="both"/>
      </w:pPr>
      <w:r>
        <w:t>Край мордовский, край</w:t>
      </w:r>
      <w:r w:rsidR="00F05660">
        <w:t>,</w:t>
      </w:r>
      <w:r>
        <w:t xml:space="preserve"> где мы живём.</w:t>
      </w:r>
    </w:p>
    <w:p w:rsidR="00C051D3" w:rsidRDefault="00C051D3" w:rsidP="001C5882">
      <w:pPr>
        <w:ind w:firstLine="700"/>
        <w:jc w:val="both"/>
      </w:pPr>
    </w:p>
    <w:p w:rsidR="00C051D3" w:rsidRDefault="00C051D3" w:rsidP="001C5882">
      <w:pPr>
        <w:ind w:firstLine="700"/>
        <w:jc w:val="both"/>
      </w:pPr>
      <w:r>
        <w:t>Рузаевка моя, ты можешь на меня рассчитывать. Мы с тобой – единое целое. Где ты – там и я.</w:t>
      </w:r>
    </w:p>
    <w:p w:rsidR="00440A41" w:rsidRDefault="00440A41" w:rsidP="001C5882">
      <w:pPr>
        <w:ind w:firstLine="700"/>
        <w:jc w:val="both"/>
      </w:pPr>
    </w:p>
    <w:p w:rsidR="00443125" w:rsidRDefault="00443125" w:rsidP="001C5882">
      <w:pPr>
        <w:ind w:firstLine="700"/>
        <w:jc w:val="both"/>
      </w:pPr>
    </w:p>
    <w:p w:rsidR="004E41AD" w:rsidRDefault="004E41AD"/>
    <w:sectPr w:rsidR="004E41AD" w:rsidSect="004E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5882"/>
    <w:rsid w:val="001C5882"/>
    <w:rsid w:val="002B6D17"/>
    <w:rsid w:val="00326162"/>
    <w:rsid w:val="0037268B"/>
    <w:rsid w:val="00440A41"/>
    <w:rsid w:val="00443125"/>
    <w:rsid w:val="004E41AD"/>
    <w:rsid w:val="00617B82"/>
    <w:rsid w:val="00643164"/>
    <w:rsid w:val="0067005F"/>
    <w:rsid w:val="006B2E79"/>
    <w:rsid w:val="006D28BA"/>
    <w:rsid w:val="00786F2A"/>
    <w:rsid w:val="00A84E42"/>
    <w:rsid w:val="00C051D3"/>
    <w:rsid w:val="00C70F24"/>
    <w:rsid w:val="00CA06ED"/>
    <w:rsid w:val="00DE63A0"/>
    <w:rsid w:val="00E04886"/>
    <w:rsid w:val="00F05660"/>
    <w:rsid w:val="00F837B3"/>
    <w:rsid w:val="00FA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AB638-0571-4DA0-9DA1-957422C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2015-01-27T17:07:00Z</dcterms:created>
  <dcterms:modified xsi:type="dcterms:W3CDTF">2021-03-15T15:15:00Z</dcterms:modified>
</cp:coreProperties>
</file>