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0E904" w14:textId="551824B7" w:rsidR="00E14377" w:rsidRPr="00562609" w:rsidRDefault="00BD73B5" w:rsidP="005626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09">
        <w:rPr>
          <w:rFonts w:ascii="Times New Roman" w:hAnsi="Times New Roman" w:cs="Times New Roman"/>
          <w:sz w:val="28"/>
          <w:szCs w:val="28"/>
        </w:rPr>
        <w:t>Сценарий</w:t>
      </w:r>
      <w:r w:rsidR="00036322">
        <w:rPr>
          <w:rFonts w:ascii="Times New Roman" w:hAnsi="Times New Roman" w:cs="Times New Roman"/>
          <w:sz w:val="28"/>
          <w:szCs w:val="28"/>
        </w:rPr>
        <w:t xml:space="preserve"> «День Победы»</w:t>
      </w:r>
    </w:p>
    <w:p w14:paraId="6D27EE8E" w14:textId="77777777" w:rsidR="00041FD3" w:rsidRPr="00562609" w:rsidRDefault="00041FD3" w:rsidP="005626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09">
        <w:rPr>
          <w:rFonts w:ascii="Times New Roman" w:hAnsi="Times New Roman" w:cs="Times New Roman"/>
          <w:sz w:val="28"/>
          <w:szCs w:val="28"/>
        </w:rPr>
        <w:t>Видеоролик «О войне из первых уст»</w:t>
      </w:r>
    </w:p>
    <w:p w14:paraId="2FF7AEF4" w14:textId="77777777" w:rsidR="00041FD3" w:rsidRPr="00562609" w:rsidRDefault="00ED6BAA" w:rsidP="00562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Ведущий1</w:t>
      </w:r>
      <w:r w:rsidR="00041FD3" w:rsidRPr="0004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Есть в истории нашей Родины события, которые даже по прошествии десятилетий останутся в памяти людей, а время с возрастающей силой подчеркивает их величие.</w:t>
      </w:r>
      <w:r w:rsidR="00041FD3" w:rsidRPr="005626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этот день, в праздник 9 мая мы хотели бы пригласить вас в путешествие по страницам истории</w:t>
      </w:r>
      <w:r w:rsidR="00041FD3" w:rsidRPr="00041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41FD3"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2.</w:t>
      </w:r>
    </w:p>
    <w:p w14:paraId="4BFF99BC" w14:textId="77777777" w:rsidR="00041FD3" w:rsidRPr="00562609" w:rsidRDefault="00041FD3" w:rsidP="00562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Сегодня мы хотели бы не только почтить память героев, которые благодаря своей силе и мужеству смогли победить в Великой Отечественной войне, но и вспомнить некоторые значимые события. Сейчас как никогда важно помнить за что сражались наши предки. Мы начинаем.</w:t>
      </w:r>
    </w:p>
    <w:p w14:paraId="27B9ABFF" w14:textId="77777777" w:rsidR="00055ACB" w:rsidRPr="00562609" w:rsidRDefault="00055ACB" w:rsidP="005626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62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Стояло лето 1941 года. 21 июня во всех школах страны старшеклассники праздновали выпускной. Смех и счастье, мечты о прекрасном будущем, танцы до утра, веселье. И вдруг! На рассвете зазвучало зловещее….</w:t>
      </w:r>
    </w:p>
    <w:p w14:paraId="1908224B" w14:textId="77777777" w:rsidR="00041FD3" w:rsidRPr="00562609" w:rsidRDefault="00041FD3" w:rsidP="005626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09">
        <w:rPr>
          <w:rFonts w:ascii="Times New Roman" w:hAnsi="Times New Roman" w:cs="Times New Roman"/>
          <w:sz w:val="28"/>
          <w:szCs w:val="28"/>
        </w:rPr>
        <w:t>22 июня 1941 - Левитан «22 июня – Нападение фашисткой Германии»</w:t>
      </w:r>
    </w:p>
    <w:p w14:paraId="681843C0" w14:textId="77777777" w:rsidR="00041FD3" w:rsidRPr="00562609" w:rsidRDefault="00041FD3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u w:val="single"/>
        </w:rPr>
      </w:pPr>
      <w:r w:rsidRPr="00041FD3">
        <w:rPr>
          <w:b/>
          <w:bCs/>
          <w:color w:val="333333"/>
          <w:sz w:val="28"/>
          <w:szCs w:val="28"/>
          <w:u w:val="single"/>
        </w:rPr>
        <w:t>Ведущий 1</w:t>
      </w:r>
    </w:p>
    <w:p w14:paraId="05EC18E9" w14:textId="77777777" w:rsidR="008B112B" w:rsidRPr="00562609" w:rsidRDefault="00041FD3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1941 год – начало Великой Отечественной войны</w:t>
      </w:r>
    </w:p>
    <w:p w14:paraId="4D84554C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В первый день войны бомбардировке авиации и артиллерийскому обстрелу подверглись города, транспортные узлы, военные объекты. Армейские части были застигнуты врасплох.</w:t>
      </w:r>
    </w:p>
    <w:p w14:paraId="68C9165B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Началась перестройка системы управления страной:</w:t>
      </w:r>
    </w:p>
    <w:p w14:paraId="056B816C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 xml:space="preserve">- 23 июня создана Ставка Главного Командования во главе с наркомом обороны </w:t>
      </w:r>
      <w:proofErr w:type="spellStart"/>
      <w:r w:rsidRPr="00562609">
        <w:rPr>
          <w:sz w:val="28"/>
          <w:szCs w:val="28"/>
        </w:rPr>
        <w:t>С.К.Тимошенко</w:t>
      </w:r>
      <w:proofErr w:type="spellEnd"/>
      <w:r w:rsidRPr="00562609">
        <w:rPr>
          <w:sz w:val="28"/>
          <w:szCs w:val="28"/>
        </w:rPr>
        <w:t xml:space="preserve"> - впоследствии преобразована в Ставку Верховного Главнокомандования. Ее рабочим органом стал Генеральный штаб, Верховным главнокомандующим - Сталин;</w:t>
      </w:r>
    </w:p>
    <w:p w14:paraId="0850AFFB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- началась мобилизация, эвакуация населения, промышленных объектов и материальных ценностей и т.д.;</w:t>
      </w:r>
    </w:p>
    <w:p w14:paraId="1A7BD5F3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- 30 июня вся полнота власти в стране была передана Государственному комитету обороны (ГКО).</w:t>
      </w:r>
    </w:p>
    <w:p w14:paraId="1BCB93BC" w14:textId="77777777" w:rsidR="00041FD3" w:rsidRPr="00562609" w:rsidRDefault="00041FD3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333333"/>
          <w:sz w:val="28"/>
          <w:szCs w:val="28"/>
          <w:u w:val="single"/>
        </w:rPr>
      </w:pPr>
      <w:r w:rsidRPr="00562609">
        <w:rPr>
          <w:b/>
          <w:bCs/>
          <w:color w:val="333333"/>
          <w:sz w:val="28"/>
          <w:szCs w:val="28"/>
          <w:u w:val="single"/>
        </w:rPr>
        <w:t>Ведущий 2</w:t>
      </w:r>
    </w:p>
    <w:p w14:paraId="6BEF5F92" w14:textId="77777777" w:rsidR="00BD73B5" w:rsidRPr="00562609" w:rsidRDefault="00BD73B5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Уже через месяц после начала Великой Отечественной войны фашисты захватили 6 советских республик. СССР нес колоссальные потери. Немецкое продвижение удавалось лишь задерживать, но не останавливать, несмотря на героические усилия солдат и офицеров.</w:t>
      </w:r>
      <w:r w:rsidR="00041FD3" w:rsidRPr="00562609">
        <w:rPr>
          <w:sz w:val="28"/>
          <w:szCs w:val="28"/>
        </w:rPr>
        <w:t xml:space="preserve"> С самых первых дней люди встали на защиту нашей страны. И одним из символов, который помог сплотить людей на борьбу стала песня «Священная война»</w:t>
      </w:r>
    </w:p>
    <w:p w14:paraId="593260CB" w14:textId="77777777" w:rsidR="00ED6BAA" w:rsidRPr="00562609" w:rsidRDefault="008B112B" w:rsidP="0056260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BFBFB"/>
        </w:rPr>
      </w:pPr>
      <w:r w:rsidRPr="00562609">
        <w:rPr>
          <w:sz w:val="28"/>
          <w:szCs w:val="28"/>
          <w:shd w:val="clear" w:color="auto" w:fill="FBFBFB"/>
        </w:rPr>
        <w:t xml:space="preserve">Появление песни «Священная война» условно делится на два отдельных этапа. Первым этапом считается 24 июня 1941 года. В этот день в газетах «Известия» и «Красная звезда» был опубликован текст будущей песни, автором которого был Василий Иванович Лебедев-Кумач, являющийся поэтом СССР. Второй же этап осуществил народный артист СССР Александр </w:t>
      </w:r>
      <w:r w:rsidRPr="00562609">
        <w:rPr>
          <w:sz w:val="28"/>
          <w:szCs w:val="28"/>
          <w:shd w:val="clear" w:color="auto" w:fill="FBFBFB"/>
        </w:rPr>
        <w:lastRenderedPageBreak/>
        <w:t>Васильевич Александров. Он буквально сразу же написал музыку на слова Лебедева-Кумача, а уже 26 июня песня «Священная война» была впервые исполнена Краснознамённым ансамблем песни и пляски СССР, руководителем которого и являлся Александров, на Белорусском вокзале в городе Москве.</w:t>
      </w:r>
      <w:r w:rsidR="00ED6BAA" w:rsidRPr="00562609">
        <w:rPr>
          <w:sz w:val="28"/>
          <w:szCs w:val="28"/>
          <w:shd w:val="clear" w:color="auto" w:fill="FBFBFB"/>
        </w:rPr>
        <w:t xml:space="preserve">  </w:t>
      </w:r>
    </w:p>
    <w:p w14:paraId="7CB83637" w14:textId="77777777" w:rsidR="008B112B" w:rsidRPr="00562609" w:rsidRDefault="00ED6BAA" w:rsidP="005626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shd w:val="clear" w:color="auto" w:fill="FBFBFB"/>
        </w:rPr>
      </w:pPr>
      <w:r w:rsidRPr="00562609">
        <w:rPr>
          <w:sz w:val="28"/>
          <w:szCs w:val="28"/>
          <w:shd w:val="clear" w:color="auto" w:fill="FBFBFB"/>
        </w:rPr>
        <w:t>Для исполнения приглашается</w:t>
      </w:r>
    </w:p>
    <w:p w14:paraId="4204E074" w14:textId="77777777" w:rsidR="00ED6BAA" w:rsidRPr="00562609" w:rsidRDefault="00ED6BAA" w:rsidP="005626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5023A160" w14:textId="77777777" w:rsidR="00ED6BAA" w:rsidRPr="00562609" w:rsidRDefault="00ED6BAA" w:rsidP="0056260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62609">
        <w:rPr>
          <w:sz w:val="28"/>
          <w:szCs w:val="28"/>
        </w:rPr>
        <w:t>Группа ____________ - «СВЯЩЕННАЯ ВОЙНА»</w:t>
      </w:r>
    </w:p>
    <w:p w14:paraId="01F2B48C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051C13" w14:textId="77777777" w:rsidR="00ED6BAA" w:rsidRPr="00562609" w:rsidRDefault="00ED6BAA" w:rsidP="0056260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4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1</w:t>
      </w:r>
    </w:p>
    <w:p w14:paraId="7A12EE1A" w14:textId="77777777" w:rsidR="00BD73B5" w:rsidRPr="00562609" w:rsidRDefault="00ED6BAA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Следующим важным событием стало </w:t>
      </w:r>
      <w:r w:rsidR="00BD73B5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Смоленское сражение</w:t>
      </w: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которое продолжалось</w:t>
      </w:r>
      <w:r w:rsidR="00A10280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июля 1941 года – 10 сентября 1941 года</w:t>
      </w:r>
    </w:p>
    <w:p w14:paraId="43454D30" w14:textId="77777777" w:rsidR="00055ACB" w:rsidRPr="00562609" w:rsidRDefault="00ED6BAA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Красная армия не была готова к оборонительным боям. Советские войска несли значительные потери, намного превосходящие потери противника. Первые недели войны проходили в соответствии с планом «Барбаросса», разработанном в штабе вермахта и предусматривавшем стремительный разгром Советского Союза. Нацистские войска вышли на оперативный простор и, захватив пограничные области, уверенно продвигались по направлению к Москве.</w:t>
      </w: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Смоленское сражение - комплекс оборонительных и наступательных операций Красной армии на западном (московском) направлении с целью остановить продвижение немецкой группы армий "Центр" к Москве. </w:t>
      </w:r>
    </w:p>
    <w:p w14:paraId="54AEFA16" w14:textId="77777777" w:rsidR="00055ACB" w:rsidRPr="00562609" w:rsidRDefault="00055ACB" w:rsidP="0056260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2</w:t>
      </w:r>
    </w:p>
    <w:p w14:paraId="57BCFB0D" w14:textId="77777777" w:rsidR="00055ACB" w:rsidRPr="00562609" w:rsidRDefault="00055ACB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Смоленском сражении, под Оршей, впервые были применены новые БМ-13 - "Катюши".</w:t>
      </w:r>
    </w:p>
    <w:p w14:paraId="07F8127E" w14:textId="77777777" w:rsidR="00055ACB" w:rsidRPr="00562609" w:rsidRDefault="00055ACB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562609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Во время Великой Отечественной войны ласковым именем «Катюша» окрестили боевую машину залпового огня БМ-13, которая наводила панический ужас на фашистов. Мощная огненная лавина, сопровождаемая резким звуком, издаваемым своеобразным оперением выпускаемых ракет и нанёсшая сильный урон врагу, так впечатлила солдат, обслуживающих орудие, что они восторженно сравнили происходящее с песней «Катюшей». Эта песня стала неотъемлемой частью жизни многих солдат, даже в самые сложные моменты она напоминала им о любимых, которые ждали их дома. </w:t>
      </w:r>
    </w:p>
    <w:p w14:paraId="52EA2D69" w14:textId="77777777" w:rsidR="00BD73B5" w:rsidRPr="005E6905" w:rsidRDefault="00055ACB" w:rsidP="005E6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905">
        <w:rPr>
          <w:rFonts w:ascii="Times New Roman" w:hAnsi="Times New Roman" w:cs="Times New Roman"/>
          <w:b/>
          <w:sz w:val="28"/>
          <w:szCs w:val="28"/>
        </w:rPr>
        <w:t xml:space="preserve">Группа ____________ - </w:t>
      </w:r>
      <w:r w:rsidRPr="005E6905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«Катюша»</w:t>
      </w:r>
    </w:p>
    <w:p w14:paraId="7CDCF37A" w14:textId="77777777" w:rsidR="00055ACB" w:rsidRPr="00562609" w:rsidRDefault="00055ACB" w:rsidP="0056260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041F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1</w:t>
      </w:r>
    </w:p>
    <w:p w14:paraId="43758376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Битва за Москву</w:t>
      </w:r>
      <w:r w:rsidR="008B112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5AC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продолжалась с </w:t>
      </w:r>
      <w:r w:rsidR="008B112B"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1941 года – 20 апреля 1942 года</w:t>
      </w:r>
    </w:p>
    <w:p w14:paraId="0E410E54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октября город переведен на осадное положение. Москва превратилась в прифронтовой город. Оборону города возглавил </w:t>
      </w:r>
      <w:proofErr w:type="spellStart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Г.К.Жуков</w:t>
      </w:r>
      <w:proofErr w:type="spellEnd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Вокруг и внутри </w:t>
      </w: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столицы соорудили несколько линий обороны. Провели маскировочные мероприятия. </w:t>
      </w:r>
    </w:p>
    <w:p w14:paraId="70CF526D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подъема боевого и морального духа защитников города 7 ноября на Красной площади состоялся парад. Командовал - генерал-лейтенант П. А. Артемьев, принимал - маршал С. М. Буденный. </w:t>
      </w:r>
      <w:proofErr w:type="spellStart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Участвовашие</w:t>
      </w:r>
      <w:proofErr w:type="spellEnd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параде войска с Красной площади отправлялись сразу на передовую.</w:t>
      </w:r>
    </w:p>
    <w:p w14:paraId="5C9A1C5A" w14:textId="77777777" w:rsidR="00FC16F1" w:rsidRPr="00562609" w:rsidRDefault="00FC16F1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3E932C" w14:textId="77777777" w:rsidR="00FC16F1" w:rsidRPr="00562609" w:rsidRDefault="00FC16F1" w:rsidP="005626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«Парад на Красной площади 7 ноября»</w:t>
      </w:r>
    </w:p>
    <w:p w14:paraId="3EA0B6BB" w14:textId="77777777" w:rsidR="00FC16F1" w:rsidRPr="00562609" w:rsidRDefault="00FC16F1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F032B" w14:textId="77777777" w:rsidR="00FC16F1" w:rsidRPr="00562609" w:rsidRDefault="00FC16F1" w:rsidP="0056260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2</w:t>
      </w:r>
    </w:p>
    <w:p w14:paraId="27795D4B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5 декабря 1941 началось контрнаступление советских войск. </w:t>
      </w:r>
    </w:p>
    <w:p w14:paraId="75FCC376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Немецко-фашистские войска, имевшие до этого репутацию непобедимых, потерпели свое первое крупное поражение. Одновременно с этим советские люди убедились, что гитлеровцев можно побеждать.</w:t>
      </w:r>
    </w:p>
    <w:p w14:paraId="7CE36F10" w14:textId="77777777" w:rsidR="00FC16F1" w:rsidRPr="00562609" w:rsidRDefault="00FC16F1" w:rsidP="00562609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песни поднимали боевой дух солдат, но и произведения литературы, одним из таких произведений стало произведение Александра Твардовского «Василий Теркин».</w:t>
      </w: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центре поэмы – образ простого солдата, никогда не унывающего весельчака, способного найти выход из любой ситуации и при этом скромного, с чувством собственного достоинства. Основную идею произведения замечательно выражают строки: «Бой идет не ради славы – ради жизни на земле». Смысл в том, что простой солдат, не задумываясь, отдает свою жизнь ради счастья потомков. Это и есть подвиг, за который его будут помнить в веках. </w:t>
      </w:r>
    </w:p>
    <w:p w14:paraId="3C28B9EA" w14:textId="77777777" w:rsidR="00985A21" w:rsidRPr="00562609" w:rsidRDefault="00FC16F1" w:rsidP="0056260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Приглашается Сергей Полынов </w:t>
      </w:r>
      <w:r w:rsidR="00985A21"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Георгий Верхоломов</w:t>
      </w:r>
    </w:p>
    <w:p w14:paraId="01711EA7" w14:textId="77777777" w:rsidR="00FC16F1" w:rsidRPr="00562609" w:rsidRDefault="00FC16F1" w:rsidP="00562609">
      <w:pPr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Отрывок из поэмы «Василий Теркин</w:t>
      </w:r>
      <w:r w:rsidR="00985A21"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На привале</w:t>
      </w:r>
      <w:r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»</w:t>
      </w:r>
    </w:p>
    <w:p w14:paraId="6BB19B92" w14:textId="77777777" w:rsidR="00102068" w:rsidRPr="00562609" w:rsidRDefault="00985A21" w:rsidP="00562609">
      <w:pPr>
        <w:spacing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когда солдаты засыпали в перерывах между боями им снился дом, любимая, которая ждет. </w:t>
      </w:r>
      <w:r w:rsidR="00102068"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Ожидание и вера жены спасали мужчин</w:t>
      </w: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</w:t>
      </w:r>
      <w:r w:rsidR="005E6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 смерти, которая преследует их</w:t>
      </w: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пятам. Тем не менее, он</w:t>
      </w:r>
      <w:r w:rsidR="00102068"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знали</w:t>
      </w:r>
      <w:r w:rsidR="005E6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что их любимая  </w:t>
      </w: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ждет и верит в</w:t>
      </w:r>
      <w:r w:rsidR="005E69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победу, и это давало силы</w:t>
      </w:r>
      <w:r w:rsidRPr="005626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желание поскорее победить врага и вернуться домой.</w:t>
      </w:r>
    </w:p>
    <w:p w14:paraId="17AA2502" w14:textId="77777777" w:rsidR="00985A21" w:rsidRPr="00562609" w:rsidRDefault="00985A21" w:rsidP="0056260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Группа _______- «Темная ночь»</w:t>
      </w:r>
    </w:p>
    <w:p w14:paraId="755A6B35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FB3E9" w14:textId="77777777" w:rsidR="00102068" w:rsidRPr="005E6905" w:rsidRDefault="00102068" w:rsidP="00562609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2</w:t>
      </w:r>
    </w:p>
    <w:p w14:paraId="4335BB99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Сталинградская битва</w:t>
      </w:r>
      <w:r w:rsidR="008B112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17 июля 1942 – 2 февраля 1943</w:t>
      </w:r>
    </w:p>
    <w:p w14:paraId="7F6AC122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середине июля гитлеровские войска вышли к Дону. В августе на Эльбрусе был поднят немецкий флаг. Создалась непосредственная угроза Сталинграду и Северному Кавказу - советская промышленность могла лишиться источников нефти.</w:t>
      </w:r>
    </w:p>
    <w:p w14:paraId="3D802C6A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Возникла критическая ситуация. Именно в таких условиях вышел Приказ Наркома Обороны № 227 "Ни шагу назад!"</w:t>
      </w:r>
    </w:p>
    <w:p w14:paraId="7934AA1B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мощнейшей бомбардировки город был разрушен на 80-90%, уничтожена четверть населения города, начались сильнейшие пожары. Бои велись за каждую улицу, дом, квартиру. Обе стороны несли огромные потери.</w:t>
      </w:r>
    </w:p>
    <w:p w14:paraId="746ED893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ноября 1942 началось контрнаступление советских войск (операция "Уран"), обозначившее начало коренного перелома в ходе войны. В результате две армии противника были окружены, также был пленен фельдмаршал </w:t>
      </w:r>
      <w:proofErr w:type="spellStart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Ф.Паулюс</w:t>
      </w:r>
      <w:proofErr w:type="spellEnd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776887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под Сталинградом вынудила гитлеровское командование эвакуировать свои войска с Северного Кавказа, активизировала партизанское движение на оккупированной территории СССР и движение сопротивления в захваченных гитлеровцами странах Европы.</w:t>
      </w:r>
    </w:p>
    <w:p w14:paraId="0EF1D6E4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DA61E" w14:textId="77777777" w:rsidR="00A10280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Курская битва</w:t>
      </w:r>
      <w:r w:rsidR="008B112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26ABD10" w14:textId="77777777" w:rsidR="00BD73B5" w:rsidRPr="00562609" w:rsidRDefault="008B112B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июля 1943 – 23 августа 1943</w:t>
      </w:r>
    </w:p>
    <w:p w14:paraId="33E40BDE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Гитлеровское командование решило провести наступление в районе Курского выступа (операция "Цитадель") с целью вернуть стратегическую инициативу. Ставка ВГК своевременно вскрыла его подготовку и внесла коррективы в свои планы.</w:t>
      </w:r>
    </w:p>
    <w:p w14:paraId="4EA8238E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Наступление немецко-фашистских войск успеха не имело. Более того, 12 июля началось контрнаступление советских войск: Орловская операция ("Кутузов") и </w:t>
      </w:r>
      <w:proofErr w:type="spellStart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Белгородско</w:t>
      </w:r>
      <w:proofErr w:type="spellEnd"/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-Харьковская ("Румянцев").</w:t>
      </w:r>
    </w:p>
    <w:p w14:paraId="2368EB9C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5 августа Орел и Белгород были освобождены - в честь этого в Москве впервые прогремел артиллерийский салют! 23 августа советские войска штурмом овладели Харьковом.</w:t>
      </w:r>
    </w:p>
    <w:p w14:paraId="0B237E2A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Победа в Курской битве окончательно закрепила коренной перелом в войне. Инициатива в войне перешла к СССР, Германия отказалась от наступательной стратегии и перешла к обороне на всем советско-германском фронте.</w:t>
      </w:r>
    </w:p>
    <w:p w14:paraId="6BABD777" w14:textId="77777777" w:rsidR="00BD73B5" w:rsidRPr="005E6905" w:rsidRDefault="005E6905" w:rsidP="005E690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6905">
        <w:rPr>
          <w:rFonts w:ascii="Times New Roman" w:hAnsi="Times New Roman" w:cs="Times New Roman"/>
          <w:b/>
          <w:sz w:val="28"/>
          <w:szCs w:val="28"/>
        </w:rPr>
        <w:t>Цыпуштанова</w:t>
      </w:r>
      <w:proofErr w:type="spellEnd"/>
      <w:r w:rsidRPr="005E6905">
        <w:rPr>
          <w:rFonts w:ascii="Times New Roman" w:hAnsi="Times New Roman" w:cs="Times New Roman"/>
          <w:b/>
          <w:sz w:val="28"/>
          <w:szCs w:val="28"/>
        </w:rPr>
        <w:t xml:space="preserve"> Юлия – «Баллада о черством куске»</w:t>
      </w:r>
    </w:p>
    <w:p w14:paraId="3A75D1A3" w14:textId="77777777" w:rsidR="00A10280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Битва за Днепр</w:t>
      </w:r>
      <w:r w:rsidR="008B112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4F83926" w14:textId="77777777" w:rsidR="00BD73B5" w:rsidRPr="00562609" w:rsidRDefault="008B112B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 августа 1943- 23 декабря 1943</w:t>
      </w:r>
    </w:p>
    <w:p w14:paraId="51B545F6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победы под Курском Ставка ВГК развернула наступление на левобережной Украине и вышла к Днепру. Гитлеровцы, стремясь задержать продвижение советских войск, развернули строительство системы укреплений - "восточного вала", - важнейшая часть которой была на Днепре.</w:t>
      </w:r>
    </w:p>
    <w:p w14:paraId="3249E26F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героическое форсирование Днепра. За эту битву звания Героя Советского Союза были удостоены 2438 советских воинов. Из-за этого Днепр иногда называют рекой героев! </w:t>
      </w:r>
    </w:p>
    <w:p w14:paraId="57807DA9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этой победы были освобождены важнейшие промышленные районы Донбасса, металлургические центры южной Украины, а также столица Украинской ССР - Киев, - началось освобождение восточных районов Белоруссии.</w:t>
      </w:r>
    </w:p>
    <w:p w14:paraId="7761A537" w14:textId="77777777" w:rsidR="00A10280" w:rsidRPr="00562609" w:rsidRDefault="00A10280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Блокада Ленинграда</w:t>
      </w:r>
    </w:p>
    <w:p w14:paraId="780C339A" w14:textId="77777777" w:rsidR="00A10280" w:rsidRPr="00562609" w:rsidRDefault="00A10280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сентября 1941 года – 27 января 1944 года. </w:t>
      </w:r>
    </w:p>
    <w:p w14:paraId="07248845" w14:textId="77777777" w:rsidR="00A10280" w:rsidRPr="00562609" w:rsidRDefault="00A10280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ленинградцев со стороны гитлеровской армии был предпринят самый настоящий геноцид голодом: только 3% смертей приходятся на фашистские артобстрелы и бомбежки, остальные 97% погибли от голода. 630 тысяч погибших ленинградцев - эта цифра была озвучена на Нюрнбергском процессе, по другой статистике она может достигать 1 млн человек.</w:t>
      </w:r>
    </w:p>
    <w:p w14:paraId="1F8C7325" w14:textId="77777777" w:rsidR="00A10280" w:rsidRPr="00562609" w:rsidRDefault="00A10280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Единственной артерией, соединявшей Ленинград с остальной частью страны, была "Дорога жизни": через Ладожское озеро (зимой - по льду, в период навигации - по воде) в город поставлялось продовольствие, обратными рейсами эвакуировалось население.</w:t>
      </w:r>
    </w:p>
    <w:p w14:paraId="6A2A0F22" w14:textId="77777777" w:rsidR="00A10280" w:rsidRPr="00562609" w:rsidRDefault="00A10280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18 января 1943 бойцами Ленинградского и Волховского фронтов блокада была прорвана, 27 января 1944 - снята полностью.</w:t>
      </w:r>
    </w:p>
    <w:p w14:paraId="6A936A22" w14:textId="77777777" w:rsidR="00A10280" w:rsidRPr="00562609" w:rsidRDefault="00A10280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ознаменование окончательного снятия блокады, которая продлилась 872 дня, в Ленинграде прогремел праздничный салют!</w:t>
      </w:r>
    </w:p>
    <w:p w14:paraId="345B91F0" w14:textId="77777777" w:rsidR="005E6905" w:rsidRPr="00562609" w:rsidRDefault="005E6905" w:rsidP="005E6905">
      <w:pPr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Ведущий 2</w:t>
      </w:r>
    </w:p>
    <w:p w14:paraId="37FA7A22" w14:textId="77777777" w:rsidR="005E6905" w:rsidRPr="00562609" w:rsidRDefault="005E6905" w:rsidP="005E69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055A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удели самолеты, свистели пули, взрывались снаряды, строчили пулеметы и автоматы! Было очень страшно. И среди этого хаоса - старики, женщины и…дети. Дети войны! Какими они были?</w:t>
      </w:r>
    </w:p>
    <w:p w14:paraId="1F2C2AF1" w14:textId="77777777" w:rsidR="005E6905" w:rsidRPr="00055ACB" w:rsidRDefault="005E6905" w:rsidP="005E69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Поролло Дарья «Чулочки»</w:t>
      </w:r>
    </w:p>
    <w:p w14:paraId="7C78290D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BDF32" w14:textId="77777777" w:rsidR="00A10280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Белорусская наступательная операция "Багратион"</w:t>
      </w:r>
      <w:r w:rsidR="008B112B"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3E443A" w14:textId="77777777" w:rsidR="00BD73B5" w:rsidRPr="00562609" w:rsidRDefault="008B112B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 июня 1944- 29 августа 1944</w:t>
      </w:r>
    </w:p>
    <w:p w14:paraId="5FCC2E59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крупнейших за всю мировую историю военных операций. Советское командование решило наступать на абсолютно неожиданном для гитлеровцев направлении (через заболоченную лесистую местность, считавшуюся непреодолимой для танков). В итоге немецкая оборона была сломлена в течение недели.</w:t>
      </w:r>
    </w:p>
    <w:p w14:paraId="371AFEE6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операции стало освобождение Белоруссии, части Литвы и Латвии. На линии фронта протяженностью 1100 км советские войска продвинулись вперед на 500-600 км. Были созданы плацдармы для новых наступательных операций.</w:t>
      </w:r>
    </w:p>
    <w:p w14:paraId="21B18CFB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A4157" w14:textId="77777777" w:rsidR="00A10280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Берлинская операция</w:t>
      </w:r>
    </w:p>
    <w:p w14:paraId="74297D5F" w14:textId="77777777" w:rsidR="00BD73B5" w:rsidRPr="00562609" w:rsidRDefault="00A10280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 апреля 1945- 2 мая 1945</w:t>
      </w:r>
    </w:p>
    <w:p w14:paraId="76BB8C63" w14:textId="77777777" w:rsidR="00BD73B5" w:rsidRPr="00562609" w:rsidRDefault="00BD73B5" w:rsidP="0056260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последних стратегических операций советских войск на Европейском театре военных действий (последняя - Пражская), в ходе которой Красная армия заняла Берлин, что привело к безоговорочной капитуляции Германии.</w:t>
      </w:r>
    </w:p>
    <w:p w14:paraId="14059AF1" w14:textId="77777777" w:rsidR="00BD73B5" w:rsidRPr="00562609" w:rsidRDefault="00BD73B5" w:rsidP="0056260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6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Правительство и командные органы вермахта были распущены и арестованы. Власть в Германии перешла к представителям союзного командования.</w:t>
      </w:r>
    </w:p>
    <w:p w14:paraId="3615D576" w14:textId="77777777" w:rsidR="00BD73B5" w:rsidRPr="00562609" w:rsidRDefault="00BD73B5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AAD566" w14:textId="77777777" w:rsidR="00573B10" w:rsidRDefault="00573B10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C99978" w14:textId="77777777" w:rsidR="00573B10" w:rsidRPr="00562609" w:rsidRDefault="00573B10" w:rsidP="005626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B10" w:rsidRPr="0056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9C4"/>
    <w:rsid w:val="00036322"/>
    <w:rsid w:val="00041FD3"/>
    <w:rsid w:val="00055ACB"/>
    <w:rsid w:val="00102068"/>
    <w:rsid w:val="004F49C4"/>
    <w:rsid w:val="00562609"/>
    <w:rsid w:val="00573B10"/>
    <w:rsid w:val="005E6905"/>
    <w:rsid w:val="008B112B"/>
    <w:rsid w:val="00985A21"/>
    <w:rsid w:val="00A10280"/>
    <w:rsid w:val="00BD73B5"/>
    <w:rsid w:val="00C83E40"/>
    <w:rsid w:val="00D01993"/>
    <w:rsid w:val="00E14377"/>
    <w:rsid w:val="00ED6BAA"/>
    <w:rsid w:val="00FC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3B3B"/>
  <w15:chartTrackingRefBased/>
  <w15:docId w15:val="{DABDF2F4-8651-45B8-8C33-79649A2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3E4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22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8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5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5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6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2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59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5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39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15">
          <w:marLeft w:val="-300"/>
          <w:marRight w:val="-300"/>
          <w:marTop w:val="0"/>
          <w:marBottom w:val="0"/>
          <w:divBdr>
            <w:top w:val="single" w:sz="6" w:space="11" w:color="F1F1F5"/>
            <w:left w:val="none" w:sz="0" w:space="15" w:color="auto"/>
            <w:bottom w:val="none" w:sz="0" w:space="11" w:color="auto"/>
            <w:right w:val="none" w:sz="0" w:space="15" w:color="auto"/>
          </w:divBdr>
        </w:div>
      </w:divsChild>
    </w:div>
    <w:div w:id="1863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7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Ковалева</dc:creator>
  <cp:keywords/>
  <dc:description/>
  <cp:lastModifiedBy>Жанна Ковалева</cp:lastModifiedBy>
  <cp:revision>10</cp:revision>
  <cp:lastPrinted>2023-04-27T08:24:00Z</cp:lastPrinted>
  <dcterms:created xsi:type="dcterms:W3CDTF">2023-04-08T17:45:00Z</dcterms:created>
  <dcterms:modified xsi:type="dcterms:W3CDTF">2024-02-14T16:17:00Z</dcterms:modified>
</cp:coreProperties>
</file>