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3E" w:rsidRPr="00E94146" w:rsidRDefault="00074019" w:rsidP="0001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017B3E" w:rsidRPr="00E9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B3E" w:rsidRPr="00E9414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017B3E" w:rsidRPr="00E94146">
        <w:rPr>
          <w:rFonts w:ascii="Times New Roman" w:hAnsi="Times New Roman" w:cs="Times New Roman"/>
          <w:sz w:val="28"/>
          <w:szCs w:val="28"/>
        </w:rPr>
        <w:t xml:space="preserve"> района « </w:t>
      </w:r>
      <w:proofErr w:type="spellStart"/>
      <w:r w:rsidR="00017B3E" w:rsidRPr="00E94146">
        <w:rPr>
          <w:rFonts w:ascii="Times New Roman" w:hAnsi="Times New Roman" w:cs="Times New Roman"/>
          <w:sz w:val="28"/>
          <w:szCs w:val="28"/>
        </w:rPr>
        <w:t>Горновский</w:t>
      </w:r>
      <w:proofErr w:type="spellEnd"/>
      <w:r w:rsidR="00017B3E" w:rsidRPr="00E94146">
        <w:rPr>
          <w:rFonts w:ascii="Times New Roman" w:hAnsi="Times New Roman" w:cs="Times New Roman"/>
          <w:sz w:val="28"/>
          <w:szCs w:val="28"/>
        </w:rPr>
        <w:t xml:space="preserve"> детский сад № 1»</w:t>
      </w:r>
    </w:p>
    <w:p w:rsidR="00017B3E" w:rsidRPr="00E94146" w:rsidRDefault="00017B3E" w:rsidP="00017B3E">
      <w:pPr>
        <w:rPr>
          <w:rFonts w:ascii="Times New Roman" w:hAnsi="Times New Roman" w:cs="Times New Roman"/>
          <w:sz w:val="28"/>
          <w:szCs w:val="28"/>
        </w:rPr>
      </w:pPr>
    </w:p>
    <w:p w:rsidR="00017B3E" w:rsidRDefault="00017B3E" w:rsidP="00017B3E"/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P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  <w:r w:rsidRPr="00017B3E">
        <w:rPr>
          <w:rFonts w:ascii="Times New Roman" w:hAnsi="Times New Roman" w:cs="Times New Roman"/>
          <w:sz w:val="48"/>
          <w:szCs w:val="48"/>
        </w:rPr>
        <w:t>Конспект интегрированного  занятия в подготовительной группе «Звоночек»</w:t>
      </w:r>
    </w:p>
    <w:p w:rsidR="00017B3E" w:rsidRDefault="00B24B14" w:rsidP="00017B3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 Путешествие в мир </w:t>
      </w:r>
      <w:proofErr w:type="gramStart"/>
      <w:r>
        <w:rPr>
          <w:rFonts w:ascii="Times New Roman" w:hAnsi="Times New Roman" w:cs="Times New Roman"/>
          <w:sz w:val="48"/>
          <w:szCs w:val="48"/>
        </w:rPr>
        <w:t>н</w:t>
      </w:r>
      <w:r w:rsidR="00017B3E" w:rsidRPr="00017B3E">
        <w:rPr>
          <w:rFonts w:ascii="Times New Roman" w:hAnsi="Times New Roman" w:cs="Times New Roman"/>
          <w:sz w:val="48"/>
          <w:szCs w:val="48"/>
        </w:rPr>
        <w:t>ародных</w:t>
      </w:r>
      <w:proofErr w:type="gramEnd"/>
      <w:r w:rsidR="00017B3E" w:rsidRPr="00017B3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промыслов и ремёс</w:t>
      </w:r>
      <w:r w:rsidR="00B24B14">
        <w:rPr>
          <w:rFonts w:ascii="Times New Roman" w:hAnsi="Times New Roman" w:cs="Times New Roman"/>
          <w:sz w:val="48"/>
          <w:szCs w:val="48"/>
        </w:rPr>
        <w:t>ел»</w:t>
      </w: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Default="00017B3E" w:rsidP="00017B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7B3E" w:rsidRPr="00E94146" w:rsidRDefault="00E94146" w:rsidP="00E94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17B3E" w:rsidRPr="00E94146">
        <w:rPr>
          <w:rFonts w:ascii="Times New Roman" w:hAnsi="Times New Roman" w:cs="Times New Roman"/>
          <w:sz w:val="28"/>
          <w:szCs w:val="28"/>
        </w:rPr>
        <w:t>Составил воспитатель</w:t>
      </w:r>
    </w:p>
    <w:p w:rsidR="00017B3E" w:rsidRPr="00E94146" w:rsidRDefault="00E94146" w:rsidP="00E94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17B3E" w:rsidRPr="00E94146">
        <w:rPr>
          <w:rFonts w:ascii="Times New Roman" w:hAnsi="Times New Roman" w:cs="Times New Roman"/>
          <w:sz w:val="28"/>
          <w:szCs w:val="28"/>
        </w:rPr>
        <w:t>Высшей квалификационной</w:t>
      </w:r>
    </w:p>
    <w:p w:rsidR="00017B3E" w:rsidRPr="00E94146" w:rsidRDefault="00E94146" w:rsidP="00E94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17B3E" w:rsidRPr="00E94146">
        <w:rPr>
          <w:rFonts w:ascii="Times New Roman" w:hAnsi="Times New Roman" w:cs="Times New Roman"/>
          <w:sz w:val="28"/>
          <w:szCs w:val="28"/>
        </w:rPr>
        <w:t>категории Петрищева Т.М.</w:t>
      </w:r>
    </w:p>
    <w:p w:rsidR="00E61AB6" w:rsidRDefault="00E61AB6" w:rsidP="00017B3E"/>
    <w:p w:rsidR="00017B3E" w:rsidRDefault="00017B3E" w:rsidP="00017B3E"/>
    <w:p w:rsidR="00017B3E" w:rsidRDefault="00017B3E" w:rsidP="00017B3E"/>
    <w:p w:rsidR="00017B3E" w:rsidRDefault="00017B3E" w:rsidP="00E94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2D4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017B3E">
        <w:rPr>
          <w:rFonts w:ascii="Times New Roman" w:hAnsi="Times New Roman" w:cs="Times New Roman"/>
          <w:sz w:val="28"/>
          <w:szCs w:val="28"/>
        </w:rPr>
        <w:t xml:space="preserve"> Горный 2023г.</w:t>
      </w:r>
    </w:p>
    <w:p w:rsidR="00E930FB" w:rsidRDefault="00E930FB" w:rsidP="00E93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E930FB">
        <w:rPr>
          <w:rFonts w:ascii="Times New Roman" w:hAnsi="Times New Roman" w:cs="Times New Roman"/>
          <w:b/>
          <w:sz w:val="28"/>
          <w:szCs w:val="28"/>
        </w:rPr>
        <w:t>« Путешествие в мир народных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0FB">
        <w:rPr>
          <w:rFonts w:ascii="Times New Roman" w:hAnsi="Times New Roman" w:cs="Times New Roman"/>
          <w:b/>
          <w:sz w:val="28"/>
          <w:szCs w:val="28"/>
        </w:rPr>
        <w:t>промыслов и ремёсел»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3BAA" w:rsidRDefault="00CE748B" w:rsidP="00D42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CE748B" w:rsidRDefault="00CE748B" w:rsidP="00D4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развитие, познавательное развитие, речевое.</w:t>
      </w:r>
    </w:p>
    <w:p w:rsidR="00CE748B" w:rsidRDefault="00CE748B" w:rsidP="00D4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E748B"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ознакомление с мотивами народных промыслов и ремёсел.</w:t>
      </w:r>
    </w:p>
    <w:p w:rsidR="00CE748B" w:rsidRDefault="00CE748B" w:rsidP="007B3BAA">
      <w:pPr>
        <w:tabs>
          <w:tab w:val="left" w:pos="14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7B3BAA">
        <w:rPr>
          <w:rFonts w:ascii="Times New Roman" w:hAnsi="Times New Roman" w:cs="Times New Roman"/>
          <w:b/>
          <w:sz w:val="28"/>
          <w:szCs w:val="28"/>
        </w:rPr>
        <w:tab/>
      </w:r>
    </w:p>
    <w:p w:rsidR="00CE748B" w:rsidRDefault="00CE748B" w:rsidP="00D4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Учить различать и называть знакомые народные промыслы России: «Дымка», «Хохлома», «Городец» и их характерные особенности.</w:t>
      </w:r>
    </w:p>
    <w:p w:rsidR="00CE748B" w:rsidRDefault="00380ED4" w:rsidP="00D42113">
      <w:pPr>
        <w:rPr>
          <w:rFonts w:ascii="Times New Roman" w:hAnsi="Times New Roman" w:cs="Times New Roman"/>
          <w:b/>
          <w:sz w:val="28"/>
          <w:szCs w:val="28"/>
        </w:rPr>
      </w:pPr>
      <w:r w:rsidRPr="00380ED4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380ED4" w:rsidRDefault="00380ED4" w:rsidP="00D4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чувства, эмоции, переживания, интерес к народному искусству.</w:t>
      </w:r>
    </w:p>
    <w:p w:rsidR="00380ED4" w:rsidRDefault="00380ED4" w:rsidP="00D42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57FBA" w:rsidRDefault="00380ED4" w:rsidP="00757FBA">
      <w:pPr>
        <w:rPr>
          <w:rFonts w:ascii="Times New Roman" w:hAnsi="Times New Roman" w:cs="Times New Roman"/>
          <w:sz w:val="28"/>
          <w:szCs w:val="28"/>
        </w:rPr>
      </w:pPr>
      <w:r w:rsidRPr="00380ED4">
        <w:rPr>
          <w:rFonts w:ascii="Times New Roman" w:hAnsi="Times New Roman" w:cs="Times New Roman"/>
          <w:sz w:val="28"/>
          <w:szCs w:val="28"/>
        </w:rPr>
        <w:t>Прививать любовь и бережное отношение к произведениям русских мастеров.</w:t>
      </w:r>
      <w:r w:rsidRPr="00380ED4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0ED4">
        <w:rPr>
          <w:rFonts w:ascii="Times New Roman" w:hAnsi="Times New Roman" w:cs="Times New Roman"/>
          <w:sz w:val="28"/>
          <w:szCs w:val="28"/>
        </w:rPr>
        <w:t>оспитывать любовь и уважение к народным традициям в искусстве и мас</w:t>
      </w:r>
      <w:r w:rsidR="00757FBA">
        <w:rPr>
          <w:rFonts w:ascii="Times New Roman" w:hAnsi="Times New Roman" w:cs="Times New Roman"/>
          <w:sz w:val="28"/>
          <w:szCs w:val="28"/>
        </w:rPr>
        <w:t>терам, сохраняющим эти традиции.</w:t>
      </w:r>
    </w:p>
    <w:p w:rsidR="00757FBA" w:rsidRPr="00757FBA" w:rsidRDefault="00757FBA" w:rsidP="00757FBA">
      <w:pPr>
        <w:rPr>
          <w:rFonts w:ascii="Times New Roman" w:hAnsi="Times New Roman" w:cs="Times New Roman"/>
          <w:b/>
          <w:sz w:val="28"/>
          <w:szCs w:val="28"/>
        </w:rPr>
      </w:pPr>
      <w:r w:rsidRPr="00757FBA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</w:p>
    <w:p w:rsidR="00757FBA" w:rsidRPr="00757FBA" w:rsidRDefault="00757FBA" w:rsidP="00757FBA">
      <w:pPr>
        <w:rPr>
          <w:rFonts w:ascii="Times New Roman" w:hAnsi="Times New Roman" w:cs="Times New Roman"/>
          <w:b/>
          <w:sz w:val="28"/>
          <w:szCs w:val="28"/>
        </w:rPr>
      </w:pPr>
      <w:r w:rsidRPr="00757FBA">
        <w:rPr>
          <w:rFonts w:ascii="Times New Roman" w:hAnsi="Times New Roman" w:cs="Times New Roman"/>
          <w:sz w:val="28"/>
          <w:szCs w:val="28"/>
        </w:rPr>
        <w:t>Знакомство с изделиями народных промыслов («Дымка», «Хохлома», «Городец»). Рассматривание и рисование элементов росписей. Разучивание народных игр и стихотворений о народных промыслах. Беседы.</w:t>
      </w:r>
    </w:p>
    <w:p w:rsidR="00757FBA" w:rsidRDefault="00757FBA" w:rsidP="00D42113">
      <w:pPr>
        <w:rPr>
          <w:rFonts w:ascii="Times New Roman" w:hAnsi="Times New Roman" w:cs="Times New Roman"/>
          <w:b/>
          <w:sz w:val="28"/>
          <w:szCs w:val="28"/>
        </w:rPr>
      </w:pPr>
      <w:r w:rsidRPr="00D4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57FBA" w:rsidRDefault="00757FBA" w:rsidP="00D42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под музыку.</w:t>
      </w:r>
    </w:p>
    <w:p w:rsidR="00757FBA" w:rsidRDefault="00757FBA" w:rsidP="00D42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D42113" w:rsidRPr="00D42113" w:rsidRDefault="00D42113" w:rsidP="00D42113">
      <w:pPr>
        <w:rPr>
          <w:rFonts w:ascii="Times New Roman" w:hAnsi="Times New Roman" w:cs="Times New Roman"/>
          <w:b/>
          <w:sz w:val="28"/>
          <w:szCs w:val="28"/>
        </w:rPr>
      </w:pPr>
      <w:r w:rsidRPr="00D42113">
        <w:rPr>
          <w:rFonts w:ascii="Times New Roman" w:hAnsi="Times New Roman" w:cs="Times New Roman"/>
          <w:b/>
          <w:sz w:val="28"/>
          <w:szCs w:val="28"/>
        </w:rPr>
        <w:t>«Круг рукопожатий»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Здравствуй, друг! Здравствуй, друг!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Здравствуй весь наш дружный круг!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Я люблю свой детский сад,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В нём полным-полно ребят.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lastRenderedPageBreak/>
        <w:t>Может сто, а может двести,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Хорошо, когда мы вместе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Все на месте, все ли тут?</w:t>
      </w:r>
    </w:p>
    <w:p w:rsidR="00D42113" w:rsidRP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Оглянулись, повернулись,</w:t>
      </w:r>
    </w:p>
    <w:p w:rsidR="00D42113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B24B14" w:rsidRDefault="002D47FF" w:rsidP="00D4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113">
        <w:rPr>
          <w:rFonts w:ascii="Times New Roman" w:hAnsi="Times New Roman" w:cs="Times New Roman"/>
          <w:sz w:val="28"/>
          <w:szCs w:val="28"/>
        </w:rPr>
        <w:t xml:space="preserve">В.: </w:t>
      </w:r>
      <w:r w:rsidRPr="002D47FF">
        <w:rPr>
          <w:rFonts w:ascii="Times New Roman" w:hAnsi="Times New Roman" w:cs="Times New Roman"/>
          <w:sz w:val="28"/>
          <w:szCs w:val="28"/>
        </w:rPr>
        <w:t>Дети! Сегодня пр</w:t>
      </w:r>
      <w:r w:rsidR="00D42113">
        <w:rPr>
          <w:rFonts w:ascii="Times New Roman" w:hAnsi="Times New Roman" w:cs="Times New Roman"/>
          <w:sz w:val="28"/>
          <w:szCs w:val="28"/>
        </w:rPr>
        <w:t xml:space="preserve">едлагаю вам отправиться в путешествие </w:t>
      </w:r>
      <w:r w:rsidRPr="002D47FF">
        <w:rPr>
          <w:rFonts w:ascii="Times New Roman" w:hAnsi="Times New Roman" w:cs="Times New Roman"/>
          <w:sz w:val="28"/>
          <w:szCs w:val="28"/>
        </w:rPr>
        <w:t>по бескрайней нашей родине - России, м</w:t>
      </w:r>
      <w:r>
        <w:rPr>
          <w:rFonts w:ascii="Times New Roman" w:hAnsi="Times New Roman" w:cs="Times New Roman"/>
          <w:sz w:val="28"/>
          <w:szCs w:val="28"/>
        </w:rPr>
        <w:t>ы посетим много интересных мест.  В</w:t>
      </w:r>
      <w:r w:rsidRPr="002D47FF">
        <w:rPr>
          <w:rFonts w:ascii="Times New Roman" w:hAnsi="Times New Roman" w:cs="Times New Roman"/>
          <w:sz w:val="28"/>
          <w:szCs w:val="28"/>
        </w:rPr>
        <w:t>стретимся с народными умельцами, и их сказочно-красивыми изделиями.</w:t>
      </w:r>
    </w:p>
    <w:p w:rsidR="00B24B14" w:rsidRDefault="00D42113" w:rsidP="00D42113">
      <w:pPr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В.: Своими  руками  русские  люди творили  чудеса: делали посуду,  игрушки  и  много других предметов, не для музеев и выставок, а для своей семьи, своих детей. Так появились народные промыслы. Посмотрите на все эти издел</w:t>
      </w:r>
      <w:r>
        <w:rPr>
          <w:rFonts w:ascii="Times New Roman" w:hAnsi="Times New Roman" w:cs="Times New Roman"/>
          <w:sz w:val="28"/>
          <w:szCs w:val="28"/>
        </w:rPr>
        <w:t>ия: гжель</w:t>
      </w:r>
      <w:r w:rsidRPr="00D42113">
        <w:rPr>
          <w:rFonts w:ascii="Times New Roman" w:hAnsi="Times New Roman" w:cs="Times New Roman"/>
          <w:sz w:val="28"/>
          <w:szCs w:val="28"/>
        </w:rPr>
        <w:t>, деревянная посуда расписанная узором хохломы,</w:t>
      </w:r>
      <w:r>
        <w:rPr>
          <w:rFonts w:ascii="Times New Roman" w:hAnsi="Times New Roman" w:cs="Times New Roman"/>
          <w:sz w:val="28"/>
          <w:szCs w:val="28"/>
        </w:rPr>
        <w:t xml:space="preserve"> городецкая </w:t>
      </w:r>
      <w:r w:rsidRPr="00D4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</w:t>
      </w:r>
      <w:r w:rsidR="00EF2285">
        <w:rPr>
          <w:rFonts w:ascii="Times New Roman" w:hAnsi="Times New Roman" w:cs="Times New Roman"/>
          <w:sz w:val="28"/>
          <w:szCs w:val="28"/>
        </w:rPr>
        <w:t>, дымковская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13">
        <w:rPr>
          <w:rFonts w:ascii="Times New Roman" w:hAnsi="Times New Roman" w:cs="Times New Roman"/>
          <w:sz w:val="28"/>
          <w:szCs w:val="28"/>
        </w:rPr>
        <w:t>и другие изделия; как они красивы, какой тонкий и неповторимый узор на каждом предмете. Они все применяются в быту, все эти изделия изготавливались для использования в повседневной жизни.</w:t>
      </w:r>
    </w:p>
    <w:p w:rsidR="00B24B14" w:rsidRDefault="00D42113" w:rsidP="00D42113">
      <w:pPr>
        <w:tabs>
          <w:tab w:val="left" w:pos="1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113">
        <w:rPr>
          <w:rFonts w:ascii="Times New Roman" w:hAnsi="Times New Roman" w:cs="Times New Roman"/>
          <w:sz w:val="28"/>
          <w:szCs w:val="28"/>
        </w:rPr>
        <w:t xml:space="preserve">В.: Самым распространенным (часто </w:t>
      </w:r>
      <w:proofErr w:type="spellStart"/>
      <w:r w:rsidRPr="00D42113">
        <w:rPr>
          <w:rFonts w:ascii="Times New Roman" w:hAnsi="Times New Roman" w:cs="Times New Roman"/>
          <w:sz w:val="28"/>
          <w:szCs w:val="28"/>
        </w:rPr>
        <w:t>встечающимся</w:t>
      </w:r>
      <w:proofErr w:type="spellEnd"/>
      <w:r w:rsidRPr="00D42113">
        <w:rPr>
          <w:rFonts w:ascii="Times New Roman" w:hAnsi="Times New Roman" w:cs="Times New Roman"/>
          <w:sz w:val="28"/>
          <w:szCs w:val="28"/>
        </w:rPr>
        <w:t>) материалом являе</w:t>
      </w:r>
      <w:r>
        <w:rPr>
          <w:rFonts w:ascii="Times New Roman" w:hAnsi="Times New Roman" w:cs="Times New Roman"/>
          <w:sz w:val="28"/>
          <w:szCs w:val="28"/>
        </w:rPr>
        <w:t>тся глина. Из глины</w:t>
      </w:r>
      <w:r w:rsidRPr="00D42113">
        <w:rPr>
          <w:rFonts w:ascii="Times New Roman" w:hAnsi="Times New Roman" w:cs="Times New Roman"/>
          <w:sz w:val="28"/>
          <w:szCs w:val="28"/>
        </w:rPr>
        <w:t xml:space="preserve"> вылепливают различные игрушки и предметы быта, после чего высушивают в течени</w:t>
      </w:r>
      <w:proofErr w:type="gramStart"/>
      <w:r w:rsidRPr="00D421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2113">
        <w:rPr>
          <w:rFonts w:ascii="Times New Roman" w:hAnsi="Times New Roman" w:cs="Times New Roman"/>
          <w:sz w:val="28"/>
          <w:szCs w:val="28"/>
        </w:rPr>
        <w:t xml:space="preserve"> 3-4 дней, а затем раскрашивают.</w:t>
      </w:r>
    </w:p>
    <w:p w:rsidR="00757FBA" w:rsidRPr="00757FBA" w:rsidRDefault="00757FBA" w:rsidP="00D42113">
      <w:pPr>
        <w:tabs>
          <w:tab w:val="left" w:pos="196"/>
        </w:tabs>
        <w:rPr>
          <w:rFonts w:ascii="Times New Roman" w:hAnsi="Times New Roman" w:cs="Times New Roman"/>
          <w:b/>
          <w:sz w:val="28"/>
          <w:szCs w:val="28"/>
        </w:rPr>
      </w:pPr>
      <w:r w:rsidRPr="00757FBA">
        <w:rPr>
          <w:rFonts w:ascii="Times New Roman" w:hAnsi="Times New Roman" w:cs="Times New Roman"/>
          <w:b/>
          <w:sz w:val="28"/>
          <w:szCs w:val="28"/>
        </w:rPr>
        <w:t>Слайд№4</w:t>
      </w:r>
    </w:p>
    <w:p w:rsidR="00EF2285" w:rsidRDefault="00D42113" w:rsidP="00D42113">
      <w:pPr>
        <w:tabs>
          <w:tab w:val="left" w:pos="196"/>
        </w:tabs>
        <w:rPr>
          <w:rFonts w:ascii="Times New Roman" w:hAnsi="Times New Roman" w:cs="Times New Roman"/>
          <w:sz w:val="28"/>
          <w:szCs w:val="28"/>
        </w:rPr>
      </w:pPr>
      <w:r w:rsidRPr="00D42113">
        <w:rPr>
          <w:rFonts w:ascii="Times New Roman" w:hAnsi="Times New Roman" w:cs="Times New Roman"/>
          <w:sz w:val="28"/>
          <w:szCs w:val="28"/>
        </w:rPr>
        <w:t>В городке Гжель, изготовлялась из знаменитых гжельских глин различная посуда и игрушки. Гжельские изделия с их своеобразной росписью всегда можно отличить от других изделий.</w:t>
      </w:r>
      <w:r w:rsidR="00EF2285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proofErr w:type="gramStart"/>
      <w:r w:rsidR="00EF22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отличается эта роспись от других росписей? Ответы детей.</w:t>
      </w:r>
      <w:r w:rsidR="00EF2285">
        <w:rPr>
          <w:rFonts w:ascii="Times New Roman" w:hAnsi="Times New Roman" w:cs="Times New Roman"/>
          <w:sz w:val="28"/>
          <w:szCs w:val="28"/>
        </w:rPr>
        <w:t xml:space="preserve"> Послушайте про это.</w:t>
      </w:r>
    </w:p>
    <w:p w:rsidR="00F00B1B" w:rsidRPr="00F00B1B" w:rsidRDefault="00F00B1B" w:rsidP="00D42113">
      <w:pPr>
        <w:tabs>
          <w:tab w:val="left" w:pos="196"/>
        </w:tabs>
        <w:rPr>
          <w:rFonts w:ascii="Times New Roman" w:hAnsi="Times New Roman" w:cs="Times New Roman"/>
          <w:b/>
          <w:sz w:val="28"/>
          <w:szCs w:val="28"/>
        </w:rPr>
      </w:pPr>
      <w:r w:rsidRPr="00F00B1B">
        <w:rPr>
          <w:rFonts w:ascii="Times New Roman" w:hAnsi="Times New Roman" w:cs="Times New Roman"/>
          <w:b/>
          <w:sz w:val="28"/>
          <w:szCs w:val="28"/>
        </w:rPr>
        <w:t>Слайд№5,6,7</w:t>
      </w:r>
      <w:r>
        <w:rPr>
          <w:rFonts w:ascii="Times New Roman" w:hAnsi="Times New Roman" w:cs="Times New Roman"/>
          <w:b/>
          <w:sz w:val="28"/>
          <w:szCs w:val="28"/>
        </w:rPr>
        <w:t>,8</w:t>
      </w:r>
    </w:p>
    <w:p w:rsidR="00EF2285" w:rsidRPr="00EF2285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t>Чудо с синими цветами,</w:t>
      </w:r>
    </w:p>
    <w:p w:rsidR="00EF2285" w:rsidRPr="00EF2285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t>Голубыми лепестками,</w:t>
      </w:r>
    </w:p>
    <w:p w:rsidR="00EF2285" w:rsidRPr="00EF2285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t>Синими цветочками,</w:t>
      </w:r>
    </w:p>
    <w:p w:rsidR="00EF2285" w:rsidRPr="00EF2285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t>Нежными виточками.</w:t>
      </w:r>
    </w:p>
    <w:p w:rsidR="00EF2285" w:rsidRPr="00EF2285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t>Неужели, неужели,</w:t>
      </w:r>
    </w:p>
    <w:p w:rsidR="00EF2285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lastRenderedPageBreak/>
        <w:t>Вы не слышали о Гжели.</w:t>
      </w:r>
    </w:p>
    <w:p w:rsidR="00F00B1B" w:rsidRPr="00F00B1B" w:rsidRDefault="00F00B1B" w:rsidP="00EF2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Слайд№9</w:t>
      </w:r>
    </w:p>
    <w:p w:rsidR="000A3A52" w:rsidRDefault="00EF2285" w:rsidP="00EF2285">
      <w:pPr>
        <w:rPr>
          <w:rFonts w:ascii="Times New Roman" w:hAnsi="Times New Roman" w:cs="Times New Roman"/>
          <w:sz w:val="28"/>
          <w:szCs w:val="28"/>
        </w:rPr>
      </w:pPr>
      <w:r w:rsidRPr="00EF2285">
        <w:rPr>
          <w:rFonts w:ascii="Times New Roman" w:hAnsi="Times New Roman" w:cs="Times New Roman"/>
          <w:sz w:val="28"/>
          <w:szCs w:val="28"/>
        </w:rPr>
        <w:t>Дымковская игрушка — один из самых старинных промыслов России. Возникновение игрушки связывают с весенним праздником Свистунья, к которому население слободы Дымково лепило глиняные свистульки в виде коней, баранов, козлов, уточек. Какой узор характерен для дымковской игрушки? (Кружочки, точки, клетка, прямые и волнистые линии)</w:t>
      </w:r>
      <w:r w:rsidR="000A3A52">
        <w:rPr>
          <w:rFonts w:ascii="Times New Roman" w:hAnsi="Times New Roman" w:cs="Times New Roman"/>
          <w:sz w:val="28"/>
          <w:szCs w:val="28"/>
        </w:rPr>
        <w:t>.</w:t>
      </w:r>
      <w:r w:rsidR="00F00B1B" w:rsidRPr="00F00B1B">
        <w:rPr>
          <w:rFonts w:ascii="Times New Roman" w:hAnsi="Times New Roman" w:cs="Times New Roman"/>
          <w:b/>
          <w:sz w:val="28"/>
          <w:szCs w:val="28"/>
        </w:rPr>
        <w:t>Сл</w:t>
      </w:r>
      <w:r w:rsidR="00F00B1B">
        <w:rPr>
          <w:rFonts w:ascii="Times New Roman" w:hAnsi="Times New Roman" w:cs="Times New Roman"/>
          <w:b/>
          <w:sz w:val="28"/>
          <w:szCs w:val="28"/>
        </w:rPr>
        <w:t>айд№10</w:t>
      </w:r>
      <w:proofErr w:type="gramStart"/>
      <w:r w:rsidR="000A3A52" w:rsidRPr="00F00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A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3A52">
        <w:rPr>
          <w:rFonts w:ascii="Times New Roman" w:hAnsi="Times New Roman" w:cs="Times New Roman"/>
          <w:sz w:val="28"/>
          <w:szCs w:val="28"/>
        </w:rPr>
        <w:t>ослушайте стихотворение о Дымковской игрушке:</w:t>
      </w:r>
      <w:r w:rsidR="00F0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1B" w:rsidRPr="00F00B1B" w:rsidRDefault="00F00B1B" w:rsidP="00EF2285">
      <w:pPr>
        <w:rPr>
          <w:rFonts w:ascii="Times New Roman" w:hAnsi="Times New Roman" w:cs="Times New Roman"/>
          <w:b/>
          <w:sz w:val="28"/>
          <w:szCs w:val="28"/>
        </w:rPr>
      </w:pPr>
      <w:r w:rsidRPr="00F00B1B">
        <w:rPr>
          <w:rFonts w:ascii="Times New Roman" w:hAnsi="Times New Roman" w:cs="Times New Roman"/>
          <w:b/>
          <w:sz w:val="28"/>
          <w:szCs w:val="28"/>
        </w:rPr>
        <w:t>Слайд№11,12,13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Есть в России уголок,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Где из труб идет дымок,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Знаменита деревушка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Яркой глиняной игрушкой: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Свистульками звонкими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С голосами тонкими,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Пестрыми фигурками.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Кошечками Мурками,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Расписными петухами,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Курицами, индюками,</w:t>
      </w:r>
    </w:p>
    <w:p w:rsidR="000A3A52" w:rsidRPr="000A3A52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Веселит, ласкает взор</w:t>
      </w:r>
    </w:p>
    <w:p w:rsidR="00D42113" w:rsidRDefault="000A3A52" w:rsidP="000A3A52">
      <w:pPr>
        <w:rPr>
          <w:rFonts w:ascii="Times New Roman" w:hAnsi="Times New Roman" w:cs="Times New Roman"/>
          <w:sz w:val="28"/>
          <w:szCs w:val="28"/>
        </w:rPr>
      </w:pPr>
      <w:r w:rsidRPr="000A3A52">
        <w:rPr>
          <w:rFonts w:ascii="Times New Roman" w:hAnsi="Times New Roman" w:cs="Times New Roman"/>
          <w:sz w:val="28"/>
          <w:szCs w:val="28"/>
        </w:rPr>
        <w:t>Пестрый Дымковский узор.</w:t>
      </w:r>
    </w:p>
    <w:p w:rsidR="00F00B1B" w:rsidRDefault="00F00B1B" w:rsidP="000A3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Устали, давайте немного передохнем.</w:t>
      </w:r>
    </w:p>
    <w:p w:rsidR="00F00B1B" w:rsidRDefault="00F00B1B" w:rsidP="000A3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0B1B" w:rsidRPr="00F00B1B" w:rsidRDefault="00F00B1B" w:rsidP="000A3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Слайд№15</w:t>
      </w:r>
    </w:p>
    <w:p w:rsidR="004B1614" w:rsidRDefault="00365E05" w:rsidP="000A3A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роспись, посмотрите, Хохломская роспись.</w:t>
      </w:r>
      <w:r w:rsidR="004B1614">
        <w:rPr>
          <w:rFonts w:ascii="Times New Roman" w:hAnsi="Times New Roman" w:cs="Times New Roman"/>
          <w:sz w:val="28"/>
          <w:szCs w:val="28"/>
        </w:rPr>
        <w:t xml:space="preserve"> Эта роспись представляет собой растительный орнамент, который</w:t>
      </w:r>
      <w:r w:rsidR="004B1614" w:rsidRPr="004B1614">
        <w:t xml:space="preserve"> </w:t>
      </w:r>
      <w:r w:rsidR="004B1614" w:rsidRPr="004B1614">
        <w:rPr>
          <w:rFonts w:ascii="Times New Roman" w:hAnsi="Times New Roman" w:cs="Times New Roman"/>
          <w:sz w:val="28"/>
          <w:szCs w:val="28"/>
        </w:rPr>
        <w:t xml:space="preserve">называют «травкой», «ягодкой», «листиком». А назвали хохломской, потому что мастера из древесины изготавливали посуду,  расписывали её и везли продавать в большое торговое село Хохлома. Кричали, зазывали на ярмарке:  «Кому </w:t>
      </w:r>
      <w:r w:rsidR="004B1614" w:rsidRPr="004B1614">
        <w:rPr>
          <w:rFonts w:ascii="Times New Roman" w:hAnsi="Times New Roman" w:cs="Times New Roman"/>
          <w:sz w:val="28"/>
          <w:szCs w:val="28"/>
        </w:rPr>
        <w:lastRenderedPageBreak/>
        <w:t>посуда для каши, окрошки! Чудо – блюдо, да чашки ложки, к вам приехала сама золотая хохлома!»</w:t>
      </w:r>
      <w:r w:rsidR="004B1614">
        <w:rPr>
          <w:rFonts w:ascii="Times New Roman" w:hAnsi="Times New Roman" w:cs="Times New Roman"/>
          <w:sz w:val="28"/>
          <w:szCs w:val="28"/>
        </w:rPr>
        <w:t xml:space="preserve"> Послушайте </w:t>
      </w:r>
      <w:proofErr w:type="gramStart"/>
      <w:r w:rsidR="004B1614">
        <w:rPr>
          <w:rFonts w:ascii="Times New Roman" w:hAnsi="Times New Roman" w:cs="Times New Roman"/>
          <w:sz w:val="28"/>
          <w:szCs w:val="28"/>
        </w:rPr>
        <w:t>стихотворение про Хохлому</w:t>
      </w:r>
      <w:proofErr w:type="gramEnd"/>
      <w:r w:rsidR="004B1614">
        <w:rPr>
          <w:rFonts w:ascii="Times New Roman" w:hAnsi="Times New Roman" w:cs="Times New Roman"/>
          <w:sz w:val="28"/>
          <w:szCs w:val="28"/>
        </w:rPr>
        <w:t>.</w:t>
      </w:r>
      <w:r w:rsidR="00F0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1B" w:rsidRPr="00F00B1B" w:rsidRDefault="00F00B1B" w:rsidP="000A3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Слайд№16,</w:t>
      </w:r>
      <w:r w:rsidRPr="00F00B1B">
        <w:rPr>
          <w:rFonts w:ascii="Times New Roman" w:hAnsi="Times New Roman" w:cs="Times New Roman"/>
          <w:b/>
          <w:sz w:val="28"/>
          <w:szCs w:val="28"/>
        </w:rPr>
        <w:t>,18,19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Вы не знаете, ребята,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От чего и почему,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Очень часто называют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Золотую Хохлому?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 xml:space="preserve">Разве золотом </w:t>
      </w:r>
      <w:proofErr w:type="gramStart"/>
      <w:r w:rsidRPr="004B1614"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В ней деревья и дома?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Может, всюду там сияют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Золотые терема?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Деревянная, резная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Расписная Хохлома!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Удивительной посудой, -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Вот чем славится она.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Этот тонкий, этот дивный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Золотистый завиток!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Раз увидишь, не забудешь,</w:t>
      </w:r>
    </w:p>
    <w:p w:rsid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И хотел бы, да не смог.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- А что же это за село такое, и чем оно знаменито? (дети отвечают)</w:t>
      </w:r>
    </w:p>
    <w:p w:rsidR="00F00B1B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 xml:space="preserve">- А какие элементы хохломской росписи вы знаете? </w:t>
      </w:r>
      <w:proofErr w:type="gramStart"/>
      <w:r w:rsidRPr="004B1614">
        <w:rPr>
          <w:rFonts w:ascii="Times New Roman" w:hAnsi="Times New Roman" w:cs="Times New Roman"/>
          <w:sz w:val="28"/>
          <w:szCs w:val="28"/>
        </w:rPr>
        <w:t xml:space="preserve">(Разные ягоды: </w:t>
      </w:r>
      <w:proofErr w:type="gramEnd"/>
    </w:p>
    <w:p w:rsidR="004B1614" w:rsidRPr="00F00B1B" w:rsidRDefault="004B1614" w:rsidP="004B1614">
      <w:pPr>
        <w:rPr>
          <w:rFonts w:ascii="Times New Roman" w:hAnsi="Times New Roman" w:cs="Times New Roman"/>
          <w:b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смородина, клубника, гроздья рябин, травка, завитки, листья, цветы)</w:t>
      </w:r>
      <w:proofErr w:type="gramStart"/>
      <w:r w:rsidRPr="004B1614">
        <w:rPr>
          <w:rFonts w:ascii="Times New Roman" w:hAnsi="Times New Roman" w:cs="Times New Roman"/>
          <w:sz w:val="28"/>
          <w:szCs w:val="28"/>
        </w:rPr>
        <w:t>.</w:t>
      </w:r>
      <w:r w:rsidR="00F00B1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00B1B">
        <w:rPr>
          <w:rFonts w:ascii="Times New Roman" w:hAnsi="Times New Roman" w:cs="Times New Roman"/>
          <w:b/>
          <w:sz w:val="28"/>
          <w:szCs w:val="28"/>
        </w:rPr>
        <w:t>лайд№ 17</w:t>
      </w:r>
    </w:p>
    <w:p w:rsid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- Что отличает эти изделия от других? (Хохлома, сделана из дерева).</w:t>
      </w:r>
    </w:p>
    <w:p w:rsid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Скажите, на каком фоне расписаны и украшены узоры? (На черном и желтом фонах).</w:t>
      </w:r>
    </w:p>
    <w:p w:rsid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роспись Городецкая.</w:t>
      </w:r>
    </w:p>
    <w:p w:rsidR="00F00B1B" w:rsidRPr="00F00B1B" w:rsidRDefault="00F00B1B" w:rsidP="004B1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Слайд№20</w:t>
      </w:r>
    </w:p>
    <w:p w:rsidR="004B1614" w:rsidRPr="004B1614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>Роспись, которая ныне называется городецкой, родилась в Поволжье. Леса давали дешевый и разнообразный материал, изделия из которого крестьяне отвозили продавать на ярмарку в село Городец. Поэтому роспись, выполненная на этих изделиях, получила название Городецкая.</w:t>
      </w:r>
    </w:p>
    <w:p w:rsidR="000E63CE" w:rsidRDefault="004B1614" w:rsidP="004B1614">
      <w:pPr>
        <w:rPr>
          <w:rFonts w:ascii="Times New Roman" w:hAnsi="Times New Roman" w:cs="Times New Roman"/>
          <w:sz w:val="28"/>
          <w:szCs w:val="28"/>
        </w:rPr>
      </w:pPr>
      <w:r w:rsidRPr="004B1614">
        <w:rPr>
          <w:rFonts w:ascii="Times New Roman" w:hAnsi="Times New Roman" w:cs="Times New Roman"/>
          <w:sz w:val="28"/>
          <w:szCs w:val="28"/>
        </w:rPr>
        <w:t xml:space="preserve">Особую популярность завоевали донца для прялок (это лавочка, </w:t>
      </w:r>
      <w:r>
        <w:rPr>
          <w:rFonts w:ascii="Times New Roman" w:hAnsi="Times New Roman" w:cs="Times New Roman"/>
          <w:sz w:val="28"/>
          <w:szCs w:val="28"/>
        </w:rPr>
        <w:t>на которую садилась мастерица)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B16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1614">
        <w:rPr>
          <w:rFonts w:ascii="Times New Roman" w:hAnsi="Times New Roman" w:cs="Times New Roman"/>
          <w:sz w:val="28"/>
          <w:szCs w:val="28"/>
        </w:rPr>
        <w:t xml:space="preserve">ородецкие прялки в отличие от других были разборными. Окончив работу, пряха вынимала гребень, а донце вешала на стену для украшения избы. Поэтому народные умельцы особенно старательно </w:t>
      </w:r>
      <w:r>
        <w:rPr>
          <w:rFonts w:ascii="Times New Roman" w:hAnsi="Times New Roman" w:cs="Times New Roman"/>
          <w:sz w:val="28"/>
          <w:szCs w:val="28"/>
        </w:rPr>
        <w:t xml:space="preserve">украшали их резьбой и росписью. </w:t>
      </w:r>
      <w:r w:rsidRPr="004B1614">
        <w:rPr>
          <w:rFonts w:ascii="Times New Roman" w:hAnsi="Times New Roman" w:cs="Times New Roman"/>
          <w:sz w:val="28"/>
          <w:szCs w:val="28"/>
        </w:rPr>
        <w:t>В росписи использовались яркие сочные краски - красного, желто</w:t>
      </w:r>
      <w:r>
        <w:rPr>
          <w:rFonts w:ascii="Times New Roman" w:hAnsi="Times New Roman" w:cs="Times New Roman"/>
          <w:sz w:val="28"/>
          <w:szCs w:val="28"/>
        </w:rPr>
        <w:t>го, зеленого, черного цветов.  Украшали</w:t>
      </w:r>
      <w:r w:rsidRPr="004B1614">
        <w:rPr>
          <w:rFonts w:ascii="Times New Roman" w:hAnsi="Times New Roman" w:cs="Times New Roman"/>
          <w:sz w:val="28"/>
          <w:szCs w:val="28"/>
        </w:rPr>
        <w:t xml:space="preserve"> не только прялки, но и многие предметы народного быта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1614">
        <w:rPr>
          <w:rFonts w:ascii="Times New Roman" w:hAnsi="Times New Roman" w:cs="Times New Roman"/>
          <w:sz w:val="28"/>
          <w:szCs w:val="28"/>
        </w:rPr>
        <w:t xml:space="preserve"> стульчики, лукошки, короба, солонки, сани, игрушки, мебель, даже части дома — ставни, двери, ворота.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стихотворение.</w:t>
      </w:r>
    </w:p>
    <w:p w:rsidR="00F00B1B" w:rsidRPr="00F00B1B" w:rsidRDefault="00F00B1B" w:rsidP="004B1614">
      <w:pPr>
        <w:rPr>
          <w:rFonts w:ascii="Times New Roman" w:hAnsi="Times New Roman" w:cs="Times New Roman"/>
          <w:b/>
          <w:sz w:val="28"/>
          <w:szCs w:val="28"/>
        </w:rPr>
      </w:pPr>
      <w:r w:rsidRPr="00F00B1B">
        <w:rPr>
          <w:rFonts w:ascii="Times New Roman" w:hAnsi="Times New Roman" w:cs="Times New Roman"/>
          <w:b/>
          <w:sz w:val="28"/>
          <w:szCs w:val="28"/>
        </w:rPr>
        <w:t>Слайд№ 21,22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Есть на Волге город древний,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Под названьем Городец.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Славится по всей России,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Своей росписью творец.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Распускаются букеты,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Ярко красками горя,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Чудо – птицы там порхают,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Будто в сказку нас зовя.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Если взглянешь на дощечки,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Ты увидишь чудеса!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Городецкие узоры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Тонко вывела рука!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Городецкий конь бежит,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Вся земля под ним дрожит!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lastRenderedPageBreak/>
        <w:t>Птицы яркие летают,</w:t>
      </w:r>
    </w:p>
    <w:p w:rsidR="00365E05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И кувшинки расцветают!</w:t>
      </w:r>
    </w:p>
    <w:p w:rsidR="000E63CE" w:rsidRDefault="000E63CE" w:rsidP="000E63CE">
      <w:r>
        <w:rPr>
          <w:rFonts w:ascii="Times New Roman" w:hAnsi="Times New Roman" w:cs="Times New Roman"/>
          <w:sz w:val="28"/>
          <w:szCs w:val="28"/>
        </w:rPr>
        <w:t>В: Отгадайте загадку:</w:t>
      </w:r>
      <w:r w:rsidRPr="000E63CE">
        <w:t xml:space="preserve">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Я с таинственной игрушкой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Заигралась допоздна,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Разбираю, собираю,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То их восемь, то одна.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E63CE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0E63CE">
        <w:rPr>
          <w:rFonts w:ascii="Times New Roman" w:hAnsi="Times New Roman" w:cs="Times New Roman"/>
          <w:sz w:val="28"/>
          <w:szCs w:val="28"/>
        </w:rPr>
        <w:t xml:space="preserve"> друг на дружку. </w:t>
      </w:r>
    </w:p>
    <w:p w:rsidR="000E63CE" w:rsidRP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 xml:space="preserve">Все они сидят друг в дружке, </w:t>
      </w:r>
    </w:p>
    <w:p w:rsid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А всего одна игрушка…(Матрёшка)</w:t>
      </w:r>
    </w:p>
    <w:p w:rsidR="007B3BAA" w:rsidRPr="007B3BAA" w:rsidRDefault="009D6465" w:rsidP="000E6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Слайд№22</w:t>
      </w:r>
    </w:p>
    <w:p w:rsidR="000E63CE" w:rsidRDefault="000E63CE" w:rsidP="000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сегодня я хочу Вам рассказать про Матрёшку.</w:t>
      </w:r>
      <w:r w:rsidRPr="000E63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63CE" w:rsidRPr="000E63CE" w:rsidRDefault="000E63CE" w:rsidP="00E930FB">
      <w:pPr>
        <w:rPr>
          <w:rFonts w:ascii="Times New Roman" w:hAnsi="Times New Roman" w:cs="Times New Roman"/>
          <w:sz w:val="28"/>
          <w:szCs w:val="28"/>
        </w:rPr>
      </w:pPr>
      <w:r w:rsidRPr="000E63CE">
        <w:rPr>
          <w:rFonts w:ascii="Times New Roman" w:hAnsi="Times New Roman" w:cs="Times New Roman"/>
          <w:sz w:val="28"/>
          <w:szCs w:val="28"/>
        </w:rPr>
        <w:t>Матрёшка сегодня – одно из популярных произведений декоративно - прикладного искусства не только в нашей стране, но и за рубежом. Её увозят как сувенир во все страны мира, поэтому русская матрёшка – наша гордость. Суть русской матрёшки оста</w:t>
      </w:r>
      <w:r>
        <w:rPr>
          <w:rFonts w:ascii="Times New Roman" w:hAnsi="Times New Roman" w:cs="Times New Roman"/>
          <w:sz w:val="28"/>
          <w:szCs w:val="28"/>
        </w:rPr>
        <w:t xml:space="preserve">ётся прежней – дружба да любовь, </w:t>
      </w:r>
      <w:r w:rsidRPr="000E63CE">
        <w:rPr>
          <w:rFonts w:ascii="Times New Roman" w:hAnsi="Times New Roman" w:cs="Times New Roman"/>
          <w:sz w:val="28"/>
          <w:szCs w:val="28"/>
        </w:rPr>
        <w:t>Как вы считаете, почему матрешка – русская игрушка?</w:t>
      </w:r>
      <w:r w:rsidR="00E930FB" w:rsidRPr="00E930FB">
        <w:t xml:space="preserve"> </w:t>
      </w:r>
      <w:r w:rsidR="00E930FB" w:rsidRPr="00E930FB">
        <w:rPr>
          <w:rFonts w:ascii="Times New Roman" w:hAnsi="Times New Roman" w:cs="Times New Roman"/>
          <w:sz w:val="28"/>
          <w:szCs w:val="28"/>
        </w:rPr>
        <w:t xml:space="preserve">Матрешка отражает образ русской женщины. Она одета в русский костюм. Русские женщины в старину ходили с покрытыми головами: это были платки, кокошники или вышитые повязки. Носили очень длинные сарафаны, поэтому и у матрешки ног не видно. Иногда у матрешки на сарафан надет фартук, он тоже всегда украшен </w:t>
      </w:r>
      <w:r w:rsidR="00E930FB">
        <w:rPr>
          <w:rFonts w:ascii="Times New Roman" w:hAnsi="Times New Roman" w:cs="Times New Roman"/>
          <w:sz w:val="28"/>
          <w:szCs w:val="28"/>
        </w:rPr>
        <w:t>цветами или узорами.</w:t>
      </w:r>
      <w:r w:rsidR="00E930FB" w:rsidRPr="00E930FB">
        <w:rPr>
          <w:rFonts w:ascii="Times New Roman" w:hAnsi="Times New Roman" w:cs="Times New Roman"/>
          <w:sz w:val="28"/>
          <w:szCs w:val="28"/>
        </w:rPr>
        <w:t xml:space="preserve"> Матрена было одним из самых распространенных имен на Руси. Отсюда и название. Матрёшка остаётся символом материнства. Внутри неё живет её семья - другие матрешки. Их может быть самое разное количество как 7 штук, так и 15, 18, 20, но иногда их может быть даже 72. Все зависит от умений и навыков мастера. Первая матрешка-футляр – мама, остальные дочки.</w:t>
      </w:r>
      <w:r w:rsidR="00E930FB" w:rsidRPr="00E930FB">
        <w:t xml:space="preserve"> </w:t>
      </w:r>
      <w:r w:rsidR="00E930FB" w:rsidRPr="00E930FB">
        <w:rPr>
          <w:rFonts w:ascii="Times New Roman" w:hAnsi="Times New Roman" w:cs="Times New Roman"/>
          <w:sz w:val="28"/>
          <w:szCs w:val="28"/>
        </w:rPr>
        <w:t>Первую матрёшку смастерили 100 лет назад в старинном русском городе Сергиев Посад</w:t>
      </w:r>
      <w:r w:rsidR="00E930FB">
        <w:rPr>
          <w:rFonts w:ascii="Times New Roman" w:hAnsi="Times New Roman" w:cs="Times New Roman"/>
          <w:sz w:val="28"/>
          <w:szCs w:val="28"/>
        </w:rPr>
        <w:t>.</w:t>
      </w:r>
      <w:r w:rsidR="00E930FB" w:rsidRPr="00E930FB">
        <w:rPr>
          <w:rFonts w:ascii="Times New Roman" w:hAnsi="Times New Roman" w:cs="Times New Roman"/>
          <w:sz w:val="28"/>
          <w:szCs w:val="28"/>
        </w:rPr>
        <w:t xml:space="preserve"> В настоящее время мастера используют в росписи три цвета – красный, синий и желтый, варьируя сочетания цветов платка, сарафана и фартука. Букет по традиции смещён вправо. Роспись каждой семёновской матрёшки неповторима и оригинальна</w:t>
      </w:r>
      <w:r w:rsidR="00E930FB">
        <w:rPr>
          <w:rFonts w:ascii="Times New Roman" w:hAnsi="Times New Roman" w:cs="Times New Roman"/>
          <w:sz w:val="28"/>
          <w:szCs w:val="28"/>
        </w:rPr>
        <w:t>.</w:t>
      </w:r>
    </w:p>
    <w:p w:rsidR="000E63CE" w:rsidRDefault="00E930FB" w:rsidP="000E6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Сегодня мы с вами тоже будем народными умельцами по росписи. Мы раскрасим наших матрёшек</w:t>
      </w:r>
      <w:r w:rsidRPr="007B3BAA">
        <w:rPr>
          <w:rFonts w:ascii="Times New Roman" w:hAnsi="Times New Roman" w:cs="Times New Roman"/>
          <w:b/>
          <w:sz w:val="28"/>
          <w:szCs w:val="28"/>
        </w:rPr>
        <w:t>.</w:t>
      </w:r>
      <w:r w:rsidR="009D6465">
        <w:rPr>
          <w:rFonts w:ascii="Times New Roman" w:hAnsi="Times New Roman" w:cs="Times New Roman"/>
          <w:b/>
          <w:sz w:val="28"/>
          <w:szCs w:val="28"/>
        </w:rPr>
        <w:t xml:space="preserve"> Слайд№23</w:t>
      </w:r>
    </w:p>
    <w:p w:rsidR="007B3BAA" w:rsidRDefault="007B3BAA" w:rsidP="000E6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середине раскрашивания физ. минутка; гимнастика для глаз.</w:t>
      </w:r>
    </w:p>
    <w:p w:rsidR="007B3BAA" w:rsidRDefault="009D6465" w:rsidP="000E6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Слайд№24</w:t>
      </w:r>
    </w:p>
    <w:p w:rsidR="007B3BAA" w:rsidRPr="007B3BAA" w:rsidRDefault="009D6465" w:rsidP="000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Слайд№25</w:t>
      </w:r>
      <w:r w:rsidR="007B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AA">
        <w:rPr>
          <w:rFonts w:ascii="Times New Roman" w:hAnsi="Times New Roman" w:cs="Times New Roman"/>
          <w:sz w:val="28"/>
          <w:szCs w:val="28"/>
        </w:rPr>
        <w:t>Продолжение работы.</w:t>
      </w:r>
    </w:p>
    <w:p w:rsidR="00757FBA" w:rsidRDefault="00757FBA" w:rsidP="000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Обсуждение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народные промыслы вы сегодня запомнили, Что вам понравилось сегодня на занятии.</w:t>
      </w:r>
    </w:p>
    <w:p w:rsidR="007B3BAA" w:rsidRDefault="007B3BAA" w:rsidP="000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B3BAA" w:rsidRPr="007B3BAA" w:rsidRDefault="009D6465" w:rsidP="000E6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Слайд№26</w:t>
      </w:r>
      <w:bookmarkStart w:id="0" w:name="_GoBack"/>
      <w:bookmarkEnd w:id="0"/>
    </w:p>
    <w:sectPr w:rsidR="007B3BAA" w:rsidRPr="007B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9D" w:rsidRDefault="007B249D" w:rsidP="00017B3E">
      <w:pPr>
        <w:spacing w:after="0" w:line="240" w:lineRule="auto"/>
      </w:pPr>
      <w:r>
        <w:separator/>
      </w:r>
    </w:p>
  </w:endnote>
  <w:endnote w:type="continuationSeparator" w:id="0">
    <w:p w:rsidR="007B249D" w:rsidRDefault="007B249D" w:rsidP="0001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9D" w:rsidRDefault="007B249D" w:rsidP="00017B3E">
      <w:pPr>
        <w:spacing w:after="0" w:line="240" w:lineRule="auto"/>
      </w:pPr>
      <w:r>
        <w:separator/>
      </w:r>
    </w:p>
  </w:footnote>
  <w:footnote w:type="continuationSeparator" w:id="0">
    <w:p w:rsidR="007B249D" w:rsidRDefault="007B249D" w:rsidP="00017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E"/>
    <w:rsid w:val="00017B3E"/>
    <w:rsid w:val="00074019"/>
    <w:rsid w:val="000A3A52"/>
    <w:rsid w:val="000E63CE"/>
    <w:rsid w:val="0015167C"/>
    <w:rsid w:val="001E5709"/>
    <w:rsid w:val="002D47FF"/>
    <w:rsid w:val="00365E05"/>
    <w:rsid w:val="00377855"/>
    <w:rsid w:val="00380ED4"/>
    <w:rsid w:val="003E792F"/>
    <w:rsid w:val="004B1614"/>
    <w:rsid w:val="005E1B22"/>
    <w:rsid w:val="00757FBA"/>
    <w:rsid w:val="007B249D"/>
    <w:rsid w:val="007B3BAA"/>
    <w:rsid w:val="00995A23"/>
    <w:rsid w:val="009D6465"/>
    <w:rsid w:val="00A07C19"/>
    <w:rsid w:val="00B24B14"/>
    <w:rsid w:val="00CE748B"/>
    <w:rsid w:val="00D07B51"/>
    <w:rsid w:val="00D37264"/>
    <w:rsid w:val="00D42113"/>
    <w:rsid w:val="00E61AB6"/>
    <w:rsid w:val="00E930FB"/>
    <w:rsid w:val="00E94146"/>
    <w:rsid w:val="00EF2285"/>
    <w:rsid w:val="00F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B3E"/>
  </w:style>
  <w:style w:type="paragraph" w:styleId="a5">
    <w:name w:val="footer"/>
    <w:basedOn w:val="a"/>
    <w:link w:val="a6"/>
    <w:uiPriority w:val="99"/>
    <w:unhideWhenUsed/>
    <w:rsid w:val="0001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B3E"/>
  </w:style>
  <w:style w:type="paragraph" w:styleId="a7">
    <w:name w:val="Balloon Text"/>
    <w:basedOn w:val="a"/>
    <w:link w:val="a8"/>
    <w:uiPriority w:val="99"/>
    <w:semiHidden/>
    <w:unhideWhenUsed/>
    <w:rsid w:val="00E9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B3E"/>
  </w:style>
  <w:style w:type="paragraph" w:styleId="a5">
    <w:name w:val="footer"/>
    <w:basedOn w:val="a"/>
    <w:link w:val="a6"/>
    <w:uiPriority w:val="99"/>
    <w:unhideWhenUsed/>
    <w:rsid w:val="0001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B3E"/>
  </w:style>
  <w:style w:type="paragraph" w:styleId="a7">
    <w:name w:val="Balloon Text"/>
    <w:basedOn w:val="a"/>
    <w:link w:val="a8"/>
    <w:uiPriority w:val="99"/>
    <w:semiHidden/>
    <w:unhideWhenUsed/>
    <w:rsid w:val="00E9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2023-12-12T03:07:00Z</cp:lastPrinted>
  <dcterms:created xsi:type="dcterms:W3CDTF">2023-11-28T07:08:00Z</dcterms:created>
  <dcterms:modified xsi:type="dcterms:W3CDTF">2023-12-12T09:26:00Z</dcterms:modified>
</cp:coreProperties>
</file>