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FC" w:rsidRDefault="00F020FC" w:rsidP="00F02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Ермакова Алёна Анатольевна,</w:t>
      </w:r>
    </w:p>
    <w:p w:rsidR="00F020FC" w:rsidRDefault="00F020FC" w:rsidP="00F02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учитель английского языка</w:t>
      </w:r>
    </w:p>
    <w:p w:rsidR="00F020FC" w:rsidRDefault="00F020FC" w:rsidP="00F02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МБОУ «Средняя общеобразовательная </w:t>
      </w:r>
    </w:p>
    <w:p w:rsidR="00F020FC" w:rsidRDefault="00F020FC" w:rsidP="00F02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школа №16 г. Йошкар-Олы» </w:t>
      </w:r>
    </w:p>
    <w:p w:rsidR="00F020FC" w:rsidRDefault="00F020FC" w:rsidP="00F02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20FC" w:rsidRPr="00F020FC" w:rsidRDefault="00F020FC" w:rsidP="00F020F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20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Формирование функциональной грамотности </w:t>
      </w:r>
    </w:p>
    <w:p w:rsidR="00F020FC" w:rsidRPr="00F020FC" w:rsidRDefault="00F020FC" w:rsidP="00F020F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20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уроках английского языка.</w:t>
      </w:r>
      <w:r w:rsidRPr="00F020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F020FC" w:rsidRDefault="00F020FC" w:rsidP="00F020F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Аннотация:</w:t>
      </w:r>
      <w:r w:rsidR="00750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рассказывается о формировании функциональной грамотности, в частности читательской грамотности на уроках английского языка.</w:t>
      </w:r>
    </w:p>
    <w:p w:rsidR="00F020FC" w:rsidRDefault="00F020FC" w:rsidP="00F020F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слова: функциональная грамотность, </w:t>
      </w:r>
      <w:r w:rsidR="00750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читательская грамотность,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</w:t>
      </w:r>
      <w:r w:rsidR="007506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B441B" w:rsidRPr="000F2AC7" w:rsidRDefault="000F2AC7" w:rsidP="000F2AC7">
      <w:pPr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F2AC7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ФГОС предполагают, что ученику следует быть всесторонне развито</w:t>
      </w:r>
      <w:r w:rsidR="00DF47D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F2A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личностью. </w:t>
      </w:r>
      <w:r w:rsidRPr="000F2AC7">
        <w:rPr>
          <w:rFonts w:ascii="Times New Roman" w:hAnsi="Times New Roman" w:cs="Times New Roman"/>
          <w:sz w:val="28"/>
          <w:szCs w:val="28"/>
        </w:rPr>
        <w:t>Им</w:t>
      </w:r>
      <w:r w:rsidR="00AB441B" w:rsidRPr="000F2AC7">
        <w:rPr>
          <w:rFonts w:ascii="Times New Roman" w:hAnsi="Times New Roman" w:cs="Times New Roman"/>
          <w:sz w:val="28"/>
          <w:szCs w:val="28"/>
        </w:rPr>
        <w:t xml:space="preserve"> необходимо освоить базовые понятия, уметь доказывать признаки и свойства, научится строить связи с другими понятиями, рассуждать, стремиться решать задачи более высокого уровня сложности.</w:t>
      </w:r>
      <w:r w:rsidRPr="000F2AC7">
        <w:rPr>
          <w:rFonts w:ascii="Times New Roman" w:hAnsi="Times New Roman" w:cs="Times New Roman"/>
        </w:rPr>
        <w:t xml:space="preserve"> </w:t>
      </w:r>
    </w:p>
    <w:p w:rsidR="00AB441B" w:rsidRPr="00F020FC" w:rsidRDefault="000F2AC7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26A0" w:rsidRPr="00F020FC">
        <w:rPr>
          <w:sz w:val="28"/>
          <w:szCs w:val="28"/>
        </w:rPr>
        <w:t xml:space="preserve"> последнее время </w:t>
      </w:r>
      <w:r>
        <w:rPr>
          <w:sz w:val="28"/>
          <w:szCs w:val="28"/>
        </w:rPr>
        <w:t xml:space="preserve">мы </w:t>
      </w:r>
      <w:r w:rsidR="003126A0" w:rsidRPr="00F020FC">
        <w:rPr>
          <w:sz w:val="28"/>
          <w:szCs w:val="28"/>
        </w:rPr>
        <w:t xml:space="preserve">часто сталкиваемся с таким понятием как </w:t>
      </w:r>
      <w:r w:rsidR="00AB441B" w:rsidRPr="00F020FC">
        <w:rPr>
          <w:sz w:val="28"/>
          <w:szCs w:val="28"/>
        </w:rPr>
        <w:t>функциональн</w:t>
      </w:r>
      <w:r w:rsidR="003126A0" w:rsidRPr="00F020FC">
        <w:rPr>
          <w:sz w:val="28"/>
          <w:szCs w:val="28"/>
        </w:rPr>
        <w:t>ая</w:t>
      </w:r>
      <w:r w:rsidR="00AB441B" w:rsidRPr="00F020FC">
        <w:rPr>
          <w:sz w:val="28"/>
          <w:szCs w:val="28"/>
        </w:rPr>
        <w:t xml:space="preserve"> грамотност</w:t>
      </w:r>
      <w:r w:rsidR="003126A0" w:rsidRPr="00F020FC">
        <w:rPr>
          <w:sz w:val="28"/>
          <w:szCs w:val="28"/>
        </w:rPr>
        <w:t>ь</w:t>
      </w:r>
      <w:r w:rsidR="00AB441B" w:rsidRPr="00F020FC">
        <w:rPr>
          <w:sz w:val="28"/>
          <w:szCs w:val="28"/>
        </w:rPr>
        <w:t>. Функциональная грамотность – это способность личности использовать знания и приобретённые навыки для решения самого широкого спектра жизненных задач. И чем сложнее жизненные ситуации, в которых мы сможем оказаться, тем большее количество различных навыков, нам потребуется, чтобы выйти из них с достоинством.</w:t>
      </w:r>
    </w:p>
    <w:p w:rsidR="00DF47D3" w:rsidRDefault="003E08C1" w:rsidP="0075060E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  <w:shd w:val="clear" w:color="auto" w:fill="FFFFFF"/>
        </w:rPr>
        <w:t>Функциональная грамотность – понятие без возраста. Ежедневно все мы сталкиваемся с необходимостью решения нестандартных задач в, казалось бы, обыденных ситуациях, с необходимостью осмыслить информацию для того, чтобы сделать правильный выбор, принять правильное решение. </w:t>
      </w:r>
    </w:p>
    <w:p w:rsidR="003126A0" w:rsidRPr="00F020FC" w:rsidRDefault="003126A0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>Изучение английского языка дает прекрасную возможность для развития всех направлений функциональной грамотности:</w:t>
      </w:r>
    </w:p>
    <w:p w:rsidR="003126A0" w:rsidRPr="00F020FC" w:rsidRDefault="003126A0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>-</w:t>
      </w:r>
      <w:r w:rsidR="00AB441B" w:rsidRPr="00F020FC">
        <w:rPr>
          <w:sz w:val="28"/>
          <w:szCs w:val="28"/>
        </w:rPr>
        <w:t xml:space="preserve">Читательская грамотность </w:t>
      </w:r>
    </w:p>
    <w:p w:rsidR="003126A0" w:rsidRPr="00F020FC" w:rsidRDefault="00FA652E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41B" w:rsidRPr="00F020FC">
        <w:rPr>
          <w:sz w:val="28"/>
          <w:szCs w:val="28"/>
        </w:rPr>
        <w:t xml:space="preserve"> Математическая грамотность </w:t>
      </w:r>
    </w:p>
    <w:p w:rsidR="003126A0" w:rsidRPr="00F020FC" w:rsidRDefault="00FA652E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41B" w:rsidRPr="00F020FC">
        <w:rPr>
          <w:sz w:val="28"/>
          <w:szCs w:val="28"/>
        </w:rPr>
        <w:t xml:space="preserve"> Финансовая грамотность </w:t>
      </w:r>
    </w:p>
    <w:p w:rsidR="003126A0" w:rsidRPr="00F020FC" w:rsidRDefault="00FA652E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41B" w:rsidRPr="00F020FC">
        <w:rPr>
          <w:sz w:val="28"/>
          <w:szCs w:val="28"/>
        </w:rPr>
        <w:t xml:space="preserve">Естественнонаучная грамотность </w:t>
      </w:r>
    </w:p>
    <w:p w:rsidR="003126A0" w:rsidRPr="00F020FC" w:rsidRDefault="00FA652E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B441B" w:rsidRPr="00F020FC">
        <w:rPr>
          <w:sz w:val="28"/>
          <w:szCs w:val="28"/>
        </w:rPr>
        <w:t xml:space="preserve">Креативное мышление </w:t>
      </w:r>
    </w:p>
    <w:p w:rsidR="00AB441B" w:rsidRPr="00F020FC" w:rsidRDefault="00FA652E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41B" w:rsidRPr="00F020FC">
        <w:rPr>
          <w:sz w:val="28"/>
          <w:szCs w:val="28"/>
        </w:rPr>
        <w:t>Глобальная компетентность</w:t>
      </w:r>
    </w:p>
    <w:p w:rsidR="00DF47D3" w:rsidRPr="00F020FC" w:rsidRDefault="00DF47D3" w:rsidP="00DF47D3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>Цель обучения иностранному языку - это формирование коммуникативной компетенции, поэтому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:rsidR="00AB441B" w:rsidRPr="00F020FC" w:rsidRDefault="00AB441B" w:rsidP="00DF47D3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lastRenderedPageBreak/>
        <w:t>Роль учителя – стимулировать учащихся к использованию речемыслительной активности для того, чтобы создать такие учебные ситуации, которые будут способствовать их спонтанной речи.</w:t>
      </w:r>
      <w:r w:rsidR="00DF47D3" w:rsidRPr="00DF47D3">
        <w:t xml:space="preserve"> </w:t>
      </w:r>
      <w:r w:rsidR="00DF47D3" w:rsidRPr="00DF47D3">
        <w:rPr>
          <w:sz w:val="28"/>
          <w:szCs w:val="28"/>
        </w:rPr>
        <w:t>Для этого учитель использует разные формы занятий.</w:t>
      </w:r>
    </w:p>
    <w:p w:rsidR="003E08C1" w:rsidRPr="00F020FC" w:rsidRDefault="00AB441B" w:rsidP="000F2AC7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>Важным моментом является и практическая направленность уроков.</w:t>
      </w:r>
      <w:r w:rsidR="000F2AC7">
        <w:rPr>
          <w:sz w:val="28"/>
          <w:szCs w:val="28"/>
        </w:rPr>
        <w:t xml:space="preserve"> </w:t>
      </w:r>
      <w:r w:rsidR="00FA652E">
        <w:rPr>
          <w:sz w:val="28"/>
          <w:szCs w:val="28"/>
        </w:rPr>
        <w:t>У</w:t>
      </w:r>
      <w:r w:rsidRPr="00F020FC">
        <w:rPr>
          <w:sz w:val="28"/>
          <w:szCs w:val="28"/>
        </w:rPr>
        <w:t>мение использовать язык на практик</w:t>
      </w:r>
      <w:proofErr w:type="gramStart"/>
      <w:r w:rsidRPr="00F020FC">
        <w:rPr>
          <w:sz w:val="28"/>
          <w:szCs w:val="28"/>
        </w:rPr>
        <w:t>е</w:t>
      </w:r>
      <w:r w:rsidR="000F2AC7">
        <w:rPr>
          <w:sz w:val="28"/>
          <w:szCs w:val="28"/>
        </w:rPr>
        <w:t>-</w:t>
      </w:r>
      <w:proofErr w:type="gramEnd"/>
      <w:r w:rsidRPr="00F020FC">
        <w:rPr>
          <w:sz w:val="28"/>
          <w:szCs w:val="28"/>
        </w:rPr>
        <w:t xml:space="preserve"> это и есть функциональная грамотность. </w:t>
      </w:r>
    </w:p>
    <w:p w:rsidR="00AB441B" w:rsidRPr="00F020FC" w:rsidRDefault="00AB441B" w:rsidP="00F020F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 xml:space="preserve">С модернизацией современного общества уровень знаний иностранного языка стал выше. Этому способствует популяризация Интернета. </w:t>
      </w:r>
    </w:p>
    <w:p w:rsidR="00AB441B" w:rsidRPr="00F020FC" w:rsidRDefault="00AB441B" w:rsidP="00DF47D3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>Работа с разными формами информации, умение выполнять различн</w:t>
      </w:r>
      <w:r w:rsidR="000F2AC7">
        <w:rPr>
          <w:sz w:val="28"/>
          <w:szCs w:val="28"/>
        </w:rPr>
        <w:t xml:space="preserve">ые учебно-познавательные задачи, </w:t>
      </w:r>
      <w:r w:rsidRPr="00F020FC">
        <w:rPr>
          <w:sz w:val="28"/>
          <w:szCs w:val="28"/>
        </w:rPr>
        <w:t>учебно-практические навыки, умение переносить полученные знания в реальную жизнь - это источники формирования функциональной грамотности на уроках английского.</w:t>
      </w:r>
    </w:p>
    <w:p w:rsidR="00AB441B" w:rsidRPr="00F020FC" w:rsidRDefault="00AB441B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для кого не секрет, что в процессе обучения учителя часто сталкиваются с определенными проблемами и затруднениями учащихся при работе с текстом. Элементарное вроде бы задание прочитать текст, а для многих ребят это задание вызывает затруднение. Прежде всего, это связано с плохо развитой функциональной грамотностью учащихся.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иностранным языкам предполагает на разных ступенях обучения развитие навыков и умений, без которых сегодня невозможно справляться с решением жизненно важных задач. Подобные навыки и умения включают в себя умение осмысленно читать и воспринимать на слух, а также продуцировать тексты разных типов (информационного и прикладного характера, литературные тексты); умение извлекать информацию из разных источников; способность находить и критически оценивать информацию из СМИ и Интернета; умение пользоваться источниками и ссылаться на них; умение читать таблицы, диаграммы, схемы, условные обозначения и применять их при подготовке собственных текстов; способность реализовывать разные стратегии чтения при работе с текстом. И </w:t>
      </w:r>
      <w:proofErr w:type="spellStart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идти параллельно с чтением.</w:t>
      </w:r>
    </w:p>
    <w:p w:rsidR="00DF47D3" w:rsidRDefault="00AB441B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типовых заданий, направленных на поиск в тексте конкретной информации, являют</w:t>
      </w:r>
      <w:r w:rsidR="00DF4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задания на выбор альтернатив:</w:t>
      </w:r>
    </w:p>
    <w:p w:rsidR="00DF47D3" w:rsidRDefault="00DF47D3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/неверно;</w:t>
      </w:r>
    </w:p>
    <w:p w:rsidR="00DF47D3" w:rsidRDefault="00DF47D3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значком</w:t>
      </w:r>
      <w:proofErr w:type="gramEnd"/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правильный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ответа, согласно тексту;</w:t>
      </w:r>
    </w:p>
    <w:p w:rsidR="00DF47D3" w:rsidRDefault="00DF47D3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 правильный вариант ответа (один из предложенных), согласно тексту.</w:t>
      </w:r>
    </w:p>
    <w:p w:rsidR="00AB441B" w:rsidRPr="00F020FC" w:rsidRDefault="00DF47D3" w:rsidP="00DF47D3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41B"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«галочкой» то, о чем НЕ сообщается в тексте.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есть такие интернет ресурсы, где учителям не сложно найти звуковое и видео сопровождение к тексту. И в помощь учителю есть разработки на российских сайтах: </w:t>
      </w:r>
      <w:proofErr w:type="spellStart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D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</w:t>
      </w:r>
      <w:r w:rsidR="00D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текстов необходимо руководствоваться следующими критериями: актуальность текста для учащихся, учитывать возрастные особенности целевой группы, наличие новой информации, фактов, понятий, имен, </w:t>
      </w: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географических названий, дат и т.д., наличие иллюстраций, схем, диаграмм, нали</w:t>
      </w:r>
      <w:r w:rsidR="00FA65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в тексте «фактов и мнений».</w:t>
      </w:r>
      <w:proofErr w:type="gramEnd"/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соблюдать некоторые правила отбора сплошных текстов к заданиям на функциональное чтение: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ученику интересен.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содержать неизвестную ученику информацию.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развивать кругозор.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не должен быть перегружен цифрами, датами, терминами.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не отвлекают, а помогают разобраться в содержании текста. Иллюстрации должны способствовать развитию познавательной активности.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трудности текста должен соответствовать возрасту ученика. При необходимости нужно адаптировать текст.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Незнакомые слова должны быть прочтены учителем или быть представлены в сносках.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не должен превышать норму.</w:t>
      </w:r>
    </w:p>
    <w:p w:rsidR="00AB441B" w:rsidRPr="00F020FC" w:rsidRDefault="00AB441B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структурирован.</w:t>
      </w:r>
    </w:p>
    <w:p w:rsidR="00AB441B" w:rsidRPr="00F020FC" w:rsidRDefault="00FA652E" w:rsidP="007506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не должно быть ошибок.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основными упражнениями для развития функциональной грамотности являются различные виды работы с текстом.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для работы на уроке текстового материала преподаватель может самостоятельно разработать подобные задания с учетом хода педагогического процесса в группе, а также с учетом особенностей учащихся. При этом задания могут предъявляться учащимся дифференцированно, в зависимости от их уровня владения языковым материалом. Работа с текстом может осуществляться как на </w:t>
      </w:r>
      <w:proofErr w:type="gramStart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начальном</w:t>
      </w:r>
      <w:proofErr w:type="gramEnd"/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последующих этапах обучения.</w:t>
      </w:r>
    </w:p>
    <w:p w:rsidR="00AB441B" w:rsidRPr="00F020FC" w:rsidRDefault="00AB441B" w:rsidP="00FA652E">
      <w:pPr>
        <w:shd w:val="clear" w:color="auto" w:fill="FFFFFF"/>
        <w:spacing w:after="135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более продвинутого уровня целесообразно разрабатывать и применять задания повышенной сложности, а также проблемные задания, использовать тексты с мыслительной задачей.</w:t>
      </w:r>
    </w:p>
    <w:p w:rsidR="00DF47D3" w:rsidRPr="00F020FC" w:rsidRDefault="00DF47D3" w:rsidP="00DF47D3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8"/>
          <w:szCs w:val="28"/>
        </w:rPr>
      </w:pPr>
      <w:r w:rsidRPr="00F020FC">
        <w:rPr>
          <w:sz w:val="28"/>
          <w:szCs w:val="28"/>
        </w:rPr>
        <w:t xml:space="preserve">Таким образом, мы можем сделать вывод, что английский язык является очень важным инструментом в становлении и развития функционально грамотной личности. </w:t>
      </w:r>
    </w:p>
    <w:p w:rsidR="00AB441B" w:rsidRPr="00F020FC" w:rsidRDefault="00AB441B" w:rsidP="00FA652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441B" w:rsidRPr="00F020FC" w:rsidSect="00AB44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ED3"/>
    <w:multiLevelType w:val="multilevel"/>
    <w:tmpl w:val="D18A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19C2"/>
    <w:multiLevelType w:val="multilevel"/>
    <w:tmpl w:val="C44A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21CF"/>
    <w:multiLevelType w:val="multilevel"/>
    <w:tmpl w:val="715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A1CEF"/>
    <w:multiLevelType w:val="multilevel"/>
    <w:tmpl w:val="662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66A82"/>
    <w:multiLevelType w:val="multilevel"/>
    <w:tmpl w:val="AB6C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31864"/>
    <w:multiLevelType w:val="multilevel"/>
    <w:tmpl w:val="AF72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E7977"/>
    <w:multiLevelType w:val="multilevel"/>
    <w:tmpl w:val="5A20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24642"/>
    <w:multiLevelType w:val="multilevel"/>
    <w:tmpl w:val="3A0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E6FD4"/>
    <w:multiLevelType w:val="multilevel"/>
    <w:tmpl w:val="D03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1B"/>
    <w:rsid w:val="000F2AC7"/>
    <w:rsid w:val="003126A0"/>
    <w:rsid w:val="003E08C1"/>
    <w:rsid w:val="00476F35"/>
    <w:rsid w:val="0075060E"/>
    <w:rsid w:val="007A20AD"/>
    <w:rsid w:val="00AB441B"/>
    <w:rsid w:val="00DF47D3"/>
    <w:rsid w:val="00F020FC"/>
    <w:rsid w:val="00F1294E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2024-01-29T16:59:00Z</dcterms:created>
  <dcterms:modified xsi:type="dcterms:W3CDTF">2024-02-20T16:40:00Z</dcterms:modified>
</cp:coreProperties>
</file>