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141" w:rsidRDefault="00D07141" w:rsidP="00A9689D">
      <w:pPr>
        <w:pStyle w:val="a3"/>
        <w:spacing w:before="0" w:beforeAutospacing="0" w:after="0" w:afterAutospacing="0" w:line="360" w:lineRule="auto"/>
        <w:ind w:firstLine="851"/>
        <w:jc w:val="right"/>
        <w:textAlignment w:val="baseline"/>
        <w:rPr>
          <w:color w:val="000000"/>
          <w:sz w:val="28"/>
        </w:rPr>
      </w:pPr>
      <w:r w:rsidRPr="00D07141">
        <w:rPr>
          <w:color w:val="000000"/>
          <w:sz w:val="28"/>
        </w:rPr>
        <w:t>Кошевая Т.С.</w:t>
      </w:r>
    </w:p>
    <w:p w:rsidR="00D07141" w:rsidRPr="000C3D81" w:rsidRDefault="00D07141" w:rsidP="00D07141">
      <w:pPr>
        <w:spacing w:line="336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0C3D81">
        <w:rPr>
          <w:rFonts w:ascii="Times New Roman" w:hAnsi="Times New Roman"/>
          <w:i/>
          <w:sz w:val="28"/>
          <w:szCs w:val="28"/>
        </w:rPr>
        <w:t>Центр детского творчества г. Саяногорска</w:t>
      </w:r>
    </w:p>
    <w:p w:rsidR="005E74BE" w:rsidRDefault="005E74BE" w:rsidP="00D07141">
      <w:pPr>
        <w:pStyle w:val="a3"/>
        <w:spacing w:before="0" w:beforeAutospacing="0" w:after="0" w:afterAutospacing="0" w:line="360" w:lineRule="auto"/>
        <w:ind w:firstLine="851"/>
        <w:jc w:val="center"/>
        <w:textAlignment w:val="baseline"/>
        <w:rPr>
          <w:b/>
          <w:color w:val="000000"/>
          <w:sz w:val="28"/>
        </w:rPr>
      </w:pPr>
      <w:r>
        <w:rPr>
          <w:b/>
          <w:color w:val="000000"/>
          <w:sz w:val="28"/>
        </w:rPr>
        <w:t>Т</w:t>
      </w:r>
      <w:r w:rsidR="00A16BC0" w:rsidRPr="00D07141">
        <w:rPr>
          <w:b/>
          <w:color w:val="000000"/>
          <w:sz w:val="28"/>
        </w:rPr>
        <w:t>е</w:t>
      </w:r>
      <w:r w:rsidR="00F7726D" w:rsidRPr="00D07141">
        <w:rPr>
          <w:b/>
          <w:color w:val="000000"/>
          <w:sz w:val="28"/>
        </w:rPr>
        <w:t>хнологи</w:t>
      </w:r>
      <w:r>
        <w:rPr>
          <w:b/>
          <w:color w:val="000000"/>
          <w:sz w:val="28"/>
        </w:rPr>
        <w:t>я</w:t>
      </w:r>
      <w:r w:rsidR="00F7726D" w:rsidRPr="00D07141">
        <w:rPr>
          <w:b/>
          <w:color w:val="000000"/>
          <w:sz w:val="28"/>
        </w:rPr>
        <w:t xml:space="preserve"> творческ</w:t>
      </w:r>
      <w:r w:rsidR="00782227" w:rsidRPr="00D07141">
        <w:rPr>
          <w:b/>
          <w:color w:val="000000"/>
          <w:sz w:val="28"/>
        </w:rPr>
        <w:t>их</w:t>
      </w:r>
      <w:r w:rsidR="00F7726D" w:rsidRPr="00D07141">
        <w:rPr>
          <w:b/>
          <w:color w:val="000000"/>
          <w:sz w:val="28"/>
        </w:rPr>
        <w:t xml:space="preserve"> мастерск</w:t>
      </w:r>
      <w:r w:rsidR="00782227" w:rsidRPr="00D07141">
        <w:rPr>
          <w:b/>
          <w:color w:val="000000"/>
          <w:sz w:val="28"/>
        </w:rPr>
        <w:t>их</w:t>
      </w:r>
      <w:r w:rsidR="00F7726D" w:rsidRPr="00D07141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 xml:space="preserve">в практике </w:t>
      </w:r>
    </w:p>
    <w:p w:rsidR="00F7726D" w:rsidRPr="00D07141" w:rsidRDefault="005E74BE" w:rsidP="00D07141">
      <w:pPr>
        <w:pStyle w:val="a3"/>
        <w:spacing w:before="0" w:beforeAutospacing="0" w:after="0" w:afterAutospacing="0" w:line="360" w:lineRule="auto"/>
        <w:ind w:firstLine="851"/>
        <w:jc w:val="center"/>
        <w:textAlignment w:val="baseline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студии эстрадного пения</w:t>
      </w:r>
    </w:p>
    <w:p w:rsidR="00160CC0" w:rsidRPr="00652CC3" w:rsidRDefault="00652CC3" w:rsidP="00D07141">
      <w:pPr>
        <w:pStyle w:val="a3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652CC3">
        <w:rPr>
          <w:sz w:val="28"/>
          <w:szCs w:val="28"/>
        </w:rPr>
        <w:t>В студии эстрадного пения «Сюрприз» созданы все условия, позволяющие ребенку обнаружить в себе дар, вселить веру</w:t>
      </w:r>
      <w:r w:rsidR="00782227">
        <w:rPr>
          <w:sz w:val="28"/>
          <w:szCs w:val="28"/>
        </w:rPr>
        <w:t xml:space="preserve"> в него</w:t>
      </w:r>
      <w:r w:rsidRPr="00652CC3">
        <w:rPr>
          <w:sz w:val="28"/>
          <w:szCs w:val="28"/>
        </w:rPr>
        <w:t xml:space="preserve">, дать возможность пережить радость открытия, помочь поверить в себя и достичь высоких результатов, успешно выступая перед зрителями. </w:t>
      </w:r>
      <w:r w:rsidR="006065C6" w:rsidRPr="00652CC3">
        <w:rPr>
          <w:sz w:val="28"/>
          <w:szCs w:val="28"/>
        </w:rPr>
        <w:t xml:space="preserve">В </w:t>
      </w:r>
      <w:r w:rsidR="00D07141">
        <w:rPr>
          <w:sz w:val="28"/>
          <w:szCs w:val="28"/>
        </w:rPr>
        <w:t xml:space="preserve">качестве наиболее </w:t>
      </w:r>
      <w:r w:rsidR="006065C6" w:rsidRPr="00652CC3">
        <w:rPr>
          <w:sz w:val="28"/>
          <w:szCs w:val="28"/>
        </w:rPr>
        <w:t>продуктивн</w:t>
      </w:r>
      <w:r w:rsidR="00D07141">
        <w:rPr>
          <w:sz w:val="28"/>
          <w:szCs w:val="28"/>
        </w:rPr>
        <w:t>ого</w:t>
      </w:r>
      <w:r w:rsidR="006065C6" w:rsidRPr="00652CC3">
        <w:rPr>
          <w:sz w:val="28"/>
          <w:szCs w:val="28"/>
        </w:rPr>
        <w:t xml:space="preserve"> </w:t>
      </w:r>
      <w:r w:rsidR="00D07141">
        <w:rPr>
          <w:sz w:val="28"/>
          <w:szCs w:val="28"/>
        </w:rPr>
        <w:t xml:space="preserve">способа </w:t>
      </w:r>
      <w:r w:rsidR="00D07141" w:rsidRPr="00652CC3">
        <w:rPr>
          <w:sz w:val="28"/>
          <w:szCs w:val="28"/>
        </w:rPr>
        <w:t>применяется технология творческих мастерских</w:t>
      </w:r>
      <w:r w:rsidR="006065C6" w:rsidRPr="00652CC3">
        <w:rPr>
          <w:sz w:val="28"/>
          <w:szCs w:val="28"/>
        </w:rPr>
        <w:t xml:space="preserve">, которая позволяет </w:t>
      </w:r>
      <w:r w:rsidR="00D07141" w:rsidRPr="00652CC3">
        <w:rPr>
          <w:sz w:val="28"/>
          <w:szCs w:val="28"/>
        </w:rPr>
        <w:t>разви</w:t>
      </w:r>
      <w:r w:rsidR="00A9689D">
        <w:rPr>
          <w:sz w:val="28"/>
          <w:szCs w:val="28"/>
        </w:rPr>
        <w:t>ва</w:t>
      </w:r>
      <w:r w:rsidR="00D07141" w:rsidRPr="00652CC3">
        <w:rPr>
          <w:sz w:val="28"/>
          <w:szCs w:val="28"/>
        </w:rPr>
        <w:t>ть</w:t>
      </w:r>
      <w:r w:rsidR="006065C6" w:rsidRPr="00652CC3">
        <w:rPr>
          <w:sz w:val="28"/>
          <w:szCs w:val="28"/>
        </w:rPr>
        <w:t xml:space="preserve"> ключевые компетенции</w:t>
      </w:r>
      <w:r w:rsidR="007A383A" w:rsidRPr="00652CC3">
        <w:rPr>
          <w:sz w:val="28"/>
          <w:szCs w:val="28"/>
        </w:rPr>
        <w:t xml:space="preserve"> воспитанника</w:t>
      </w:r>
      <w:r w:rsidR="006065C6" w:rsidRPr="00652CC3">
        <w:rPr>
          <w:sz w:val="28"/>
          <w:szCs w:val="28"/>
        </w:rPr>
        <w:t xml:space="preserve"> </w:t>
      </w:r>
      <w:r w:rsidR="00D07141">
        <w:rPr>
          <w:sz w:val="28"/>
          <w:szCs w:val="28"/>
        </w:rPr>
        <w:t>посредством:</w:t>
      </w:r>
    </w:p>
    <w:p w:rsidR="002D6882" w:rsidRPr="007F1B48" w:rsidRDefault="00E4125A" w:rsidP="00D07141">
      <w:pPr>
        <w:spacing w:after="0" w:line="360" w:lineRule="auto"/>
        <w:ind w:firstLine="720"/>
        <w:jc w:val="both"/>
        <w:textAlignment w:val="baseline"/>
        <w:rPr>
          <w:rFonts w:ascii="Times New Roman" w:hAnsi="Times New Roman"/>
          <w:color w:val="000000"/>
          <w:sz w:val="28"/>
          <w:szCs w:val="24"/>
        </w:rPr>
      </w:pPr>
      <w:r w:rsidRPr="007F1B48">
        <w:rPr>
          <w:rFonts w:ascii="Times New Roman" w:hAnsi="Times New Roman"/>
          <w:color w:val="000000"/>
          <w:sz w:val="28"/>
          <w:szCs w:val="24"/>
        </w:rPr>
        <w:t xml:space="preserve">- </w:t>
      </w:r>
      <w:r w:rsidR="00BF0406" w:rsidRPr="007F1B48">
        <w:rPr>
          <w:rFonts w:ascii="Times New Roman" w:hAnsi="Times New Roman"/>
          <w:color w:val="000000"/>
          <w:sz w:val="28"/>
          <w:szCs w:val="24"/>
        </w:rPr>
        <w:t>песенн</w:t>
      </w:r>
      <w:r w:rsidRPr="007F1B48">
        <w:rPr>
          <w:rFonts w:ascii="Times New Roman" w:hAnsi="Times New Roman"/>
          <w:color w:val="000000"/>
          <w:sz w:val="28"/>
          <w:szCs w:val="24"/>
        </w:rPr>
        <w:t>ый репертуар</w:t>
      </w:r>
      <w:r w:rsidR="00782227" w:rsidRPr="00782227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82227" w:rsidRPr="007F1B48">
        <w:rPr>
          <w:rFonts w:ascii="Times New Roman" w:hAnsi="Times New Roman"/>
          <w:color w:val="000000"/>
          <w:sz w:val="28"/>
          <w:szCs w:val="24"/>
        </w:rPr>
        <w:t>предлагается на выбор</w:t>
      </w:r>
      <w:r w:rsidR="00782227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07141">
        <w:rPr>
          <w:rFonts w:ascii="Times New Roman" w:hAnsi="Times New Roman"/>
          <w:color w:val="000000"/>
          <w:sz w:val="28"/>
          <w:szCs w:val="24"/>
        </w:rPr>
        <w:t>обучающемуся</w:t>
      </w:r>
      <w:r w:rsidR="00782227" w:rsidRPr="007F1B4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82227">
        <w:rPr>
          <w:rFonts w:ascii="Times New Roman" w:hAnsi="Times New Roman"/>
          <w:color w:val="000000"/>
          <w:sz w:val="28"/>
          <w:szCs w:val="24"/>
        </w:rPr>
        <w:t>(</w:t>
      </w:r>
      <w:r w:rsidR="00782227" w:rsidRPr="007F1B48">
        <w:rPr>
          <w:rFonts w:ascii="Times New Roman" w:hAnsi="Times New Roman"/>
          <w:color w:val="000000"/>
          <w:sz w:val="28"/>
          <w:szCs w:val="24"/>
        </w:rPr>
        <w:t>а не навязывается педагогом</w:t>
      </w:r>
      <w:r w:rsidR="00782227">
        <w:rPr>
          <w:rFonts w:ascii="Times New Roman" w:hAnsi="Times New Roman"/>
          <w:color w:val="000000"/>
          <w:sz w:val="28"/>
          <w:szCs w:val="24"/>
        </w:rPr>
        <w:t>) с</w:t>
      </w:r>
      <w:r w:rsidR="00CC0CAB" w:rsidRPr="007F1B48">
        <w:rPr>
          <w:rFonts w:ascii="Times New Roman" w:hAnsi="Times New Roman"/>
          <w:color w:val="000000"/>
          <w:sz w:val="28"/>
          <w:szCs w:val="24"/>
        </w:rPr>
        <w:t xml:space="preserve"> уч</w:t>
      </w:r>
      <w:r w:rsidR="00782227">
        <w:rPr>
          <w:rFonts w:ascii="Times New Roman" w:hAnsi="Times New Roman"/>
          <w:color w:val="000000"/>
          <w:sz w:val="28"/>
          <w:szCs w:val="24"/>
        </w:rPr>
        <w:t>етом</w:t>
      </w:r>
      <w:r w:rsidR="00CC0CAB" w:rsidRPr="007F1B48">
        <w:rPr>
          <w:rFonts w:ascii="Times New Roman" w:hAnsi="Times New Roman"/>
          <w:color w:val="000000"/>
          <w:sz w:val="28"/>
          <w:szCs w:val="24"/>
        </w:rPr>
        <w:t xml:space="preserve"> возрастны</w:t>
      </w:r>
      <w:r w:rsidR="00782227">
        <w:rPr>
          <w:rFonts w:ascii="Times New Roman" w:hAnsi="Times New Roman"/>
          <w:color w:val="000000"/>
          <w:sz w:val="28"/>
          <w:szCs w:val="24"/>
        </w:rPr>
        <w:t>х характеристик</w:t>
      </w:r>
      <w:r w:rsidR="00CC0CAB" w:rsidRPr="007F1B48">
        <w:rPr>
          <w:rFonts w:ascii="Times New Roman" w:hAnsi="Times New Roman"/>
          <w:color w:val="000000"/>
          <w:sz w:val="28"/>
          <w:szCs w:val="24"/>
        </w:rPr>
        <w:t>, музыкальны</w:t>
      </w:r>
      <w:r w:rsidR="00782227">
        <w:rPr>
          <w:rFonts w:ascii="Times New Roman" w:hAnsi="Times New Roman"/>
          <w:color w:val="000000"/>
          <w:sz w:val="28"/>
          <w:szCs w:val="24"/>
        </w:rPr>
        <w:t>х</w:t>
      </w:r>
      <w:r w:rsidR="00CC0CAB" w:rsidRPr="007F1B48">
        <w:rPr>
          <w:rFonts w:ascii="Times New Roman" w:hAnsi="Times New Roman"/>
          <w:color w:val="000000"/>
          <w:sz w:val="28"/>
          <w:szCs w:val="24"/>
        </w:rPr>
        <w:t>, артистически</w:t>
      </w:r>
      <w:r w:rsidR="00782227">
        <w:rPr>
          <w:rFonts w:ascii="Times New Roman" w:hAnsi="Times New Roman"/>
          <w:color w:val="000000"/>
          <w:sz w:val="28"/>
          <w:szCs w:val="24"/>
        </w:rPr>
        <w:t>х</w:t>
      </w:r>
      <w:r w:rsidR="00CC0CAB" w:rsidRPr="007F1B48">
        <w:rPr>
          <w:rFonts w:ascii="Times New Roman" w:hAnsi="Times New Roman"/>
          <w:color w:val="000000"/>
          <w:sz w:val="28"/>
          <w:szCs w:val="24"/>
        </w:rPr>
        <w:t xml:space="preserve"> данны</w:t>
      </w:r>
      <w:r w:rsidR="00782227">
        <w:rPr>
          <w:rFonts w:ascii="Times New Roman" w:hAnsi="Times New Roman"/>
          <w:color w:val="000000"/>
          <w:sz w:val="28"/>
          <w:szCs w:val="24"/>
        </w:rPr>
        <w:t>х;</w:t>
      </w:r>
      <w:r w:rsidR="002D6882" w:rsidRPr="007F1B48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2D6882" w:rsidRPr="007F1B48" w:rsidRDefault="00E4125A" w:rsidP="00D07141">
      <w:pPr>
        <w:spacing w:after="0" w:line="360" w:lineRule="auto"/>
        <w:ind w:firstLine="720"/>
        <w:jc w:val="both"/>
        <w:textAlignment w:val="baseline"/>
        <w:rPr>
          <w:rFonts w:ascii="Times New Roman" w:hAnsi="Times New Roman"/>
          <w:color w:val="000000"/>
          <w:sz w:val="28"/>
          <w:szCs w:val="24"/>
        </w:rPr>
      </w:pPr>
      <w:r w:rsidRPr="007F1B48">
        <w:rPr>
          <w:rFonts w:ascii="Times New Roman" w:hAnsi="Times New Roman"/>
          <w:color w:val="000000"/>
          <w:sz w:val="28"/>
          <w:szCs w:val="24"/>
        </w:rPr>
        <w:t xml:space="preserve">- </w:t>
      </w:r>
      <w:r w:rsidR="002D6882" w:rsidRPr="007F1B48">
        <w:rPr>
          <w:rFonts w:ascii="Times New Roman" w:hAnsi="Times New Roman"/>
          <w:color w:val="000000"/>
          <w:sz w:val="28"/>
          <w:szCs w:val="24"/>
        </w:rPr>
        <w:t xml:space="preserve">каждому </w:t>
      </w:r>
      <w:r w:rsidRPr="007F1B48">
        <w:rPr>
          <w:rFonts w:ascii="Times New Roman" w:hAnsi="Times New Roman"/>
          <w:color w:val="000000"/>
          <w:sz w:val="28"/>
          <w:szCs w:val="24"/>
        </w:rPr>
        <w:t xml:space="preserve">предоставляется </w:t>
      </w:r>
      <w:r w:rsidR="002D6882" w:rsidRPr="007F1B48">
        <w:rPr>
          <w:rFonts w:ascii="Times New Roman" w:hAnsi="Times New Roman"/>
          <w:color w:val="000000"/>
          <w:sz w:val="28"/>
          <w:szCs w:val="24"/>
        </w:rPr>
        <w:t xml:space="preserve">возможность продвигаться к цели </w:t>
      </w:r>
      <w:r w:rsidR="00DB0220" w:rsidRPr="007F1B48">
        <w:rPr>
          <w:rFonts w:ascii="Times New Roman" w:hAnsi="Times New Roman"/>
          <w:color w:val="000000"/>
          <w:sz w:val="28"/>
          <w:szCs w:val="24"/>
        </w:rPr>
        <w:t>(выступлени</w:t>
      </w:r>
      <w:r w:rsidR="00B76C5E" w:rsidRPr="007F1B48">
        <w:rPr>
          <w:rFonts w:ascii="Times New Roman" w:hAnsi="Times New Roman"/>
          <w:color w:val="000000"/>
          <w:sz w:val="28"/>
          <w:szCs w:val="24"/>
        </w:rPr>
        <w:t>е</w:t>
      </w:r>
      <w:r w:rsidR="00DB0220" w:rsidRPr="007F1B48">
        <w:rPr>
          <w:rFonts w:ascii="Times New Roman" w:hAnsi="Times New Roman"/>
          <w:color w:val="000000"/>
          <w:sz w:val="28"/>
          <w:szCs w:val="24"/>
        </w:rPr>
        <w:t xml:space="preserve"> перед зрителями) </w:t>
      </w:r>
      <w:r w:rsidR="002D6882" w:rsidRPr="007F1B48">
        <w:rPr>
          <w:rFonts w:ascii="Times New Roman" w:hAnsi="Times New Roman"/>
          <w:color w:val="000000"/>
          <w:sz w:val="28"/>
          <w:szCs w:val="24"/>
        </w:rPr>
        <w:t>своим путем</w:t>
      </w:r>
      <w:r w:rsidR="00DB0220" w:rsidRPr="007F1B48">
        <w:rPr>
          <w:rFonts w:ascii="Times New Roman" w:hAnsi="Times New Roman"/>
          <w:color w:val="000000"/>
          <w:sz w:val="28"/>
          <w:szCs w:val="24"/>
        </w:rPr>
        <w:t xml:space="preserve">, </w:t>
      </w:r>
      <w:r w:rsidR="00A9689D">
        <w:rPr>
          <w:rFonts w:ascii="Times New Roman" w:hAnsi="Times New Roman"/>
          <w:color w:val="000000"/>
          <w:sz w:val="28"/>
          <w:szCs w:val="24"/>
        </w:rPr>
        <w:t>ребенок</w:t>
      </w:r>
      <w:r w:rsidR="00DB0220" w:rsidRPr="007F1B4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C0CAB" w:rsidRPr="007F1B48">
        <w:rPr>
          <w:rFonts w:ascii="Times New Roman" w:hAnsi="Times New Roman"/>
          <w:color w:val="000000"/>
          <w:sz w:val="28"/>
          <w:szCs w:val="24"/>
        </w:rPr>
        <w:t xml:space="preserve">может находиться на данном этапе развития столько, </w:t>
      </w:r>
      <w:r w:rsidR="00DB0220" w:rsidRPr="007F1B48">
        <w:rPr>
          <w:rFonts w:ascii="Times New Roman" w:hAnsi="Times New Roman"/>
          <w:color w:val="000000"/>
          <w:sz w:val="28"/>
          <w:szCs w:val="24"/>
        </w:rPr>
        <w:t>сколько ему потребуется</w:t>
      </w:r>
      <w:r w:rsidR="00BF0406" w:rsidRPr="007F1B48">
        <w:rPr>
          <w:rFonts w:ascii="Times New Roman" w:hAnsi="Times New Roman"/>
          <w:color w:val="000000"/>
          <w:sz w:val="28"/>
          <w:szCs w:val="24"/>
        </w:rPr>
        <w:t xml:space="preserve"> для освоения</w:t>
      </w:r>
      <w:r w:rsidR="002D6882" w:rsidRPr="007F1B48">
        <w:rPr>
          <w:rFonts w:ascii="Times New Roman" w:hAnsi="Times New Roman"/>
          <w:color w:val="000000"/>
          <w:sz w:val="28"/>
          <w:szCs w:val="24"/>
        </w:rPr>
        <w:t>;</w:t>
      </w:r>
    </w:p>
    <w:p w:rsidR="002D6882" w:rsidRPr="007F1B48" w:rsidRDefault="00E4125A" w:rsidP="00D07141">
      <w:pPr>
        <w:spacing w:after="0" w:line="360" w:lineRule="auto"/>
        <w:ind w:firstLine="720"/>
        <w:jc w:val="both"/>
        <w:textAlignment w:val="baseline"/>
        <w:rPr>
          <w:rFonts w:ascii="Times New Roman" w:hAnsi="Times New Roman"/>
          <w:color w:val="000000"/>
          <w:sz w:val="28"/>
          <w:szCs w:val="24"/>
        </w:rPr>
      </w:pPr>
      <w:r w:rsidRPr="007F1B48">
        <w:rPr>
          <w:rFonts w:ascii="Times New Roman" w:hAnsi="Times New Roman"/>
          <w:color w:val="000000"/>
          <w:sz w:val="28"/>
          <w:szCs w:val="24"/>
        </w:rPr>
        <w:t xml:space="preserve">- работа над </w:t>
      </w:r>
      <w:r w:rsidR="00035E1B" w:rsidRPr="007F1B48">
        <w:rPr>
          <w:rFonts w:ascii="Times New Roman" w:hAnsi="Times New Roman"/>
          <w:color w:val="000000"/>
          <w:sz w:val="28"/>
          <w:szCs w:val="24"/>
        </w:rPr>
        <w:t xml:space="preserve">художественным </w:t>
      </w:r>
      <w:r w:rsidRPr="007F1B48">
        <w:rPr>
          <w:rFonts w:ascii="Times New Roman" w:hAnsi="Times New Roman"/>
          <w:color w:val="000000"/>
          <w:sz w:val="28"/>
          <w:szCs w:val="24"/>
        </w:rPr>
        <w:t>исполнением песни построена</w:t>
      </w:r>
      <w:r w:rsidR="002D6882" w:rsidRPr="007F1B48">
        <w:rPr>
          <w:rFonts w:ascii="Times New Roman" w:hAnsi="Times New Roman"/>
          <w:color w:val="000000"/>
          <w:sz w:val="28"/>
          <w:szCs w:val="24"/>
        </w:rPr>
        <w:t xml:space="preserve"> в свободной стихии контрастов и противоречий</w:t>
      </w:r>
      <w:r w:rsidR="00DB0220" w:rsidRPr="007F1B48">
        <w:rPr>
          <w:rFonts w:ascii="Times New Roman" w:hAnsi="Times New Roman"/>
          <w:color w:val="000000"/>
          <w:sz w:val="28"/>
          <w:szCs w:val="24"/>
        </w:rPr>
        <w:t xml:space="preserve">, </w:t>
      </w:r>
      <w:r w:rsidR="00C94ED2" w:rsidRPr="007F1B48">
        <w:rPr>
          <w:rFonts w:ascii="Times New Roman" w:hAnsi="Times New Roman"/>
          <w:color w:val="000000"/>
          <w:sz w:val="28"/>
          <w:szCs w:val="24"/>
        </w:rPr>
        <w:t>совмещая танцевальные движения, пение</w:t>
      </w:r>
      <w:r w:rsidR="00B76C5E" w:rsidRPr="007F1B48">
        <w:rPr>
          <w:rFonts w:ascii="Times New Roman" w:hAnsi="Times New Roman"/>
          <w:color w:val="000000"/>
          <w:sz w:val="28"/>
          <w:szCs w:val="24"/>
        </w:rPr>
        <w:t>,</w:t>
      </w:r>
      <w:r w:rsidR="00C94ED2" w:rsidRPr="007F1B48">
        <w:rPr>
          <w:rFonts w:ascii="Times New Roman" w:hAnsi="Times New Roman"/>
          <w:color w:val="000000"/>
          <w:sz w:val="28"/>
          <w:szCs w:val="24"/>
        </w:rPr>
        <w:t xml:space="preserve"> работу с </w:t>
      </w:r>
      <w:r w:rsidR="00BF0406" w:rsidRPr="007F1B48">
        <w:rPr>
          <w:rFonts w:ascii="Times New Roman" w:hAnsi="Times New Roman"/>
          <w:color w:val="000000"/>
          <w:sz w:val="28"/>
          <w:szCs w:val="24"/>
        </w:rPr>
        <w:t xml:space="preserve">микрофонами и </w:t>
      </w:r>
      <w:r w:rsidR="007F1B48" w:rsidRPr="007F1B48">
        <w:rPr>
          <w:rFonts w:ascii="Times New Roman" w:hAnsi="Times New Roman"/>
          <w:color w:val="000000"/>
          <w:sz w:val="28"/>
          <w:szCs w:val="24"/>
        </w:rPr>
        <w:t>реквизитом</w:t>
      </w:r>
      <w:r w:rsidR="002D6882" w:rsidRPr="007F1B48">
        <w:rPr>
          <w:rFonts w:ascii="Times New Roman" w:hAnsi="Times New Roman"/>
          <w:color w:val="000000"/>
          <w:sz w:val="28"/>
          <w:szCs w:val="24"/>
        </w:rPr>
        <w:t>;</w:t>
      </w:r>
    </w:p>
    <w:p w:rsidR="002D6882" w:rsidRPr="007F1B48" w:rsidRDefault="00E4125A" w:rsidP="00D07141">
      <w:pPr>
        <w:spacing w:after="0" w:line="360" w:lineRule="auto"/>
        <w:ind w:firstLine="720"/>
        <w:jc w:val="both"/>
        <w:textAlignment w:val="baseline"/>
        <w:rPr>
          <w:rFonts w:ascii="Times New Roman" w:hAnsi="Times New Roman"/>
          <w:color w:val="000000"/>
          <w:sz w:val="28"/>
          <w:szCs w:val="24"/>
        </w:rPr>
      </w:pPr>
      <w:r w:rsidRPr="007F1B48">
        <w:rPr>
          <w:rFonts w:ascii="Times New Roman" w:hAnsi="Times New Roman"/>
          <w:color w:val="000000"/>
          <w:sz w:val="28"/>
          <w:szCs w:val="24"/>
        </w:rPr>
        <w:t>-</w:t>
      </w:r>
      <w:r w:rsidR="00782227">
        <w:rPr>
          <w:rFonts w:ascii="Times New Roman" w:hAnsi="Times New Roman"/>
          <w:color w:val="000000"/>
          <w:sz w:val="28"/>
          <w:szCs w:val="24"/>
        </w:rPr>
        <w:t xml:space="preserve"> воспитанник </w:t>
      </w:r>
      <w:r w:rsidR="00B76C5E" w:rsidRPr="007F1B48">
        <w:rPr>
          <w:rFonts w:ascii="Times New Roman" w:hAnsi="Times New Roman"/>
          <w:color w:val="000000"/>
          <w:sz w:val="28"/>
          <w:szCs w:val="24"/>
        </w:rPr>
        <w:t xml:space="preserve">студии </w:t>
      </w:r>
      <w:r w:rsidR="00035E1B" w:rsidRPr="007F1B48">
        <w:rPr>
          <w:rFonts w:ascii="Times New Roman" w:hAnsi="Times New Roman"/>
          <w:color w:val="000000"/>
          <w:sz w:val="28"/>
          <w:szCs w:val="24"/>
        </w:rPr>
        <w:t xml:space="preserve">имеет право на ошибку </w:t>
      </w:r>
      <w:r w:rsidR="007F1B48" w:rsidRPr="007F1B48">
        <w:rPr>
          <w:rFonts w:ascii="Times New Roman" w:hAnsi="Times New Roman"/>
          <w:color w:val="000000"/>
          <w:sz w:val="28"/>
          <w:szCs w:val="24"/>
        </w:rPr>
        <w:t>–</w:t>
      </w:r>
      <w:r w:rsidR="00035E1B" w:rsidRPr="007F1B48">
        <w:rPr>
          <w:rFonts w:ascii="Times New Roman" w:hAnsi="Times New Roman"/>
          <w:color w:val="000000"/>
          <w:sz w:val="28"/>
          <w:szCs w:val="24"/>
        </w:rPr>
        <w:t xml:space="preserve"> это закономерная ступень познания</w:t>
      </w:r>
      <w:r w:rsidR="00097911" w:rsidRPr="007F1B48">
        <w:rPr>
          <w:rFonts w:ascii="Times New Roman" w:hAnsi="Times New Roman"/>
          <w:color w:val="000000"/>
          <w:sz w:val="28"/>
          <w:szCs w:val="24"/>
        </w:rPr>
        <w:t>,</w:t>
      </w:r>
      <w:r w:rsidR="00035E1B" w:rsidRPr="007F1B48">
        <w:rPr>
          <w:rFonts w:ascii="Times New Roman" w:hAnsi="Times New Roman"/>
          <w:color w:val="000000"/>
          <w:sz w:val="28"/>
          <w:szCs w:val="24"/>
        </w:rPr>
        <w:t xml:space="preserve"> так как</w:t>
      </w:r>
      <w:r w:rsidR="002D6882" w:rsidRPr="007F1B4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43FAB">
        <w:rPr>
          <w:rFonts w:ascii="Times New Roman" w:hAnsi="Times New Roman"/>
          <w:color w:val="000000"/>
          <w:sz w:val="28"/>
          <w:szCs w:val="24"/>
        </w:rPr>
        <w:t>прочные</w:t>
      </w:r>
      <w:r w:rsidR="002D6882" w:rsidRPr="007F1B48">
        <w:rPr>
          <w:rFonts w:ascii="Times New Roman" w:hAnsi="Times New Roman"/>
          <w:color w:val="000000"/>
          <w:sz w:val="28"/>
          <w:szCs w:val="24"/>
        </w:rPr>
        <w:t xml:space="preserve"> знания </w:t>
      </w:r>
      <w:r w:rsidR="00C94ED2" w:rsidRPr="007F1B48">
        <w:rPr>
          <w:rFonts w:ascii="Times New Roman" w:hAnsi="Times New Roman"/>
          <w:color w:val="000000"/>
          <w:sz w:val="28"/>
          <w:szCs w:val="24"/>
        </w:rPr>
        <w:t>приобретаются путем проб</w:t>
      </w:r>
      <w:r w:rsidR="002D6882" w:rsidRPr="007F1B4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F511D" w:rsidRPr="007F1B48">
        <w:rPr>
          <w:rFonts w:ascii="Times New Roman" w:hAnsi="Times New Roman"/>
          <w:color w:val="000000"/>
          <w:sz w:val="28"/>
          <w:szCs w:val="24"/>
        </w:rPr>
        <w:t xml:space="preserve">и </w:t>
      </w:r>
      <w:r w:rsidR="002D6882" w:rsidRPr="007F1B48">
        <w:rPr>
          <w:rFonts w:ascii="Times New Roman" w:hAnsi="Times New Roman"/>
          <w:color w:val="000000"/>
          <w:sz w:val="28"/>
          <w:szCs w:val="24"/>
        </w:rPr>
        <w:t>ошиб</w:t>
      </w:r>
      <w:r w:rsidR="00C94ED2" w:rsidRPr="007F1B48">
        <w:rPr>
          <w:rFonts w:ascii="Times New Roman" w:hAnsi="Times New Roman"/>
          <w:color w:val="000000"/>
          <w:sz w:val="28"/>
          <w:szCs w:val="24"/>
        </w:rPr>
        <w:t>ок</w:t>
      </w:r>
      <w:r w:rsidR="00D07141">
        <w:rPr>
          <w:rFonts w:ascii="Times New Roman" w:hAnsi="Times New Roman"/>
          <w:color w:val="000000"/>
          <w:sz w:val="28"/>
          <w:szCs w:val="24"/>
        </w:rPr>
        <w:t>.</w:t>
      </w:r>
    </w:p>
    <w:p w:rsidR="00043FAB" w:rsidRDefault="00782227" w:rsidP="00D07141">
      <w:pPr>
        <w:spacing w:after="0" w:line="36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4"/>
        </w:rPr>
      </w:pPr>
      <w:r w:rsidRPr="007F1B48">
        <w:rPr>
          <w:rFonts w:ascii="Times New Roman" w:hAnsi="Times New Roman"/>
          <w:color w:val="000000"/>
          <w:sz w:val="28"/>
          <w:szCs w:val="24"/>
        </w:rPr>
        <w:t>Т</w:t>
      </w:r>
      <w:r w:rsidR="002D6882" w:rsidRPr="007F1B48">
        <w:rPr>
          <w:rFonts w:ascii="Times New Roman" w:hAnsi="Times New Roman"/>
          <w:color w:val="000000"/>
          <w:sz w:val="28"/>
          <w:szCs w:val="24"/>
        </w:rPr>
        <w:t>ехнология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882" w:rsidRPr="007F1B48">
        <w:rPr>
          <w:rFonts w:ascii="Times New Roman" w:hAnsi="Times New Roman"/>
          <w:color w:val="000000"/>
          <w:sz w:val="28"/>
          <w:szCs w:val="24"/>
        </w:rPr>
        <w:t xml:space="preserve">мастерских коренным образом </w:t>
      </w:r>
      <w:r w:rsidR="00B76C5E" w:rsidRPr="007F1B48">
        <w:rPr>
          <w:rFonts w:ascii="Times New Roman" w:hAnsi="Times New Roman"/>
          <w:color w:val="000000"/>
          <w:sz w:val="28"/>
          <w:szCs w:val="24"/>
        </w:rPr>
        <w:t>поменяла</w:t>
      </w:r>
      <w:r w:rsidR="002D6882" w:rsidRPr="007F1B48">
        <w:rPr>
          <w:rFonts w:ascii="Times New Roman" w:hAnsi="Times New Roman"/>
          <w:color w:val="000000"/>
          <w:sz w:val="28"/>
          <w:szCs w:val="24"/>
        </w:rPr>
        <w:t xml:space="preserve"> процесс взаимод</w:t>
      </w:r>
      <w:r w:rsidR="00B76C5E" w:rsidRPr="007F1B48">
        <w:rPr>
          <w:rFonts w:ascii="Times New Roman" w:hAnsi="Times New Roman"/>
          <w:color w:val="000000"/>
          <w:sz w:val="28"/>
          <w:szCs w:val="24"/>
        </w:rPr>
        <w:t xml:space="preserve">ействия </w:t>
      </w:r>
      <w:r w:rsidR="00044F07" w:rsidRPr="007F1B48">
        <w:rPr>
          <w:rFonts w:ascii="Times New Roman" w:hAnsi="Times New Roman"/>
          <w:color w:val="000000"/>
          <w:sz w:val="28"/>
          <w:szCs w:val="24"/>
        </w:rPr>
        <w:t xml:space="preserve">со студийцами. </w:t>
      </w:r>
      <w:r w:rsidR="00043FAB" w:rsidRPr="007F1B48">
        <w:rPr>
          <w:rFonts w:ascii="Times New Roman" w:hAnsi="Times New Roman"/>
          <w:color w:val="000000"/>
          <w:sz w:val="28"/>
          <w:szCs w:val="24"/>
        </w:rPr>
        <w:t xml:space="preserve">Применяя </w:t>
      </w:r>
      <w:r w:rsidR="00043FAB">
        <w:rPr>
          <w:rFonts w:ascii="Times New Roman" w:hAnsi="Times New Roman"/>
          <w:color w:val="000000"/>
          <w:sz w:val="28"/>
          <w:szCs w:val="24"/>
        </w:rPr>
        <w:t>ее</w:t>
      </w:r>
      <w:r w:rsidR="00043FAB" w:rsidRPr="007F1B48">
        <w:rPr>
          <w:rFonts w:ascii="Times New Roman" w:hAnsi="Times New Roman"/>
          <w:color w:val="000000"/>
          <w:sz w:val="28"/>
          <w:szCs w:val="24"/>
        </w:rPr>
        <w:t xml:space="preserve">, </w:t>
      </w:r>
      <w:r w:rsidR="00043FAB">
        <w:rPr>
          <w:rFonts w:ascii="Times New Roman" w:hAnsi="Times New Roman"/>
          <w:color w:val="000000"/>
          <w:sz w:val="28"/>
          <w:szCs w:val="24"/>
        </w:rPr>
        <w:t xml:space="preserve">мы </w:t>
      </w:r>
      <w:r w:rsidR="00043FAB" w:rsidRPr="007F1B48">
        <w:rPr>
          <w:rFonts w:ascii="Times New Roman" w:hAnsi="Times New Roman"/>
          <w:color w:val="000000"/>
          <w:sz w:val="28"/>
          <w:szCs w:val="24"/>
        </w:rPr>
        <w:t>создае</w:t>
      </w:r>
      <w:r w:rsidR="00043FAB">
        <w:rPr>
          <w:rFonts w:ascii="Times New Roman" w:hAnsi="Times New Roman"/>
          <w:color w:val="000000"/>
          <w:sz w:val="28"/>
          <w:szCs w:val="24"/>
        </w:rPr>
        <w:t>м</w:t>
      </w:r>
      <w:r w:rsidR="00043FAB" w:rsidRPr="007F1B48">
        <w:rPr>
          <w:rFonts w:ascii="Times New Roman" w:hAnsi="Times New Roman"/>
          <w:color w:val="000000"/>
          <w:sz w:val="28"/>
          <w:szCs w:val="24"/>
        </w:rPr>
        <w:t xml:space="preserve"> в студии атмосфер</w:t>
      </w:r>
      <w:r w:rsidR="00043FAB">
        <w:rPr>
          <w:rFonts w:ascii="Times New Roman" w:hAnsi="Times New Roman"/>
          <w:color w:val="000000"/>
          <w:sz w:val="28"/>
          <w:szCs w:val="24"/>
        </w:rPr>
        <w:t>у</w:t>
      </w:r>
      <w:r w:rsidR="00043FAB" w:rsidRPr="007F1B48">
        <w:rPr>
          <w:rFonts w:ascii="Times New Roman" w:hAnsi="Times New Roman"/>
          <w:color w:val="000000"/>
          <w:sz w:val="28"/>
          <w:szCs w:val="24"/>
        </w:rPr>
        <w:t xml:space="preserve"> открытости, доброжелательности в общении, сотворчества ребенка и педагога</w:t>
      </w:r>
      <w:r w:rsidR="00043FAB">
        <w:rPr>
          <w:rFonts w:ascii="Times New Roman" w:hAnsi="Times New Roman"/>
          <w:color w:val="000000"/>
          <w:sz w:val="28"/>
          <w:szCs w:val="24"/>
        </w:rPr>
        <w:t>.</w:t>
      </w:r>
      <w:r w:rsidR="00043FAB" w:rsidRPr="007F1B4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44F07" w:rsidRPr="007F1B48">
        <w:rPr>
          <w:rFonts w:ascii="Times New Roman" w:hAnsi="Times New Roman"/>
          <w:color w:val="000000"/>
          <w:sz w:val="28"/>
          <w:szCs w:val="24"/>
        </w:rPr>
        <w:t>М</w:t>
      </w:r>
      <w:r>
        <w:rPr>
          <w:rFonts w:ascii="Times New Roman" w:hAnsi="Times New Roman"/>
          <w:color w:val="000000"/>
          <w:sz w:val="28"/>
          <w:szCs w:val="24"/>
        </w:rPr>
        <w:t xml:space="preserve">оя </w:t>
      </w:r>
      <w:r w:rsidR="00B76C5E" w:rsidRPr="007F1B48">
        <w:rPr>
          <w:rFonts w:ascii="Times New Roman" w:hAnsi="Times New Roman"/>
          <w:color w:val="000000"/>
          <w:sz w:val="28"/>
          <w:szCs w:val="24"/>
        </w:rPr>
        <w:t>п</w:t>
      </w:r>
      <w:r w:rsidR="002D6882" w:rsidRPr="007F1B48">
        <w:rPr>
          <w:rFonts w:ascii="Times New Roman" w:hAnsi="Times New Roman"/>
          <w:color w:val="000000"/>
          <w:sz w:val="28"/>
          <w:szCs w:val="24"/>
        </w:rPr>
        <w:t xml:space="preserve">озиция </w:t>
      </w:r>
      <w:r w:rsidR="00B76C5E" w:rsidRPr="007F1B48">
        <w:rPr>
          <w:rFonts w:ascii="Times New Roman" w:hAnsi="Times New Roman"/>
          <w:color w:val="000000"/>
          <w:sz w:val="28"/>
          <w:szCs w:val="24"/>
        </w:rPr>
        <w:t xml:space="preserve">как </w:t>
      </w:r>
      <w:r w:rsidR="002D6882" w:rsidRPr="007F1B48">
        <w:rPr>
          <w:rFonts w:ascii="Times New Roman" w:hAnsi="Times New Roman"/>
          <w:color w:val="000000"/>
          <w:sz w:val="28"/>
          <w:szCs w:val="24"/>
        </w:rPr>
        <w:t xml:space="preserve">педагога </w:t>
      </w:r>
      <w:r w:rsidR="007F1B48" w:rsidRPr="007F1B48">
        <w:rPr>
          <w:rFonts w:ascii="Times New Roman" w:hAnsi="Times New Roman"/>
          <w:color w:val="000000"/>
          <w:sz w:val="28"/>
          <w:szCs w:val="24"/>
        </w:rPr>
        <w:t>–</w:t>
      </w:r>
      <w:r w:rsidR="002D6882" w:rsidRPr="007F1B48">
        <w:rPr>
          <w:rFonts w:ascii="Times New Roman" w:hAnsi="Times New Roman"/>
          <w:color w:val="000000"/>
          <w:sz w:val="28"/>
          <w:szCs w:val="24"/>
        </w:rPr>
        <w:t xml:space="preserve"> это, прежде всего, позиция консультанта и помощника, помогающего организовать рабо</w:t>
      </w:r>
      <w:r w:rsidR="00B76C5E" w:rsidRPr="007F1B48">
        <w:rPr>
          <w:rFonts w:ascii="Times New Roman" w:hAnsi="Times New Roman"/>
          <w:color w:val="000000"/>
          <w:sz w:val="28"/>
          <w:szCs w:val="24"/>
        </w:rPr>
        <w:t>чий процесс</w:t>
      </w:r>
      <w:r w:rsidR="002D6882" w:rsidRPr="007F1B48">
        <w:rPr>
          <w:rFonts w:ascii="Times New Roman" w:hAnsi="Times New Roman"/>
          <w:color w:val="000000"/>
          <w:sz w:val="28"/>
          <w:szCs w:val="24"/>
        </w:rPr>
        <w:t xml:space="preserve">, осмыслить продвижение в освоении способов </w:t>
      </w:r>
      <w:r w:rsidR="004F511D" w:rsidRPr="007F1B48">
        <w:rPr>
          <w:rFonts w:ascii="Times New Roman" w:hAnsi="Times New Roman"/>
          <w:color w:val="000000"/>
          <w:sz w:val="28"/>
          <w:szCs w:val="24"/>
        </w:rPr>
        <w:t>вок</w:t>
      </w:r>
      <w:r w:rsidR="002D6882" w:rsidRPr="007F1B48">
        <w:rPr>
          <w:rFonts w:ascii="Times New Roman" w:hAnsi="Times New Roman"/>
          <w:color w:val="000000"/>
          <w:sz w:val="28"/>
          <w:szCs w:val="24"/>
        </w:rPr>
        <w:t xml:space="preserve">альной деятельности. </w:t>
      </w:r>
    </w:p>
    <w:p w:rsidR="000F5AF0" w:rsidRPr="00043FAB" w:rsidRDefault="000F5AF0" w:rsidP="00D07141">
      <w:pPr>
        <w:spacing w:after="0" w:line="360" w:lineRule="auto"/>
        <w:ind w:firstLine="851"/>
        <w:jc w:val="both"/>
        <w:textAlignment w:val="baseline"/>
        <w:rPr>
          <w:rFonts w:ascii="Times New Roman" w:hAnsi="Times New Roman"/>
          <w:color w:val="000000"/>
          <w:spacing w:val="-4"/>
          <w:sz w:val="28"/>
          <w:szCs w:val="24"/>
        </w:rPr>
      </w:pPr>
      <w:r w:rsidRPr="00043FAB">
        <w:rPr>
          <w:rFonts w:ascii="Times New Roman" w:hAnsi="Times New Roman"/>
          <w:color w:val="000000"/>
          <w:spacing w:val="-4"/>
          <w:sz w:val="28"/>
          <w:szCs w:val="24"/>
        </w:rPr>
        <w:t xml:space="preserve">Технология предполагает несколько этапов </w:t>
      </w:r>
      <w:r w:rsidR="00E961C1" w:rsidRPr="00043FAB">
        <w:rPr>
          <w:rFonts w:ascii="Times New Roman" w:hAnsi="Times New Roman"/>
          <w:color w:val="000000"/>
          <w:spacing w:val="-4"/>
          <w:sz w:val="28"/>
          <w:szCs w:val="24"/>
        </w:rPr>
        <w:t>творческ</w:t>
      </w:r>
      <w:r w:rsidR="00DC48BE" w:rsidRPr="00043FAB">
        <w:rPr>
          <w:rFonts w:ascii="Times New Roman" w:hAnsi="Times New Roman"/>
          <w:color w:val="000000"/>
          <w:spacing w:val="-4"/>
          <w:sz w:val="28"/>
          <w:szCs w:val="24"/>
        </w:rPr>
        <w:t xml:space="preserve">ой </w:t>
      </w:r>
      <w:r w:rsidRPr="00043FAB">
        <w:rPr>
          <w:rFonts w:ascii="Times New Roman" w:hAnsi="Times New Roman"/>
          <w:color w:val="000000"/>
          <w:spacing w:val="-4"/>
          <w:sz w:val="28"/>
          <w:szCs w:val="24"/>
        </w:rPr>
        <w:t>работы</w:t>
      </w:r>
      <w:r w:rsidR="00E961C1" w:rsidRPr="00043FAB">
        <w:rPr>
          <w:rFonts w:ascii="Times New Roman" w:hAnsi="Times New Roman"/>
          <w:color w:val="000000"/>
          <w:spacing w:val="-4"/>
          <w:sz w:val="28"/>
          <w:szCs w:val="24"/>
        </w:rPr>
        <w:t xml:space="preserve"> над </w:t>
      </w:r>
      <w:r w:rsidR="00B03E67" w:rsidRPr="00043FAB">
        <w:rPr>
          <w:rFonts w:ascii="Times New Roman" w:hAnsi="Times New Roman"/>
          <w:color w:val="000000"/>
          <w:spacing w:val="-4"/>
          <w:sz w:val="28"/>
          <w:szCs w:val="24"/>
        </w:rPr>
        <w:t>песней</w:t>
      </w:r>
      <w:r w:rsidR="00DC48BE" w:rsidRPr="00043FAB">
        <w:rPr>
          <w:rFonts w:ascii="Times New Roman" w:hAnsi="Times New Roman"/>
          <w:color w:val="000000"/>
          <w:spacing w:val="-4"/>
          <w:sz w:val="28"/>
          <w:szCs w:val="24"/>
        </w:rPr>
        <w:t>.</w:t>
      </w:r>
    </w:p>
    <w:p w:rsidR="00827D24" w:rsidRPr="007F1B48" w:rsidRDefault="00782227" w:rsidP="00D07141">
      <w:pPr>
        <w:spacing w:after="0" w:line="36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На этапе </w:t>
      </w:r>
      <w:r w:rsidR="00827D24" w:rsidRPr="007F1B48">
        <w:rPr>
          <w:rFonts w:ascii="Times New Roman" w:hAnsi="Times New Roman"/>
          <w:color w:val="000000"/>
          <w:sz w:val="28"/>
          <w:szCs w:val="24"/>
        </w:rPr>
        <w:t>индукции происходит</w:t>
      </w:r>
      <w:r w:rsidR="00827D24" w:rsidRPr="007F1B48">
        <w:rPr>
          <w:color w:val="000000"/>
          <w:sz w:val="26"/>
        </w:rPr>
        <w:t xml:space="preserve"> </w:t>
      </w:r>
      <w:r w:rsidR="00827D24" w:rsidRPr="007F1B48">
        <w:rPr>
          <w:rFonts w:ascii="Times New Roman" w:hAnsi="Times New Roman"/>
          <w:color w:val="000000"/>
          <w:sz w:val="28"/>
          <w:szCs w:val="24"/>
        </w:rPr>
        <w:t>создание эмоционального настроя, области чувств каждого обучающегося, создание лично</w:t>
      </w:r>
      <w:r w:rsidR="00043FAB">
        <w:rPr>
          <w:rFonts w:ascii="Times New Roman" w:hAnsi="Times New Roman"/>
          <w:color w:val="000000"/>
          <w:sz w:val="28"/>
          <w:szCs w:val="24"/>
        </w:rPr>
        <w:t>стно</w:t>
      </w:r>
      <w:r w:rsidR="00827D24" w:rsidRPr="007F1B48">
        <w:rPr>
          <w:rFonts w:ascii="Times New Roman" w:hAnsi="Times New Roman"/>
          <w:color w:val="000000"/>
          <w:sz w:val="28"/>
          <w:szCs w:val="24"/>
        </w:rPr>
        <w:t xml:space="preserve">го отношения к </w:t>
      </w:r>
      <w:r w:rsidR="00CF2216" w:rsidRPr="007F1B48">
        <w:rPr>
          <w:rFonts w:ascii="Times New Roman" w:hAnsi="Times New Roman"/>
          <w:color w:val="000000"/>
          <w:sz w:val="28"/>
          <w:szCs w:val="24"/>
        </w:rPr>
        <w:lastRenderedPageBreak/>
        <w:t>происходящему:</w:t>
      </w:r>
      <w:r w:rsidR="00827D24" w:rsidRPr="007F1B4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F2216" w:rsidRPr="007F1B48">
        <w:rPr>
          <w:rFonts w:ascii="Times New Roman" w:hAnsi="Times New Roman"/>
          <w:color w:val="000000"/>
          <w:sz w:val="28"/>
          <w:szCs w:val="24"/>
        </w:rPr>
        <w:t xml:space="preserve">прослушивание </w:t>
      </w:r>
      <w:r w:rsidR="00B03E67" w:rsidRPr="007F1B48">
        <w:rPr>
          <w:rFonts w:ascii="Times New Roman" w:hAnsi="Times New Roman"/>
          <w:color w:val="000000"/>
          <w:sz w:val="28"/>
          <w:szCs w:val="24"/>
        </w:rPr>
        <w:t>фонограммы оригинала разучиваемой песни</w:t>
      </w:r>
      <w:r w:rsidR="00CF2216" w:rsidRPr="007F1B48">
        <w:rPr>
          <w:rFonts w:ascii="Times New Roman" w:hAnsi="Times New Roman"/>
          <w:color w:val="000000"/>
          <w:sz w:val="28"/>
          <w:szCs w:val="24"/>
        </w:rPr>
        <w:t xml:space="preserve">, беседа о </w:t>
      </w:r>
      <w:r w:rsidR="00B03E67" w:rsidRPr="007F1B48">
        <w:rPr>
          <w:rFonts w:ascii="Times New Roman" w:hAnsi="Times New Roman"/>
          <w:color w:val="000000"/>
          <w:sz w:val="28"/>
          <w:szCs w:val="24"/>
        </w:rPr>
        <w:t>содержании</w:t>
      </w:r>
      <w:r w:rsidR="00CF2216" w:rsidRPr="007F1B48">
        <w:rPr>
          <w:rFonts w:ascii="Times New Roman" w:hAnsi="Times New Roman"/>
          <w:color w:val="000000"/>
          <w:sz w:val="28"/>
          <w:szCs w:val="24"/>
        </w:rPr>
        <w:t>, образе</w:t>
      </w:r>
      <w:r w:rsidR="00B03E67" w:rsidRPr="007F1B48">
        <w:rPr>
          <w:rFonts w:ascii="Times New Roman" w:hAnsi="Times New Roman"/>
          <w:color w:val="000000"/>
          <w:sz w:val="28"/>
          <w:szCs w:val="24"/>
        </w:rPr>
        <w:t xml:space="preserve"> песни</w:t>
      </w:r>
      <w:r w:rsidR="00CF2216" w:rsidRPr="007F1B48">
        <w:rPr>
          <w:rFonts w:ascii="Times New Roman" w:hAnsi="Times New Roman"/>
          <w:color w:val="000000"/>
          <w:sz w:val="28"/>
          <w:szCs w:val="24"/>
        </w:rPr>
        <w:t xml:space="preserve">. </w:t>
      </w:r>
    </w:p>
    <w:p w:rsidR="00CF2216" w:rsidRPr="007F1B48" w:rsidRDefault="00CF2216" w:rsidP="00D07141">
      <w:pPr>
        <w:pStyle w:val="a3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/>
          <w:sz w:val="28"/>
        </w:rPr>
      </w:pPr>
      <w:r w:rsidRPr="007F1B48">
        <w:rPr>
          <w:sz w:val="28"/>
        </w:rPr>
        <w:t>Этапы самоконструкции и социоконструкции</w:t>
      </w:r>
      <w:r w:rsidRPr="007F1B48">
        <w:rPr>
          <w:color w:val="000000"/>
          <w:sz w:val="28"/>
        </w:rPr>
        <w:t xml:space="preserve"> предполагают самостоятельн</w:t>
      </w:r>
      <w:r w:rsidR="00C9706E" w:rsidRPr="007F1B48">
        <w:rPr>
          <w:color w:val="000000"/>
          <w:sz w:val="28"/>
        </w:rPr>
        <w:t xml:space="preserve">ый поиск </w:t>
      </w:r>
      <w:r w:rsidR="009B2269" w:rsidRPr="007F1B48">
        <w:rPr>
          <w:color w:val="000000"/>
          <w:sz w:val="28"/>
        </w:rPr>
        <w:t>танцевальных движений, жестов, эмоций</w:t>
      </w:r>
      <w:r w:rsidRPr="007F1B48">
        <w:rPr>
          <w:color w:val="000000"/>
          <w:sz w:val="28"/>
        </w:rPr>
        <w:t>,</w:t>
      </w:r>
      <w:r w:rsidR="002433A3" w:rsidRPr="007F1B48">
        <w:rPr>
          <w:color w:val="000000"/>
          <w:sz w:val="28"/>
        </w:rPr>
        <w:t xml:space="preserve"> свободу творчества,</w:t>
      </w:r>
      <w:r w:rsidRPr="007F1B48">
        <w:rPr>
          <w:color w:val="000000"/>
          <w:sz w:val="28"/>
        </w:rPr>
        <w:t xml:space="preserve"> а затем </w:t>
      </w:r>
      <w:r w:rsidR="00B03E67" w:rsidRPr="007F1B48">
        <w:rPr>
          <w:color w:val="000000"/>
          <w:sz w:val="28"/>
        </w:rPr>
        <w:t xml:space="preserve">собственно </w:t>
      </w:r>
      <w:r w:rsidR="00C9706E" w:rsidRPr="007F1B48">
        <w:rPr>
          <w:color w:val="000000"/>
          <w:sz w:val="28"/>
        </w:rPr>
        <w:t>исполнение песни, обсуждение</w:t>
      </w:r>
      <w:r w:rsidRPr="007F1B48">
        <w:rPr>
          <w:color w:val="000000"/>
          <w:sz w:val="28"/>
        </w:rPr>
        <w:t xml:space="preserve">, </w:t>
      </w:r>
      <w:r w:rsidR="00C9706E" w:rsidRPr="007F1B48">
        <w:rPr>
          <w:color w:val="000000"/>
          <w:sz w:val="28"/>
        </w:rPr>
        <w:t xml:space="preserve">высказывание </w:t>
      </w:r>
      <w:r w:rsidRPr="007F1B48">
        <w:rPr>
          <w:color w:val="000000"/>
          <w:sz w:val="28"/>
        </w:rPr>
        <w:t xml:space="preserve">мнения всех </w:t>
      </w:r>
      <w:r w:rsidR="00C9706E" w:rsidRPr="007F1B48">
        <w:rPr>
          <w:color w:val="000000"/>
          <w:sz w:val="28"/>
        </w:rPr>
        <w:t>участников творческого процесса</w:t>
      </w:r>
      <w:r w:rsidR="000F5AF0" w:rsidRPr="007F1B48">
        <w:rPr>
          <w:color w:val="000000"/>
          <w:sz w:val="28"/>
        </w:rPr>
        <w:t xml:space="preserve"> (детей, педагогов)</w:t>
      </w:r>
      <w:r w:rsidR="002B16A7">
        <w:rPr>
          <w:color w:val="000000"/>
          <w:sz w:val="28"/>
        </w:rPr>
        <w:t>.</w:t>
      </w:r>
      <w:r w:rsidR="00C9706E" w:rsidRPr="007F1B48">
        <w:rPr>
          <w:color w:val="000000"/>
          <w:sz w:val="28"/>
        </w:rPr>
        <w:t xml:space="preserve"> </w:t>
      </w:r>
      <w:r w:rsidR="002B16A7" w:rsidRPr="007F1B48">
        <w:rPr>
          <w:color w:val="000000"/>
          <w:sz w:val="28"/>
        </w:rPr>
        <w:t>И</w:t>
      </w:r>
      <w:r w:rsidRPr="007F1B48">
        <w:rPr>
          <w:color w:val="000000"/>
          <w:sz w:val="28"/>
        </w:rPr>
        <w:t>менно</w:t>
      </w:r>
      <w:r w:rsidR="002B16A7">
        <w:rPr>
          <w:color w:val="000000"/>
          <w:sz w:val="28"/>
        </w:rPr>
        <w:t xml:space="preserve"> </w:t>
      </w:r>
      <w:r w:rsidRPr="007F1B48">
        <w:rPr>
          <w:color w:val="000000"/>
          <w:sz w:val="28"/>
        </w:rPr>
        <w:t xml:space="preserve">на этом этапе происходит рождение </w:t>
      </w:r>
      <w:r w:rsidR="00B03E67" w:rsidRPr="007F1B48">
        <w:rPr>
          <w:color w:val="000000"/>
          <w:sz w:val="28"/>
        </w:rPr>
        <w:t>вокально-эстрад</w:t>
      </w:r>
      <w:r w:rsidR="00C9706E" w:rsidRPr="007F1B48">
        <w:rPr>
          <w:color w:val="000000"/>
          <w:sz w:val="28"/>
        </w:rPr>
        <w:t>ного номера</w:t>
      </w:r>
      <w:r w:rsidR="000F5AF0" w:rsidRPr="007F1B48">
        <w:rPr>
          <w:color w:val="000000"/>
          <w:sz w:val="28"/>
        </w:rPr>
        <w:t>.</w:t>
      </w:r>
    </w:p>
    <w:p w:rsidR="00CF2216" w:rsidRDefault="00CF2216" w:rsidP="00D07141">
      <w:pPr>
        <w:pStyle w:val="a3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/>
          <w:sz w:val="28"/>
        </w:rPr>
      </w:pPr>
      <w:r w:rsidRPr="007F1B48">
        <w:rPr>
          <w:color w:val="000000"/>
          <w:sz w:val="28"/>
        </w:rPr>
        <w:t xml:space="preserve">Далее следует этап </w:t>
      </w:r>
      <w:r w:rsidRPr="007F1B48">
        <w:rPr>
          <w:sz w:val="28"/>
        </w:rPr>
        <w:t xml:space="preserve">афиширования </w:t>
      </w:r>
      <w:r w:rsidRPr="007F1B48">
        <w:rPr>
          <w:color w:val="000000"/>
          <w:sz w:val="28"/>
        </w:rPr>
        <w:t xml:space="preserve">или представления результатов совместной творческой деятельности </w:t>
      </w:r>
      <w:r w:rsidR="007F1B48" w:rsidRPr="007F1B48">
        <w:rPr>
          <w:color w:val="000000"/>
          <w:sz w:val="28"/>
        </w:rPr>
        <w:t>–</w:t>
      </w:r>
      <w:r w:rsidR="00494A6D" w:rsidRPr="007F1B48">
        <w:rPr>
          <w:color w:val="000000"/>
          <w:sz w:val="28"/>
        </w:rPr>
        <w:t xml:space="preserve"> исполнение</w:t>
      </w:r>
      <w:r w:rsidR="007F1B48" w:rsidRPr="007F1B48">
        <w:rPr>
          <w:color w:val="000000"/>
          <w:sz w:val="28"/>
        </w:rPr>
        <w:t xml:space="preserve"> </w:t>
      </w:r>
      <w:r w:rsidR="00494A6D" w:rsidRPr="007F1B48">
        <w:rPr>
          <w:color w:val="000000"/>
          <w:sz w:val="28"/>
        </w:rPr>
        <w:t>песни</w:t>
      </w:r>
      <w:r w:rsidR="00C25957">
        <w:rPr>
          <w:color w:val="000000"/>
          <w:sz w:val="28"/>
        </w:rPr>
        <w:t xml:space="preserve">, </w:t>
      </w:r>
      <w:r w:rsidR="000F5AF0" w:rsidRPr="007F1B48">
        <w:rPr>
          <w:color w:val="000000"/>
          <w:sz w:val="28"/>
        </w:rPr>
        <w:t>миниспектакля</w:t>
      </w:r>
      <w:r w:rsidR="00494A6D" w:rsidRPr="007F1B48">
        <w:rPr>
          <w:color w:val="000000"/>
          <w:sz w:val="28"/>
        </w:rPr>
        <w:t xml:space="preserve"> на сцене</w:t>
      </w:r>
      <w:r w:rsidR="00E961C1" w:rsidRPr="007F1B48">
        <w:rPr>
          <w:color w:val="000000"/>
          <w:sz w:val="28"/>
        </w:rPr>
        <w:t xml:space="preserve"> зрительного</w:t>
      </w:r>
      <w:r w:rsidR="00B03E67" w:rsidRPr="007F1B48">
        <w:rPr>
          <w:color w:val="000000"/>
          <w:sz w:val="28"/>
        </w:rPr>
        <w:t xml:space="preserve"> зала</w:t>
      </w:r>
      <w:r w:rsidR="00E961C1" w:rsidRPr="007F1B48">
        <w:rPr>
          <w:color w:val="000000"/>
          <w:sz w:val="28"/>
        </w:rPr>
        <w:t xml:space="preserve"> </w:t>
      </w:r>
      <w:r w:rsidR="00494A6D" w:rsidRPr="007F1B48">
        <w:rPr>
          <w:color w:val="000000"/>
          <w:sz w:val="28"/>
        </w:rPr>
        <w:t>с микрофонами и реквизитом.</w:t>
      </w:r>
    </w:p>
    <w:p w:rsidR="00CF2216" w:rsidRPr="007F1B48" w:rsidRDefault="00CF2216" w:rsidP="00D07141">
      <w:pPr>
        <w:pStyle w:val="a3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/>
          <w:sz w:val="28"/>
        </w:rPr>
      </w:pPr>
      <w:r w:rsidRPr="007F1B48">
        <w:rPr>
          <w:color w:val="000000"/>
          <w:sz w:val="28"/>
        </w:rPr>
        <w:t xml:space="preserve">Последний и обязательный этап </w:t>
      </w:r>
      <w:r w:rsidR="00C2122F">
        <w:rPr>
          <w:color w:val="000000"/>
          <w:sz w:val="28"/>
        </w:rPr>
        <w:t xml:space="preserve">использования </w:t>
      </w:r>
      <w:r w:rsidRPr="007F1B48">
        <w:rPr>
          <w:color w:val="000000"/>
          <w:sz w:val="28"/>
        </w:rPr>
        <w:t xml:space="preserve">технологии </w:t>
      </w:r>
      <w:r w:rsidR="00E041D1">
        <w:rPr>
          <w:color w:val="000000"/>
          <w:sz w:val="28"/>
        </w:rPr>
        <w:t>–</w:t>
      </w:r>
      <w:r w:rsidRPr="007F1B48">
        <w:rPr>
          <w:color w:val="000000"/>
          <w:sz w:val="28"/>
        </w:rPr>
        <w:t xml:space="preserve"> </w:t>
      </w:r>
      <w:r w:rsidRPr="007F1B48">
        <w:rPr>
          <w:sz w:val="28"/>
        </w:rPr>
        <w:t>рефлексия,</w:t>
      </w:r>
      <w:r w:rsidRPr="007F1B48">
        <w:rPr>
          <w:color w:val="000000"/>
          <w:sz w:val="28"/>
        </w:rPr>
        <w:t xml:space="preserve"> где обучающиеся </w:t>
      </w:r>
      <w:r w:rsidR="00E961C1" w:rsidRPr="007F1B48">
        <w:rPr>
          <w:color w:val="000000"/>
          <w:sz w:val="28"/>
        </w:rPr>
        <w:t>анализируют</w:t>
      </w:r>
      <w:r w:rsidRPr="007F1B48">
        <w:rPr>
          <w:color w:val="000000"/>
          <w:sz w:val="28"/>
        </w:rPr>
        <w:t xml:space="preserve"> свои чувства, достижения, </w:t>
      </w:r>
      <w:r w:rsidR="00E961C1" w:rsidRPr="007F1B48">
        <w:rPr>
          <w:color w:val="000000"/>
          <w:sz w:val="28"/>
        </w:rPr>
        <w:t>находят свои ошибки при исполнении</w:t>
      </w:r>
      <w:r w:rsidR="002433A3" w:rsidRPr="007F1B48">
        <w:rPr>
          <w:color w:val="000000"/>
          <w:sz w:val="28"/>
        </w:rPr>
        <w:t xml:space="preserve"> вокально-эстрадного номера</w:t>
      </w:r>
      <w:r w:rsidR="00E961C1" w:rsidRPr="007F1B48">
        <w:rPr>
          <w:color w:val="000000"/>
          <w:sz w:val="28"/>
        </w:rPr>
        <w:t xml:space="preserve">, определяют </w:t>
      </w:r>
      <w:r w:rsidR="002433A3" w:rsidRPr="007F1B48">
        <w:rPr>
          <w:color w:val="000000"/>
          <w:sz w:val="28"/>
        </w:rPr>
        <w:t xml:space="preserve">способы и </w:t>
      </w:r>
      <w:r w:rsidR="00E961C1" w:rsidRPr="007F1B48">
        <w:rPr>
          <w:color w:val="000000"/>
          <w:sz w:val="28"/>
        </w:rPr>
        <w:t>пути их решения.</w:t>
      </w:r>
      <w:r w:rsidRPr="007F1B48">
        <w:rPr>
          <w:color w:val="000000"/>
          <w:sz w:val="28"/>
        </w:rPr>
        <w:t xml:space="preserve"> </w:t>
      </w:r>
    </w:p>
    <w:p w:rsidR="00043FAB" w:rsidRDefault="00C2122F" w:rsidP="00D07141">
      <w:pPr>
        <w:pStyle w:val="a3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/>
          <w:sz w:val="28"/>
        </w:rPr>
      </w:pPr>
      <w:r w:rsidRPr="00043FAB">
        <w:rPr>
          <w:color w:val="000000"/>
          <w:sz w:val="28"/>
        </w:rPr>
        <w:t xml:space="preserve">Для повышения зрелищности, эмоциональной интенсивности номеров используем сотрудничество с творческими объединениями Центра. </w:t>
      </w:r>
      <w:r w:rsidR="00DC48BE" w:rsidRPr="00043FAB">
        <w:rPr>
          <w:color w:val="000000"/>
          <w:sz w:val="28"/>
        </w:rPr>
        <w:t>Та</w:t>
      </w:r>
      <w:r w:rsidR="002B16A7" w:rsidRPr="00043FAB">
        <w:rPr>
          <w:color w:val="000000"/>
          <w:sz w:val="28"/>
        </w:rPr>
        <w:t>ким образом были созданы песни</w:t>
      </w:r>
      <w:r w:rsidR="00C25957" w:rsidRPr="00043FAB">
        <w:rPr>
          <w:color w:val="000000"/>
          <w:sz w:val="28"/>
        </w:rPr>
        <w:t xml:space="preserve">, </w:t>
      </w:r>
      <w:r w:rsidR="002B16A7" w:rsidRPr="00043FAB">
        <w:rPr>
          <w:color w:val="000000"/>
          <w:sz w:val="28"/>
        </w:rPr>
        <w:t>миниспектакли: «</w:t>
      </w:r>
      <w:r w:rsidR="00DC48BE" w:rsidRPr="00043FAB">
        <w:rPr>
          <w:color w:val="000000"/>
          <w:sz w:val="28"/>
        </w:rPr>
        <w:t xml:space="preserve">Болотная </w:t>
      </w:r>
      <w:r w:rsidR="002B16A7" w:rsidRPr="00043FAB">
        <w:rPr>
          <w:color w:val="000000"/>
          <w:sz w:val="28"/>
        </w:rPr>
        <w:t>принцесса»</w:t>
      </w:r>
      <w:r w:rsidR="00DC48BE" w:rsidRPr="00043FAB">
        <w:rPr>
          <w:color w:val="000000"/>
          <w:sz w:val="28"/>
        </w:rPr>
        <w:t xml:space="preserve"> совм</w:t>
      </w:r>
      <w:r w:rsidR="002B16A7" w:rsidRPr="00043FAB">
        <w:rPr>
          <w:color w:val="000000"/>
          <w:sz w:val="28"/>
        </w:rPr>
        <w:t>естно с театром-студией «Феникс»</w:t>
      </w:r>
      <w:r w:rsidR="00DC48BE" w:rsidRPr="00043FAB">
        <w:rPr>
          <w:color w:val="000000"/>
          <w:sz w:val="28"/>
        </w:rPr>
        <w:t xml:space="preserve">, </w:t>
      </w:r>
      <w:r w:rsidR="002B16A7" w:rsidRPr="00043FAB">
        <w:rPr>
          <w:color w:val="000000"/>
          <w:sz w:val="28"/>
        </w:rPr>
        <w:t>песня «Снится сон»</w:t>
      </w:r>
      <w:r w:rsidR="002433A3" w:rsidRPr="00043FAB">
        <w:rPr>
          <w:color w:val="000000"/>
          <w:sz w:val="28"/>
        </w:rPr>
        <w:t xml:space="preserve"> с</w:t>
      </w:r>
      <w:r w:rsidR="002B16A7" w:rsidRPr="00043FAB">
        <w:rPr>
          <w:color w:val="000000"/>
          <w:sz w:val="28"/>
        </w:rPr>
        <w:t xml:space="preserve"> коллективом «Звездная школа»</w:t>
      </w:r>
      <w:r w:rsidR="00DC48BE" w:rsidRPr="00043FAB">
        <w:rPr>
          <w:color w:val="000000"/>
          <w:sz w:val="28"/>
        </w:rPr>
        <w:t>, песн</w:t>
      </w:r>
      <w:r w:rsidR="007F1B48" w:rsidRPr="00043FAB">
        <w:rPr>
          <w:color w:val="000000"/>
          <w:sz w:val="28"/>
        </w:rPr>
        <w:t>и</w:t>
      </w:r>
      <w:r w:rsidR="002B16A7" w:rsidRPr="00043FAB">
        <w:rPr>
          <w:color w:val="000000"/>
          <w:sz w:val="28"/>
        </w:rPr>
        <w:t xml:space="preserve"> в исполнении младшей группы «Круто»</w:t>
      </w:r>
      <w:r w:rsidR="00DC48BE" w:rsidRPr="00043FAB">
        <w:rPr>
          <w:color w:val="000000"/>
          <w:sz w:val="28"/>
        </w:rPr>
        <w:t>,</w:t>
      </w:r>
      <w:r w:rsidR="002B16A7" w:rsidRPr="00043FAB">
        <w:rPr>
          <w:color w:val="000000"/>
          <w:sz w:val="28"/>
        </w:rPr>
        <w:t xml:space="preserve"> «Я живу в России»</w:t>
      </w:r>
      <w:r w:rsidR="002433A3" w:rsidRPr="00043FAB">
        <w:rPr>
          <w:color w:val="000000"/>
          <w:sz w:val="28"/>
        </w:rPr>
        <w:t xml:space="preserve"> и</w:t>
      </w:r>
      <w:r w:rsidR="009B2269" w:rsidRPr="00043FAB">
        <w:rPr>
          <w:color w:val="000000"/>
          <w:sz w:val="28"/>
        </w:rPr>
        <w:t xml:space="preserve"> многие другие. </w:t>
      </w:r>
    </w:p>
    <w:p w:rsidR="00494A6D" w:rsidRDefault="00CF2216" w:rsidP="00D07141">
      <w:pPr>
        <w:pStyle w:val="a3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E041D1">
        <w:rPr>
          <w:sz w:val="28"/>
          <w:szCs w:val="28"/>
        </w:rPr>
        <w:t>Благодаря использованию т</w:t>
      </w:r>
      <w:r w:rsidR="00FC435C" w:rsidRPr="00E041D1">
        <w:rPr>
          <w:sz w:val="28"/>
          <w:szCs w:val="28"/>
        </w:rPr>
        <w:t>ехнологии творческих мастерских в</w:t>
      </w:r>
      <w:r w:rsidRPr="00E041D1">
        <w:rPr>
          <w:sz w:val="28"/>
          <w:szCs w:val="28"/>
        </w:rPr>
        <w:t xml:space="preserve"> </w:t>
      </w:r>
      <w:r w:rsidR="00FC435C" w:rsidRPr="00E041D1">
        <w:rPr>
          <w:sz w:val="28"/>
          <w:szCs w:val="28"/>
        </w:rPr>
        <w:t>образовательном пр</w:t>
      </w:r>
      <w:r w:rsidR="002B16A7">
        <w:rPr>
          <w:sz w:val="28"/>
          <w:szCs w:val="28"/>
        </w:rPr>
        <w:t>оцессе студии эстрадного пения «Сюрприз»</w:t>
      </w:r>
      <w:r w:rsidR="00FC435C" w:rsidRPr="00E041D1">
        <w:rPr>
          <w:sz w:val="28"/>
          <w:szCs w:val="28"/>
        </w:rPr>
        <w:t xml:space="preserve">, </w:t>
      </w:r>
      <w:r w:rsidRPr="00E041D1">
        <w:rPr>
          <w:sz w:val="28"/>
          <w:szCs w:val="28"/>
        </w:rPr>
        <w:t>созданы условия для формирования следующих компетенций</w:t>
      </w:r>
      <w:r w:rsidR="00E222AC">
        <w:rPr>
          <w:sz w:val="28"/>
          <w:szCs w:val="28"/>
        </w:rPr>
        <w:t xml:space="preserve"> обучающихся</w:t>
      </w:r>
      <w:r w:rsidRPr="00E041D1">
        <w:rPr>
          <w:sz w:val="28"/>
          <w:szCs w:val="28"/>
        </w:rPr>
        <w:t>: умени</w:t>
      </w:r>
      <w:r w:rsidR="00E222AC">
        <w:rPr>
          <w:sz w:val="28"/>
          <w:szCs w:val="28"/>
        </w:rPr>
        <w:t>я</w:t>
      </w:r>
      <w:r w:rsidRPr="00E041D1">
        <w:rPr>
          <w:sz w:val="28"/>
          <w:szCs w:val="28"/>
        </w:rPr>
        <w:t xml:space="preserve"> работать с различными источниками информации, осуществлять диалог, умени</w:t>
      </w:r>
      <w:r w:rsidR="00E222AC">
        <w:rPr>
          <w:sz w:val="28"/>
          <w:szCs w:val="28"/>
        </w:rPr>
        <w:t>я</w:t>
      </w:r>
      <w:r w:rsidRPr="00E041D1">
        <w:rPr>
          <w:sz w:val="28"/>
          <w:szCs w:val="28"/>
        </w:rPr>
        <w:t xml:space="preserve"> слушать и слышать, определять проблемное поле и </w:t>
      </w:r>
      <w:r w:rsidR="002B16A7">
        <w:rPr>
          <w:sz w:val="28"/>
          <w:szCs w:val="28"/>
        </w:rPr>
        <w:t xml:space="preserve">находить </w:t>
      </w:r>
      <w:r w:rsidRPr="00E041D1">
        <w:rPr>
          <w:sz w:val="28"/>
          <w:szCs w:val="28"/>
        </w:rPr>
        <w:t>способы решения проблем.</w:t>
      </w:r>
      <w:r w:rsidR="00C25957">
        <w:rPr>
          <w:sz w:val="28"/>
          <w:szCs w:val="28"/>
        </w:rPr>
        <w:t xml:space="preserve"> Все это позволяет обучающимся в студии достигать высоких результатов в фестивалях, конкурсах различного уровня, подтверждать звание «Образцовый детский коллектив».</w:t>
      </w:r>
    </w:p>
    <w:p w:rsidR="002B16A7" w:rsidRPr="002B16A7" w:rsidRDefault="002B16A7" w:rsidP="00043FAB">
      <w:pPr>
        <w:pStyle w:val="a3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/>
          <w:sz w:val="28"/>
          <w:szCs w:val="28"/>
        </w:rPr>
      </w:pPr>
    </w:p>
    <w:sectPr w:rsidR="002B16A7" w:rsidRPr="002B16A7" w:rsidSect="00466C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4453A"/>
    <w:multiLevelType w:val="hybridMultilevel"/>
    <w:tmpl w:val="ED2C6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82"/>
    <w:rsid w:val="0002476A"/>
    <w:rsid w:val="00035E1B"/>
    <w:rsid w:val="00043FAB"/>
    <w:rsid w:val="00044F07"/>
    <w:rsid w:val="00097911"/>
    <w:rsid w:val="000F5AF0"/>
    <w:rsid w:val="00114B45"/>
    <w:rsid w:val="00120D98"/>
    <w:rsid w:val="00160CC0"/>
    <w:rsid w:val="001F5586"/>
    <w:rsid w:val="002433A3"/>
    <w:rsid w:val="002B16A7"/>
    <w:rsid w:val="002D6882"/>
    <w:rsid w:val="003A235E"/>
    <w:rsid w:val="00466C09"/>
    <w:rsid w:val="00494A6D"/>
    <w:rsid w:val="004E758E"/>
    <w:rsid w:val="004F511D"/>
    <w:rsid w:val="005E74BE"/>
    <w:rsid w:val="006065C6"/>
    <w:rsid w:val="00652CC3"/>
    <w:rsid w:val="007268C7"/>
    <w:rsid w:val="00767C9F"/>
    <w:rsid w:val="00782227"/>
    <w:rsid w:val="007A383A"/>
    <w:rsid w:val="007F1B48"/>
    <w:rsid w:val="00827D24"/>
    <w:rsid w:val="0086162F"/>
    <w:rsid w:val="00923972"/>
    <w:rsid w:val="0092557A"/>
    <w:rsid w:val="0096342E"/>
    <w:rsid w:val="009B2269"/>
    <w:rsid w:val="00A16BC0"/>
    <w:rsid w:val="00A9689D"/>
    <w:rsid w:val="00B03E67"/>
    <w:rsid w:val="00B76C5E"/>
    <w:rsid w:val="00B86910"/>
    <w:rsid w:val="00B9506B"/>
    <w:rsid w:val="00BF0406"/>
    <w:rsid w:val="00C2122F"/>
    <w:rsid w:val="00C25957"/>
    <w:rsid w:val="00C94ED2"/>
    <w:rsid w:val="00C9706E"/>
    <w:rsid w:val="00CC0CAB"/>
    <w:rsid w:val="00CD300A"/>
    <w:rsid w:val="00CF2216"/>
    <w:rsid w:val="00D07141"/>
    <w:rsid w:val="00D66D69"/>
    <w:rsid w:val="00DB0220"/>
    <w:rsid w:val="00DC48BE"/>
    <w:rsid w:val="00E041D1"/>
    <w:rsid w:val="00E222AC"/>
    <w:rsid w:val="00E2615D"/>
    <w:rsid w:val="00E4125A"/>
    <w:rsid w:val="00E961C1"/>
    <w:rsid w:val="00EB50FC"/>
    <w:rsid w:val="00F7726D"/>
    <w:rsid w:val="00FC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4B779"/>
  <w15:chartTrackingRefBased/>
  <w15:docId w15:val="{B9F0A8A8-3570-4011-9E50-11518F76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CC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8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2D6882"/>
    <w:pPr>
      <w:ind w:left="720"/>
      <w:contextualSpacing/>
    </w:pPr>
  </w:style>
  <w:style w:type="paragraph" w:customStyle="1" w:styleId="a5">
    <w:name w:val="Знак"/>
    <w:basedOn w:val="a"/>
    <w:rsid w:val="00A16B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Технология творческой мастерской как средство достижения высокого результата в  студии «Сюрприз»</vt:lpstr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Технология творческой мастерской как средство достижения высокого результата в  студии «Сюрприз»</dc:title>
  <dc:subject/>
  <dc:creator>Pashsa</dc:creator>
  <cp:keywords/>
  <dc:description/>
  <cp:lastModifiedBy>Metod3</cp:lastModifiedBy>
  <cp:revision>2</cp:revision>
  <dcterms:created xsi:type="dcterms:W3CDTF">2024-02-21T07:20:00Z</dcterms:created>
  <dcterms:modified xsi:type="dcterms:W3CDTF">2024-02-21T07:20:00Z</dcterms:modified>
</cp:coreProperties>
</file>