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56D" w:rsidRDefault="00860784" w:rsidP="00860784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 xml:space="preserve">      </w:t>
      </w:r>
      <w:r w:rsidR="00D246F5" w:rsidRPr="007D756D">
        <w:rPr>
          <w:rFonts w:ascii="Times New Roman" w:hAnsi="Times New Roman" w:cs="Times New Roman"/>
          <w:b/>
          <w:sz w:val="32"/>
          <w:szCs w:val="28"/>
        </w:rPr>
        <w:t>Раз</w:t>
      </w:r>
      <w:r w:rsidR="007D756D">
        <w:rPr>
          <w:rFonts w:ascii="Times New Roman" w:hAnsi="Times New Roman" w:cs="Times New Roman"/>
          <w:b/>
          <w:sz w:val="32"/>
          <w:szCs w:val="28"/>
        </w:rPr>
        <w:t>витие  у  детей  воображения  в</w:t>
      </w:r>
      <w:r w:rsidRPr="007D756D">
        <w:rPr>
          <w:rFonts w:ascii="Times New Roman" w:hAnsi="Times New Roman" w:cs="Times New Roman"/>
          <w:b/>
          <w:sz w:val="32"/>
          <w:szCs w:val="28"/>
        </w:rPr>
        <w:t xml:space="preserve">  </w:t>
      </w:r>
      <w:r w:rsidR="00D246F5" w:rsidRPr="007D756D">
        <w:rPr>
          <w:rFonts w:ascii="Times New Roman" w:hAnsi="Times New Roman" w:cs="Times New Roman"/>
          <w:b/>
          <w:sz w:val="32"/>
          <w:szCs w:val="28"/>
        </w:rPr>
        <w:t xml:space="preserve">разных  видах  </w:t>
      </w:r>
      <w:r w:rsidR="007D756D">
        <w:rPr>
          <w:rFonts w:ascii="Times New Roman" w:hAnsi="Times New Roman" w:cs="Times New Roman"/>
          <w:b/>
          <w:sz w:val="32"/>
          <w:szCs w:val="28"/>
        </w:rPr>
        <w:t xml:space="preserve">        </w:t>
      </w:r>
    </w:p>
    <w:p w:rsidR="00022BA4" w:rsidRPr="007D756D" w:rsidRDefault="007D756D" w:rsidP="00860784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                      </w:t>
      </w:r>
      <w:r w:rsidR="00D246F5" w:rsidRPr="007D756D">
        <w:rPr>
          <w:rFonts w:ascii="Times New Roman" w:hAnsi="Times New Roman" w:cs="Times New Roman"/>
          <w:b/>
          <w:sz w:val="32"/>
          <w:szCs w:val="28"/>
        </w:rPr>
        <w:t>деятельности.</w:t>
      </w:r>
      <w:r w:rsidR="00022BA4" w:rsidRPr="007D756D">
        <w:rPr>
          <w:rFonts w:ascii="Times New Roman" w:hAnsi="Times New Roman" w:cs="Times New Roman"/>
          <w:b/>
          <w:sz w:val="32"/>
          <w:szCs w:val="28"/>
        </w:rPr>
        <w:t> </w:t>
      </w:r>
    </w:p>
    <w:p w:rsidR="00022BA4" w:rsidRPr="00860784" w:rsidRDefault="00022BA4" w:rsidP="00860784">
      <w:pPr>
        <w:rPr>
          <w:rFonts w:ascii="Times New Roman" w:hAnsi="Times New Roman" w:cs="Times New Roman"/>
          <w:sz w:val="28"/>
          <w:szCs w:val="28"/>
        </w:rPr>
      </w:pPr>
      <w:r w:rsidRPr="00860784">
        <w:rPr>
          <w:rFonts w:ascii="Times New Roman" w:hAnsi="Times New Roman" w:cs="Times New Roman"/>
          <w:sz w:val="28"/>
          <w:szCs w:val="28"/>
        </w:rPr>
        <w:t>      Жизнь в эпоху научно-технического прогресса ста</w:t>
      </w:r>
      <w:r w:rsidRPr="00860784">
        <w:rPr>
          <w:rFonts w:ascii="Times New Roman" w:hAnsi="Times New Roman" w:cs="Times New Roman"/>
          <w:sz w:val="28"/>
          <w:szCs w:val="28"/>
        </w:rPr>
        <w:softHyphen/>
        <w:t>новится все разнообразнее и сложнее. И она требует от человека не шаблонных, привычных дейст</w:t>
      </w:r>
      <w:r w:rsidRPr="00860784">
        <w:rPr>
          <w:rFonts w:ascii="Times New Roman" w:hAnsi="Times New Roman" w:cs="Times New Roman"/>
          <w:sz w:val="28"/>
          <w:szCs w:val="28"/>
        </w:rPr>
        <w:softHyphen/>
        <w:t>вий, а подвижности, гибкости мышления, быстрой адаптации к новым условиям, творческого подхода к решению всевозможных проблем. Современные социально-экономические преобразования в обществе ставят перед педагогами новые задачи, они диктуют необходимость формирования творчески активной личности, обладающей способностью эффективно и нестандартно решать новые жизненные проблемы, мыслить креативно в любой жизненной ситуации.     </w:t>
      </w:r>
    </w:p>
    <w:p w:rsidR="00022BA4" w:rsidRPr="00860784" w:rsidRDefault="00022BA4" w:rsidP="00860784">
      <w:pPr>
        <w:rPr>
          <w:rFonts w:ascii="Times New Roman" w:hAnsi="Times New Roman" w:cs="Times New Roman"/>
          <w:sz w:val="28"/>
          <w:szCs w:val="28"/>
        </w:rPr>
      </w:pPr>
      <w:r w:rsidRPr="00860784">
        <w:rPr>
          <w:rFonts w:ascii="Times New Roman" w:hAnsi="Times New Roman" w:cs="Times New Roman"/>
          <w:sz w:val="28"/>
          <w:szCs w:val="28"/>
        </w:rPr>
        <w:t>      Очевидно, что первой ступенькой развития творческого потенциала подрастающего поколения являются дошкольные учреждения. Именно здесь возможно заложить основы развития творческой личности для каждого ребенка, что обязательно поможет детям в дальнейшем на всем их жизненном пути.</w:t>
      </w:r>
    </w:p>
    <w:p w:rsidR="00022BA4" w:rsidRPr="00860784" w:rsidRDefault="00A05A02" w:rsidP="00860784">
      <w:pPr>
        <w:rPr>
          <w:rFonts w:ascii="Times New Roman" w:hAnsi="Times New Roman" w:cs="Times New Roman"/>
          <w:sz w:val="28"/>
          <w:szCs w:val="28"/>
        </w:rPr>
      </w:pPr>
      <w:r w:rsidRPr="00860784">
        <w:rPr>
          <w:rFonts w:ascii="Times New Roman" w:hAnsi="Times New Roman" w:cs="Times New Roman"/>
          <w:sz w:val="28"/>
          <w:szCs w:val="28"/>
        </w:rPr>
        <w:t>Сегодня  я  хочу  представить  вашему  вниманию несколько  игр  и  упражнений  для  развития  творческого  воображения  у  детей  дошкольного  возраста.</w:t>
      </w:r>
      <w:r w:rsidR="00022BA4" w:rsidRPr="008607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2BA4" w:rsidRPr="00860784" w:rsidRDefault="00022BA4" w:rsidP="00860784">
      <w:pPr>
        <w:rPr>
          <w:rFonts w:ascii="Times New Roman" w:hAnsi="Times New Roman" w:cs="Times New Roman"/>
          <w:sz w:val="28"/>
          <w:szCs w:val="28"/>
        </w:rPr>
      </w:pPr>
      <w:r w:rsidRPr="00860784">
        <w:rPr>
          <w:rFonts w:ascii="Times New Roman" w:hAnsi="Times New Roman" w:cs="Times New Roman"/>
          <w:sz w:val="28"/>
          <w:szCs w:val="28"/>
        </w:rPr>
        <w:t>   Творчество – способность решать старые задачи новыми методами или применять старые методы для решения новых задач. К творчеству также можно отнести сам процесс придумывания новых, еще неизвестных задач. Одной из ключевых частей творчества является воображение, которое заключается в способности придумывать новые образы, новые решения, новые задачи.</w:t>
      </w:r>
    </w:p>
    <w:p w:rsidR="00022BA4" w:rsidRPr="00860784" w:rsidRDefault="00022BA4" w:rsidP="00860784">
      <w:pPr>
        <w:rPr>
          <w:rFonts w:ascii="Times New Roman" w:hAnsi="Times New Roman" w:cs="Times New Roman"/>
          <w:sz w:val="28"/>
          <w:szCs w:val="28"/>
        </w:rPr>
      </w:pPr>
      <w:r w:rsidRPr="00860784">
        <w:rPr>
          <w:rFonts w:ascii="Times New Roman" w:hAnsi="Times New Roman" w:cs="Times New Roman"/>
          <w:sz w:val="28"/>
          <w:szCs w:val="28"/>
        </w:rPr>
        <w:t>      Воображение начинает развиваться к 2 годам. Первые, пока еще совсем несложные фантазии можно заметить в играх малышей. В дальнейшем фантазия, воображение начинает активно развиваться после 3 лет, потому что опыт малыша становится богаче, расширяются его интересы, усложняется круг действий.     В возрасте 4-5 лет воображение становится творческим - сюжеты детских игр, рисунков, выдуманных рассказов становятся богаче и разнообразнее. Ребёнок сочиняет рассказы, создает новых персонажей, ищет способы осуществить свои творческие замыслы, придумывает новые игры. Но детям еще трудно фантазировать, не действуя при этом. То есть, чтобы воображать, фантазировать, детям 4-5 лет надо действовать (строить, рассказывать, рисовать и т.д.)</w:t>
      </w:r>
    </w:p>
    <w:p w:rsidR="00022BA4" w:rsidRPr="00860784" w:rsidRDefault="00022BA4" w:rsidP="00860784">
      <w:pPr>
        <w:rPr>
          <w:rFonts w:ascii="Times New Roman" w:hAnsi="Times New Roman" w:cs="Times New Roman"/>
          <w:sz w:val="28"/>
          <w:szCs w:val="28"/>
        </w:rPr>
      </w:pPr>
      <w:r w:rsidRPr="00860784">
        <w:rPr>
          <w:rFonts w:ascii="Times New Roman" w:hAnsi="Times New Roman" w:cs="Times New Roman"/>
          <w:sz w:val="28"/>
          <w:szCs w:val="28"/>
        </w:rPr>
        <w:lastRenderedPageBreak/>
        <w:t xml:space="preserve">       </w:t>
      </w:r>
      <w:r w:rsidR="00E84C89" w:rsidRPr="00860784">
        <w:rPr>
          <w:rFonts w:ascii="Times New Roman" w:hAnsi="Times New Roman" w:cs="Times New Roman"/>
          <w:sz w:val="28"/>
          <w:szCs w:val="28"/>
        </w:rPr>
        <w:t>В 6-7</w:t>
      </w:r>
      <w:r w:rsidRPr="00860784">
        <w:rPr>
          <w:rFonts w:ascii="Times New Roman" w:hAnsi="Times New Roman" w:cs="Times New Roman"/>
          <w:sz w:val="28"/>
          <w:szCs w:val="28"/>
        </w:rPr>
        <w:t xml:space="preserve"> лет ребёнок уже может фантазировать мысленно - придумывать необыкновенные истории,  фантастических животных, сказочные сюжеты и многое другое. В этом возрасте начинают закладыватьс</w:t>
      </w:r>
      <w:r w:rsidR="00860784">
        <w:rPr>
          <w:rFonts w:ascii="Times New Roman" w:hAnsi="Times New Roman" w:cs="Times New Roman"/>
          <w:sz w:val="28"/>
          <w:szCs w:val="28"/>
        </w:rPr>
        <w:t>я основы творческого воображения.</w:t>
      </w:r>
    </w:p>
    <w:p w:rsidR="00022BA4" w:rsidRPr="00860784" w:rsidRDefault="00022BA4" w:rsidP="00860784">
      <w:pPr>
        <w:rPr>
          <w:rFonts w:ascii="Times New Roman" w:hAnsi="Times New Roman" w:cs="Times New Roman"/>
          <w:sz w:val="28"/>
          <w:szCs w:val="28"/>
        </w:rPr>
      </w:pPr>
      <w:r w:rsidRPr="00860784">
        <w:rPr>
          <w:rFonts w:ascii="Times New Roman" w:hAnsi="Times New Roman" w:cs="Times New Roman"/>
          <w:sz w:val="28"/>
          <w:szCs w:val="28"/>
        </w:rPr>
        <w:t> </w:t>
      </w:r>
      <w:r w:rsidR="0086078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60784">
        <w:rPr>
          <w:rFonts w:ascii="Times New Roman" w:hAnsi="Times New Roman" w:cs="Times New Roman"/>
          <w:sz w:val="28"/>
          <w:szCs w:val="28"/>
        </w:rPr>
        <w:t xml:space="preserve"> </w:t>
      </w:r>
      <w:r w:rsidRPr="00860784">
        <w:rPr>
          <w:rFonts w:ascii="Times New Roman" w:hAnsi="Times New Roman" w:cs="Times New Roman"/>
          <w:b/>
          <w:sz w:val="28"/>
          <w:szCs w:val="28"/>
        </w:rPr>
        <w:t xml:space="preserve">1.Упражнение «На что похожи наши ладошки» </w:t>
      </w:r>
    </w:p>
    <w:p w:rsidR="00022BA4" w:rsidRPr="00860784" w:rsidRDefault="00022BA4" w:rsidP="00860784">
      <w:pPr>
        <w:rPr>
          <w:rFonts w:ascii="Times New Roman" w:hAnsi="Times New Roman" w:cs="Times New Roman"/>
          <w:sz w:val="28"/>
          <w:szCs w:val="28"/>
        </w:rPr>
      </w:pPr>
      <w:r w:rsidRPr="00860784">
        <w:rPr>
          <w:rFonts w:ascii="Times New Roman" w:hAnsi="Times New Roman" w:cs="Times New Roman"/>
          <w:sz w:val="28"/>
          <w:szCs w:val="28"/>
        </w:rPr>
        <w:t>      Цель: развитие воображения и внимания.</w:t>
      </w:r>
    </w:p>
    <w:p w:rsidR="00022BA4" w:rsidRPr="00860784" w:rsidRDefault="00022BA4" w:rsidP="00860784">
      <w:pPr>
        <w:rPr>
          <w:rFonts w:ascii="Times New Roman" w:hAnsi="Times New Roman" w:cs="Times New Roman"/>
          <w:sz w:val="28"/>
          <w:szCs w:val="28"/>
        </w:rPr>
      </w:pPr>
      <w:r w:rsidRPr="00860784">
        <w:rPr>
          <w:rFonts w:ascii="Times New Roman" w:hAnsi="Times New Roman" w:cs="Times New Roman"/>
          <w:sz w:val="28"/>
          <w:szCs w:val="28"/>
        </w:rPr>
        <w:t>      Предложить детям обвести красками или карандашами собственную ладошку (или две) и придумать, пофантазировать «Что это может быть?» (дерево, птицы, бабочка и т.д.). Предложить создать рисун</w:t>
      </w:r>
      <w:r w:rsidR="00860784">
        <w:rPr>
          <w:rFonts w:ascii="Times New Roman" w:hAnsi="Times New Roman" w:cs="Times New Roman"/>
          <w:sz w:val="28"/>
          <w:szCs w:val="28"/>
        </w:rPr>
        <w:t xml:space="preserve">ок на основе обведенных ладошек </w:t>
      </w:r>
      <w:r w:rsidRPr="00860784">
        <w:rPr>
          <w:rFonts w:ascii="Times New Roman" w:hAnsi="Times New Roman" w:cs="Times New Roman"/>
          <w:sz w:val="28"/>
          <w:szCs w:val="28"/>
        </w:rPr>
        <w:t>».</w:t>
      </w:r>
    </w:p>
    <w:p w:rsidR="00022BA4" w:rsidRPr="00860784" w:rsidRDefault="00022BA4" w:rsidP="00860784">
      <w:pPr>
        <w:rPr>
          <w:rFonts w:ascii="Times New Roman" w:hAnsi="Times New Roman" w:cs="Times New Roman"/>
          <w:b/>
          <w:sz w:val="28"/>
          <w:szCs w:val="28"/>
        </w:rPr>
      </w:pPr>
      <w:r w:rsidRPr="00860784">
        <w:rPr>
          <w:rFonts w:ascii="Times New Roman" w:hAnsi="Times New Roman" w:cs="Times New Roman"/>
          <w:b/>
          <w:sz w:val="28"/>
          <w:szCs w:val="28"/>
        </w:rPr>
        <w:t>    </w:t>
      </w:r>
      <w:r w:rsidR="0086078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860784">
        <w:rPr>
          <w:rFonts w:ascii="Times New Roman" w:hAnsi="Times New Roman" w:cs="Times New Roman"/>
          <w:b/>
          <w:sz w:val="28"/>
          <w:szCs w:val="28"/>
        </w:rPr>
        <w:t xml:space="preserve">   </w:t>
      </w:r>
      <w:r w:rsidR="005B10D7" w:rsidRPr="00860784">
        <w:rPr>
          <w:rFonts w:ascii="Times New Roman" w:hAnsi="Times New Roman" w:cs="Times New Roman"/>
          <w:b/>
          <w:sz w:val="28"/>
          <w:szCs w:val="28"/>
        </w:rPr>
        <w:t>2.</w:t>
      </w:r>
      <w:r w:rsidRPr="00860784">
        <w:rPr>
          <w:rFonts w:ascii="Times New Roman" w:hAnsi="Times New Roman" w:cs="Times New Roman"/>
          <w:b/>
          <w:sz w:val="28"/>
          <w:szCs w:val="28"/>
        </w:rPr>
        <w:t xml:space="preserve"> Упражнение «Танец».</w:t>
      </w:r>
    </w:p>
    <w:p w:rsidR="00022BA4" w:rsidRPr="00860784" w:rsidRDefault="00022BA4" w:rsidP="00860784">
      <w:pPr>
        <w:rPr>
          <w:rFonts w:ascii="Times New Roman" w:hAnsi="Times New Roman" w:cs="Times New Roman"/>
          <w:sz w:val="28"/>
          <w:szCs w:val="28"/>
        </w:rPr>
      </w:pPr>
      <w:r w:rsidRPr="00860784">
        <w:rPr>
          <w:rFonts w:ascii="Times New Roman" w:hAnsi="Times New Roman" w:cs="Times New Roman"/>
          <w:sz w:val="28"/>
          <w:szCs w:val="28"/>
        </w:rPr>
        <w:t>      Цель: развитие эмоциональности и творческого воображения.</w:t>
      </w:r>
    </w:p>
    <w:p w:rsidR="00022BA4" w:rsidRPr="00860784" w:rsidRDefault="00022BA4" w:rsidP="00860784">
      <w:pPr>
        <w:rPr>
          <w:rFonts w:ascii="Times New Roman" w:hAnsi="Times New Roman" w:cs="Times New Roman"/>
          <w:sz w:val="28"/>
          <w:szCs w:val="28"/>
        </w:rPr>
      </w:pPr>
      <w:r w:rsidRPr="00860784">
        <w:rPr>
          <w:rFonts w:ascii="Times New Roman" w:hAnsi="Times New Roman" w:cs="Times New Roman"/>
          <w:sz w:val="28"/>
          <w:szCs w:val="28"/>
        </w:rPr>
        <w:t>      Предложить детям придумать свой образ и станцевать его под определенную  музыку. Остальные дети должны угадать, какой образ задуман.</w:t>
      </w:r>
    </w:p>
    <w:p w:rsidR="00022BA4" w:rsidRPr="00860784" w:rsidRDefault="00022BA4" w:rsidP="00860784">
      <w:pPr>
        <w:rPr>
          <w:rFonts w:ascii="Times New Roman" w:hAnsi="Times New Roman" w:cs="Times New Roman"/>
          <w:sz w:val="28"/>
          <w:szCs w:val="28"/>
        </w:rPr>
      </w:pPr>
      <w:r w:rsidRPr="00860784">
        <w:rPr>
          <w:rFonts w:ascii="Times New Roman" w:hAnsi="Times New Roman" w:cs="Times New Roman"/>
          <w:sz w:val="28"/>
          <w:szCs w:val="28"/>
        </w:rPr>
        <w:t xml:space="preserve">  </w:t>
      </w:r>
      <w:proofErr w:type="gramStart"/>
      <w:r w:rsidRPr="00860784">
        <w:rPr>
          <w:rFonts w:ascii="Times New Roman" w:hAnsi="Times New Roman" w:cs="Times New Roman"/>
          <w:sz w:val="28"/>
          <w:szCs w:val="28"/>
        </w:rPr>
        <w:t>Варианты – образ задан, все дети танцуют одновременно («распустившийся цветок», «ласковую кошку», «снегопад»</w:t>
      </w:r>
      <w:r w:rsidR="007D756D">
        <w:rPr>
          <w:rFonts w:ascii="Times New Roman" w:hAnsi="Times New Roman" w:cs="Times New Roman"/>
          <w:sz w:val="28"/>
          <w:szCs w:val="28"/>
        </w:rPr>
        <w:t xml:space="preserve">, «веселую обезьянку» и т. </w:t>
      </w:r>
      <w:proofErr w:type="gramEnd"/>
      <w:r w:rsidR="007D756D">
        <w:rPr>
          <w:rFonts w:ascii="Times New Roman" w:hAnsi="Times New Roman" w:cs="Times New Roman"/>
          <w:sz w:val="28"/>
          <w:szCs w:val="28"/>
        </w:rPr>
        <w:t>д.).</w:t>
      </w:r>
      <w:bookmarkStart w:id="0" w:name="_GoBack"/>
      <w:bookmarkEnd w:id="0"/>
      <w:r w:rsidRPr="00860784">
        <w:rPr>
          <w:rFonts w:ascii="Times New Roman" w:hAnsi="Times New Roman" w:cs="Times New Roman"/>
          <w:sz w:val="28"/>
          <w:szCs w:val="28"/>
        </w:rPr>
        <w:t xml:space="preserve"> Усложнение – передать в танце чувства («радость», «страх», «удивление» и т.д.) </w:t>
      </w:r>
    </w:p>
    <w:p w:rsidR="00022BA4" w:rsidRPr="00860784" w:rsidRDefault="00022BA4" w:rsidP="00860784">
      <w:pPr>
        <w:rPr>
          <w:rFonts w:ascii="Times New Roman" w:hAnsi="Times New Roman" w:cs="Times New Roman"/>
          <w:b/>
          <w:sz w:val="28"/>
          <w:szCs w:val="28"/>
        </w:rPr>
      </w:pPr>
      <w:r w:rsidRPr="00860784">
        <w:rPr>
          <w:rFonts w:ascii="Times New Roman" w:hAnsi="Times New Roman" w:cs="Times New Roman"/>
          <w:b/>
          <w:sz w:val="28"/>
          <w:szCs w:val="28"/>
        </w:rPr>
        <w:t> </w:t>
      </w:r>
      <w:r w:rsidR="00860784" w:rsidRPr="00860784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86078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60784" w:rsidRPr="008607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07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10D7" w:rsidRPr="00860784">
        <w:rPr>
          <w:rFonts w:ascii="Times New Roman" w:hAnsi="Times New Roman" w:cs="Times New Roman"/>
          <w:b/>
          <w:sz w:val="28"/>
          <w:szCs w:val="28"/>
        </w:rPr>
        <w:t>3.</w:t>
      </w:r>
      <w:r w:rsidR="0086078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60784">
        <w:rPr>
          <w:rFonts w:ascii="Times New Roman" w:hAnsi="Times New Roman" w:cs="Times New Roman"/>
          <w:b/>
          <w:sz w:val="28"/>
          <w:szCs w:val="28"/>
        </w:rPr>
        <w:t xml:space="preserve">Игра «Что это такое?» </w:t>
      </w:r>
    </w:p>
    <w:p w:rsidR="00022BA4" w:rsidRPr="00860784" w:rsidRDefault="00022BA4" w:rsidP="00860784">
      <w:pPr>
        <w:rPr>
          <w:rFonts w:ascii="Times New Roman" w:hAnsi="Times New Roman" w:cs="Times New Roman"/>
          <w:sz w:val="28"/>
          <w:szCs w:val="28"/>
        </w:rPr>
      </w:pPr>
      <w:r w:rsidRPr="00860784">
        <w:rPr>
          <w:rFonts w:ascii="Times New Roman" w:hAnsi="Times New Roman" w:cs="Times New Roman"/>
          <w:sz w:val="28"/>
          <w:szCs w:val="28"/>
        </w:rPr>
        <w:t>      Цель: учить детей на основе восприятия заместителей предметов создавать в воображении новые образы.</w:t>
      </w:r>
    </w:p>
    <w:p w:rsidR="00022BA4" w:rsidRPr="00860784" w:rsidRDefault="00022BA4" w:rsidP="00860784">
      <w:pPr>
        <w:rPr>
          <w:rFonts w:ascii="Times New Roman" w:hAnsi="Times New Roman" w:cs="Times New Roman"/>
          <w:sz w:val="28"/>
          <w:szCs w:val="28"/>
        </w:rPr>
      </w:pPr>
      <w:r w:rsidRPr="00860784">
        <w:rPr>
          <w:rFonts w:ascii="Times New Roman" w:hAnsi="Times New Roman" w:cs="Times New Roman"/>
          <w:sz w:val="28"/>
          <w:szCs w:val="28"/>
        </w:rPr>
        <w:t>      Используются круги разных цветов, полоски разной длины. Дети встают в круг. Воспитатель показывает один из цветных кругов, кладет его в центр и предлагает рассказать, на что он похож. Ответы не должны повторять друг друга.</w:t>
      </w:r>
    </w:p>
    <w:p w:rsidR="00022BA4" w:rsidRPr="00860784" w:rsidRDefault="00860784" w:rsidP="002414D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22BA4" w:rsidRPr="00860784">
        <w:rPr>
          <w:rFonts w:ascii="Times New Roman" w:hAnsi="Times New Roman" w:cs="Times New Roman"/>
          <w:sz w:val="28"/>
          <w:szCs w:val="28"/>
        </w:rPr>
        <w:t> </w:t>
      </w:r>
      <w:r w:rsidR="005B10D7" w:rsidRPr="00860784">
        <w:rPr>
          <w:rFonts w:ascii="Times New Roman" w:hAnsi="Times New Roman" w:cs="Times New Roman"/>
          <w:b/>
          <w:sz w:val="28"/>
          <w:szCs w:val="28"/>
        </w:rPr>
        <w:t>4.</w:t>
      </w:r>
      <w:r w:rsidR="00022BA4" w:rsidRPr="00860784">
        <w:rPr>
          <w:rFonts w:ascii="Times New Roman" w:hAnsi="Times New Roman" w:cs="Times New Roman"/>
          <w:b/>
          <w:sz w:val="28"/>
          <w:szCs w:val="28"/>
        </w:rPr>
        <w:t xml:space="preserve"> Упражнение «Придумай и свой конец сказки».</w:t>
      </w:r>
    </w:p>
    <w:p w:rsidR="00022BA4" w:rsidRPr="00860784" w:rsidRDefault="00860784" w:rsidP="002414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 Цел</w:t>
      </w:r>
      <w:r w:rsidR="00022BA4" w:rsidRPr="00860784">
        <w:rPr>
          <w:rFonts w:ascii="Times New Roman" w:hAnsi="Times New Roman" w:cs="Times New Roman"/>
          <w:sz w:val="28"/>
          <w:szCs w:val="28"/>
        </w:rPr>
        <w:t>ь: р</w:t>
      </w:r>
      <w:r w:rsidR="002414D2">
        <w:rPr>
          <w:rFonts w:ascii="Times New Roman" w:hAnsi="Times New Roman" w:cs="Times New Roman"/>
          <w:sz w:val="28"/>
          <w:szCs w:val="28"/>
        </w:rPr>
        <w:t xml:space="preserve">азвитие творческого воображения. </w:t>
      </w:r>
      <w:r w:rsidR="00022BA4" w:rsidRPr="00860784">
        <w:rPr>
          <w:rFonts w:ascii="Times New Roman" w:hAnsi="Times New Roman" w:cs="Times New Roman"/>
          <w:sz w:val="28"/>
          <w:szCs w:val="28"/>
        </w:rPr>
        <w:t>  Предложить детям изменить и сочинить свой конец знакомых сказок.</w:t>
      </w:r>
    </w:p>
    <w:p w:rsidR="00022BA4" w:rsidRPr="00860784" w:rsidRDefault="00022BA4" w:rsidP="002414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0784">
        <w:rPr>
          <w:rFonts w:ascii="Times New Roman" w:hAnsi="Times New Roman" w:cs="Times New Roman"/>
          <w:sz w:val="28"/>
          <w:szCs w:val="28"/>
        </w:rPr>
        <w:t>«Колобок не сел лисе на язычок, а покатился дальше и встретил …».</w:t>
      </w:r>
    </w:p>
    <w:p w:rsidR="00022BA4" w:rsidRPr="00860784" w:rsidRDefault="00022BA4" w:rsidP="002414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0784">
        <w:rPr>
          <w:rFonts w:ascii="Times New Roman" w:hAnsi="Times New Roman" w:cs="Times New Roman"/>
          <w:sz w:val="28"/>
          <w:szCs w:val="28"/>
        </w:rPr>
        <w:t>«Волку не удалось съесть козлят потому что…» и т.д.</w:t>
      </w:r>
    </w:p>
    <w:p w:rsidR="00022BA4" w:rsidRPr="00860784" w:rsidRDefault="00022BA4" w:rsidP="00860784">
      <w:pPr>
        <w:rPr>
          <w:rFonts w:ascii="Times New Roman" w:hAnsi="Times New Roman" w:cs="Times New Roman"/>
          <w:b/>
          <w:sz w:val="28"/>
          <w:szCs w:val="28"/>
        </w:rPr>
      </w:pPr>
      <w:r w:rsidRPr="00860784">
        <w:rPr>
          <w:rFonts w:ascii="Times New Roman" w:hAnsi="Times New Roman" w:cs="Times New Roman"/>
          <w:sz w:val="28"/>
          <w:szCs w:val="28"/>
        </w:rPr>
        <w:t>  </w:t>
      </w:r>
      <w:r w:rsidR="0086078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60784">
        <w:rPr>
          <w:rFonts w:ascii="Times New Roman" w:hAnsi="Times New Roman" w:cs="Times New Roman"/>
          <w:sz w:val="28"/>
          <w:szCs w:val="28"/>
        </w:rPr>
        <w:t> </w:t>
      </w:r>
      <w:r w:rsidR="005B10D7" w:rsidRPr="00860784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860784">
        <w:rPr>
          <w:rFonts w:ascii="Times New Roman" w:hAnsi="Times New Roman" w:cs="Times New Roman"/>
          <w:b/>
          <w:sz w:val="28"/>
          <w:szCs w:val="28"/>
        </w:rPr>
        <w:t xml:space="preserve"> Игра «Сказочное животное (растение)».</w:t>
      </w:r>
    </w:p>
    <w:p w:rsidR="00022BA4" w:rsidRPr="00860784" w:rsidRDefault="00022BA4" w:rsidP="00860784">
      <w:pPr>
        <w:rPr>
          <w:rFonts w:ascii="Times New Roman" w:hAnsi="Times New Roman" w:cs="Times New Roman"/>
          <w:sz w:val="28"/>
          <w:szCs w:val="28"/>
        </w:rPr>
      </w:pPr>
      <w:r w:rsidRPr="00860784">
        <w:rPr>
          <w:rFonts w:ascii="Times New Roman" w:hAnsi="Times New Roman" w:cs="Times New Roman"/>
          <w:sz w:val="28"/>
          <w:szCs w:val="28"/>
        </w:rPr>
        <w:t>       Цель: развитие творческого воображения.</w:t>
      </w:r>
    </w:p>
    <w:p w:rsidR="002414D2" w:rsidRDefault="00022BA4" w:rsidP="00860784">
      <w:pPr>
        <w:rPr>
          <w:rFonts w:ascii="Times New Roman" w:hAnsi="Times New Roman" w:cs="Times New Roman"/>
          <w:sz w:val="28"/>
          <w:szCs w:val="28"/>
        </w:rPr>
      </w:pPr>
      <w:r w:rsidRPr="00860784">
        <w:rPr>
          <w:rFonts w:ascii="Times New Roman" w:hAnsi="Times New Roman" w:cs="Times New Roman"/>
          <w:sz w:val="28"/>
          <w:szCs w:val="28"/>
        </w:rPr>
        <w:lastRenderedPageBreak/>
        <w:t xml:space="preserve">      Предложить детям придумать и нарисовать фантастическое животное или растение, не похожее на настоящее. Нарисовав рисунок, каждый ребенок рассказывает о том, что он нарисовал, придумывает название </w:t>
      </w:r>
      <w:proofErr w:type="gramStart"/>
      <w:r w:rsidRPr="00860784">
        <w:rPr>
          <w:rFonts w:ascii="Times New Roman" w:hAnsi="Times New Roman" w:cs="Times New Roman"/>
          <w:sz w:val="28"/>
          <w:szCs w:val="28"/>
        </w:rPr>
        <w:t>нарисованному</w:t>
      </w:r>
      <w:proofErr w:type="gramEnd"/>
      <w:r w:rsidRPr="00860784">
        <w:rPr>
          <w:rFonts w:ascii="Times New Roman" w:hAnsi="Times New Roman" w:cs="Times New Roman"/>
          <w:sz w:val="28"/>
          <w:szCs w:val="28"/>
        </w:rPr>
        <w:t>. Другие дети ищут в его рисунке черты настоящих животных (растений).</w:t>
      </w:r>
    </w:p>
    <w:p w:rsidR="00022BA4" w:rsidRPr="00860784" w:rsidRDefault="00022BA4" w:rsidP="00860784">
      <w:pPr>
        <w:rPr>
          <w:rFonts w:ascii="Times New Roman" w:hAnsi="Times New Roman" w:cs="Times New Roman"/>
          <w:sz w:val="28"/>
          <w:szCs w:val="28"/>
        </w:rPr>
      </w:pPr>
      <w:r w:rsidRPr="00860784">
        <w:rPr>
          <w:rFonts w:ascii="Times New Roman" w:hAnsi="Times New Roman" w:cs="Times New Roman"/>
          <w:sz w:val="28"/>
          <w:szCs w:val="28"/>
        </w:rPr>
        <w:t>   Подобных игр и упражнений можно сочинить бесконечное множество, все зависит лишь от творческого воображения взрослых, поставивших перед собой цель помочь каждому ребенку вырасти творчески одаренной, нестандартно мыслящей, успешной личностью.</w:t>
      </w:r>
    </w:p>
    <w:p w:rsidR="00022BA4" w:rsidRPr="00860784" w:rsidRDefault="00022BA4" w:rsidP="00860784">
      <w:pPr>
        <w:rPr>
          <w:rFonts w:ascii="Times New Roman" w:hAnsi="Times New Roman" w:cs="Times New Roman"/>
          <w:sz w:val="28"/>
          <w:szCs w:val="28"/>
        </w:rPr>
      </w:pPr>
      <w:r w:rsidRPr="00860784">
        <w:rPr>
          <w:rFonts w:ascii="Times New Roman" w:hAnsi="Times New Roman" w:cs="Times New Roman"/>
          <w:sz w:val="28"/>
          <w:szCs w:val="28"/>
        </w:rPr>
        <w:t>     </w:t>
      </w:r>
    </w:p>
    <w:p w:rsidR="00682050" w:rsidRPr="00860784" w:rsidRDefault="00682050" w:rsidP="00860784">
      <w:pPr>
        <w:rPr>
          <w:rFonts w:ascii="Times New Roman" w:hAnsi="Times New Roman" w:cs="Times New Roman"/>
          <w:sz w:val="28"/>
          <w:szCs w:val="28"/>
        </w:rPr>
      </w:pPr>
    </w:p>
    <w:sectPr w:rsidR="00682050" w:rsidRPr="00860784" w:rsidSect="0086078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E4D"/>
    <w:rsid w:val="00022BA4"/>
    <w:rsid w:val="002414D2"/>
    <w:rsid w:val="00314E4D"/>
    <w:rsid w:val="00573D9D"/>
    <w:rsid w:val="005B10D7"/>
    <w:rsid w:val="00682050"/>
    <w:rsid w:val="007D756D"/>
    <w:rsid w:val="00860784"/>
    <w:rsid w:val="00A05A02"/>
    <w:rsid w:val="00D246F5"/>
    <w:rsid w:val="00E8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2BA4"/>
    <w:rPr>
      <w:color w:val="006699"/>
      <w:u w:val="single"/>
    </w:rPr>
  </w:style>
  <w:style w:type="character" w:styleId="a4">
    <w:name w:val="Strong"/>
    <w:basedOn w:val="a0"/>
    <w:uiPriority w:val="22"/>
    <w:qFormat/>
    <w:rsid w:val="00022BA4"/>
    <w:rPr>
      <w:b/>
      <w:bCs/>
    </w:rPr>
  </w:style>
  <w:style w:type="paragraph" w:styleId="a5">
    <w:name w:val="Normal (Web)"/>
    <w:basedOn w:val="a"/>
    <w:uiPriority w:val="99"/>
    <w:unhideWhenUsed/>
    <w:rsid w:val="00022BA4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022BA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22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2B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2BA4"/>
    <w:rPr>
      <w:color w:val="006699"/>
      <w:u w:val="single"/>
    </w:rPr>
  </w:style>
  <w:style w:type="character" w:styleId="a4">
    <w:name w:val="Strong"/>
    <w:basedOn w:val="a0"/>
    <w:uiPriority w:val="22"/>
    <w:qFormat/>
    <w:rsid w:val="00022BA4"/>
    <w:rPr>
      <w:b/>
      <w:bCs/>
    </w:rPr>
  </w:style>
  <w:style w:type="paragraph" w:styleId="a5">
    <w:name w:val="Normal (Web)"/>
    <w:basedOn w:val="a"/>
    <w:uiPriority w:val="99"/>
    <w:unhideWhenUsed/>
    <w:rsid w:val="00022BA4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022BA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22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2B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3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4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33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76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40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971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374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татьяна</cp:lastModifiedBy>
  <cp:revision>1</cp:revision>
  <cp:lastPrinted>2014-06-03T11:20:00Z</cp:lastPrinted>
  <dcterms:created xsi:type="dcterms:W3CDTF">2014-06-03T11:16:00Z</dcterms:created>
  <dcterms:modified xsi:type="dcterms:W3CDTF">2024-02-28T06:42:00Z</dcterms:modified>
</cp:coreProperties>
</file>