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43" w:rsidRDefault="00574B7A" w:rsidP="00574B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Соловьева  Валентина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Тимофеевна</w:t>
      </w:r>
    </w:p>
    <w:p w:rsidR="00574B7A" w:rsidRDefault="00574B7A" w:rsidP="00574B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74B7A" w:rsidRDefault="00574B7A" w:rsidP="00574B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Доможаковская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Н.Г.Доможакова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74B7A" w:rsidRDefault="00574B7A" w:rsidP="00574B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Современный  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литературного  чтения»</w:t>
      </w:r>
    </w:p>
    <w:p w:rsidR="00574B7A" w:rsidRDefault="00574B7A" w:rsidP="00574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Литературное  чтение</w:t>
      </w:r>
      <w:proofErr w:type="gramEnd"/>
    </w:p>
    <w:p w:rsidR="00574B7A" w:rsidRPr="00EA4B2C" w:rsidRDefault="00574B7A" w:rsidP="00574B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B2C">
        <w:rPr>
          <w:rFonts w:ascii="Times New Roman" w:hAnsi="Times New Roman" w:cs="Times New Roman"/>
          <w:b/>
          <w:sz w:val="28"/>
          <w:szCs w:val="28"/>
        </w:rPr>
        <w:t>Тема:  В.А.</w:t>
      </w:r>
      <w:proofErr w:type="gramEnd"/>
      <w:r w:rsidRPr="00EA4B2C">
        <w:rPr>
          <w:rFonts w:ascii="Times New Roman" w:hAnsi="Times New Roman" w:cs="Times New Roman"/>
          <w:b/>
          <w:sz w:val="28"/>
          <w:szCs w:val="28"/>
        </w:rPr>
        <w:t xml:space="preserve"> Осеева  рассказ  «Почему?»</w:t>
      </w:r>
    </w:p>
    <w:p w:rsidR="00574B7A" w:rsidRDefault="00574B7A" w:rsidP="00574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 класс</w:t>
      </w:r>
      <w:proofErr w:type="gramEnd"/>
    </w:p>
    <w:p w:rsidR="00574B7A" w:rsidRDefault="00574B7A" w:rsidP="00EA4B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 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74B7A" w:rsidRPr="00574B7A" w:rsidRDefault="00574B7A" w:rsidP="00574B7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отыскивать в произведении глубинный смысл – подтекст, понимать главную мысль произведения.</w:t>
      </w:r>
    </w:p>
    <w:p w:rsidR="00574B7A" w:rsidRPr="00574B7A" w:rsidRDefault="00574B7A" w:rsidP="00574B7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74B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574B7A" w:rsidRPr="00574B7A" w:rsidRDefault="00574B7A" w:rsidP="00574B7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4B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</w:t>
      </w:r>
      <w:r w:rsidRPr="005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деталь в художественном </w:t>
      </w:r>
      <w:r w:rsidRPr="005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произведении имеет свой смысл и помогает понять всё произведение.</w:t>
      </w:r>
    </w:p>
    <w:p w:rsidR="00574B7A" w:rsidRPr="00574B7A" w:rsidRDefault="00574B7A" w:rsidP="00574B7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Показать, что в центре самого произведения – человек. Научить разбираться в том, как писательница изображает человека, как открывает нам то, что скрыто от глаз: мысли и чувства персонажей, черты их характера.</w:t>
      </w:r>
    </w:p>
    <w:p w:rsidR="00574B7A" w:rsidRDefault="00574B7A" w:rsidP="00574B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учащихся честность, ответственность за свои поступки.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Личностные: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личностного смысла учения, желания учиться.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мнение одноклассников.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Оценка жизненных </w:t>
      </w:r>
      <w:proofErr w:type="gramStart"/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  и</w:t>
      </w:r>
      <w:proofErr w:type="gramEnd"/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поступков героев с точки зрения общечеловеческих норм.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2.Регулятивные: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организовывать свое рабочее место.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цель учебной деятельности с помощью учителя и самостоятельно.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-Соотносить выполненное </w:t>
      </w:r>
      <w:proofErr w:type="gramStart"/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 с</w:t>
      </w:r>
      <w:proofErr w:type="gramEnd"/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образцом, предложенным учителем.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-Корректировать выполнение задания в дальнейшем.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своего задания по следующим параметрам: легко выполнять, возникли сложности при выполнении.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3.Позновательные: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Отвечать на </w:t>
      </w:r>
      <w:proofErr w:type="gramStart"/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 и</w:t>
      </w:r>
      <w:proofErr w:type="gramEnd"/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сложные вопросы учителя, самим задавать вопросы, находить нужную информацию в учебнике.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 и</w:t>
      </w:r>
      <w:proofErr w:type="gramEnd"/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группировать  объекты  по нескольким признакам; находить части текста ; самостоятельно выстраивать их в нужной последовательности.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и делать самостоятельные   простые выводы.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4.Коммуникативные: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-Участвовать в диалоге; слушать и понимать других, высказывать свою точку зрения на события, поступки.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-.Оформлять</w:t>
      </w:r>
      <w:proofErr w:type="gramEnd"/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мысли в устной и письменной речи с учетом своих учебных и жизненных речевых ситуаций.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-Читать вслух и про себя текст учебника, понимать прочитанное.</w:t>
      </w:r>
    </w:p>
    <w:p w:rsidR="00EA4B2C" w:rsidRPr="00EA4B2C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Сотрудничать в совместном решении проблемы (задачи).</w:t>
      </w:r>
    </w:p>
    <w:p w:rsidR="00EA4B2C" w:rsidRPr="00574B7A" w:rsidRDefault="00EA4B2C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EA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должны уметь прогнозировать содержание произведения; читать вслух с постепенным переходом на чтение про себя; увеличивать темп чтения вслух, исправляя ошибки при повторном чтении текста; воспринимать на слух художественное произведение; объяснять нравственный смысл рассказа; понимать и объяснять поступки героев; составлять план пересказа и пересказывать текст по нему; соотносить чувства героя с состоянием природы.</w:t>
      </w:r>
    </w:p>
    <w:p w:rsidR="00574B7A" w:rsidRPr="00574B7A" w:rsidRDefault="00574B7A" w:rsidP="00EA4B2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4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57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В.А. Осеевой, карточки с выдержками из текста, цветные карандаши, раскраски, презентация.</w:t>
      </w:r>
    </w:p>
    <w:p w:rsidR="00574B7A" w:rsidRDefault="00574B7A" w:rsidP="00EA4B2C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4B2C" w:rsidRDefault="00EA4B2C" w:rsidP="00EA4B2C">
      <w:pPr>
        <w:tabs>
          <w:tab w:val="left" w:pos="29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Технологическая  карта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урока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10"/>
        <w:gridCol w:w="6062"/>
        <w:gridCol w:w="1304"/>
      </w:tblGrid>
      <w:tr w:rsidR="00EA4B2C" w:rsidRPr="00C20664" w:rsidTr="00814521">
        <w:tc>
          <w:tcPr>
            <w:tcW w:w="2410" w:type="dxa"/>
          </w:tcPr>
          <w:p w:rsidR="00EA4B2C" w:rsidRPr="00C20664" w:rsidRDefault="00EA4B2C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062" w:type="dxa"/>
          </w:tcPr>
          <w:p w:rsidR="00EA4B2C" w:rsidRPr="00C20664" w:rsidRDefault="00EA4B2C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sz w:val="28"/>
                <w:szCs w:val="28"/>
              </w:rPr>
              <w:t>Ход  урока</w:t>
            </w:r>
          </w:p>
        </w:tc>
        <w:tc>
          <w:tcPr>
            <w:tcW w:w="1304" w:type="dxa"/>
          </w:tcPr>
          <w:p w:rsidR="00EA4B2C" w:rsidRPr="00C20664" w:rsidRDefault="00EA4B2C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B2C" w:rsidRPr="00C20664" w:rsidTr="00814521">
        <w:tc>
          <w:tcPr>
            <w:tcW w:w="2410" w:type="dxa"/>
          </w:tcPr>
          <w:p w:rsidR="00EA4B2C" w:rsidRPr="00C20664" w:rsidRDefault="00EA4B2C" w:rsidP="00C20664">
            <w:pPr>
              <w:pStyle w:val="a4"/>
              <w:numPr>
                <w:ilvl w:val="0"/>
                <w:numId w:val="1"/>
              </w:num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2C" w:rsidRPr="00C20664" w:rsidRDefault="00EA4B2C" w:rsidP="00C20664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6062" w:type="dxa"/>
          </w:tcPr>
          <w:p w:rsidR="00EA4B2C" w:rsidRPr="00C20664" w:rsidRDefault="00EA4B2C" w:rsidP="00C20664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C20664">
              <w:rPr>
                <w:rFonts w:ascii="Times New Roman" w:hAnsi="Times New Roman" w:cs="Times New Roman"/>
                <w:sz w:val="28"/>
                <w:szCs w:val="28"/>
              </w:rPr>
              <w:t>Прозвенел  урок</w:t>
            </w:r>
            <w:proofErr w:type="gramEnd"/>
            <w:r w:rsidRPr="00C20664">
              <w:rPr>
                <w:rFonts w:ascii="Times New Roman" w:hAnsi="Times New Roman" w:cs="Times New Roman"/>
                <w:sz w:val="28"/>
                <w:szCs w:val="28"/>
              </w:rPr>
              <w:t>, начинаем  наш  урок.</w:t>
            </w:r>
          </w:p>
          <w:p w:rsidR="00845636" w:rsidRDefault="00EA4B2C" w:rsidP="00C20664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664">
              <w:rPr>
                <w:rFonts w:ascii="Times New Roman" w:hAnsi="Times New Roman" w:cs="Times New Roman"/>
                <w:sz w:val="28"/>
                <w:szCs w:val="28"/>
              </w:rPr>
              <w:t>Солнце  светит</w:t>
            </w:r>
            <w:proofErr w:type="gramEnd"/>
            <w:r w:rsidRPr="00C20664">
              <w:rPr>
                <w:rFonts w:ascii="Times New Roman" w:hAnsi="Times New Roman" w:cs="Times New Roman"/>
                <w:sz w:val="28"/>
                <w:szCs w:val="28"/>
              </w:rPr>
              <w:t xml:space="preserve"> нам в окошко</w:t>
            </w:r>
            <w:r w:rsidR="008456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4B2C" w:rsidRPr="00C20664" w:rsidRDefault="00845636" w:rsidP="00C20664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Приглашая  на урок</w:t>
            </w:r>
          </w:p>
        </w:tc>
        <w:tc>
          <w:tcPr>
            <w:tcW w:w="1304" w:type="dxa"/>
          </w:tcPr>
          <w:p w:rsidR="00EA4B2C" w:rsidRPr="00C20664" w:rsidRDefault="00EA4B2C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B2C" w:rsidRPr="00C20664" w:rsidTr="00814521">
        <w:tc>
          <w:tcPr>
            <w:tcW w:w="2410" w:type="dxa"/>
          </w:tcPr>
          <w:p w:rsidR="00EA4B2C" w:rsidRPr="00C20664" w:rsidRDefault="00EA4B2C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A4B2C" w:rsidRPr="00C20664" w:rsidRDefault="00EA4B2C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 знаний</w:t>
            </w:r>
          </w:p>
        </w:tc>
        <w:tc>
          <w:tcPr>
            <w:tcW w:w="6062" w:type="dxa"/>
          </w:tcPr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Однажды предрассветною порой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мудреца склонились надо мной;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я спросила их, поднявши веки: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Что</w:t>
            </w:r>
            <w:proofErr w:type="gramEnd"/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главное, скажите, в человеке?»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«Конечно, разум, - первый мне ответил: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ним каждый путь и </w:t>
            </w:r>
            <w:proofErr w:type="gramStart"/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правилен</w:t>
            </w:r>
            <w:proofErr w:type="gramEnd"/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светел.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«Благодарю, что просветил меня»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поклонилась, голову склоняя.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ответил: «Воля на пути,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 нужно с гордостью пройти,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достойно подойти к концу»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поклонилась в пояс мудрецу.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 нет, не то – заволновался третий,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Дослушайте, что строго он ответил:</w:t>
            </w:r>
          </w:p>
          <w:p w:rsidR="00EA4B2C" w:rsidRPr="00EA4B2C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«Невелика моя об этом повесть:</w:t>
            </w:r>
          </w:p>
          <w:p w:rsidR="00EA4B2C" w:rsidRPr="00C20664" w:rsidRDefault="00EA4B2C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A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главное у человека – совесть».</w:t>
            </w:r>
          </w:p>
        </w:tc>
        <w:tc>
          <w:tcPr>
            <w:tcW w:w="1304" w:type="dxa"/>
          </w:tcPr>
          <w:p w:rsidR="00EA4B2C" w:rsidRPr="00C20664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Слайд1</w:t>
            </w:r>
          </w:p>
        </w:tc>
      </w:tr>
      <w:tr w:rsidR="00EA4B2C" w:rsidRPr="00C20664" w:rsidTr="00814521">
        <w:tc>
          <w:tcPr>
            <w:tcW w:w="2410" w:type="dxa"/>
          </w:tcPr>
          <w:p w:rsidR="00EA4B2C" w:rsidRPr="00C20664" w:rsidRDefault="00834F1D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834F1D" w:rsidRPr="00C20664" w:rsidRDefault="00834F1D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sz w:val="28"/>
                <w:szCs w:val="28"/>
              </w:rPr>
              <w:t>Самоопределение  к  деятельности</w:t>
            </w:r>
          </w:p>
        </w:tc>
        <w:tc>
          <w:tcPr>
            <w:tcW w:w="6062" w:type="dxa"/>
          </w:tcPr>
          <w:p w:rsidR="00834F1D" w:rsidRPr="00834F1D" w:rsidRDefault="00834F1D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Прочитайте эпиграф нашего урока: «Самое главное украшение – чистая совесть» (Цицерон- </w:t>
            </w:r>
            <w:r w:rsidRPr="00834F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римский политический деятель, оратор, философ.</w:t>
            </w: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Дайте, объяснение значения слова совесть. Что такое совесть?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Нужна ли совесть человеку?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значит поступать по совести? </w:t>
            </w:r>
            <w:r w:rsidRPr="00834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(честно, откровенно, чистосердечно).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Я предлагаю обратиться к словарю </w:t>
            </w:r>
            <w:proofErr w:type="spellStart"/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С.И.Ожегова</w:t>
            </w:r>
            <w:proofErr w:type="spellEnd"/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Прочитайте, что обозначает слово СОВЕСТЬ. 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Сегодня, ребята, мы продолжаем работу над рассказом, с которым познакомились вчера.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автор этого произведения?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называется произведение? 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-  Давайте попробуем предположить о том, чему будет посвящен этот урок.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(Мы будем читать, пересказывать текст, обсуждать поступок мальчика, почему он поступил так, а не иначе)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</w:t>
            </w:r>
            <w:proofErr w:type="gramStart"/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Верно,  при</w:t>
            </w:r>
            <w:proofErr w:type="gramEnd"/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первичном чтении трудно всё понять и осознать. Поэтому настоящие читатели всегда возвращаются к прочитанному. Вот и мы попробуем сегодня сделать маленький шаг к такому настоящему чтению.</w:t>
            </w:r>
          </w:p>
          <w:p w:rsidR="00EA4B2C" w:rsidRPr="00C20664" w:rsidRDefault="00EA4B2C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EA4B2C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</w:t>
            </w: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Pr="00C20664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</w:tr>
      <w:tr w:rsidR="00834F1D" w:rsidRPr="00C20664" w:rsidTr="00814521">
        <w:tc>
          <w:tcPr>
            <w:tcW w:w="2410" w:type="dxa"/>
          </w:tcPr>
          <w:p w:rsidR="00834F1D" w:rsidRPr="00C20664" w:rsidRDefault="00834F1D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Физкульминутка</w:t>
            </w:r>
            <w:proofErr w:type="spellEnd"/>
          </w:p>
        </w:tc>
        <w:tc>
          <w:tcPr>
            <w:tcW w:w="6062" w:type="dxa"/>
          </w:tcPr>
          <w:p w:rsidR="00834F1D" w:rsidRPr="00C20664" w:rsidRDefault="00834F1D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04" w:type="dxa"/>
          </w:tcPr>
          <w:p w:rsidR="00834F1D" w:rsidRPr="00C20664" w:rsidRDefault="00834F1D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F1D" w:rsidRPr="00C20664" w:rsidTr="00814521">
        <w:trPr>
          <w:trHeight w:val="2257"/>
        </w:trPr>
        <w:tc>
          <w:tcPr>
            <w:tcW w:w="2410" w:type="dxa"/>
          </w:tcPr>
          <w:p w:rsidR="00834F1D" w:rsidRPr="00C20664" w:rsidRDefault="00834F1D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34F1D" w:rsidRPr="00C20664" w:rsidRDefault="00834F1D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sz w:val="28"/>
                <w:szCs w:val="28"/>
              </w:rPr>
              <w:t>Работа  по  теме  урока</w:t>
            </w:r>
          </w:p>
        </w:tc>
        <w:tc>
          <w:tcPr>
            <w:tcW w:w="6062" w:type="dxa"/>
          </w:tcPr>
          <w:p w:rsidR="00C20664" w:rsidRDefault="00834F1D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Проверка домашнего задания, воспроизведение и коррекция опорных знаний учащихся. 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1) составление плана пересказа.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Восстановите последовательность событий в рассказе.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(задание на карточках</w:t>
            </w:r>
            <w:r w:rsidR="00737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Приложение 1</w:t>
            </w:r>
            <w:bookmarkStart w:id="0" w:name="_GoBack"/>
            <w:bookmarkEnd w:id="0"/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34F1D" w:rsidRPr="00834F1D" w:rsidRDefault="00834F1D" w:rsidP="00C206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 наказан.</w:t>
            </w:r>
          </w:p>
          <w:p w:rsidR="00834F1D" w:rsidRPr="00834F1D" w:rsidRDefault="00834F1D" w:rsidP="00C206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 с собакой.</w:t>
            </w:r>
          </w:p>
          <w:p w:rsidR="00834F1D" w:rsidRPr="00834F1D" w:rsidRDefault="00834F1D" w:rsidP="00C206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 признался.</w:t>
            </w:r>
          </w:p>
          <w:p w:rsidR="00834F1D" w:rsidRPr="00834F1D" w:rsidRDefault="00834F1D" w:rsidP="00C206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Чашка разбилась.</w:t>
            </w:r>
          </w:p>
          <w:p w:rsidR="00834F1D" w:rsidRPr="00834F1D" w:rsidRDefault="00834F1D" w:rsidP="00C206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каждого своё почему.</w:t>
            </w:r>
          </w:p>
          <w:p w:rsidR="00834F1D" w:rsidRPr="00834F1D" w:rsidRDefault="00834F1D" w:rsidP="00C206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Это…Бум!</w:t>
            </w:r>
          </w:p>
          <w:p w:rsidR="00834F1D" w:rsidRPr="00834F1D" w:rsidRDefault="00834F1D" w:rsidP="00C206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Ночью.</w:t>
            </w:r>
          </w:p>
          <w:p w:rsidR="00834F1D" w:rsidRPr="00834F1D" w:rsidRDefault="00834F1D" w:rsidP="00C206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Расстроенный лай.</w:t>
            </w:r>
          </w:p>
          <w:p w:rsidR="00834F1D" w:rsidRPr="00834F1D" w:rsidRDefault="00834F1D" w:rsidP="00C206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дома!</w:t>
            </w:r>
          </w:p>
          <w:p w:rsidR="00834F1D" w:rsidRPr="00834F1D" w:rsidRDefault="00834F1D" w:rsidP="00C206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Он будет жить в будке!</w:t>
            </w:r>
          </w:p>
          <w:p w:rsidR="00834F1D" w:rsidRPr="00834F1D" w:rsidRDefault="00834F1D" w:rsidP="00C206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Бум один на крыльце.</w:t>
            </w:r>
          </w:p>
          <w:p w:rsidR="00834F1D" w:rsidRPr="00834F1D" w:rsidRDefault="00834F1D" w:rsidP="00C20664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(проверяем по цепочке с опорой на презентацию)</w:t>
            </w:r>
          </w:p>
          <w:p w:rsidR="00834F1D" w:rsidRPr="00C20664" w:rsidRDefault="00834F1D" w:rsidP="00C20664">
            <w:pPr>
              <w:shd w:val="clear" w:color="auto" w:fill="FFFFFF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(ответ: 2,4, 6, 10, 1, 11, 7, 8, 3, 9,5)</w:t>
            </w:r>
          </w:p>
        </w:tc>
        <w:tc>
          <w:tcPr>
            <w:tcW w:w="1304" w:type="dxa"/>
          </w:tcPr>
          <w:p w:rsidR="00834F1D" w:rsidRDefault="00834F1D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Pr="00C20664" w:rsidRDefault="00845636" w:rsidP="00845636">
            <w:pPr>
              <w:tabs>
                <w:tab w:val="left" w:pos="29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</w:tc>
      </w:tr>
      <w:tr w:rsidR="00834F1D" w:rsidRPr="00C20664" w:rsidTr="00814521">
        <w:trPr>
          <w:trHeight w:val="9203"/>
        </w:trPr>
        <w:tc>
          <w:tcPr>
            <w:tcW w:w="2410" w:type="dxa"/>
          </w:tcPr>
          <w:p w:rsidR="009924D0" w:rsidRPr="00C20664" w:rsidRDefault="009924D0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5.</w:t>
            </w:r>
          </w:p>
          <w:p w:rsidR="009924D0" w:rsidRPr="00C20664" w:rsidRDefault="009924D0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06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Первичное закрепление</w:t>
            </w:r>
          </w:p>
          <w:p w:rsidR="00834F1D" w:rsidRPr="00C20664" w:rsidRDefault="00834F1D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  Пересказ первого пункта. </w:t>
            </w:r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(стр. 96-97)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однажды случилось с мальчиком? 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 Читают по ролям </w:t>
            </w:r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(стр.97)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мама отреагировала, услышав звон разбитой чашки.       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 - Как вы думаете, он обманывал раньше? Как он выглядел в этот момент? (</w:t>
            </w:r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Тихонько сполз, опустил глаза, колени дрожали, язык заплетался, уши горели)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 - Почему мальчик не признался маме сразу?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(Сильно испугался, чашка была папина, а в семье после смерти отца берегли каждую его вещь. Чашка была дорога и </w:t>
            </w:r>
            <w:proofErr w:type="gramStart"/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маме</w:t>
            </w:r>
            <w:proofErr w:type="gramEnd"/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сыну).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Выборочное чтение.</w:t>
            </w:r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(стр.98)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мама догадалась, кто разбил чашку?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Пыталась ли мама помочь сыну сказать правду?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Найдите в тексте слова.  </w:t>
            </w:r>
            <w:proofErr w:type="gramStart"/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 Ты</w:t>
            </w:r>
            <w:proofErr w:type="gramEnd"/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очень испугался? Если ты нечаянно</w:t>
            </w: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– Что испытывал мальчик? </w:t>
            </w:r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(Мальчик испытывал тревогу, страх, переживания, мучение совести) </w:t>
            </w:r>
            <w:proofErr w:type="gramStart"/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 на</w:t>
            </w:r>
            <w:proofErr w:type="gramEnd"/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сердце тяжело», « мурашки пробегали по спине», « вина </w:t>
            </w:r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становилась больше», « кусал ногти», « не мог ни на что решиться», « утыкался лицом в подушку»)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Как об этом пишет автор, прочитайте абзац.   </w:t>
            </w:r>
            <w:proofErr w:type="gramStart"/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 Время</w:t>
            </w:r>
            <w:proofErr w:type="gramEnd"/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шло..» (стр.99)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 - Как вы думаете, почему автор приводит описание природы?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(Все, что накопилось в природе перед дождем, вырывается </w:t>
            </w:r>
            <w:proofErr w:type="gramStart"/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наружу,  начинается</w:t>
            </w:r>
            <w:proofErr w:type="gramEnd"/>
            <w:r w:rsidRPr="0099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дождь. Все, что накопилось в душе мальчика, тоже вырывается наружу. Герой признается, что чашку разбил он, а не Бум. Совесть не давала ему покоя. Таким образом, описание природы помогает сильнее почувствовать переживания мальчика). </w:t>
            </w:r>
          </w:p>
          <w:p w:rsidR="00834F1D" w:rsidRPr="00C20664" w:rsidRDefault="009924D0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9924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99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подтверждении этой мысли я предлагаю вам следующее задание.</w:t>
            </w:r>
          </w:p>
        </w:tc>
        <w:tc>
          <w:tcPr>
            <w:tcW w:w="1304" w:type="dxa"/>
          </w:tcPr>
          <w:p w:rsidR="00834F1D" w:rsidRPr="00C20664" w:rsidRDefault="00834F1D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F1D" w:rsidRPr="00C20664" w:rsidTr="00814521">
        <w:tc>
          <w:tcPr>
            <w:tcW w:w="2410" w:type="dxa"/>
          </w:tcPr>
          <w:p w:rsidR="000C6927" w:rsidRPr="00C20664" w:rsidRDefault="000C6927" w:rsidP="00C2066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  <w:p w:rsidR="009924D0" w:rsidRPr="009924D0" w:rsidRDefault="009924D0" w:rsidP="00C2066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4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Творческое применение и добывание знаний.</w:t>
            </w:r>
          </w:p>
          <w:p w:rsidR="00834F1D" w:rsidRPr="00C20664" w:rsidRDefault="00834F1D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C20664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доске слово «Природа» и картина </w:t>
            </w:r>
            <w:proofErr w:type="gramStart"/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Левитана  «</w:t>
            </w:r>
            <w:proofErr w:type="gramEnd"/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Дождь. Буря».</w:t>
            </w:r>
            <w:r w:rsidR="00C2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Есть ли в тексте отрывок описания природы, который можно было бы сравнить с данной картиной? Прочитайте его.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какое настроение вызывает у вас эта картина?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выдумаете с чем связано такое настроение картины? (с настроением мальчика).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Я предлагаю вам с помощью различных цветов изобразить те ощущения, которые испытывал мальчик, после того, как разбил папину чашку?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рисуют. Учитель вывешивает работы на доске с анализом.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что мы изобразили на листе бумаги: настроение или душу мальчика?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теперь найдите и прочитайте в учебнике эпизод признания мальчика.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это я, я разбил чашку! (читают дети)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Обратимся теперь к краскам, изобразите, какой теперь стала душа мальчика?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рисуют)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-Давайте сравним, что у нас получилось? (Первые иллюстрации изображены темными красками, а вторая светлыми и яркими)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иллюстрации получились разными?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Душа мальчика после признания стала гораздо светлее и чище.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показывает картину Левитана «Золотая осень».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Отражает ли эта картина состояние души мальчика? Докажите.</w:t>
            </w:r>
          </w:p>
          <w:p w:rsidR="00834F1D" w:rsidRPr="00C20664" w:rsidRDefault="00834F1D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04" w:type="dxa"/>
          </w:tcPr>
          <w:p w:rsidR="00834F1D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6</w:t>
            </w: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6" w:rsidRPr="00C20664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Слайд7</w:t>
            </w:r>
          </w:p>
        </w:tc>
      </w:tr>
      <w:tr w:rsidR="000C6927" w:rsidRPr="00C20664" w:rsidTr="00814521">
        <w:tc>
          <w:tcPr>
            <w:tcW w:w="2410" w:type="dxa"/>
          </w:tcPr>
          <w:p w:rsidR="000C6927" w:rsidRPr="00C20664" w:rsidRDefault="000C6927" w:rsidP="00C2066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  <w:p w:rsidR="000C6927" w:rsidRPr="00C20664" w:rsidRDefault="000C6927" w:rsidP="00C2066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6062" w:type="dxa"/>
          </w:tcPr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вспомним, какой портрет мальчика мы составили в начале урока?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Скажите, изменилось ли ваше мнение о мальчике. Дайте ему характеристику.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Скажите, чему учит нас этот рассказ?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 Какие краски выберете, чтобы изобразить душевное состояние главного героя?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-Используя палитру цветов, обозначь своё отношение к главному герою. Обоснуй свой выбор.</w:t>
            </w:r>
          </w:p>
          <w:p w:rsidR="000C6927" w:rsidRPr="00C20664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42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Ученики: Сначала мальчик нам не понравился, потому что по его вине страдал Бум. Отношение к нему в начале рассказа мы обозначили желтым цветом. Нам его было жалко. Красным – потому что мы гневались на него. А теперь я думаю, что у героя сильный характер, потому что он смог сказать маме правду. Мальчик не смог бы жить спокойно, зная, что Буму плохо из-за него. На второй палитре мы обозначили красный цвет. Мы рады, что мальчик сознался маме. Оранжевый – мы им восхищаемся и уважаем. Зеленый – Бум теперь в безопасности.</w:t>
            </w:r>
            <w:r w:rsidRPr="00C42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304" w:type="dxa"/>
          </w:tcPr>
          <w:p w:rsidR="000C6927" w:rsidRPr="00C20664" w:rsidRDefault="000C6927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927" w:rsidRPr="00C20664" w:rsidTr="00814521">
        <w:tc>
          <w:tcPr>
            <w:tcW w:w="2410" w:type="dxa"/>
          </w:tcPr>
          <w:p w:rsidR="000C6927" w:rsidRPr="00C20664" w:rsidRDefault="000C6927" w:rsidP="00C2066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Итог</w:t>
            </w:r>
          </w:p>
          <w:p w:rsidR="000C6927" w:rsidRPr="00C20664" w:rsidRDefault="000C6927" w:rsidP="00C2066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062" w:type="dxa"/>
          </w:tcPr>
          <w:p w:rsidR="000C6927" w:rsidRPr="000C6927" w:rsidRDefault="000C6927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- Что живёт в душе мальчика? </w:t>
            </w:r>
            <w:r w:rsidRPr="000C69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(совесть)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Произведения </w:t>
            </w:r>
            <w:proofErr w:type="spellStart"/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В.Осеевой</w:t>
            </w:r>
            <w:proofErr w:type="spellEnd"/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проникнуты огромным желанием научить детей различать добро и зло в своём сердце. Именно совесть, которая живет в сердце человека, подсказывает, как правильно жить и правильно поступать. Я думаю, что в жизни очень важно научится прислушиваться к голосу совести.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-А еще я хочу вам сказать, что каждый человек имеет право на ошибку. Главное, уметь вовремя найти правильное решение, исправить ее. Может быть, вернувшись к этому рассказу через </w:t>
            </w: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некоторое время, вы откроете в нем для себя то, о чем мы сегодня не говорили. Я буду очень рада, если вы поделитесь с нами своими мыслями.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-Сейчас, каждый из вас должен задать себе такой вопрос: «Чему я научился на этом уроке?»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Смогли ли мы с вами ответить на главный вопрос ПОЧЕМУ?</w:t>
            </w:r>
          </w:p>
          <w:p w:rsidR="000C6927" w:rsidRPr="000C6927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Молодцы! (учитель выставляет оценки за работу на уроке)</w:t>
            </w:r>
          </w:p>
          <w:p w:rsidR="000C6927" w:rsidRPr="00C20664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Домашнее задание:</w:t>
            </w: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0664" w:rsidRPr="00C206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  вариант</w:t>
            </w:r>
            <w:r w:rsidR="00C2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отрывка, котор</w:t>
            </w:r>
            <w:r w:rsidR="00C2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больше всего тронул, поразил; </w:t>
            </w:r>
            <w:r w:rsidR="00C20664" w:rsidRPr="00C206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  вариант</w:t>
            </w:r>
            <w:r w:rsidR="00C2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пересказ  по  плану.</w:t>
            </w:r>
          </w:p>
        </w:tc>
        <w:tc>
          <w:tcPr>
            <w:tcW w:w="1304" w:type="dxa"/>
          </w:tcPr>
          <w:p w:rsidR="000C6927" w:rsidRPr="00C20664" w:rsidRDefault="00845636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8</w:t>
            </w:r>
          </w:p>
        </w:tc>
      </w:tr>
      <w:tr w:rsidR="000C6927" w:rsidRPr="00C20664" w:rsidTr="00814521">
        <w:tc>
          <w:tcPr>
            <w:tcW w:w="2410" w:type="dxa"/>
          </w:tcPr>
          <w:p w:rsidR="000C6927" w:rsidRPr="00C20664" w:rsidRDefault="000C6927" w:rsidP="00C2066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:rsidR="000C6927" w:rsidRPr="00C20664" w:rsidRDefault="000C6927" w:rsidP="00C206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:rsidR="000C6927" w:rsidRPr="00C20664" w:rsidRDefault="000C6927" w:rsidP="00C20664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BD8" w:rsidRDefault="00953BD8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991ADB" w:rsidRDefault="00991ADB" w:rsidP="00953BD8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</w:rPr>
      </w:pPr>
    </w:p>
    <w:p w:rsidR="00862B11" w:rsidRPr="00737154" w:rsidRDefault="00572FBE" w:rsidP="00737154">
      <w:pPr>
        <w:pStyle w:val="slide-number"/>
        <w:shd w:val="clear" w:color="auto" w:fill="FFFFFF"/>
        <w:spacing w:before="90" w:beforeAutospacing="0" w:after="90" w:afterAutospacing="0" w:line="360" w:lineRule="auto"/>
        <w:jc w:val="center"/>
        <w:rPr>
          <w:b/>
          <w:bCs/>
          <w:sz w:val="28"/>
          <w:szCs w:val="28"/>
        </w:rPr>
      </w:pPr>
      <w:proofErr w:type="gramStart"/>
      <w:r w:rsidRPr="00737154">
        <w:rPr>
          <w:b/>
          <w:bCs/>
          <w:sz w:val="28"/>
          <w:szCs w:val="28"/>
        </w:rPr>
        <w:lastRenderedPageBreak/>
        <w:t>Список  литературы</w:t>
      </w:r>
      <w:proofErr w:type="gramEnd"/>
      <w:r w:rsidRPr="00737154">
        <w:rPr>
          <w:b/>
          <w:bCs/>
          <w:sz w:val="28"/>
          <w:szCs w:val="28"/>
        </w:rPr>
        <w:t xml:space="preserve">  и  интернет - ресурсов</w:t>
      </w:r>
    </w:p>
    <w:p w:rsidR="00862B11" w:rsidRPr="00737154" w:rsidRDefault="00862B11" w:rsidP="00737154">
      <w:pPr>
        <w:pStyle w:val="slide-number"/>
        <w:numPr>
          <w:ilvl w:val="0"/>
          <w:numId w:val="5"/>
        </w:numPr>
        <w:shd w:val="clear" w:color="auto" w:fill="FFFFFF"/>
        <w:spacing w:before="90" w:beforeAutospacing="0" w:after="90" w:afterAutospacing="0" w:line="360" w:lineRule="auto"/>
        <w:jc w:val="both"/>
        <w:rPr>
          <w:bCs/>
          <w:sz w:val="28"/>
          <w:szCs w:val="28"/>
        </w:rPr>
      </w:pPr>
      <w:r w:rsidRPr="00737154">
        <w:rPr>
          <w:bCs/>
          <w:sz w:val="28"/>
          <w:szCs w:val="28"/>
        </w:rPr>
        <w:t>Климанова Л.Ф., Горецкий В.Г. Литературное чтение</w:t>
      </w:r>
      <w:r w:rsidR="00572FBE" w:rsidRPr="00737154">
        <w:rPr>
          <w:bCs/>
          <w:sz w:val="28"/>
          <w:szCs w:val="28"/>
        </w:rPr>
        <w:t xml:space="preserve">. Учебник. 2 класс.   2 </w:t>
      </w:r>
      <w:proofErr w:type="gramStart"/>
      <w:r w:rsidR="00572FBE" w:rsidRPr="00737154">
        <w:rPr>
          <w:bCs/>
          <w:sz w:val="28"/>
          <w:szCs w:val="28"/>
        </w:rPr>
        <w:t>часть .</w:t>
      </w:r>
      <w:r w:rsidRPr="00737154">
        <w:rPr>
          <w:bCs/>
          <w:sz w:val="28"/>
          <w:szCs w:val="28"/>
        </w:rPr>
        <w:t>Школа</w:t>
      </w:r>
      <w:proofErr w:type="gramEnd"/>
      <w:r w:rsidRPr="00737154">
        <w:rPr>
          <w:bCs/>
          <w:sz w:val="28"/>
          <w:szCs w:val="28"/>
        </w:rPr>
        <w:t xml:space="preserve"> России</w:t>
      </w:r>
      <w:r w:rsidR="00572FBE" w:rsidRPr="00737154">
        <w:rPr>
          <w:bCs/>
          <w:sz w:val="28"/>
          <w:szCs w:val="28"/>
        </w:rPr>
        <w:t>, Москва:  Просвещение.</w:t>
      </w:r>
    </w:p>
    <w:p w:rsidR="00572FBE" w:rsidRPr="00737154" w:rsidRDefault="00572FBE" w:rsidP="00737154">
      <w:pPr>
        <w:pStyle w:val="slide-number"/>
        <w:numPr>
          <w:ilvl w:val="0"/>
          <w:numId w:val="5"/>
        </w:numPr>
        <w:shd w:val="clear" w:color="auto" w:fill="FFFFFF"/>
        <w:spacing w:before="90" w:beforeAutospacing="0" w:after="90" w:afterAutospacing="0" w:line="360" w:lineRule="auto"/>
        <w:jc w:val="both"/>
        <w:rPr>
          <w:bCs/>
          <w:sz w:val="28"/>
          <w:szCs w:val="28"/>
        </w:rPr>
      </w:pPr>
      <w:proofErr w:type="gramStart"/>
      <w:r w:rsidRPr="00737154">
        <w:rPr>
          <w:bCs/>
          <w:sz w:val="28"/>
          <w:szCs w:val="28"/>
        </w:rPr>
        <w:t>Ожегов  С.И.</w:t>
      </w:r>
      <w:proofErr w:type="gramEnd"/>
      <w:r w:rsidRPr="00737154">
        <w:rPr>
          <w:bCs/>
          <w:sz w:val="28"/>
          <w:szCs w:val="28"/>
        </w:rPr>
        <w:t xml:space="preserve">,  Шведова  </w:t>
      </w:r>
      <w:proofErr w:type="spellStart"/>
      <w:r w:rsidRPr="00737154">
        <w:rPr>
          <w:bCs/>
          <w:sz w:val="28"/>
          <w:szCs w:val="28"/>
        </w:rPr>
        <w:t>н.Ю</w:t>
      </w:r>
      <w:proofErr w:type="spellEnd"/>
      <w:r w:rsidRPr="00737154">
        <w:rPr>
          <w:bCs/>
          <w:sz w:val="28"/>
          <w:szCs w:val="28"/>
        </w:rPr>
        <w:t xml:space="preserve">. Толковый  словарь  русского  языка.  </w:t>
      </w:r>
      <w:proofErr w:type="gramStart"/>
      <w:r w:rsidRPr="00737154">
        <w:rPr>
          <w:bCs/>
          <w:sz w:val="28"/>
          <w:szCs w:val="28"/>
        </w:rPr>
        <w:t>М,:</w:t>
      </w:r>
      <w:proofErr w:type="gramEnd"/>
      <w:r w:rsidRPr="00737154">
        <w:rPr>
          <w:bCs/>
          <w:sz w:val="28"/>
          <w:szCs w:val="28"/>
        </w:rPr>
        <w:t xml:space="preserve">  </w:t>
      </w:r>
      <w:proofErr w:type="spellStart"/>
      <w:r w:rsidRPr="00737154">
        <w:rPr>
          <w:bCs/>
          <w:sz w:val="28"/>
          <w:szCs w:val="28"/>
        </w:rPr>
        <w:t>Азбуковик</w:t>
      </w:r>
      <w:proofErr w:type="spellEnd"/>
      <w:r w:rsidRPr="00737154">
        <w:rPr>
          <w:bCs/>
          <w:sz w:val="28"/>
          <w:szCs w:val="28"/>
        </w:rPr>
        <w:t>.</w:t>
      </w:r>
    </w:p>
    <w:p w:rsidR="00572FBE" w:rsidRPr="00737154" w:rsidRDefault="00572FBE" w:rsidP="00737154">
      <w:pPr>
        <w:pStyle w:val="slide-number"/>
        <w:numPr>
          <w:ilvl w:val="0"/>
          <w:numId w:val="5"/>
        </w:numPr>
        <w:shd w:val="clear" w:color="auto" w:fill="FFFFFF"/>
        <w:spacing w:before="90" w:beforeAutospacing="0" w:after="90" w:afterAutospacing="0" w:line="360" w:lineRule="auto"/>
        <w:jc w:val="both"/>
        <w:rPr>
          <w:bCs/>
          <w:sz w:val="28"/>
          <w:szCs w:val="28"/>
        </w:rPr>
      </w:pPr>
      <w:proofErr w:type="spellStart"/>
      <w:r w:rsidRPr="00737154">
        <w:rPr>
          <w:bCs/>
          <w:sz w:val="28"/>
          <w:szCs w:val="28"/>
        </w:rPr>
        <w:t>Кутявина</w:t>
      </w:r>
      <w:proofErr w:type="spellEnd"/>
      <w:r w:rsidRPr="00737154">
        <w:rPr>
          <w:bCs/>
          <w:sz w:val="28"/>
          <w:szCs w:val="28"/>
        </w:rPr>
        <w:t xml:space="preserve"> С.В. Поурочные разработки по </w:t>
      </w:r>
      <w:r w:rsidR="00737154">
        <w:rPr>
          <w:bCs/>
          <w:sz w:val="28"/>
          <w:szCs w:val="28"/>
        </w:rPr>
        <w:t xml:space="preserve">литературному чтению. 2 </w:t>
      </w:r>
      <w:proofErr w:type="spellStart"/>
      <w:proofErr w:type="gramStart"/>
      <w:r w:rsidR="00737154">
        <w:rPr>
          <w:bCs/>
          <w:sz w:val="28"/>
          <w:szCs w:val="28"/>
        </w:rPr>
        <w:t>класс.</w:t>
      </w:r>
      <w:r w:rsidRPr="00737154">
        <w:rPr>
          <w:bCs/>
          <w:sz w:val="28"/>
          <w:szCs w:val="28"/>
        </w:rPr>
        <w:t>Школа</w:t>
      </w:r>
      <w:proofErr w:type="spellEnd"/>
      <w:proofErr w:type="gramEnd"/>
      <w:r w:rsidRPr="00737154">
        <w:rPr>
          <w:bCs/>
          <w:sz w:val="28"/>
          <w:szCs w:val="28"/>
        </w:rPr>
        <w:t xml:space="preserve"> России.  </w:t>
      </w:r>
      <w:proofErr w:type="gramStart"/>
      <w:r w:rsidRPr="00737154">
        <w:rPr>
          <w:bCs/>
          <w:sz w:val="28"/>
          <w:szCs w:val="28"/>
        </w:rPr>
        <w:t>Вологда,:</w:t>
      </w:r>
      <w:proofErr w:type="gramEnd"/>
      <w:r w:rsidRPr="00737154">
        <w:rPr>
          <w:bCs/>
          <w:sz w:val="28"/>
          <w:szCs w:val="28"/>
        </w:rPr>
        <w:t xml:space="preserve">  ВАКО</w:t>
      </w:r>
    </w:p>
    <w:p w:rsidR="00572FBE" w:rsidRPr="00737154" w:rsidRDefault="00572FBE" w:rsidP="00737154">
      <w:pPr>
        <w:pStyle w:val="slide-number"/>
        <w:numPr>
          <w:ilvl w:val="0"/>
          <w:numId w:val="5"/>
        </w:numPr>
        <w:shd w:val="clear" w:color="auto" w:fill="FFFFFF"/>
        <w:spacing w:before="90" w:after="90" w:line="360" w:lineRule="auto"/>
        <w:jc w:val="both"/>
        <w:rPr>
          <w:bCs/>
          <w:sz w:val="28"/>
          <w:szCs w:val="28"/>
        </w:rPr>
      </w:pPr>
      <w:r w:rsidRPr="00737154">
        <w:rPr>
          <w:bCs/>
          <w:sz w:val="28"/>
          <w:szCs w:val="28"/>
        </w:rPr>
        <w:t>Конспект урока по литературному чтению на тему: Осеева.</w:t>
      </w:r>
    </w:p>
    <w:p w:rsidR="00572FBE" w:rsidRPr="00737154" w:rsidRDefault="00737154" w:rsidP="00737154">
      <w:pPr>
        <w:pStyle w:val="slide-number"/>
        <w:numPr>
          <w:ilvl w:val="0"/>
          <w:numId w:val="5"/>
        </w:numPr>
        <w:shd w:val="clear" w:color="auto" w:fill="FFFFFF"/>
        <w:spacing w:before="90" w:beforeAutospacing="0" w:after="90" w:afterAutospacing="0" w:line="360" w:lineRule="auto"/>
        <w:jc w:val="both"/>
        <w:rPr>
          <w:bCs/>
          <w:sz w:val="28"/>
          <w:szCs w:val="28"/>
        </w:rPr>
      </w:pPr>
      <w:r w:rsidRPr="00737154">
        <w:rPr>
          <w:bCs/>
          <w:sz w:val="28"/>
          <w:szCs w:val="28"/>
          <w:lang w:val="en-US"/>
        </w:rPr>
        <w:t xml:space="preserve">WWW </w:t>
      </w:r>
      <w:r w:rsidR="00572FBE" w:rsidRPr="00737154">
        <w:rPr>
          <w:bCs/>
          <w:sz w:val="28"/>
          <w:szCs w:val="28"/>
        </w:rPr>
        <w:t>infourok.ru</w:t>
      </w:r>
    </w:p>
    <w:p w:rsidR="00737154" w:rsidRPr="00737154" w:rsidRDefault="00737154" w:rsidP="00737154">
      <w:pPr>
        <w:pStyle w:val="slide-number"/>
        <w:numPr>
          <w:ilvl w:val="0"/>
          <w:numId w:val="5"/>
        </w:numPr>
        <w:shd w:val="clear" w:color="auto" w:fill="FFFFFF"/>
        <w:spacing w:before="90" w:beforeAutospacing="0" w:after="90" w:afterAutospacing="0" w:line="360" w:lineRule="auto"/>
        <w:jc w:val="both"/>
        <w:rPr>
          <w:bCs/>
          <w:sz w:val="28"/>
          <w:szCs w:val="28"/>
        </w:rPr>
      </w:pPr>
      <w:r w:rsidRPr="00737154">
        <w:rPr>
          <w:bCs/>
          <w:sz w:val="28"/>
          <w:szCs w:val="28"/>
          <w:lang w:val="en-US"/>
        </w:rPr>
        <w:t>WWW</w:t>
      </w:r>
      <w:r w:rsidRPr="00737154">
        <w:rPr>
          <w:bCs/>
          <w:sz w:val="28"/>
          <w:szCs w:val="28"/>
        </w:rPr>
        <w:t xml:space="preserve"> </w:t>
      </w:r>
      <w:r w:rsidRPr="00737154">
        <w:rPr>
          <w:bCs/>
          <w:sz w:val="28"/>
          <w:szCs w:val="28"/>
          <w:lang w:val="en-US"/>
        </w:rPr>
        <w:t>festival</w:t>
      </w:r>
      <w:r w:rsidRPr="00737154">
        <w:rPr>
          <w:bCs/>
          <w:sz w:val="28"/>
          <w:szCs w:val="28"/>
        </w:rPr>
        <w:t xml:space="preserve">, 1 </w:t>
      </w:r>
      <w:proofErr w:type="spellStart"/>
      <w:r w:rsidRPr="00737154">
        <w:rPr>
          <w:bCs/>
          <w:sz w:val="28"/>
          <w:szCs w:val="28"/>
          <w:lang w:val="en-US"/>
        </w:rPr>
        <w:t>septembe</w:t>
      </w:r>
      <w:proofErr w:type="spellEnd"/>
      <w:r w:rsidRPr="00737154">
        <w:rPr>
          <w:bCs/>
          <w:sz w:val="28"/>
          <w:szCs w:val="28"/>
        </w:rPr>
        <w:t>.</w:t>
      </w:r>
      <w:proofErr w:type="spellStart"/>
      <w:r w:rsidRPr="00737154">
        <w:rPr>
          <w:bCs/>
          <w:sz w:val="28"/>
          <w:szCs w:val="28"/>
          <w:lang w:val="en-US"/>
        </w:rPr>
        <w:t>ru</w:t>
      </w:r>
      <w:proofErr w:type="spellEnd"/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  <w:lang w:val="en-US"/>
        </w:rPr>
      </w:pPr>
    </w:p>
    <w:p w:rsidR="00737154" w:rsidRPr="00572FBE" w:rsidRDefault="00737154" w:rsidP="00737154">
      <w:pPr>
        <w:pStyle w:val="slide-number"/>
        <w:shd w:val="clear" w:color="auto" w:fill="FFFFFF"/>
        <w:spacing w:before="90" w:beforeAutospacing="0" w:after="90" w:afterAutospacing="0"/>
        <w:jc w:val="both"/>
        <w:rPr>
          <w:bCs/>
        </w:rPr>
      </w:pPr>
    </w:p>
    <w:p w:rsidR="00953BD8" w:rsidRPr="00953BD8" w:rsidRDefault="00953BD8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/>
          <w:bCs/>
          <w:sz w:val="28"/>
          <w:szCs w:val="28"/>
        </w:rPr>
      </w:pPr>
      <w:r w:rsidRPr="00953BD8">
        <w:rPr>
          <w:b/>
          <w:bCs/>
          <w:sz w:val="28"/>
          <w:szCs w:val="28"/>
        </w:rPr>
        <w:lastRenderedPageBreak/>
        <w:t>С</w:t>
      </w:r>
      <w:r w:rsidRPr="00953BD8">
        <w:rPr>
          <w:b/>
          <w:bCs/>
          <w:sz w:val="28"/>
          <w:szCs w:val="28"/>
        </w:rPr>
        <w:t xml:space="preserve">лайд </w:t>
      </w:r>
      <w:r w:rsidR="00991ADB">
        <w:rPr>
          <w:b/>
          <w:bCs/>
          <w:sz w:val="28"/>
          <w:szCs w:val="28"/>
        </w:rPr>
        <w:t>1</w:t>
      </w:r>
    </w:p>
    <w:p w:rsidR="00953BD8" w:rsidRPr="00953BD8" w:rsidRDefault="00953BD8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/>
          <w:bCs/>
          <w:sz w:val="28"/>
          <w:szCs w:val="28"/>
        </w:rPr>
      </w:pPr>
      <w:r w:rsidRPr="00953BD8">
        <w:rPr>
          <w:sz w:val="28"/>
          <w:szCs w:val="28"/>
        </w:rPr>
        <w:t xml:space="preserve">Три </w:t>
      </w:r>
      <w:proofErr w:type="gramStart"/>
      <w:r w:rsidRPr="00953BD8">
        <w:rPr>
          <w:sz w:val="28"/>
          <w:szCs w:val="28"/>
        </w:rPr>
        <w:t>мудреца:  РАЗУМ</w:t>
      </w:r>
      <w:proofErr w:type="gramEnd"/>
      <w:r w:rsidRPr="00953BD8">
        <w:rPr>
          <w:sz w:val="28"/>
          <w:szCs w:val="28"/>
        </w:rPr>
        <w:t>,  ВОЛЯ,  СОВЕСТЬ</w:t>
      </w:r>
    </w:p>
    <w:p w:rsidR="00814521" w:rsidRPr="00953BD8" w:rsidRDefault="00953BD8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/>
          <w:bCs/>
          <w:sz w:val="28"/>
          <w:szCs w:val="28"/>
        </w:rPr>
      </w:pPr>
      <w:r w:rsidRPr="00953BD8">
        <w:rPr>
          <w:b/>
          <w:bCs/>
          <w:sz w:val="28"/>
          <w:szCs w:val="28"/>
        </w:rPr>
        <w:t>С</w:t>
      </w:r>
      <w:r w:rsidR="00814521" w:rsidRPr="00953BD8">
        <w:rPr>
          <w:b/>
          <w:bCs/>
          <w:sz w:val="28"/>
          <w:szCs w:val="28"/>
        </w:rPr>
        <w:t>лайд 2</w:t>
      </w:r>
    </w:p>
    <w:p w:rsidR="00953BD8" w:rsidRPr="00953BD8" w:rsidRDefault="00953BD8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Cs/>
          <w:sz w:val="28"/>
          <w:szCs w:val="28"/>
        </w:rPr>
      </w:pPr>
      <w:r w:rsidRPr="00953BD8">
        <w:rPr>
          <w:bCs/>
          <w:sz w:val="28"/>
          <w:szCs w:val="28"/>
        </w:rPr>
        <w:t xml:space="preserve">Эпиграф </w:t>
      </w:r>
      <w:proofErr w:type="gramStart"/>
      <w:r w:rsidRPr="00953BD8">
        <w:rPr>
          <w:bCs/>
          <w:sz w:val="28"/>
          <w:szCs w:val="28"/>
        </w:rPr>
        <w:t>урока</w:t>
      </w:r>
      <w:r>
        <w:rPr>
          <w:bCs/>
          <w:sz w:val="28"/>
          <w:szCs w:val="28"/>
        </w:rPr>
        <w:t xml:space="preserve">  «</w:t>
      </w:r>
      <w:proofErr w:type="gramEnd"/>
      <w:r>
        <w:rPr>
          <w:bCs/>
          <w:sz w:val="28"/>
          <w:szCs w:val="28"/>
        </w:rPr>
        <w:t>Самое  главное  украшение – чистая совесть»</w:t>
      </w:r>
    </w:p>
    <w:p w:rsidR="00953BD8" w:rsidRDefault="00953BD8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/>
          <w:bCs/>
          <w:sz w:val="28"/>
          <w:szCs w:val="28"/>
        </w:rPr>
      </w:pPr>
      <w:r w:rsidRPr="00953BD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лайд 3</w:t>
      </w:r>
    </w:p>
    <w:p w:rsidR="00953BD8" w:rsidRPr="00953BD8" w:rsidRDefault="00953BD8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  </w:t>
      </w:r>
      <w:r w:rsidR="00991ADB">
        <w:rPr>
          <w:bCs/>
          <w:sz w:val="28"/>
          <w:szCs w:val="28"/>
        </w:rPr>
        <w:t xml:space="preserve">  </w:t>
      </w:r>
      <w:proofErr w:type="gramStart"/>
      <w:r w:rsidR="00991ADB">
        <w:rPr>
          <w:bCs/>
          <w:sz w:val="28"/>
          <w:szCs w:val="28"/>
        </w:rPr>
        <w:t>слова  СОВЕСТЬ</w:t>
      </w:r>
      <w:proofErr w:type="gramEnd"/>
      <w:r w:rsidR="00991ADB">
        <w:rPr>
          <w:bCs/>
          <w:sz w:val="28"/>
          <w:szCs w:val="28"/>
        </w:rPr>
        <w:t xml:space="preserve"> (Словарь </w:t>
      </w:r>
      <w:proofErr w:type="spellStart"/>
      <w:r w:rsidR="00991ADB">
        <w:rPr>
          <w:bCs/>
          <w:sz w:val="28"/>
          <w:szCs w:val="28"/>
        </w:rPr>
        <w:t>С.И.Ожегова</w:t>
      </w:r>
      <w:proofErr w:type="spellEnd"/>
    </w:p>
    <w:p w:rsidR="00953BD8" w:rsidRPr="00953BD8" w:rsidRDefault="00953BD8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/>
          <w:bCs/>
          <w:sz w:val="28"/>
          <w:szCs w:val="28"/>
        </w:rPr>
      </w:pPr>
      <w:r w:rsidRPr="00953BD8">
        <w:rPr>
          <w:b/>
          <w:bCs/>
          <w:sz w:val="28"/>
          <w:szCs w:val="28"/>
        </w:rPr>
        <w:t>С</w:t>
      </w:r>
      <w:r w:rsidR="00991ADB">
        <w:rPr>
          <w:b/>
          <w:bCs/>
          <w:sz w:val="28"/>
          <w:szCs w:val="28"/>
        </w:rPr>
        <w:t>лайд 4</w:t>
      </w:r>
    </w:p>
    <w:p w:rsidR="00953BD8" w:rsidRPr="00991ADB" w:rsidRDefault="00991ADB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Cs/>
          <w:sz w:val="28"/>
          <w:szCs w:val="28"/>
        </w:rPr>
      </w:pPr>
      <w:proofErr w:type="gramStart"/>
      <w:r w:rsidRPr="00991ADB">
        <w:rPr>
          <w:bCs/>
          <w:sz w:val="28"/>
          <w:szCs w:val="28"/>
        </w:rPr>
        <w:t>Название  произведения</w:t>
      </w:r>
      <w:proofErr w:type="gramEnd"/>
      <w:r w:rsidRPr="00991ADB">
        <w:rPr>
          <w:bCs/>
          <w:sz w:val="28"/>
          <w:szCs w:val="28"/>
        </w:rPr>
        <w:t xml:space="preserve">  </w:t>
      </w:r>
      <w:proofErr w:type="spellStart"/>
      <w:r w:rsidRPr="00991ADB">
        <w:rPr>
          <w:bCs/>
          <w:sz w:val="28"/>
          <w:szCs w:val="28"/>
        </w:rPr>
        <w:t>В.А.Осеева</w:t>
      </w:r>
      <w:proofErr w:type="spellEnd"/>
      <w:r w:rsidRPr="00991ADB">
        <w:rPr>
          <w:bCs/>
          <w:sz w:val="28"/>
          <w:szCs w:val="28"/>
        </w:rPr>
        <w:t xml:space="preserve">  «Почему?»</w:t>
      </w:r>
    </w:p>
    <w:p w:rsidR="00814521" w:rsidRPr="00953BD8" w:rsidRDefault="00953BD8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/>
          <w:bCs/>
          <w:sz w:val="28"/>
          <w:szCs w:val="28"/>
        </w:rPr>
      </w:pPr>
      <w:r w:rsidRPr="00953BD8">
        <w:rPr>
          <w:b/>
          <w:bCs/>
          <w:sz w:val="28"/>
          <w:szCs w:val="28"/>
        </w:rPr>
        <w:t>Слайд 5</w:t>
      </w:r>
    </w:p>
    <w:p w:rsidR="00814521" w:rsidRPr="00953BD8" w:rsidRDefault="00953BD8" w:rsidP="00953BD8">
      <w:pPr>
        <w:pStyle w:val="a7"/>
        <w:shd w:val="clear" w:color="auto" w:fill="FFFFFF"/>
        <w:spacing w:before="90" w:beforeAutospacing="0" w:after="90" w:afterAutospacing="0" w:line="360" w:lineRule="auto"/>
        <w:rPr>
          <w:sz w:val="28"/>
          <w:szCs w:val="28"/>
        </w:rPr>
      </w:pPr>
      <w:r w:rsidRPr="00953BD8">
        <w:rPr>
          <w:sz w:val="28"/>
          <w:szCs w:val="28"/>
        </w:rPr>
        <w:t xml:space="preserve">План   </w:t>
      </w:r>
      <w:proofErr w:type="gramStart"/>
      <w:r w:rsidRPr="00953BD8">
        <w:rPr>
          <w:sz w:val="28"/>
          <w:szCs w:val="28"/>
        </w:rPr>
        <w:t xml:space="preserve">рассказа  </w:t>
      </w:r>
      <w:r w:rsidR="00814521" w:rsidRPr="00953BD8">
        <w:rPr>
          <w:sz w:val="28"/>
          <w:szCs w:val="28"/>
        </w:rPr>
        <w:t>1</w:t>
      </w:r>
      <w:proofErr w:type="gramEnd"/>
      <w:r w:rsidR="00814521" w:rsidRPr="00953BD8">
        <w:rPr>
          <w:sz w:val="28"/>
          <w:szCs w:val="28"/>
        </w:rPr>
        <w:t>.Мальчик с собакой. 2.Чашка разбита. 3.Это…Бум! 4.Он будет жить в будке! 5.Бум наказан. 6.Бум один на крыльце. 7.Ночью. 8.Расстроенный лай. 9.Сын признался. 10.Все дома. 11.У каждого свое почему.</w:t>
      </w:r>
    </w:p>
    <w:p w:rsidR="00814521" w:rsidRPr="00953BD8" w:rsidRDefault="00814521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/>
          <w:bCs/>
          <w:sz w:val="28"/>
          <w:szCs w:val="28"/>
        </w:rPr>
      </w:pPr>
      <w:r w:rsidRPr="00953BD8">
        <w:rPr>
          <w:b/>
          <w:bCs/>
          <w:sz w:val="28"/>
          <w:szCs w:val="28"/>
        </w:rPr>
        <w:t>Слайд 6</w:t>
      </w:r>
    </w:p>
    <w:p w:rsidR="00814521" w:rsidRPr="00991ADB" w:rsidRDefault="00814521" w:rsidP="00953BD8">
      <w:pPr>
        <w:pStyle w:val="a7"/>
        <w:shd w:val="clear" w:color="auto" w:fill="FFFFFF"/>
        <w:spacing w:before="90" w:beforeAutospacing="0" w:after="90" w:afterAutospacing="0" w:line="360" w:lineRule="auto"/>
        <w:rPr>
          <w:sz w:val="28"/>
          <w:szCs w:val="28"/>
        </w:rPr>
      </w:pPr>
      <w:proofErr w:type="spellStart"/>
      <w:r w:rsidRPr="00991ADB">
        <w:rPr>
          <w:sz w:val="28"/>
          <w:szCs w:val="28"/>
        </w:rPr>
        <w:t>И.Левитан</w:t>
      </w:r>
      <w:proofErr w:type="spellEnd"/>
      <w:r w:rsidRPr="00991ADB">
        <w:rPr>
          <w:sz w:val="28"/>
          <w:szCs w:val="28"/>
        </w:rPr>
        <w:t xml:space="preserve"> </w:t>
      </w:r>
      <w:proofErr w:type="gramStart"/>
      <w:r w:rsidRPr="00991ADB">
        <w:rPr>
          <w:sz w:val="28"/>
          <w:szCs w:val="28"/>
        </w:rPr>
        <w:t xml:space="preserve">« </w:t>
      </w:r>
      <w:proofErr w:type="spellStart"/>
      <w:r w:rsidRPr="00991ADB">
        <w:rPr>
          <w:sz w:val="28"/>
          <w:szCs w:val="28"/>
        </w:rPr>
        <w:t>Дождь.Буря</w:t>
      </w:r>
      <w:proofErr w:type="spellEnd"/>
      <w:proofErr w:type="gramEnd"/>
      <w:r w:rsidRPr="00991ADB">
        <w:rPr>
          <w:sz w:val="28"/>
          <w:szCs w:val="28"/>
        </w:rPr>
        <w:t xml:space="preserve"> » Природа</w:t>
      </w:r>
    </w:p>
    <w:p w:rsidR="00814521" w:rsidRPr="00991ADB" w:rsidRDefault="00814521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/>
          <w:bCs/>
          <w:sz w:val="28"/>
          <w:szCs w:val="28"/>
        </w:rPr>
      </w:pPr>
      <w:r w:rsidRPr="00991ADB">
        <w:rPr>
          <w:b/>
          <w:bCs/>
          <w:sz w:val="28"/>
          <w:szCs w:val="28"/>
        </w:rPr>
        <w:t>Слайд 7</w:t>
      </w:r>
    </w:p>
    <w:p w:rsidR="00814521" w:rsidRPr="00991ADB" w:rsidRDefault="00814521" w:rsidP="00953BD8">
      <w:pPr>
        <w:pStyle w:val="a7"/>
        <w:shd w:val="clear" w:color="auto" w:fill="FFFFFF"/>
        <w:spacing w:before="90" w:beforeAutospacing="0" w:after="90" w:afterAutospacing="0" w:line="360" w:lineRule="auto"/>
        <w:rPr>
          <w:sz w:val="28"/>
          <w:szCs w:val="28"/>
        </w:rPr>
      </w:pPr>
      <w:r w:rsidRPr="00991ADB">
        <w:rPr>
          <w:sz w:val="28"/>
          <w:szCs w:val="28"/>
        </w:rPr>
        <w:t>И. Левитан «Золотая осень»</w:t>
      </w:r>
    </w:p>
    <w:p w:rsidR="00814521" w:rsidRPr="00991ADB" w:rsidRDefault="00814521" w:rsidP="00953BD8">
      <w:pPr>
        <w:pStyle w:val="slide-number"/>
        <w:shd w:val="clear" w:color="auto" w:fill="FFFFFF"/>
        <w:spacing w:before="90" w:beforeAutospacing="0" w:after="90" w:afterAutospacing="0" w:line="360" w:lineRule="auto"/>
        <w:rPr>
          <w:b/>
          <w:bCs/>
          <w:sz w:val="28"/>
          <w:szCs w:val="28"/>
        </w:rPr>
      </w:pPr>
      <w:r w:rsidRPr="00991ADB">
        <w:rPr>
          <w:b/>
          <w:bCs/>
          <w:sz w:val="28"/>
          <w:szCs w:val="28"/>
        </w:rPr>
        <w:t>Слайд 8</w:t>
      </w:r>
    </w:p>
    <w:p w:rsidR="00EA4B2C" w:rsidRPr="00991ADB" w:rsidRDefault="00953BD8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1ADB">
        <w:rPr>
          <w:rFonts w:ascii="Times New Roman" w:hAnsi="Times New Roman" w:cs="Times New Roman"/>
          <w:sz w:val="28"/>
          <w:szCs w:val="28"/>
        </w:rPr>
        <w:t>Что  живёт</w:t>
      </w:r>
      <w:proofErr w:type="gramEnd"/>
      <w:r w:rsidRPr="00991ADB">
        <w:rPr>
          <w:rFonts w:ascii="Times New Roman" w:hAnsi="Times New Roman" w:cs="Times New Roman"/>
          <w:sz w:val="28"/>
          <w:szCs w:val="28"/>
        </w:rPr>
        <w:t xml:space="preserve">  в  душе  мальчика?  (совесть)</w:t>
      </w:r>
    </w:p>
    <w:p w:rsidR="00953BD8" w:rsidRDefault="00953BD8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1ADB">
        <w:rPr>
          <w:rFonts w:ascii="Times New Roman" w:hAnsi="Times New Roman" w:cs="Times New Roman"/>
          <w:sz w:val="28"/>
          <w:szCs w:val="28"/>
        </w:rPr>
        <w:t>Голос  совести</w:t>
      </w:r>
      <w:proofErr w:type="gramEnd"/>
      <w:r w:rsidRPr="00991ADB">
        <w:rPr>
          <w:rFonts w:ascii="Times New Roman" w:hAnsi="Times New Roman" w:cs="Times New Roman"/>
          <w:sz w:val="28"/>
          <w:szCs w:val="28"/>
        </w:rPr>
        <w:t>…</w:t>
      </w:r>
    </w:p>
    <w:p w:rsidR="00991ADB" w:rsidRPr="00991ADB" w:rsidRDefault="00991ADB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1ADB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991ADB" w:rsidRDefault="00991ADB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почитать</w:t>
      </w:r>
    </w:p>
    <w:p w:rsidR="00862B11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2B11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2B11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2B11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2B11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2B11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7154" w:rsidRPr="00737154" w:rsidRDefault="00737154" w:rsidP="00737154">
      <w:pPr>
        <w:tabs>
          <w:tab w:val="left" w:pos="297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62B11" w:rsidRPr="00862B11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2B11">
        <w:rPr>
          <w:rFonts w:ascii="Times New Roman" w:hAnsi="Times New Roman" w:cs="Times New Roman"/>
          <w:b/>
          <w:sz w:val="28"/>
          <w:szCs w:val="28"/>
        </w:rPr>
        <w:t>Задание  на</w:t>
      </w:r>
      <w:proofErr w:type="gramEnd"/>
      <w:r w:rsidRPr="00862B11">
        <w:rPr>
          <w:rFonts w:ascii="Times New Roman" w:hAnsi="Times New Roman" w:cs="Times New Roman"/>
          <w:b/>
          <w:sz w:val="28"/>
          <w:szCs w:val="28"/>
        </w:rPr>
        <w:t xml:space="preserve">  карточке</w:t>
      </w:r>
    </w:p>
    <w:p w:rsidR="00862B11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Восстанови  последовательность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событий  в  рассказе</w:t>
      </w:r>
    </w:p>
    <w:p w:rsidR="00862B11" w:rsidRPr="00834F1D" w:rsidRDefault="00862B11" w:rsidP="00862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 наказан.</w:t>
      </w:r>
    </w:p>
    <w:p w:rsidR="00862B11" w:rsidRPr="00834F1D" w:rsidRDefault="00862B11" w:rsidP="00862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 собакой.</w:t>
      </w:r>
    </w:p>
    <w:p w:rsidR="00862B11" w:rsidRPr="00834F1D" w:rsidRDefault="00862B11" w:rsidP="00862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признался.</w:t>
      </w:r>
    </w:p>
    <w:p w:rsidR="00862B11" w:rsidRPr="00834F1D" w:rsidRDefault="00862B11" w:rsidP="00862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Чашка разбилась.</w:t>
      </w:r>
    </w:p>
    <w:p w:rsidR="00862B11" w:rsidRPr="00834F1D" w:rsidRDefault="00862B11" w:rsidP="00862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своё почему.</w:t>
      </w:r>
    </w:p>
    <w:p w:rsidR="00862B11" w:rsidRPr="00834F1D" w:rsidRDefault="00862B11" w:rsidP="00862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Это…Бум!</w:t>
      </w:r>
    </w:p>
    <w:p w:rsidR="00862B11" w:rsidRPr="00834F1D" w:rsidRDefault="00862B11" w:rsidP="00862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Ночью.</w:t>
      </w:r>
    </w:p>
    <w:p w:rsidR="00862B11" w:rsidRPr="00834F1D" w:rsidRDefault="00862B11" w:rsidP="00862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Расстроенный лай.</w:t>
      </w:r>
    </w:p>
    <w:p w:rsidR="00862B11" w:rsidRPr="00834F1D" w:rsidRDefault="00862B11" w:rsidP="00862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дома!</w:t>
      </w:r>
    </w:p>
    <w:p w:rsidR="00862B11" w:rsidRPr="00834F1D" w:rsidRDefault="00862B11" w:rsidP="00862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будет жить в будке!</w:t>
      </w:r>
    </w:p>
    <w:p w:rsidR="00862B11" w:rsidRPr="00834F1D" w:rsidRDefault="00862B11" w:rsidP="00862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 один на крыльце.</w:t>
      </w:r>
    </w:p>
    <w:p w:rsidR="00862B11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2B11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2B11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2B11" w:rsidRPr="00991ADB" w:rsidRDefault="00862B11" w:rsidP="00953BD8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62B11" w:rsidRPr="00991ADB" w:rsidSect="00574B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546"/>
    <w:multiLevelType w:val="multilevel"/>
    <w:tmpl w:val="5AA4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44065"/>
    <w:multiLevelType w:val="hybridMultilevel"/>
    <w:tmpl w:val="238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236D"/>
    <w:multiLevelType w:val="multilevel"/>
    <w:tmpl w:val="5AA4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74361"/>
    <w:multiLevelType w:val="hybridMultilevel"/>
    <w:tmpl w:val="E46A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33025"/>
    <w:multiLevelType w:val="multilevel"/>
    <w:tmpl w:val="5AA4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0C"/>
    <w:rsid w:val="000C6927"/>
    <w:rsid w:val="00572FBE"/>
    <w:rsid w:val="00574B7A"/>
    <w:rsid w:val="00615E43"/>
    <w:rsid w:val="00737154"/>
    <w:rsid w:val="00814521"/>
    <w:rsid w:val="00834F1D"/>
    <w:rsid w:val="00845636"/>
    <w:rsid w:val="00862B11"/>
    <w:rsid w:val="00953BD8"/>
    <w:rsid w:val="00991ADB"/>
    <w:rsid w:val="009924D0"/>
    <w:rsid w:val="00C20664"/>
    <w:rsid w:val="00EA4B2C"/>
    <w:rsid w:val="00E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2932"/>
  <w15:chartTrackingRefBased/>
  <w15:docId w15:val="{CBA07C84-5FEC-46CD-8AB8-CE96FBAD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636"/>
    <w:rPr>
      <w:rFonts w:ascii="Segoe UI" w:hAnsi="Segoe UI" w:cs="Segoe UI"/>
      <w:sz w:val="18"/>
      <w:szCs w:val="18"/>
    </w:rPr>
  </w:style>
  <w:style w:type="paragraph" w:customStyle="1" w:styleId="slide-number">
    <w:name w:val="slide-number"/>
    <w:basedOn w:val="a"/>
    <w:rsid w:val="0081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1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2022-03-13T15:26:00Z</cp:lastPrinted>
  <dcterms:created xsi:type="dcterms:W3CDTF">2022-03-13T13:44:00Z</dcterms:created>
  <dcterms:modified xsi:type="dcterms:W3CDTF">2022-03-13T17:04:00Z</dcterms:modified>
</cp:coreProperties>
</file>