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9C" w:rsidRPr="005B259C" w:rsidRDefault="005B259C" w:rsidP="005B259C">
      <w:pPr>
        <w:spacing w:after="0"/>
        <w:jc w:val="center"/>
        <w:rPr>
          <w:rFonts w:ascii="Times New Roman" w:eastAsia="Times New Roman" w:hAnsi="Times New Roman" w:cs="Times New Roman"/>
          <w:b/>
          <w:i/>
          <w:sz w:val="28"/>
          <w:szCs w:val="28"/>
          <w:lang w:eastAsia="ru-RU"/>
        </w:rPr>
      </w:pPr>
      <w:r w:rsidRPr="005B259C">
        <w:rPr>
          <w:rFonts w:ascii="Times New Roman" w:eastAsia="Times New Roman" w:hAnsi="Times New Roman" w:cs="Times New Roman"/>
          <w:b/>
          <w:i/>
          <w:sz w:val="28"/>
          <w:szCs w:val="28"/>
          <w:lang w:eastAsia="ru-RU"/>
        </w:rPr>
        <w:t>Усанова Анна Николаевна,</w:t>
      </w:r>
    </w:p>
    <w:p w:rsidR="005B259C" w:rsidRPr="005B259C" w:rsidRDefault="005B259C" w:rsidP="005B259C">
      <w:pPr>
        <w:spacing w:after="0"/>
        <w:jc w:val="center"/>
        <w:rPr>
          <w:rFonts w:ascii="Times New Roman" w:eastAsia="Times New Roman" w:hAnsi="Times New Roman" w:cs="Times New Roman"/>
          <w:i/>
          <w:sz w:val="28"/>
          <w:szCs w:val="28"/>
          <w:lang w:eastAsia="ru-RU"/>
        </w:rPr>
      </w:pPr>
      <w:r w:rsidRPr="005B259C">
        <w:rPr>
          <w:rFonts w:ascii="Times New Roman" w:eastAsia="Times New Roman" w:hAnsi="Times New Roman" w:cs="Times New Roman"/>
          <w:i/>
          <w:sz w:val="28"/>
          <w:szCs w:val="28"/>
          <w:lang w:eastAsia="ru-RU"/>
        </w:rPr>
        <w:t>воспитатель,</w:t>
      </w:r>
    </w:p>
    <w:p w:rsidR="005B259C" w:rsidRPr="005B259C" w:rsidRDefault="00E22028" w:rsidP="005B259C">
      <w:pPr>
        <w:spacing w:after="0"/>
        <w:jc w:val="center"/>
        <w:rPr>
          <w:rFonts w:ascii="Times New Roman" w:eastAsia="Times New Roman" w:hAnsi="Times New Roman" w:cs="Times New Roman"/>
          <w:i/>
          <w:sz w:val="28"/>
          <w:szCs w:val="28"/>
          <w:lang w:eastAsia="ru-RU"/>
        </w:rPr>
      </w:pPr>
      <w:r w:rsidRPr="005B259C">
        <w:rPr>
          <w:rFonts w:ascii="Times New Roman" w:eastAsia="Times New Roman" w:hAnsi="Times New Roman" w:cs="Times New Roman"/>
          <w:i/>
          <w:sz w:val="28"/>
          <w:szCs w:val="28"/>
          <w:lang w:eastAsia="ru-RU"/>
        </w:rPr>
        <w:t>М</w:t>
      </w:r>
      <w:r w:rsidR="00C27A4C" w:rsidRPr="005B259C">
        <w:rPr>
          <w:rFonts w:ascii="Times New Roman" w:eastAsia="Times New Roman" w:hAnsi="Times New Roman" w:cs="Times New Roman"/>
          <w:i/>
          <w:sz w:val="28"/>
          <w:szCs w:val="28"/>
          <w:lang w:eastAsia="ru-RU"/>
        </w:rPr>
        <w:t>Д</w:t>
      </w:r>
      <w:r w:rsidRPr="005B259C">
        <w:rPr>
          <w:rFonts w:ascii="Times New Roman" w:eastAsia="Times New Roman" w:hAnsi="Times New Roman" w:cs="Times New Roman"/>
          <w:i/>
          <w:sz w:val="28"/>
          <w:szCs w:val="28"/>
          <w:lang w:eastAsia="ru-RU"/>
        </w:rPr>
        <w:t>ОУ «Детский сад № 110 общеразвивающего вида</w:t>
      </w:r>
      <w:r w:rsidR="008E3862" w:rsidRPr="005B259C">
        <w:rPr>
          <w:rFonts w:ascii="Times New Roman" w:eastAsia="Times New Roman" w:hAnsi="Times New Roman" w:cs="Times New Roman"/>
          <w:i/>
          <w:sz w:val="28"/>
          <w:szCs w:val="28"/>
          <w:lang w:eastAsia="ru-RU"/>
        </w:rPr>
        <w:t>»</w:t>
      </w:r>
      <w:r w:rsidR="005B259C" w:rsidRPr="005B259C">
        <w:rPr>
          <w:rFonts w:ascii="Times New Roman" w:eastAsia="Times New Roman" w:hAnsi="Times New Roman" w:cs="Times New Roman"/>
          <w:i/>
          <w:sz w:val="28"/>
          <w:szCs w:val="28"/>
          <w:lang w:eastAsia="ru-RU"/>
        </w:rPr>
        <w:t xml:space="preserve">, </w:t>
      </w:r>
      <w:r w:rsidR="005B259C" w:rsidRPr="005B259C">
        <w:rPr>
          <w:rFonts w:ascii="Times New Roman" w:eastAsia="Times New Roman" w:hAnsi="Times New Roman" w:cs="Times New Roman"/>
          <w:i/>
          <w:sz w:val="28"/>
          <w:szCs w:val="28"/>
          <w:lang w:eastAsia="ru-RU"/>
        </w:rPr>
        <w:t xml:space="preserve">г. Ухта </w:t>
      </w:r>
      <w:proofErr w:type="spellStart"/>
      <w:r w:rsidR="005B259C" w:rsidRPr="005B259C">
        <w:rPr>
          <w:rFonts w:ascii="Times New Roman" w:eastAsia="Times New Roman" w:hAnsi="Times New Roman" w:cs="Times New Roman"/>
          <w:i/>
          <w:sz w:val="28"/>
          <w:szCs w:val="28"/>
          <w:lang w:eastAsia="ru-RU"/>
        </w:rPr>
        <w:t>пгт</w:t>
      </w:r>
      <w:proofErr w:type="spellEnd"/>
      <w:r w:rsidR="005B259C" w:rsidRPr="005B259C">
        <w:rPr>
          <w:rFonts w:ascii="Times New Roman" w:eastAsia="Times New Roman" w:hAnsi="Times New Roman" w:cs="Times New Roman"/>
          <w:i/>
          <w:sz w:val="28"/>
          <w:szCs w:val="28"/>
          <w:lang w:eastAsia="ru-RU"/>
        </w:rPr>
        <w:t>. Ярега</w:t>
      </w:r>
      <w:bookmarkStart w:id="0" w:name="_GoBack"/>
      <w:bookmarkEnd w:id="0"/>
    </w:p>
    <w:p w:rsidR="008E3862" w:rsidRPr="00C93BD7" w:rsidRDefault="008E3862" w:rsidP="00C27A4C">
      <w:pPr>
        <w:spacing w:after="0"/>
        <w:jc w:val="center"/>
        <w:rPr>
          <w:rFonts w:ascii="Times New Roman" w:eastAsia="Times New Roman" w:hAnsi="Times New Roman" w:cs="Times New Roman"/>
          <w:sz w:val="28"/>
          <w:szCs w:val="28"/>
          <w:lang w:eastAsia="ru-RU"/>
        </w:rPr>
      </w:pPr>
    </w:p>
    <w:p w:rsidR="008E3862" w:rsidRPr="00C93BD7" w:rsidRDefault="008E3862" w:rsidP="008E3862">
      <w:pPr>
        <w:spacing w:after="0"/>
        <w:jc w:val="center"/>
        <w:rPr>
          <w:rFonts w:ascii="Times New Roman" w:eastAsia="Times New Roman" w:hAnsi="Times New Roman" w:cs="Times New Roman"/>
          <w:b/>
          <w:sz w:val="28"/>
          <w:szCs w:val="28"/>
          <w:lang w:eastAsia="ru-RU"/>
        </w:rPr>
      </w:pPr>
      <w:r w:rsidRPr="00C93BD7">
        <w:rPr>
          <w:rFonts w:ascii="Times New Roman" w:eastAsia="Times New Roman" w:hAnsi="Times New Roman" w:cs="Times New Roman"/>
          <w:b/>
          <w:sz w:val="28"/>
          <w:szCs w:val="28"/>
          <w:lang w:eastAsia="ru-RU"/>
        </w:rPr>
        <w:t>Проект</w:t>
      </w:r>
    </w:p>
    <w:p w:rsidR="008E3862" w:rsidRPr="00C93BD7" w:rsidRDefault="00C93BD7" w:rsidP="008E3862">
      <w:pPr>
        <w:spacing w:after="0"/>
        <w:jc w:val="center"/>
        <w:rPr>
          <w:rFonts w:ascii="Times New Roman" w:eastAsia="Times New Roman" w:hAnsi="Times New Roman" w:cs="Times New Roman"/>
          <w:b/>
          <w:sz w:val="28"/>
          <w:szCs w:val="28"/>
          <w:lang w:eastAsia="ru-RU"/>
        </w:rPr>
      </w:pPr>
      <w:r w:rsidRPr="00C93BD7">
        <w:rPr>
          <w:rFonts w:ascii="Times New Roman" w:eastAsia="Times New Roman" w:hAnsi="Times New Roman" w:cs="Times New Roman"/>
          <w:b/>
          <w:sz w:val="28"/>
          <w:szCs w:val="28"/>
          <w:lang w:eastAsia="ru-RU"/>
        </w:rPr>
        <w:t>«Коми край</w:t>
      </w:r>
      <w:r w:rsidR="00E22028" w:rsidRPr="00C93BD7">
        <w:rPr>
          <w:rFonts w:ascii="Times New Roman" w:eastAsia="Times New Roman" w:hAnsi="Times New Roman" w:cs="Times New Roman"/>
          <w:b/>
          <w:sz w:val="28"/>
          <w:szCs w:val="28"/>
          <w:lang w:eastAsia="ru-RU"/>
        </w:rPr>
        <w:t xml:space="preserve"> родной ты мой</w:t>
      </w:r>
      <w:r w:rsidR="008E3862" w:rsidRPr="00C93BD7">
        <w:rPr>
          <w:rFonts w:ascii="Times New Roman" w:eastAsia="Times New Roman" w:hAnsi="Times New Roman" w:cs="Times New Roman"/>
          <w:b/>
          <w:sz w:val="28"/>
          <w:szCs w:val="28"/>
          <w:lang w:eastAsia="ru-RU"/>
        </w:rPr>
        <w:t>»</w:t>
      </w:r>
    </w:p>
    <w:p w:rsidR="008E3862" w:rsidRPr="00C93BD7" w:rsidRDefault="008E3862" w:rsidP="008E3862">
      <w:pPr>
        <w:spacing w:after="0"/>
        <w:jc w:val="center"/>
        <w:rPr>
          <w:rFonts w:ascii="Times New Roman" w:eastAsia="Times New Roman" w:hAnsi="Times New Roman" w:cs="Times New Roman"/>
          <w:i/>
          <w:sz w:val="28"/>
          <w:szCs w:val="28"/>
          <w:lang w:eastAsia="ru-RU"/>
        </w:rPr>
      </w:pPr>
      <w:r w:rsidRPr="00C93BD7">
        <w:rPr>
          <w:rFonts w:ascii="Times New Roman" w:eastAsia="Times New Roman" w:hAnsi="Times New Roman" w:cs="Times New Roman"/>
          <w:i/>
          <w:sz w:val="28"/>
          <w:szCs w:val="28"/>
          <w:lang w:eastAsia="ru-RU"/>
        </w:rPr>
        <w:t>( для детей раннего возраста, 2-3 лет)</w:t>
      </w:r>
    </w:p>
    <w:p w:rsidR="005B259C" w:rsidRDefault="005B259C" w:rsidP="0003785D">
      <w:pPr>
        <w:spacing w:after="0" w:line="360" w:lineRule="auto"/>
        <w:ind w:hanging="567"/>
        <w:jc w:val="center"/>
        <w:rPr>
          <w:rFonts w:ascii="Times New Roman" w:eastAsia="Times New Roman" w:hAnsi="Times New Roman" w:cs="Times New Roman"/>
          <w:i/>
          <w:sz w:val="28"/>
          <w:szCs w:val="28"/>
          <w:lang w:eastAsia="ru-RU"/>
        </w:rPr>
      </w:pPr>
    </w:p>
    <w:p w:rsidR="0003785D" w:rsidRDefault="0003785D" w:rsidP="0003785D">
      <w:pPr>
        <w:spacing w:after="0" w:line="360" w:lineRule="auto"/>
        <w:ind w:hanging="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 ПРОЕКТА.</w:t>
      </w:r>
    </w:p>
    <w:p w:rsidR="008E3862" w:rsidRPr="008E3862" w:rsidRDefault="008E3862" w:rsidP="00830890">
      <w:pPr>
        <w:spacing w:after="0" w:line="360" w:lineRule="auto"/>
        <w:ind w:right="283" w:hanging="567"/>
        <w:jc w:val="both"/>
        <w:rPr>
          <w:rFonts w:ascii="Times New Roman" w:eastAsia="Times New Roman" w:hAnsi="Times New Roman" w:cs="Times New Roman"/>
          <w:sz w:val="28"/>
          <w:szCs w:val="28"/>
          <w:lang w:eastAsia="ru-RU"/>
        </w:rPr>
      </w:pPr>
      <w:r w:rsidRPr="008E3862">
        <w:rPr>
          <w:rFonts w:ascii="Times New Roman" w:eastAsia="Times New Roman" w:hAnsi="Times New Roman" w:cs="Times New Roman"/>
          <w:b/>
          <w:sz w:val="28"/>
          <w:szCs w:val="28"/>
          <w:lang w:eastAsia="ru-RU"/>
        </w:rPr>
        <w:t>Тип проекта:</w:t>
      </w:r>
      <w:r w:rsidR="00E22028">
        <w:rPr>
          <w:rFonts w:ascii="Times New Roman" w:eastAsia="Times New Roman" w:hAnsi="Times New Roman" w:cs="Times New Roman"/>
          <w:sz w:val="28"/>
          <w:szCs w:val="28"/>
          <w:lang w:eastAsia="ru-RU"/>
        </w:rPr>
        <w:t xml:space="preserve"> познавательный</w:t>
      </w:r>
      <w:r w:rsidRPr="008E3862">
        <w:rPr>
          <w:rFonts w:ascii="Times New Roman" w:eastAsia="Times New Roman" w:hAnsi="Times New Roman" w:cs="Times New Roman"/>
          <w:sz w:val="28"/>
          <w:szCs w:val="28"/>
          <w:lang w:eastAsia="ru-RU"/>
        </w:rPr>
        <w:t>.</w:t>
      </w:r>
    </w:p>
    <w:p w:rsidR="008E3862" w:rsidRPr="008E3862" w:rsidRDefault="008E3862" w:rsidP="00830890">
      <w:pPr>
        <w:spacing w:after="0" w:line="360" w:lineRule="auto"/>
        <w:ind w:right="283" w:hanging="567"/>
        <w:jc w:val="both"/>
        <w:rPr>
          <w:rFonts w:ascii="Times New Roman" w:eastAsia="Times New Roman" w:hAnsi="Times New Roman" w:cs="Times New Roman"/>
          <w:sz w:val="28"/>
          <w:szCs w:val="28"/>
          <w:lang w:eastAsia="ru-RU"/>
        </w:rPr>
      </w:pPr>
      <w:r w:rsidRPr="008E3862">
        <w:rPr>
          <w:rFonts w:ascii="Times New Roman" w:eastAsia="Times New Roman" w:hAnsi="Times New Roman" w:cs="Times New Roman"/>
          <w:b/>
          <w:sz w:val="28"/>
          <w:szCs w:val="28"/>
          <w:lang w:eastAsia="ru-RU"/>
        </w:rPr>
        <w:t>Участники проекта:</w:t>
      </w:r>
      <w:r w:rsidRPr="008E3862">
        <w:rPr>
          <w:rFonts w:ascii="Times New Roman" w:eastAsia="Times New Roman" w:hAnsi="Times New Roman" w:cs="Times New Roman"/>
          <w:sz w:val="28"/>
          <w:szCs w:val="28"/>
          <w:lang w:eastAsia="ru-RU"/>
        </w:rPr>
        <w:t xml:space="preserve"> дети, воспитатели.</w:t>
      </w:r>
    </w:p>
    <w:p w:rsidR="00A61A5B" w:rsidRDefault="008E3862" w:rsidP="00830890">
      <w:pPr>
        <w:spacing w:after="0" w:line="360" w:lineRule="auto"/>
        <w:ind w:right="283" w:hanging="567"/>
        <w:jc w:val="both"/>
        <w:rPr>
          <w:rFonts w:ascii="Times New Roman" w:eastAsia="Times New Roman" w:hAnsi="Times New Roman" w:cs="Times New Roman"/>
          <w:sz w:val="28"/>
          <w:szCs w:val="28"/>
          <w:lang w:eastAsia="ru-RU"/>
        </w:rPr>
      </w:pPr>
      <w:r w:rsidRPr="008E3862">
        <w:rPr>
          <w:rFonts w:ascii="Times New Roman" w:eastAsia="Times New Roman" w:hAnsi="Times New Roman" w:cs="Times New Roman"/>
          <w:b/>
          <w:sz w:val="28"/>
          <w:szCs w:val="28"/>
          <w:lang w:eastAsia="ru-RU"/>
        </w:rPr>
        <w:t xml:space="preserve">Продолжительность проекта: </w:t>
      </w:r>
      <w:proofErr w:type="gramStart"/>
      <w:r w:rsidRPr="008E3862">
        <w:rPr>
          <w:rFonts w:ascii="Times New Roman" w:eastAsia="Times New Roman" w:hAnsi="Times New Roman" w:cs="Times New Roman"/>
          <w:sz w:val="28"/>
          <w:szCs w:val="28"/>
          <w:lang w:eastAsia="ru-RU"/>
        </w:rPr>
        <w:t>к</w:t>
      </w:r>
      <w:r w:rsidR="00E22028">
        <w:rPr>
          <w:rFonts w:ascii="Times New Roman" w:eastAsia="Times New Roman" w:hAnsi="Times New Roman" w:cs="Times New Roman"/>
          <w:sz w:val="28"/>
          <w:szCs w:val="28"/>
          <w:lang w:eastAsia="ru-RU"/>
        </w:rPr>
        <w:t>ра</w:t>
      </w:r>
      <w:r w:rsidRPr="008E3862">
        <w:rPr>
          <w:rFonts w:ascii="Times New Roman" w:eastAsia="Times New Roman" w:hAnsi="Times New Roman" w:cs="Times New Roman"/>
          <w:sz w:val="28"/>
          <w:szCs w:val="28"/>
          <w:lang w:eastAsia="ru-RU"/>
        </w:rPr>
        <w:t>ткосрочный</w:t>
      </w:r>
      <w:proofErr w:type="gramEnd"/>
      <w:r w:rsidRPr="008E3862">
        <w:rPr>
          <w:rFonts w:ascii="Times New Roman" w:eastAsia="Times New Roman" w:hAnsi="Times New Roman" w:cs="Times New Roman"/>
          <w:sz w:val="28"/>
          <w:szCs w:val="28"/>
          <w:lang w:eastAsia="ru-RU"/>
        </w:rPr>
        <w:t xml:space="preserve"> (1 неделя).</w:t>
      </w:r>
    </w:p>
    <w:p w:rsidR="00A61A5B" w:rsidRDefault="00A61A5B" w:rsidP="00830890">
      <w:pPr>
        <w:spacing w:after="0" w:line="360" w:lineRule="auto"/>
        <w:ind w:right="283" w:hanging="567"/>
        <w:jc w:val="both"/>
        <w:rPr>
          <w:rFonts w:ascii="Times New Roman" w:eastAsia="Times New Roman" w:hAnsi="Times New Roman" w:cs="Times New Roman"/>
          <w:sz w:val="28"/>
          <w:szCs w:val="28"/>
          <w:lang w:eastAsia="ru-RU"/>
        </w:rPr>
      </w:pPr>
      <w:r w:rsidRPr="000F46E3">
        <w:rPr>
          <w:rFonts w:ascii="Times New Roman" w:eastAsia="Times New Roman" w:hAnsi="Times New Roman" w:cs="Times New Roman"/>
          <w:b/>
          <w:sz w:val="28"/>
          <w:szCs w:val="28"/>
          <w:lang w:eastAsia="ru-RU"/>
        </w:rPr>
        <w:t>Форма проведения:</w:t>
      </w:r>
      <w:r>
        <w:rPr>
          <w:rFonts w:ascii="Times New Roman" w:eastAsia="Times New Roman" w:hAnsi="Times New Roman" w:cs="Times New Roman"/>
          <w:sz w:val="28"/>
          <w:szCs w:val="28"/>
          <w:lang w:eastAsia="ru-RU"/>
        </w:rPr>
        <w:t xml:space="preserve"> Групповая, подгрупповая, индивидуальная.</w:t>
      </w:r>
    </w:p>
    <w:p w:rsidR="00A61A5B" w:rsidRDefault="00A61A5B" w:rsidP="00830890">
      <w:pPr>
        <w:spacing w:after="0" w:line="360" w:lineRule="auto"/>
        <w:ind w:left="-567" w:right="283"/>
        <w:jc w:val="both"/>
        <w:rPr>
          <w:rFonts w:ascii="Times New Roman" w:eastAsia="Times New Roman" w:hAnsi="Times New Roman" w:cs="Times New Roman"/>
          <w:sz w:val="28"/>
          <w:szCs w:val="28"/>
          <w:lang w:eastAsia="ru-RU"/>
        </w:rPr>
      </w:pPr>
      <w:r w:rsidRPr="000F46E3">
        <w:rPr>
          <w:rFonts w:ascii="Times New Roman" w:eastAsia="Times New Roman" w:hAnsi="Times New Roman" w:cs="Times New Roman"/>
          <w:b/>
          <w:sz w:val="28"/>
          <w:szCs w:val="28"/>
          <w:lang w:eastAsia="ru-RU"/>
        </w:rPr>
        <w:t>Аннотация проекта:</w:t>
      </w:r>
      <w:r w:rsidRPr="000F46E3">
        <w:rPr>
          <w:rFonts w:ascii="Times New Roman" w:eastAsia="Times New Roman" w:hAnsi="Times New Roman" w:cs="Times New Roman"/>
          <w:sz w:val="28"/>
          <w:szCs w:val="28"/>
          <w:lang w:eastAsia="ru-RU"/>
        </w:rPr>
        <w:t xml:space="preserve"> Проект содержит разнообразные виды детской деятельности, связанные одной темой. Смена деятельности поддерживает интерес детей к теме, не дает детям утомиться. Совместная деятельность способствует формированию </w:t>
      </w:r>
      <w:r>
        <w:rPr>
          <w:rFonts w:ascii="Times New Roman" w:eastAsia="Times New Roman" w:hAnsi="Times New Roman" w:cs="Times New Roman"/>
          <w:sz w:val="28"/>
          <w:szCs w:val="28"/>
          <w:lang w:eastAsia="ru-RU"/>
        </w:rPr>
        <w:t>новых знаний у детей.</w:t>
      </w:r>
    </w:p>
    <w:p w:rsidR="00E22028" w:rsidRDefault="008E3862" w:rsidP="00830890">
      <w:pPr>
        <w:spacing w:after="0" w:line="360" w:lineRule="auto"/>
        <w:ind w:left="-567" w:right="283"/>
        <w:jc w:val="both"/>
        <w:rPr>
          <w:rFonts w:ascii="Times New Roman" w:eastAsia="Times New Roman" w:hAnsi="Times New Roman" w:cs="Times New Roman"/>
          <w:sz w:val="28"/>
          <w:szCs w:val="28"/>
          <w:lang w:eastAsia="ru-RU"/>
        </w:rPr>
      </w:pPr>
      <w:r w:rsidRPr="008E3862">
        <w:rPr>
          <w:rFonts w:ascii="Times New Roman" w:eastAsia="Times New Roman" w:hAnsi="Times New Roman" w:cs="Times New Roman"/>
          <w:b/>
          <w:sz w:val="28"/>
          <w:szCs w:val="28"/>
          <w:lang w:eastAsia="ru-RU"/>
        </w:rPr>
        <w:t xml:space="preserve">Цель проекта: </w:t>
      </w:r>
      <w:r w:rsidRPr="008E3862">
        <w:rPr>
          <w:rFonts w:ascii="Times New Roman" w:eastAsia="Times New Roman" w:hAnsi="Times New Roman" w:cs="Times New Roman"/>
          <w:sz w:val="28"/>
          <w:szCs w:val="28"/>
          <w:lang w:eastAsia="ru-RU"/>
        </w:rPr>
        <w:t>Формирование</w:t>
      </w:r>
      <w:r w:rsidR="00AC0492">
        <w:rPr>
          <w:rFonts w:ascii="Times New Roman" w:eastAsia="Times New Roman" w:hAnsi="Times New Roman" w:cs="Times New Roman"/>
          <w:sz w:val="28"/>
          <w:szCs w:val="28"/>
          <w:lang w:eastAsia="ru-RU"/>
        </w:rPr>
        <w:t xml:space="preserve"> </w:t>
      </w:r>
      <w:r w:rsidR="001E6E51">
        <w:rPr>
          <w:rFonts w:ascii="Times New Roman" w:eastAsia="Times New Roman" w:hAnsi="Times New Roman" w:cs="Times New Roman"/>
          <w:sz w:val="28"/>
          <w:szCs w:val="28"/>
          <w:lang w:eastAsia="ru-RU"/>
        </w:rPr>
        <w:t>элементарных представлений детей раннего возраста о родном Коми крае.</w:t>
      </w:r>
      <w:r w:rsidR="00E22028">
        <w:rPr>
          <w:rFonts w:ascii="Times New Roman" w:eastAsia="Times New Roman" w:hAnsi="Times New Roman" w:cs="Times New Roman"/>
          <w:sz w:val="28"/>
          <w:szCs w:val="28"/>
          <w:lang w:eastAsia="ru-RU"/>
        </w:rPr>
        <w:t xml:space="preserve"> </w:t>
      </w:r>
    </w:p>
    <w:p w:rsidR="008E3862" w:rsidRDefault="008E3862" w:rsidP="00830890">
      <w:pPr>
        <w:spacing w:after="0" w:line="360" w:lineRule="auto"/>
        <w:ind w:right="283" w:hanging="567"/>
        <w:jc w:val="both"/>
        <w:rPr>
          <w:rFonts w:ascii="Times New Roman" w:eastAsia="Times New Roman" w:hAnsi="Times New Roman" w:cs="Times New Roman"/>
          <w:b/>
          <w:sz w:val="28"/>
          <w:szCs w:val="28"/>
          <w:lang w:eastAsia="ru-RU"/>
        </w:rPr>
      </w:pPr>
      <w:r w:rsidRPr="008E3862">
        <w:rPr>
          <w:rFonts w:ascii="Times New Roman" w:eastAsia="Times New Roman" w:hAnsi="Times New Roman" w:cs="Times New Roman"/>
          <w:b/>
          <w:sz w:val="28"/>
          <w:szCs w:val="28"/>
          <w:lang w:eastAsia="ru-RU"/>
        </w:rPr>
        <w:t>Задачи проекта:</w:t>
      </w:r>
    </w:p>
    <w:p w:rsidR="00105488" w:rsidRDefault="003A264F" w:rsidP="00830890">
      <w:pPr>
        <w:spacing w:after="0" w:line="360" w:lineRule="auto"/>
        <w:ind w:left="-567" w:right="283"/>
        <w:jc w:val="both"/>
        <w:rPr>
          <w:rFonts w:ascii="Times New Roman" w:eastAsia="Times New Roman" w:hAnsi="Times New Roman" w:cs="Times New Roman"/>
          <w:sz w:val="28"/>
          <w:szCs w:val="28"/>
          <w:lang w:eastAsia="ru-RU"/>
        </w:rPr>
      </w:pPr>
      <w:r w:rsidRPr="003A264F">
        <w:rPr>
          <w:rFonts w:ascii="Times New Roman" w:eastAsia="Times New Roman" w:hAnsi="Times New Roman" w:cs="Times New Roman"/>
          <w:sz w:val="28"/>
          <w:szCs w:val="28"/>
          <w:lang w:eastAsia="ru-RU"/>
        </w:rPr>
        <w:t xml:space="preserve">1. </w:t>
      </w:r>
      <w:r w:rsidR="00105488">
        <w:rPr>
          <w:rFonts w:ascii="Times New Roman" w:eastAsia="Times New Roman" w:hAnsi="Times New Roman" w:cs="Times New Roman"/>
          <w:sz w:val="28"/>
          <w:szCs w:val="28"/>
          <w:lang w:eastAsia="ru-RU"/>
        </w:rPr>
        <w:t>Дать детям элементарные знания о симв</w:t>
      </w:r>
      <w:r w:rsidR="00830890">
        <w:rPr>
          <w:rFonts w:ascii="Times New Roman" w:eastAsia="Times New Roman" w:hAnsi="Times New Roman" w:cs="Times New Roman"/>
          <w:sz w:val="28"/>
          <w:szCs w:val="28"/>
          <w:lang w:eastAsia="ru-RU"/>
        </w:rPr>
        <w:t xml:space="preserve">олике, традициях, культуре Коми </w:t>
      </w:r>
      <w:r w:rsidR="00105488">
        <w:rPr>
          <w:rFonts w:ascii="Times New Roman" w:eastAsia="Times New Roman" w:hAnsi="Times New Roman" w:cs="Times New Roman"/>
          <w:sz w:val="28"/>
          <w:szCs w:val="28"/>
          <w:lang w:eastAsia="ru-RU"/>
        </w:rPr>
        <w:t>края.</w:t>
      </w:r>
    </w:p>
    <w:p w:rsidR="00E85FAC" w:rsidRDefault="003A264F" w:rsidP="00830890">
      <w:pPr>
        <w:spacing w:after="0" w:line="360" w:lineRule="auto"/>
        <w:ind w:left="-567"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E3862" w:rsidRPr="008E3862">
        <w:rPr>
          <w:rFonts w:ascii="Times New Roman" w:eastAsia="Times New Roman" w:hAnsi="Times New Roman" w:cs="Times New Roman"/>
          <w:sz w:val="28"/>
          <w:szCs w:val="28"/>
          <w:lang w:eastAsia="ru-RU"/>
        </w:rPr>
        <w:t>.</w:t>
      </w:r>
      <w:r w:rsidR="00E85FAC">
        <w:rPr>
          <w:rFonts w:ascii="Times New Roman" w:eastAsia="Times New Roman" w:hAnsi="Times New Roman" w:cs="Times New Roman"/>
          <w:sz w:val="28"/>
          <w:szCs w:val="28"/>
          <w:lang w:eastAsia="ru-RU"/>
        </w:rPr>
        <w:t xml:space="preserve"> </w:t>
      </w:r>
      <w:r w:rsidR="00105488">
        <w:rPr>
          <w:rFonts w:ascii="Times New Roman" w:eastAsia="Times New Roman" w:hAnsi="Times New Roman" w:cs="Times New Roman"/>
          <w:sz w:val="28"/>
          <w:szCs w:val="28"/>
          <w:lang w:eastAsia="ru-RU"/>
        </w:rPr>
        <w:t>Расширять и активизировать словарный запас детей.</w:t>
      </w:r>
    </w:p>
    <w:p w:rsidR="00E85FAC" w:rsidRPr="008E3862" w:rsidRDefault="00213DAD" w:rsidP="00830890">
      <w:pPr>
        <w:spacing w:after="0" w:line="360" w:lineRule="auto"/>
        <w:ind w:left="-567"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85FAC">
        <w:rPr>
          <w:rFonts w:ascii="Times New Roman" w:eastAsia="Times New Roman" w:hAnsi="Times New Roman" w:cs="Times New Roman"/>
          <w:sz w:val="28"/>
          <w:szCs w:val="28"/>
          <w:lang w:eastAsia="ru-RU"/>
        </w:rPr>
        <w:t>. Воспитывать</w:t>
      </w:r>
      <w:r w:rsidR="003A264F">
        <w:rPr>
          <w:rFonts w:ascii="Times New Roman" w:eastAsia="Times New Roman" w:hAnsi="Times New Roman" w:cs="Times New Roman"/>
          <w:sz w:val="28"/>
          <w:szCs w:val="28"/>
          <w:lang w:eastAsia="ru-RU"/>
        </w:rPr>
        <w:t xml:space="preserve"> </w:t>
      </w:r>
      <w:r w:rsidR="001E6E51">
        <w:rPr>
          <w:rFonts w:ascii="Times New Roman" w:eastAsia="Times New Roman" w:hAnsi="Times New Roman" w:cs="Times New Roman"/>
          <w:sz w:val="28"/>
          <w:szCs w:val="28"/>
          <w:lang w:eastAsia="ru-RU"/>
        </w:rPr>
        <w:t>у детей чувства гордости и любви к своей малой родине.</w:t>
      </w:r>
    </w:p>
    <w:p w:rsidR="008E3862" w:rsidRPr="008E3862" w:rsidRDefault="00830890" w:rsidP="00C93BD7">
      <w:pPr>
        <w:spacing w:after="0" w:line="36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 темы:</w:t>
      </w:r>
    </w:p>
    <w:p w:rsidR="00830890" w:rsidRPr="00830890" w:rsidRDefault="00830890" w:rsidP="00C93BD7">
      <w:pPr>
        <w:shd w:val="clear" w:color="auto" w:fill="FFFFFF"/>
        <w:spacing w:after="0" w:line="360" w:lineRule="auto"/>
        <w:ind w:left="-567" w:right="283"/>
        <w:jc w:val="both"/>
        <w:rPr>
          <w:rFonts w:ascii="Calibri" w:eastAsia="Times New Roman" w:hAnsi="Calibri" w:cs="Times New Roman"/>
          <w:color w:val="000000"/>
          <w:sz w:val="28"/>
          <w:szCs w:val="28"/>
          <w:lang w:eastAsia="ru-RU"/>
        </w:rPr>
      </w:pPr>
      <w:r w:rsidRPr="00F34CA8">
        <w:rPr>
          <w:rFonts w:ascii="Times New Roman" w:eastAsia="Times New Roman" w:hAnsi="Times New Roman" w:cs="Times New Roman"/>
          <w:color w:val="000000"/>
          <w:sz w:val="24"/>
          <w:szCs w:val="24"/>
          <w:lang w:eastAsia="ru-RU"/>
        </w:rPr>
        <w:t>     </w:t>
      </w:r>
      <w:r w:rsidRPr="00830890">
        <w:rPr>
          <w:rFonts w:ascii="Times New Roman" w:eastAsia="Times New Roman" w:hAnsi="Times New Roman" w:cs="Times New Roman"/>
          <w:color w:val="000000"/>
          <w:sz w:val="28"/>
          <w:szCs w:val="28"/>
          <w:lang w:eastAsia="ru-RU"/>
        </w:rPr>
        <w:t xml:space="preserve">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воспитания поставила  перед педагогами дошкольных учреждений задачи формирования человека здорового физически, духовно, богатого нравственного,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w:t>
      </w:r>
      <w:r w:rsidRPr="00830890">
        <w:rPr>
          <w:rFonts w:ascii="Times New Roman" w:eastAsia="Times New Roman" w:hAnsi="Times New Roman" w:cs="Times New Roman"/>
          <w:color w:val="000000"/>
          <w:sz w:val="28"/>
          <w:szCs w:val="28"/>
          <w:lang w:eastAsia="ru-RU"/>
        </w:rPr>
        <w:lastRenderedPageBreak/>
        <w:t>нормам, традициям семьи, общества и государства; учет этнокультурной ситуации развития детей».  </w:t>
      </w:r>
    </w:p>
    <w:p w:rsidR="00830890" w:rsidRPr="00830890" w:rsidRDefault="00830890" w:rsidP="00830890">
      <w:pPr>
        <w:shd w:val="clear" w:color="auto" w:fill="FFFFFF"/>
        <w:spacing w:after="0" w:line="360" w:lineRule="auto"/>
        <w:ind w:left="-567" w:right="283" w:firstLine="567"/>
        <w:jc w:val="both"/>
        <w:rPr>
          <w:rFonts w:ascii="Calibri" w:eastAsia="Times New Roman" w:hAnsi="Calibri" w:cs="Times New Roman"/>
          <w:color w:val="000000"/>
          <w:sz w:val="28"/>
          <w:szCs w:val="28"/>
          <w:lang w:eastAsia="ru-RU"/>
        </w:rPr>
      </w:pPr>
      <w:r w:rsidRPr="00830890">
        <w:rPr>
          <w:rFonts w:ascii="Times New Roman" w:eastAsia="Times New Roman" w:hAnsi="Times New Roman" w:cs="Times New Roman"/>
          <w:color w:val="000000"/>
          <w:sz w:val="28"/>
          <w:szCs w:val="28"/>
          <w:lang w:eastAsia="ru-RU"/>
        </w:rPr>
        <w:t xml:space="preserve">Любовь к Отчизне начинается с любви к своей малой родине </w:t>
      </w:r>
      <w:r>
        <w:rPr>
          <w:rFonts w:ascii="Times New Roman" w:eastAsia="Times New Roman" w:hAnsi="Times New Roman" w:cs="Times New Roman"/>
          <w:color w:val="000000"/>
          <w:sz w:val="28"/>
          <w:szCs w:val="28"/>
          <w:lang w:eastAsia="ru-RU"/>
        </w:rPr>
        <w:t xml:space="preserve">- месту, где родился человек, </w:t>
      </w:r>
      <w:r w:rsidRPr="00830890">
        <w:rPr>
          <w:rFonts w:ascii="Times New Roman" w:eastAsia="Times New Roman" w:hAnsi="Times New Roman" w:cs="Times New Roman"/>
          <w:color w:val="000000"/>
          <w:sz w:val="28"/>
          <w:szCs w:val="28"/>
          <w:lang w:eastAsia="ru-RU"/>
        </w:rPr>
        <w:t>накопление ими социального опыта жизни в своем городе, усвоение принятых в нем норм поведения, взаимоотношений, приобщение к миру его культуры.</w:t>
      </w:r>
    </w:p>
    <w:p w:rsidR="00C93BD7" w:rsidRDefault="00830890" w:rsidP="00C93BD7">
      <w:pPr>
        <w:spacing w:after="0" w:line="360" w:lineRule="auto"/>
        <w:ind w:left="-567" w:right="283" w:firstLine="567"/>
        <w:jc w:val="both"/>
        <w:rPr>
          <w:rFonts w:ascii="Times New Roman" w:eastAsia="Times New Roman" w:hAnsi="Times New Roman" w:cs="Times New Roman"/>
          <w:sz w:val="28"/>
          <w:szCs w:val="28"/>
          <w:lang w:eastAsia="ru-RU"/>
        </w:rPr>
      </w:pPr>
      <w:r w:rsidRPr="00830890">
        <w:rPr>
          <w:rFonts w:ascii="Times New Roman" w:eastAsia="Times New Roman" w:hAnsi="Times New Roman" w:cs="Times New Roman"/>
          <w:color w:val="000000"/>
          <w:sz w:val="28"/>
          <w:szCs w:val="28"/>
          <w:shd w:val="clear" w:color="auto" w:fill="FFFFFF"/>
          <w:lang w:eastAsia="ru-RU"/>
        </w:rPr>
        <w:t>Чувство Родины начинается с восхищения тем, что видит перед собой малыш, чему он изумляется и что вызывает отклик в его душе... Эти впечатления играют огромную роль в становлении личности.</w:t>
      </w:r>
      <w:r w:rsidR="00C93BD7">
        <w:rPr>
          <w:rFonts w:ascii="Times New Roman" w:eastAsia="Times New Roman" w:hAnsi="Times New Roman" w:cs="Times New Roman"/>
          <w:color w:val="000000"/>
          <w:sz w:val="28"/>
          <w:szCs w:val="28"/>
          <w:shd w:val="clear" w:color="auto" w:fill="FFFFFF"/>
          <w:lang w:eastAsia="ru-RU"/>
        </w:rPr>
        <w:t xml:space="preserve"> </w:t>
      </w:r>
      <w:r w:rsidR="00C93BD7" w:rsidRPr="00C93BD7">
        <w:rPr>
          <w:rFonts w:ascii="Times New Roman" w:eastAsia="Times New Roman" w:hAnsi="Times New Roman" w:cs="Times New Roman"/>
          <w:color w:val="000000"/>
          <w:sz w:val="28"/>
          <w:szCs w:val="28"/>
          <w:shd w:val="clear" w:color="auto" w:fill="FFFFFF"/>
          <w:lang w:eastAsia="ru-RU"/>
        </w:rPr>
        <w:t>Очень важно приобщение ребенка к культуре своего народа, к  наследию предков. Это воспитывает уважение, гордост</w:t>
      </w:r>
      <w:r w:rsidR="00C93BD7">
        <w:rPr>
          <w:rFonts w:ascii="Times New Roman" w:eastAsia="Times New Roman" w:hAnsi="Times New Roman" w:cs="Times New Roman"/>
          <w:color w:val="000000"/>
          <w:sz w:val="28"/>
          <w:szCs w:val="28"/>
          <w:shd w:val="clear" w:color="auto" w:fill="FFFFFF"/>
          <w:lang w:eastAsia="ru-RU"/>
        </w:rPr>
        <w:t>ь за землю, на которой мы живем.</w:t>
      </w:r>
    </w:p>
    <w:p w:rsidR="008E3862" w:rsidRPr="008E3862" w:rsidRDefault="008E3862" w:rsidP="00C93BD7">
      <w:pPr>
        <w:spacing w:after="0" w:line="360" w:lineRule="auto"/>
        <w:ind w:left="-567" w:right="283"/>
        <w:jc w:val="both"/>
        <w:rPr>
          <w:rFonts w:ascii="Times New Roman" w:eastAsia="Times New Roman" w:hAnsi="Times New Roman" w:cs="Times New Roman"/>
          <w:sz w:val="28"/>
          <w:szCs w:val="28"/>
          <w:lang w:eastAsia="ru-RU"/>
        </w:rPr>
      </w:pPr>
      <w:r w:rsidRPr="008E3862">
        <w:rPr>
          <w:rFonts w:ascii="Times New Roman" w:eastAsia="Times New Roman" w:hAnsi="Times New Roman" w:cs="Times New Roman"/>
          <w:b/>
          <w:sz w:val="28"/>
          <w:szCs w:val="28"/>
          <w:lang w:eastAsia="ru-RU"/>
        </w:rPr>
        <w:t>Формы организ</w:t>
      </w:r>
      <w:r w:rsidR="00A61A5B">
        <w:rPr>
          <w:rFonts w:ascii="Times New Roman" w:eastAsia="Times New Roman" w:hAnsi="Times New Roman" w:cs="Times New Roman"/>
          <w:b/>
          <w:sz w:val="28"/>
          <w:szCs w:val="28"/>
          <w:lang w:eastAsia="ru-RU"/>
        </w:rPr>
        <w:t>ации работы с детьми по проекту:</w:t>
      </w:r>
    </w:p>
    <w:p w:rsidR="008E3862" w:rsidRPr="00F80A0D" w:rsidRDefault="008E3862" w:rsidP="00C93BD7">
      <w:pPr>
        <w:pStyle w:val="a3"/>
        <w:numPr>
          <w:ilvl w:val="0"/>
          <w:numId w:val="16"/>
        </w:numPr>
        <w:spacing w:after="0" w:line="360" w:lineRule="auto"/>
        <w:ind w:left="-567" w:firstLine="0"/>
        <w:jc w:val="both"/>
        <w:rPr>
          <w:rFonts w:ascii="Times New Roman" w:eastAsia="Times New Roman" w:hAnsi="Times New Roman" w:cs="Times New Roman"/>
          <w:sz w:val="28"/>
          <w:szCs w:val="28"/>
          <w:lang w:eastAsia="ru-RU"/>
        </w:rPr>
      </w:pPr>
      <w:r w:rsidRPr="00F80A0D">
        <w:rPr>
          <w:rFonts w:ascii="Times New Roman" w:eastAsia="Times New Roman" w:hAnsi="Times New Roman" w:cs="Times New Roman"/>
          <w:sz w:val="28"/>
          <w:szCs w:val="28"/>
          <w:lang w:eastAsia="ru-RU"/>
        </w:rPr>
        <w:t>Совместная деятельность педагога с детьми (позна</w:t>
      </w:r>
      <w:r w:rsidR="00AC0492" w:rsidRPr="00F80A0D">
        <w:rPr>
          <w:rFonts w:ascii="Times New Roman" w:eastAsia="Times New Roman" w:hAnsi="Times New Roman" w:cs="Times New Roman"/>
          <w:sz w:val="28"/>
          <w:szCs w:val="28"/>
          <w:lang w:eastAsia="ru-RU"/>
        </w:rPr>
        <w:t>вательная, игровая</w:t>
      </w:r>
      <w:r w:rsidR="00A61A5B" w:rsidRPr="00F80A0D">
        <w:rPr>
          <w:rFonts w:ascii="Times New Roman" w:eastAsia="Times New Roman" w:hAnsi="Times New Roman" w:cs="Times New Roman"/>
          <w:sz w:val="28"/>
          <w:szCs w:val="28"/>
          <w:lang w:eastAsia="ru-RU"/>
        </w:rPr>
        <w:t>, словесная</w:t>
      </w:r>
      <w:r w:rsidR="00F80A0D">
        <w:rPr>
          <w:rFonts w:ascii="Times New Roman" w:eastAsia="Times New Roman" w:hAnsi="Times New Roman" w:cs="Times New Roman"/>
          <w:sz w:val="28"/>
          <w:szCs w:val="28"/>
          <w:lang w:eastAsia="ru-RU"/>
        </w:rPr>
        <w:t>, продуктивная</w:t>
      </w:r>
      <w:r w:rsidRPr="00F80A0D">
        <w:rPr>
          <w:rFonts w:ascii="Times New Roman" w:eastAsia="Times New Roman" w:hAnsi="Times New Roman" w:cs="Times New Roman"/>
          <w:sz w:val="28"/>
          <w:szCs w:val="28"/>
          <w:lang w:eastAsia="ru-RU"/>
        </w:rPr>
        <w:t>).</w:t>
      </w:r>
    </w:p>
    <w:p w:rsidR="00F80A0D" w:rsidRPr="00F80A0D" w:rsidRDefault="008E3862" w:rsidP="00C93BD7">
      <w:pPr>
        <w:pStyle w:val="a3"/>
        <w:numPr>
          <w:ilvl w:val="0"/>
          <w:numId w:val="16"/>
        </w:numPr>
        <w:spacing w:after="0" w:line="360" w:lineRule="auto"/>
        <w:ind w:left="-567" w:firstLine="0"/>
        <w:jc w:val="both"/>
        <w:rPr>
          <w:rFonts w:ascii="Times New Roman" w:eastAsia="Times New Roman" w:hAnsi="Times New Roman" w:cs="Times New Roman"/>
          <w:b/>
          <w:color w:val="FF0000"/>
          <w:sz w:val="28"/>
          <w:szCs w:val="28"/>
          <w:lang w:eastAsia="ru-RU"/>
        </w:rPr>
      </w:pPr>
      <w:r w:rsidRPr="00F80A0D">
        <w:rPr>
          <w:rFonts w:ascii="Times New Roman" w:eastAsia="Times New Roman" w:hAnsi="Times New Roman" w:cs="Times New Roman"/>
          <w:sz w:val="28"/>
          <w:szCs w:val="28"/>
          <w:lang w:eastAsia="ru-RU"/>
        </w:rPr>
        <w:t xml:space="preserve">Самостоятельная деятельность детей: </w:t>
      </w:r>
    </w:p>
    <w:p w:rsidR="00F80A0D" w:rsidRPr="00F80A0D" w:rsidRDefault="008E3862" w:rsidP="00C93BD7">
      <w:pPr>
        <w:pStyle w:val="a3"/>
        <w:numPr>
          <w:ilvl w:val="0"/>
          <w:numId w:val="17"/>
        </w:numPr>
        <w:spacing w:after="0" w:line="360" w:lineRule="auto"/>
        <w:jc w:val="both"/>
        <w:rPr>
          <w:rFonts w:ascii="Times New Roman" w:eastAsia="Times New Roman" w:hAnsi="Times New Roman" w:cs="Times New Roman"/>
          <w:b/>
          <w:sz w:val="28"/>
          <w:szCs w:val="28"/>
          <w:lang w:eastAsia="ru-RU"/>
        </w:rPr>
      </w:pPr>
      <w:r w:rsidRPr="00F80A0D">
        <w:rPr>
          <w:rFonts w:ascii="Times New Roman" w:eastAsia="Times New Roman" w:hAnsi="Times New Roman" w:cs="Times New Roman"/>
          <w:sz w:val="28"/>
          <w:szCs w:val="28"/>
          <w:lang w:eastAsia="ru-RU"/>
        </w:rPr>
        <w:t>рассматривание</w:t>
      </w:r>
      <w:r w:rsidR="00A61A5B" w:rsidRPr="00F80A0D">
        <w:rPr>
          <w:rFonts w:ascii="Times New Roman" w:eastAsia="Times New Roman" w:hAnsi="Times New Roman" w:cs="Times New Roman"/>
          <w:sz w:val="28"/>
          <w:szCs w:val="28"/>
          <w:lang w:eastAsia="ru-RU"/>
        </w:rPr>
        <w:t xml:space="preserve"> дидактических пособ</w:t>
      </w:r>
      <w:r w:rsidR="00F80A0D">
        <w:rPr>
          <w:rFonts w:ascii="Times New Roman" w:eastAsia="Times New Roman" w:hAnsi="Times New Roman" w:cs="Times New Roman"/>
          <w:sz w:val="28"/>
          <w:szCs w:val="28"/>
          <w:lang w:eastAsia="ru-RU"/>
        </w:rPr>
        <w:t>ий, К</w:t>
      </w:r>
      <w:r w:rsidR="00A61A5B" w:rsidRPr="00F80A0D">
        <w:rPr>
          <w:rFonts w:ascii="Times New Roman" w:eastAsia="Times New Roman" w:hAnsi="Times New Roman" w:cs="Times New Roman"/>
          <w:sz w:val="28"/>
          <w:szCs w:val="28"/>
          <w:lang w:eastAsia="ru-RU"/>
        </w:rPr>
        <w:t>оми игрушек,</w:t>
      </w:r>
      <w:r w:rsidR="00F80A0D">
        <w:rPr>
          <w:rFonts w:ascii="Times New Roman" w:eastAsia="Times New Roman" w:hAnsi="Times New Roman" w:cs="Times New Roman"/>
          <w:sz w:val="28"/>
          <w:szCs w:val="28"/>
          <w:lang w:eastAsia="ru-RU"/>
        </w:rPr>
        <w:t xml:space="preserve"> элементов Коми орнамента.</w:t>
      </w:r>
      <w:r w:rsidR="00F80A0D" w:rsidRPr="00F80A0D">
        <w:rPr>
          <w:rFonts w:ascii="Times New Roman" w:eastAsia="Times New Roman" w:hAnsi="Times New Roman" w:cs="Times New Roman"/>
          <w:sz w:val="28"/>
          <w:szCs w:val="28"/>
          <w:lang w:eastAsia="ru-RU"/>
        </w:rPr>
        <w:t xml:space="preserve"> </w:t>
      </w:r>
      <w:r w:rsidRPr="00F80A0D">
        <w:rPr>
          <w:rFonts w:ascii="Times New Roman" w:eastAsia="Times New Roman" w:hAnsi="Times New Roman" w:cs="Times New Roman"/>
          <w:sz w:val="28"/>
          <w:szCs w:val="28"/>
          <w:lang w:eastAsia="ru-RU"/>
        </w:rPr>
        <w:t xml:space="preserve"> </w:t>
      </w:r>
    </w:p>
    <w:p w:rsidR="00030341" w:rsidRPr="00C93BD7" w:rsidRDefault="00F80A0D" w:rsidP="00C93BD7">
      <w:pPr>
        <w:pStyle w:val="a3"/>
        <w:numPr>
          <w:ilvl w:val="0"/>
          <w:numId w:val="17"/>
        </w:num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Настольные дидактические игры с Коми тематикой.</w:t>
      </w:r>
      <w:r w:rsidR="008E3862" w:rsidRPr="00F80A0D">
        <w:rPr>
          <w:rFonts w:ascii="Times New Roman" w:eastAsia="Times New Roman" w:hAnsi="Times New Roman" w:cs="Times New Roman"/>
          <w:sz w:val="28"/>
          <w:szCs w:val="28"/>
          <w:lang w:eastAsia="ru-RU"/>
        </w:rPr>
        <w:t xml:space="preserve"> </w:t>
      </w:r>
    </w:p>
    <w:p w:rsidR="00030341" w:rsidRDefault="00030341" w:rsidP="00030341">
      <w:pPr>
        <w:spacing w:after="0" w:line="240" w:lineRule="auto"/>
        <w:ind w:left="-567"/>
        <w:jc w:val="both"/>
        <w:rPr>
          <w:rFonts w:ascii="Times New Roman" w:eastAsia="Times New Roman" w:hAnsi="Times New Roman" w:cs="Times New Roman"/>
          <w:b/>
          <w:sz w:val="28"/>
          <w:szCs w:val="28"/>
          <w:lang w:eastAsia="ru-RU"/>
        </w:rPr>
      </w:pPr>
      <w:r w:rsidRPr="000F46E3">
        <w:rPr>
          <w:rFonts w:ascii="Times New Roman" w:eastAsia="Times New Roman" w:hAnsi="Times New Roman" w:cs="Times New Roman"/>
          <w:b/>
          <w:sz w:val="28"/>
          <w:szCs w:val="28"/>
          <w:lang w:eastAsia="ru-RU"/>
        </w:rPr>
        <w:t>Методы проекта:</w:t>
      </w:r>
    </w:p>
    <w:p w:rsidR="00D66DD0" w:rsidRDefault="00D66DD0" w:rsidP="00030341">
      <w:pPr>
        <w:spacing w:after="0" w:line="240" w:lineRule="auto"/>
        <w:ind w:left="-567"/>
        <w:jc w:val="both"/>
        <w:rPr>
          <w:rFonts w:ascii="Times New Roman" w:eastAsia="Times New Roman" w:hAnsi="Times New Roman" w:cs="Times New Roman"/>
          <w:b/>
          <w:sz w:val="28"/>
          <w:szCs w:val="28"/>
          <w:lang w:eastAsia="ru-RU"/>
        </w:rPr>
      </w:pPr>
    </w:p>
    <w:p w:rsidR="00030341" w:rsidRPr="00030341" w:rsidRDefault="00030341" w:rsidP="00C93BD7">
      <w:pPr>
        <w:pStyle w:val="a3"/>
        <w:numPr>
          <w:ilvl w:val="0"/>
          <w:numId w:val="20"/>
        </w:numPr>
        <w:spacing w:after="0" w:line="360" w:lineRule="auto"/>
        <w:jc w:val="both"/>
        <w:rPr>
          <w:rFonts w:ascii="Times New Roman" w:eastAsia="Times New Roman" w:hAnsi="Times New Roman" w:cs="Times New Roman"/>
          <w:b/>
          <w:sz w:val="28"/>
          <w:szCs w:val="28"/>
          <w:lang w:eastAsia="ru-RU"/>
        </w:rPr>
      </w:pPr>
      <w:r w:rsidRPr="00030341">
        <w:rPr>
          <w:rFonts w:ascii="Times New Roman" w:eastAsia="Times New Roman" w:hAnsi="Times New Roman" w:cs="Times New Roman"/>
          <w:sz w:val="28"/>
          <w:szCs w:val="28"/>
          <w:lang w:eastAsia="ru-RU"/>
        </w:rPr>
        <w:t>Наглядные: наг</w:t>
      </w:r>
      <w:r>
        <w:rPr>
          <w:rFonts w:ascii="Times New Roman" w:eastAsia="Times New Roman" w:hAnsi="Times New Roman" w:cs="Times New Roman"/>
          <w:sz w:val="28"/>
          <w:szCs w:val="28"/>
          <w:lang w:eastAsia="ru-RU"/>
        </w:rPr>
        <w:t>лядно-демонстрационный материал, Коми игрушки, элементы орнамента.</w:t>
      </w:r>
    </w:p>
    <w:p w:rsidR="00030341" w:rsidRPr="00030341" w:rsidRDefault="00030341" w:rsidP="00C93BD7">
      <w:pPr>
        <w:pStyle w:val="a3"/>
        <w:numPr>
          <w:ilvl w:val="0"/>
          <w:numId w:val="20"/>
        </w:numPr>
        <w:spacing w:after="0" w:line="360" w:lineRule="auto"/>
        <w:jc w:val="both"/>
        <w:rPr>
          <w:rFonts w:ascii="Times New Roman" w:eastAsia="Times New Roman" w:hAnsi="Times New Roman" w:cs="Times New Roman"/>
          <w:b/>
          <w:sz w:val="28"/>
          <w:szCs w:val="28"/>
          <w:lang w:eastAsia="ru-RU"/>
        </w:rPr>
      </w:pPr>
      <w:r w:rsidRPr="00030341">
        <w:rPr>
          <w:rFonts w:ascii="Times New Roman" w:eastAsia="Times New Roman" w:hAnsi="Times New Roman" w:cs="Times New Roman"/>
          <w:sz w:val="28"/>
          <w:szCs w:val="28"/>
          <w:lang w:eastAsia="ru-RU"/>
        </w:rPr>
        <w:t>Словесные: беседы, чтение художеств</w:t>
      </w:r>
      <w:r>
        <w:rPr>
          <w:rFonts w:ascii="Times New Roman" w:eastAsia="Times New Roman" w:hAnsi="Times New Roman" w:cs="Times New Roman"/>
          <w:sz w:val="28"/>
          <w:szCs w:val="28"/>
          <w:lang w:eastAsia="ru-RU"/>
        </w:rPr>
        <w:t>енной литературы,</w:t>
      </w:r>
      <w:r w:rsidRPr="00030341">
        <w:rPr>
          <w:rFonts w:ascii="Times New Roman" w:eastAsia="Times New Roman" w:hAnsi="Times New Roman" w:cs="Times New Roman"/>
          <w:sz w:val="28"/>
          <w:szCs w:val="28"/>
          <w:lang w:eastAsia="ru-RU"/>
        </w:rPr>
        <w:t xml:space="preserve"> объяснения, словесные инструкции.</w:t>
      </w:r>
    </w:p>
    <w:p w:rsidR="00030341" w:rsidRPr="00030341" w:rsidRDefault="00030341" w:rsidP="00C93BD7">
      <w:pPr>
        <w:pStyle w:val="a3"/>
        <w:numPr>
          <w:ilvl w:val="0"/>
          <w:numId w:val="20"/>
        </w:numPr>
        <w:spacing w:after="0" w:line="360" w:lineRule="auto"/>
        <w:jc w:val="both"/>
        <w:rPr>
          <w:rFonts w:ascii="Times New Roman" w:eastAsia="Times New Roman" w:hAnsi="Times New Roman" w:cs="Times New Roman"/>
          <w:b/>
          <w:sz w:val="28"/>
          <w:szCs w:val="28"/>
          <w:lang w:eastAsia="ru-RU"/>
        </w:rPr>
      </w:pPr>
      <w:r w:rsidRPr="00030341">
        <w:rPr>
          <w:rFonts w:ascii="Times New Roman" w:eastAsia="Times New Roman" w:hAnsi="Times New Roman" w:cs="Times New Roman"/>
          <w:sz w:val="28"/>
          <w:szCs w:val="28"/>
          <w:lang w:eastAsia="ru-RU"/>
        </w:rPr>
        <w:t xml:space="preserve">Игровые: подвижные игры, </w:t>
      </w:r>
      <w:r>
        <w:rPr>
          <w:rFonts w:ascii="Times New Roman" w:eastAsia="Times New Roman" w:hAnsi="Times New Roman" w:cs="Times New Roman"/>
          <w:sz w:val="28"/>
          <w:szCs w:val="28"/>
          <w:lang w:eastAsia="ru-RU"/>
        </w:rPr>
        <w:t>настольно – печатные, дидактические игры.</w:t>
      </w:r>
    </w:p>
    <w:p w:rsidR="00D66DD0" w:rsidRPr="00C93BD7" w:rsidRDefault="00030341" w:rsidP="00C93BD7">
      <w:pPr>
        <w:pStyle w:val="a3"/>
        <w:numPr>
          <w:ilvl w:val="0"/>
          <w:numId w:val="2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Организованная образовательная деятельность.</w:t>
      </w:r>
    </w:p>
    <w:p w:rsidR="00F80A0D" w:rsidRDefault="008E3862" w:rsidP="00F80A0D">
      <w:pPr>
        <w:pStyle w:val="a3"/>
        <w:spacing w:after="0" w:line="240" w:lineRule="auto"/>
        <w:ind w:left="-567"/>
        <w:jc w:val="both"/>
        <w:rPr>
          <w:rFonts w:ascii="Times New Roman" w:eastAsia="Times New Roman" w:hAnsi="Times New Roman" w:cs="Times New Roman"/>
          <w:b/>
          <w:sz w:val="28"/>
          <w:szCs w:val="28"/>
          <w:lang w:eastAsia="ru-RU"/>
        </w:rPr>
      </w:pPr>
      <w:r w:rsidRPr="008E3862">
        <w:rPr>
          <w:rFonts w:ascii="Times New Roman" w:eastAsia="Times New Roman" w:hAnsi="Times New Roman" w:cs="Times New Roman"/>
          <w:b/>
          <w:sz w:val="28"/>
          <w:szCs w:val="28"/>
          <w:lang w:eastAsia="ru-RU"/>
        </w:rPr>
        <w:t>Прогнозируемые результаты</w:t>
      </w:r>
      <w:r w:rsidR="00A61A5B">
        <w:rPr>
          <w:rFonts w:ascii="Times New Roman" w:eastAsia="Times New Roman" w:hAnsi="Times New Roman" w:cs="Times New Roman"/>
          <w:b/>
          <w:sz w:val="28"/>
          <w:szCs w:val="28"/>
          <w:lang w:eastAsia="ru-RU"/>
        </w:rPr>
        <w:t>:</w:t>
      </w:r>
    </w:p>
    <w:p w:rsidR="00D66DD0" w:rsidRDefault="00D66DD0" w:rsidP="00F80A0D">
      <w:pPr>
        <w:pStyle w:val="a3"/>
        <w:spacing w:after="0" w:line="240" w:lineRule="auto"/>
        <w:ind w:left="-567"/>
        <w:jc w:val="both"/>
        <w:rPr>
          <w:rFonts w:ascii="Times New Roman" w:eastAsia="Times New Roman" w:hAnsi="Times New Roman" w:cs="Times New Roman"/>
          <w:b/>
          <w:sz w:val="28"/>
          <w:szCs w:val="28"/>
          <w:lang w:eastAsia="ru-RU"/>
        </w:rPr>
      </w:pPr>
    </w:p>
    <w:p w:rsidR="00F80A0D" w:rsidRDefault="00F80A0D" w:rsidP="00C93BD7">
      <w:pPr>
        <w:pStyle w:val="a3"/>
        <w:numPr>
          <w:ilvl w:val="0"/>
          <w:numId w:val="18"/>
        </w:numPr>
        <w:spacing w:after="0" w:line="360" w:lineRule="auto"/>
        <w:jc w:val="both"/>
        <w:rPr>
          <w:rFonts w:ascii="Times New Roman" w:eastAsia="Times New Roman" w:hAnsi="Times New Roman" w:cs="Times New Roman"/>
          <w:sz w:val="28"/>
          <w:szCs w:val="28"/>
          <w:lang w:eastAsia="ru-RU"/>
        </w:rPr>
      </w:pPr>
      <w:r w:rsidRPr="000F46E3">
        <w:rPr>
          <w:rFonts w:ascii="Times New Roman" w:eastAsia="Times New Roman" w:hAnsi="Times New Roman" w:cs="Times New Roman"/>
          <w:sz w:val="28"/>
          <w:szCs w:val="28"/>
          <w:lang w:eastAsia="ru-RU"/>
        </w:rPr>
        <w:t xml:space="preserve">Обогатятся и расширятся знания детей о </w:t>
      </w:r>
      <w:r w:rsidR="00213DAD">
        <w:rPr>
          <w:rFonts w:ascii="Times New Roman" w:eastAsia="Times New Roman" w:hAnsi="Times New Roman" w:cs="Times New Roman"/>
          <w:sz w:val="28"/>
          <w:szCs w:val="28"/>
          <w:lang w:eastAsia="ru-RU"/>
        </w:rPr>
        <w:t>Коми крае.</w:t>
      </w:r>
    </w:p>
    <w:p w:rsidR="00F80A0D" w:rsidRDefault="00213DAD" w:rsidP="00C93BD7">
      <w:pPr>
        <w:pStyle w:val="a3"/>
        <w:numPr>
          <w:ilvl w:val="0"/>
          <w:numId w:val="1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Появится интерес к национальным Коми</w:t>
      </w:r>
      <w:r w:rsidR="00F80A0D" w:rsidRPr="000F46E3">
        <w:rPr>
          <w:rFonts w:ascii="Times New Roman" w:eastAsia="Times New Roman" w:hAnsi="Times New Roman" w:cs="Times New Roman"/>
          <w:sz w:val="28"/>
          <w:szCs w:val="28"/>
          <w:lang w:eastAsia="ru-RU"/>
        </w:rPr>
        <w:t xml:space="preserve"> играм.</w:t>
      </w:r>
    </w:p>
    <w:p w:rsidR="00F80A0D" w:rsidRDefault="00213DAD" w:rsidP="00C93BD7">
      <w:pPr>
        <w:pStyle w:val="a3"/>
        <w:numPr>
          <w:ilvl w:val="0"/>
          <w:numId w:val="1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Возрастё</w:t>
      </w:r>
      <w:r w:rsidR="00F80A0D" w:rsidRPr="000F46E3">
        <w:rPr>
          <w:rFonts w:ascii="Times New Roman" w:eastAsia="Times New Roman" w:hAnsi="Times New Roman" w:cs="Times New Roman"/>
          <w:sz w:val="28"/>
          <w:szCs w:val="28"/>
          <w:lang w:eastAsia="ru-RU"/>
        </w:rPr>
        <w:t>т речевая активность детей в разных видах деятельности.</w:t>
      </w:r>
    </w:p>
    <w:p w:rsidR="00F80A0D" w:rsidRDefault="00213DAD" w:rsidP="00C93BD7">
      <w:pPr>
        <w:pStyle w:val="a3"/>
        <w:numPr>
          <w:ilvl w:val="0"/>
          <w:numId w:val="1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Пополнится </w:t>
      </w:r>
      <w:r w:rsidR="00F80A0D" w:rsidRPr="000F46E3">
        <w:rPr>
          <w:rFonts w:ascii="Times New Roman" w:eastAsia="Times New Roman" w:hAnsi="Times New Roman" w:cs="Times New Roman"/>
          <w:sz w:val="28"/>
          <w:szCs w:val="28"/>
          <w:lang w:eastAsia="ru-RU"/>
        </w:rPr>
        <w:t>словарный запас детей.</w:t>
      </w:r>
    </w:p>
    <w:p w:rsidR="00213DAD" w:rsidRDefault="00213DAD" w:rsidP="00C93BD7">
      <w:pPr>
        <w:pStyle w:val="a3"/>
        <w:numPr>
          <w:ilvl w:val="0"/>
          <w:numId w:val="1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Сформируется положительное (патриотическое) отношение к семье, дому, краю, родине.</w:t>
      </w:r>
    </w:p>
    <w:p w:rsidR="00A07880" w:rsidRPr="00C93BD7" w:rsidRDefault="00A07880" w:rsidP="00C93BD7">
      <w:pPr>
        <w:pStyle w:val="a3"/>
        <w:numPr>
          <w:ilvl w:val="0"/>
          <w:numId w:val="1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Появятся чувства любви и привязанности к своей малой родине.</w:t>
      </w:r>
    </w:p>
    <w:p w:rsidR="00D66DD0" w:rsidRPr="000F46E3" w:rsidRDefault="00A07880" w:rsidP="00C93BD7">
      <w:pPr>
        <w:shd w:val="clear" w:color="auto" w:fill="FFFFFF"/>
        <w:spacing w:after="0" w:line="360" w:lineRule="auto"/>
        <w:ind w:left="-567"/>
        <w:rPr>
          <w:rFonts w:ascii="Times New Roman" w:eastAsia="Times New Roman" w:hAnsi="Times New Roman" w:cs="Times New Roman"/>
          <w:b/>
          <w:iCs/>
          <w:color w:val="000000"/>
          <w:sz w:val="28"/>
          <w:szCs w:val="28"/>
          <w:lang w:eastAsia="ru-RU"/>
        </w:rPr>
      </w:pPr>
      <w:r w:rsidRPr="000F46E3">
        <w:rPr>
          <w:rFonts w:ascii="Times New Roman" w:eastAsia="Times New Roman" w:hAnsi="Times New Roman" w:cs="Times New Roman"/>
          <w:b/>
          <w:iCs/>
          <w:color w:val="000000"/>
          <w:sz w:val="28"/>
          <w:szCs w:val="28"/>
          <w:lang w:eastAsia="ru-RU"/>
        </w:rPr>
        <w:t>Данный проект будет способствовать:</w:t>
      </w:r>
    </w:p>
    <w:p w:rsidR="00A07880" w:rsidRPr="00A07880" w:rsidRDefault="00A07880" w:rsidP="00C93BD7">
      <w:pPr>
        <w:pStyle w:val="a3"/>
        <w:numPr>
          <w:ilvl w:val="0"/>
          <w:numId w:val="19"/>
        </w:numPr>
        <w:shd w:val="clear" w:color="auto" w:fill="FFFFFF"/>
        <w:spacing w:after="0" w:line="360" w:lineRule="auto"/>
        <w:rPr>
          <w:rFonts w:ascii="Times New Roman" w:eastAsia="Times New Roman" w:hAnsi="Times New Roman" w:cs="Times New Roman"/>
          <w:b/>
          <w:iCs/>
          <w:color w:val="000000"/>
          <w:sz w:val="28"/>
          <w:szCs w:val="28"/>
          <w:lang w:eastAsia="ru-RU"/>
        </w:rPr>
      </w:pPr>
      <w:r w:rsidRPr="00A07880">
        <w:rPr>
          <w:rFonts w:ascii="Times New Roman" w:eastAsia="Times New Roman" w:hAnsi="Times New Roman" w:cs="Times New Roman"/>
          <w:iCs/>
          <w:color w:val="000000"/>
          <w:sz w:val="28"/>
          <w:szCs w:val="28"/>
          <w:lang w:eastAsia="ru-RU"/>
        </w:rPr>
        <w:t>Раскрытию детям ответов на многие интересующие их вопросы.</w:t>
      </w:r>
    </w:p>
    <w:p w:rsidR="00A07880" w:rsidRPr="00A07880" w:rsidRDefault="00A07880" w:rsidP="00C93BD7">
      <w:pPr>
        <w:pStyle w:val="a3"/>
        <w:numPr>
          <w:ilvl w:val="0"/>
          <w:numId w:val="19"/>
        </w:numPr>
        <w:shd w:val="clear" w:color="auto" w:fill="FFFFFF"/>
        <w:spacing w:after="0" w:line="360" w:lineRule="auto"/>
        <w:rPr>
          <w:rFonts w:ascii="Times New Roman" w:eastAsia="Times New Roman" w:hAnsi="Times New Roman" w:cs="Times New Roman"/>
          <w:color w:val="000000"/>
          <w:sz w:val="28"/>
          <w:szCs w:val="28"/>
          <w:lang w:eastAsia="ru-RU"/>
        </w:rPr>
      </w:pPr>
      <w:r w:rsidRPr="00A07880">
        <w:rPr>
          <w:rFonts w:ascii="Times New Roman" w:eastAsia="Times New Roman" w:hAnsi="Times New Roman" w:cs="Times New Roman"/>
          <w:iCs/>
          <w:color w:val="000000"/>
          <w:sz w:val="28"/>
          <w:szCs w:val="28"/>
          <w:lang w:eastAsia="ru-RU"/>
        </w:rPr>
        <w:t>Обогащению детей новыми впечатлениями и знаниями.</w:t>
      </w:r>
    </w:p>
    <w:p w:rsidR="00A07880" w:rsidRPr="00A07880" w:rsidRDefault="00A07880" w:rsidP="00C93BD7">
      <w:pPr>
        <w:pStyle w:val="a3"/>
        <w:numPr>
          <w:ilvl w:val="0"/>
          <w:numId w:val="19"/>
        </w:numPr>
        <w:shd w:val="clear" w:color="auto" w:fill="FFFFFF"/>
        <w:spacing w:after="0" w:line="360" w:lineRule="auto"/>
        <w:rPr>
          <w:rFonts w:ascii="Times New Roman" w:eastAsia="Times New Roman" w:hAnsi="Times New Roman" w:cs="Times New Roman"/>
          <w:color w:val="000000"/>
          <w:sz w:val="28"/>
          <w:szCs w:val="28"/>
          <w:lang w:eastAsia="ru-RU"/>
        </w:rPr>
      </w:pPr>
      <w:r w:rsidRPr="00A07880">
        <w:rPr>
          <w:rFonts w:ascii="Times New Roman" w:eastAsia="Times New Roman" w:hAnsi="Times New Roman" w:cs="Times New Roman"/>
          <w:iCs/>
          <w:color w:val="000000"/>
          <w:sz w:val="28"/>
          <w:szCs w:val="28"/>
          <w:lang w:eastAsia="ru-RU"/>
        </w:rPr>
        <w:t>Развитию познавательного интереса, интеллектуальных, творческих и коммуникативных способностей.</w:t>
      </w:r>
    </w:p>
    <w:p w:rsidR="00A07880" w:rsidRPr="00C93BD7" w:rsidRDefault="00A07880" w:rsidP="00C93BD7">
      <w:pPr>
        <w:pStyle w:val="a3"/>
        <w:numPr>
          <w:ilvl w:val="0"/>
          <w:numId w:val="19"/>
        </w:numPr>
        <w:shd w:val="clear" w:color="auto" w:fill="FFFFFF"/>
        <w:spacing w:after="0" w:line="360" w:lineRule="auto"/>
        <w:rPr>
          <w:rFonts w:ascii="Times New Roman" w:eastAsia="Times New Roman" w:hAnsi="Times New Roman" w:cs="Times New Roman"/>
          <w:color w:val="000000"/>
          <w:sz w:val="28"/>
          <w:szCs w:val="28"/>
          <w:lang w:eastAsia="ru-RU"/>
        </w:rPr>
      </w:pPr>
      <w:r w:rsidRPr="00A07880">
        <w:rPr>
          <w:rFonts w:ascii="Times New Roman" w:eastAsia="Times New Roman" w:hAnsi="Times New Roman" w:cs="Times New Roman"/>
          <w:iCs/>
          <w:color w:val="000000"/>
          <w:sz w:val="28"/>
          <w:szCs w:val="28"/>
          <w:lang w:eastAsia="ru-RU"/>
        </w:rPr>
        <w:t>Проект объеди</w:t>
      </w:r>
      <w:r>
        <w:rPr>
          <w:rFonts w:ascii="Times New Roman" w:eastAsia="Times New Roman" w:hAnsi="Times New Roman" w:cs="Times New Roman"/>
          <w:iCs/>
          <w:color w:val="000000"/>
          <w:sz w:val="28"/>
          <w:szCs w:val="28"/>
          <w:lang w:eastAsia="ru-RU"/>
        </w:rPr>
        <w:t xml:space="preserve">нит педагога и </w:t>
      </w:r>
      <w:r w:rsidRPr="00A07880">
        <w:rPr>
          <w:rFonts w:ascii="Times New Roman" w:eastAsia="Times New Roman" w:hAnsi="Times New Roman" w:cs="Times New Roman"/>
          <w:iCs/>
          <w:color w:val="000000"/>
          <w:sz w:val="28"/>
          <w:szCs w:val="28"/>
          <w:lang w:eastAsia="ru-RU"/>
        </w:rPr>
        <w:t xml:space="preserve"> детей.</w:t>
      </w:r>
    </w:p>
    <w:p w:rsidR="00D66DD0" w:rsidRPr="008E3862" w:rsidRDefault="00D66DD0" w:rsidP="00C93BD7">
      <w:pPr>
        <w:spacing w:after="0" w:line="360" w:lineRule="auto"/>
        <w:ind w:left="-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Ресурсное обеспечение:</w:t>
      </w:r>
    </w:p>
    <w:p w:rsidR="008E3862" w:rsidRPr="00D66DD0" w:rsidRDefault="008E3862" w:rsidP="00C93BD7">
      <w:pPr>
        <w:pStyle w:val="a3"/>
        <w:numPr>
          <w:ilvl w:val="0"/>
          <w:numId w:val="21"/>
        </w:numPr>
        <w:spacing w:after="0" w:line="360" w:lineRule="auto"/>
        <w:jc w:val="both"/>
        <w:rPr>
          <w:rFonts w:ascii="Times New Roman" w:eastAsia="Times New Roman" w:hAnsi="Times New Roman" w:cs="Times New Roman"/>
          <w:sz w:val="28"/>
          <w:szCs w:val="28"/>
        </w:rPr>
      </w:pPr>
      <w:proofErr w:type="gramStart"/>
      <w:r w:rsidRPr="00D66DD0">
        <w:rPr>
          <w:rFonts w:ascii="Times New Roman" w:eastAsia="Times New Roman" w:hAnsi="Times New Roman" w:cs="Times New Roman"/>
          <w:sz w:val="28"/>
          <w:szCs w:val="28"/>
        </w:rPr>
        <w:t>Материально-техническое</w:t>
      </w:r>
      <w:proofErr w:type="gramEnd"/>
      <w:r w:rsidRPr="00D66DD0">
        <w:rPr>
          <w:rFonts w:ascii="Times New Roman" w:eastAsia="Times New Roman" w:hAnsi="Times New Roman" w:cs="Times New Roman"/>
          <w:sz w:val="28"/>
          <w:szCs w:val="28"/>
        </w:rPr>
        <w:t xml:space="preserve"> (компьютер, фотоаппарат, музыкальный центр, аудиозаписи).</w:t>
      </w:r>
    </w:p>
    <w:p w:rsidR="008E3862" w:rsidRPr="00D66DD0" w:rsidRDefault="008E3862" w:rsidP="00C93BD7">
      <w:pPr>
        <w:pStyle w:val="a3"/>
        <w:numPr>
          <w:ilvl w:val="0"/>
          <w:numId w:val="21"/>
        </w:numPr>
        <w:spacing w:after="0" w:line="360" w:lineRule="auto"/>
        <w:jc w:val="both"/>
        <w:rPr>
          <w:rFonts w:ascii="Times New Roman" w:eastAsia="Times New Roman" w:hAnsi="Times New Roman" w:cs="Times New Roman"/>
          <w:sz w:val="28"/>
          <w:szCs w:val="28"/>
        </w:rPr>
      </w:pPr>
      <w:r w:rsidRPr="00D66DD0">
        <w:rPr>
          <w:rFonts w:ascii="Times New Roman" w:eastAsia="Times New Roman" w:hAnsi="Times New Roman" w:cs="Times New Roman"/>
          <w:sz w:val="28"/>
          <w:szCs w:val="28"/>
        </w:rPr>
        <w:t>Методический инструментарий.</w:t>
      </w:r>
    </w:p>
    <w:p w:rsidR="008E3862" w:rsidRPr="00C93BD7" w:rsidRDefault="00A07880" w:rsidP="00C93BD7">
      <w:pPr>
        <w:pStyle w:val="a3"/>
        <w:numPr>
          <w:ilvl w:val="0"/>
          <w:numId w:val="21"/>
        </w:numPr>
        <w:spacing w:after="0" w:line="360" w:lineRule="auto"/>
        <w:jc w:val="both"/>
        <w:rPr>
          <w:rFonts w:ascii="Times New Roman" w:eastAsia="Times New Roman" w:hAnsi="Times New Roman" w:cs="Times New Roman"/>
          <w:sz w:val="28"/>
          <w:szCs w:val="28"/>
        </w:rPr>
      </w:pPr>
      <w:r w:rsidRPr="00D66DD0">
        <w:rPr>
          <w:rFonts w:ascii="Times New Roman" w:eastAsia="Times New Roman" w:hAnsi="Times New Roman" w:cs="Times New Roman"/>
          <w:sz w:val="28"/>
          <w:szCs w:val="28"/>
        </w:rPr>
        <w:t>Наглядный, дидактический, демонстративный</w:t>
      </w:r>
      <w:r w:rsidR="00D66DD0" w:rsidRPr="00D66DD0">
        <w:rPr>
          <w:rFonts w:ascii="Times New Roman" w:eastAsia="Times New Roman" w:hAnsi="Times New Roman" w:cs="Times New Roman"/>
          <w:sz w:val="28"/>
          <w:szCs w:val="28"/>
        </w:rPr>
        <w:t>, игровой материал</w:t>
      </w:r>
      <w:r w:rsidR="008E3862" w:rsidRPr="00D66DD0">
        <w:rPr>
          <w:rFonts w:ascii="Times New Roman" w:eastAsia="Times New Roman" w:hAnsi="Times New Roman" w:cs="Times New Roman"/>
          <w:sz w:val="28"/>
          <w:szCs w:val="28"/>
        </w:rPr>
        <w:t>.</w:t>
      </w:r>
    </w:p>
    <w:p w:rsidR="00AE3771" w:rsidRPr="00C93BD7" w:rsidRDefault="008E3862" w:rsidP="00C93BD7">
      <w:pPr>
        <w:spacing w:after="0" w:line="360" w:lineRule="auto"/>
        <w:ind w:left="-567"/>
        <w:jc w:val="both"/>
        <w:rPr>
          <w:rFonts w:ascii="Times New Roman" w:eastAsia="Times New Roman" w:hAnsi="Times New Roman" w:cs="Times New Roman"/>
          <w:b/>
          <w:sz w:val="28"/>
          <w:szCs w:val="28"/>
        </w:rPr>
      </w:pPr>
      <w:r w:rsidRPr="008E3862">
        <w:rPr>
          <w:rFonts w:ascii="Times New Roman" w:eastAsia="Times New Roman" w:hAnsi="Times New Roman" w:cs="Courier New"/>
          <w:b/>
          <w:sz w:val="28"/>
          <w:szCs w:val="28"/>
          <w:lang w:eastAsia="ru-RU"/>
        </w:rPr>
        <w:t xml:space="preserve">Базисный компонент: </w:t>
      </w:r>
      <w:r w:rsidR="004242B7" w:rsidRPr="00C223B1">
        <w:rPr>
          <w:rFonts w:ascii="Times New Roman" w:eastAsia="Times New Roman" w:hAnsi="Times New Roman" w:cs="Times New Roman"/>
          <w:sz w:val="28"/>
          <w:szCs w:val="28"/>
          <w:lang w:eastAsia="ru-RU"/>
        </w:rPr>
        <w:t xml:space="preserve">Работа по проекту проводилась в рамках Федеральной образовательной программы (ФОП </w:t>
      </w:r>
      <w:proofErr w:type="gramStart"/>
      <w:r w:rsidR="004242B7" w:rsidRPr="00C223B1">
        <w:rPr>
          <w:rFonts w:ascii="Times New Roman" w:eastAsia="Times New Roman" w:hAnsi="Times New Roman" w:cs="Times New Roman"/>
          <w:sz w:val="28"/>
          <w:szCs w:val="28"/>
          <w:lang w:eastAsia="ru-RU"/>
        </w:rPr>
        <w:t>ДО</w:t>
      </w:r>
      <w:proofErr w:type="gramEnd"/>
      <w:r w:rsidR="004242B7" w:rsidRPr="00C223B1">
        <w:rPr>
          <w:rFonts w:ascii="Times New Roman" w:eastAsia="Times New Roman" w:hAnsi="Times New Roman" w:cs="Times New Roman"/>
          <w:sz w:val="28"/>
          <w:szCs w:val="28"/>
          <w:lang w:eastAsia="ru-RU"/>
        </w:rPr>
        <w:t xml:space="preserve">), </w:t>
      </w:r>
      <w:proofErr w:type="gramStart"/>
      <w:r w:rsidR="004242B7" w:rsidRPr="00C223B1">
        <w:rPr>
          <w:rFonts w:ascii="Times New Roman" w:eastAsia="Times New Roman" w:hAnsi="Times New Roman" w:cs="Times New Roman"/>
          <w:sz w:val="28"/>
          <w:szCs w:val="28"/>
          <w:lang w:eastAsia="ru-RU"/>
        </w:rPr>
        <w:t>с</w:t>
      </w:r>
      <w:proofErr w:type="gramEnd"/>
      <w:r w:rsidR="004242B7" w:rsidRPr="00C223B1">
        <w:rPr>
          <w:rFonts w:ascii="Times New Roman" w:eastAsia="Times New Roman" w:hAnsi="Times New Roman" w:cs="Times New Roman"/>
          <w:sz w:val="28"/>
          <w:szCs w:val="28"/>
          <w:lang w:eastAsia="ru-RU"/>
        </w:rPr>
        <w:t xml:space="preserve"> учётом образовательной программы дошкольного образования для детей от двух месяцев до трёх лет «Теремок» и в соответствии с Федеральным государственным образовательным стандартом до</w:t>
      </w:r>
      <w:r w:rsidR="00C93BD7">
        <w:rPr>
          <w:rFonts w:ascii="Times New Roman" w:eastAsia="Times New Roman" w:hAnsi="Times New Roman" w:cs="Times New Roman"/>
          <w:sz w:val="28"/>
          <w:szCs w:val="28"/>
          <w:lang w:eastAsia="ru-RU"/>
        </w:rPr>
        <w:t>школьного образования (ФГОС ДО).</w:t>
      </w:r>
    </w:p>
    <w:p w:rsidR="003C2ECE" w:rsidRDefault="003C2ECE" w:rsidP="003C2ECE">
      <w:pPr>
        <w:spacing w:after="0" w:line="240" w:lineRule="auto"/>
        <w:contextualSpacing/>
        <w:rPr>
          <w:rFonts w:ascii="Times New Roman" w:eastAsia="Times New Roman" w:hAnsi="Times New Roman" w:cs="Times New Roman"/>
          <w:b/>
          <w:sz w:val="32"/>
          <w:szCs w:val="32"/>
        </w:rPr>
      </w:pPr>
    </w:p>
    <w:p w:rsidR="008E3862" w:rsidRPr="00C93BD7" w:rsidRDefault="008E3862" w:rsidP="008E3862">
      <w:pPr>
        <w:spacing w:after="0" w:line="240" w:lineRule="auto"/>
        <w:contextualSpacing/>
        <w:jc w:val="center"/>
        <w:rPr>
          <w:rFonts w:ascii="Times New Roman" w:eastAsia="Times New Roman" w:hAnsi="Times New Roman" w:cs="Times New Roman"/>
          <w:b/>
          <w:sz w:val="28"/>
          <w:szCs w:val="28"/>
        </w:rPr>
      </w:pPr>
      <w:r w:rsidRPr="00C93BD7">
        <w:rPr>
          <w:rFonts w:ascii="Times New Roman" w:eastAsia="Times New Roman" w:hAnsi="Times New Roman" w:cs="Times New Roman"/>
          <w:b/>
          <w:sz w:val="28"/>
          <w:szCs w:val="28"/>
        </w:rPr>
        <w:t>Этапы работы над проектом.</w:t>
      </w:r>
    </w:p>
    <w:p w:rsidR="008E3862" w:rsidRPr="00C93BD7" w:rsidRDefault="008E3862" w:rsidP="008E3862">
      <w:pPr>
        <w:spacing w:after="0" w:line="240" w:lineRule="auto"/>
        <w:contextualSpacing/>
        <w:jc w:val="center"/>
        <w:rPr>
          <w:rFonts w:ascii="Times New Roman" w:eastAsia="Times New Roman" w:hAnsi="Times New Roman" w:cs="Times New Roman"/>
          <w:sz w:val="28"/>
          <w:szCs w:val="28"/>
        </w:rPr>
      </w:pPr>
      <w:r w:rsidRPr="00C93BD7">
        <w:rPr>
          <w:rFonts w:ascii="Times New Roman" w:eastAsia="Times New Roman" w:hAnsi="Times New Roman" w:cs="Times New Roman"/>
          <w:sz w:val="28"/>
          <w:szCs w:val="28"/>
        </w:rPr>
        <w:t>Пр</w:t>
      </w:r>
      <w:r w:rsidR="00E05568" w:rsidRPr="00C93BD7">
        <w:rPr>
          <w:rFonts w:ascii="Times New Roman" w:eastAsia="Times New Roman" w:hAnsi="Times New Roman" w:cs="Times New Roman"/>
          <w:sz w:val="28"/>
          <w:szCs w:val="28"/>
        </w:rPr>
        <w:t>оект «</w:t>
      </w:r>
      <w:r w:rsidR="00C93BD7" w:rsidRPr="00C93BD7">
        <w:rPr>
          <w:rFonts w:ascii="Times New Roman" w:eastAsia="Times New Roman" w:hAnsi="Times New Roman" w:cs="Times New Roman"/>
          <w:b/>
          <w:sz w:val="28"/>
          <w:szCs w:val="28"/>
          <w:lang w:eastAsia="ru-RU"/>
        </w:rPr>
        <w:t>Коми край</w:t>
      </w:r>
      <w:r w:rsidR="00E05568" w:rsidRPr="00C93BD7">
        <w:rPr>
          <w:rFonts w:ascii="Times New Roman" w:eastAsia="Times New Roman" w:hAnsi="Times New Roman" w:cs="Times New Roman"/>
          <w:b/>
          <w:sz w:val="28"/>
          <w:szCs w:val="28"/>
          <w:lang w:eastAsia="ru-RU"/>
        </w:rPr>
        <w:t xml:space="preserve"> родной ты мой</w:t>
      </w:r>
      <w:r w:rsidRPr="00C93BD7">
        <w:rPr>
          <w:rFonts w:ascii="Times New Roman" w:eastAsia="Times New Roman" w:hAnsi="Times New Roman" w:cs="Times New Roman"/>
          <w:sz w:val="28"/>
          <w:szCs w:val="28"/>
        </w:rPr>
        <w:t>» реализуется в І</w:t>
      </w:r>
      <w:r w:rsidRPr="00C93BD7">
        <w:rPr>
          <w:rFonts w:ascii="Times New Roman" w:eastAsia="Times New Roman" w:hAnsi="Times New Roman" w:cs="Times New Roman"/>
          <w:sz w:val="28"/>
          <w:szCs w:val="28"/>
          <w:lang w:val="en-US"/>
        </w:rPr>
        <w:t>V</w:t>
      </w:r>
      <w:r w:rsidRPr="00C93BD7">
        <w:rPr>
          <w:rFonts w:ascii="Times New Roman" w:eastAsia="Times New Roman" w:hAnsi="Times New Roman" w:cs="Times New Roman"/>
          <w:sz w:val="28"/>
          <w:szCs w:val="28"/>
        </w:rPr>
        <w:t xml:space="preserve"> этапа:</w:t>
      </w:r>
    </w:p>
    <w:p w:rsidR="008E3862" w:rsidRPr="008E3862" w:rsidRDefault="008E3862" w:rsidP="008E3862">
      <w:pPr>
        <w:spacing w:after="0" w:line="240" w:lineRule="auto"/>
        <w:contextualSpacing/>
        <w:jc w:val="center"/>
        <w:rPr>
          <w:rFonts w:ascii="Times New Roman" w:eastAsia="Times New Roman" w:hAnsi="Times New Roman" w:cs="Times New Roman"/>
          <w:sz w:val="28"/>
          <w:szCs w:val="28"/>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1"/>
        <w:gridCol w:w="4085"/>
        <w:gridCol w:w="3105"/>
      </w:tblGrid>
      <w:tr w:rsidR="008E3862" w:rsidRPr="008E3862" w:rsidTr="00C93BD7">
        <w:tc>
          <w:tcPr>
            <w:tcW w:w="2591" w:type="dxa"/>
          </w:tcPr>
          <w:p w:rsidR="008E3862" w:rsidRPr="008E3862" w:rsidRDefault="008E3862" w:rsidP="008E3862">
            <w:pPr>
              <w:spacing w:after="0" w:line="240" w:lineRule="auto"/>
              <w:contextualSpacing/>
              <w:jc w:val="center"/>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Этапы проекта</w:t>
            </w:r>
          </w:p>
        </w:tc>
        <w:tc>
          <w:tcPr>
            <w:tcW w:w="4085" w:type="dxa"/>
          </w:tcPr>
          <w:p w:rsidR="008E3862" w:rsidRPr="008E3862" w:rsidRDefault="008E3862" w:rsidP="008E3862">
            <w:pPr>
              <w:spacing w:after="0" w:line="240" w:lineRule="auto"/>
              <w:contextualSpacing/>
              <w:jc w:val="center"/>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Деятельность педагога</w:t>
            </w:r>
          </w:p>
        </w:tc>
        <w:tc>
          <w:tcPr>
            <w:tcW w:w="3105" w:type="dxa"/>
          </w:tcPr>
          <w:p w:rsidR="008E3862" w:rsidRPr="008E3862" w:rsidRDefault="008E3862" w:rsidP="008E3862">
            <w:pPr>
              <w:spacing w:after="0" w:line="240" w:lineRule="auto"/>
              <w:contextualSpacing/>
              <w:jc w:val="center"/>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 xml:space="preserve">Деятельность детей </w:t>
            </w:r>
          </w:p>
        </w:tc>
      </w:tr>
      <w:tr w:rsidR="008E3862" w:rsidRPr="008E3862" w:rsidTr="00C93BD7">
        <w:tc>
          <w:tcPr>
            <w:tcW w:w="2591" w:type="dxa"/>
          </w:tcPr>
          <w:p w:rsidR="008E3862" w:rsidRPr="008E3862" w:rsidRDefault="008E3862" w:rsidP="008E3862">
            <w:pPr>
              <w:spacing w:after="0" w:line="240" w:lineRule="auto"/>
              <w:contextualSpacing/>
              <w:rPr>
                <w:rFonts w:ascii="Times New Roman" w:eastAsia="Times New Roman" w:hAnsi="Times New Roman" w:cs="Times New Roman"/>
                <w:sz w:val="28"/>
                <w:szCs w:val="28"/>
              </w:rPr>
            </w:pPr>
            <w:proofErr w:type="spellStart"/>
            <w:r w:rsidRPr="008E3862">
              <w:rPr>
                <w:rFonts w:ascii="Times New Roman" w:eastAsia="Times New Roman" w:hAnsi="Times New Roman" w:cs="Times New Roman"/>
                <w:sz w:val="28"/>
                <w:szCs w:val="28"/>
              </w:rPr>
              <w:t>І</w:t>
            </w:r>
            <w:proofErr w:type="gramStart"/>
            <w:r w:rsidRPr="008E3862">
              <w:rPr>
                <w:rFonts w:ascii="Times New Roman" w:eastAsia="Times New Roman" w:hAnsi="Times New Roman" w:cs="Times New Roman"/>
                <w:sz w:val="28"/>
                <w:szCs w:val="28"/>
              </w:rPr>
              <w:t>этап</w:t>
            </w:r>
            <w:proofErr w:type="spellEnd"/>
            <w:r w:rsidRPr="008E3862">
              <w:rPr>
                <w:rFonts w:ascii="Times New Roman" w:eastAsia="Times New Roman" w:hAnsi="Times New Roman" w:cs="Times New Roman"/>
                <w:sz w:val="28"/>
                <w:szCs w:val="28"/>
              </w:rPr>
              <w:t>-подготовительный</w:t>
            </w:r>
            <w:proofErr w:type="gramEnd"/>
          </w:p>
        </w:tc>
        <w:tc>
          <w:tcPr>
            <w:tcW w:w="4085" w:type="dxa"/>
          </w:tcPr>
          <w:p w:rsidR="008E3862" w:rsidRP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Формирование цели и задач проекта.</w:t>
            </w:r>
          </w:p>
          <w:p w:rsidR="008E3862" w:rsidRP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Сбор и анализ литературы по данной теме.</w:t>
            </w:r>
          </w:p>
          <w:p w:rsidR="008E3862" w:rsidRP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Составление плана работы.</w:t>
            </w:r>
          </w:p>
          <w:p w:rsidR="008E3862" w:rsidRP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Определение содержания, методов, форм работы с детьми.</w:t>
            </w:r>
          </w:p>
          <w:p w:rsid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 xml:space="preserve">Подборка </w:t>
            </w:r>
            <w:r w:rsidRPr="00ED6874">
              <w:rPr>
                <w:rFonts w:ascii="Times New Roman" w:eastAsia="Times New Roman" w:hAnsi="Times New Roman" w:cs="Times New Roman"/>
                <w:sz w:val="28"/>
                <w:szCs w:val="28"/>
              </w:rPr>
              <w:lastRenderedPageBreak/>
              <w:t xml:space="preserve">художественного слова, </w:t>
            </w:r>
            <w:r w:rsidR="003A264F" w:rsidRPr="00ED6874">
              <w:rPr>
                <w:rFonts w:ascii="Times New Roman" w:eastAsia="Times New Roman" w:hAnsi="Times New Roman" w:cs="Times New Roman"/>
                <w:sz w:val="28"/>
                <w:szCs w:val="28"/>
              </w:rPr>
              <w:t xml:space="preserve"> различных </w:t>
            </w:r>
            <w:r w:rsidRPr="00ED6874">
              <w:rPr>
                <w:rFonts w:ascii="Times New Roman" w:eastAsia="Times New Roman" w:hAnsi="Times New Roman" w:cs="Times New Roman"/>
                <w:sz w:val="28"/>
                <w:szCs w:val="28"/>
              </w:rPr>
              <w:t>игр</w:t>
            </w:r>
            <w:r w:rsidR="00E05568" w:rsidRPr="00ED6874">
              <w:rPr>
                <w:rFonts w:ascii="Times New Roman" w:eastAsia="Times New Roman" w:hAnsi="Times New Roman" w:cs="Times New Roman"/>
                <w:sz w:val="28"/>
                <w:szCs w:val="28"/>
              </w:rPr>
              <w:t xml:space="preserve"> и атрибутов к ним</w:t>
            </w:r>
            <w:r w:rsidR="00ED6874">
              <w:rPr>
                <w:rFonts w:ascii="Times New Roman" w:eastAsia="Times New Roman" w:hAnsi="Times New Roman" w:cs="Times New Roman"/>
                <w:sz w:val="28"/>
                <w:szCs w:val="28"/>
              </w:rPr>
              <w:t>.</w:t>
            </w:r>
          </w:p>
          <w:p w:rsid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 xml:space="preserve"> </w:t>
            </w:r>
            <w:r w:rsidR="00ED6874">
              <w:rPr>
                <w:rFonts w:ascii="Times New Roman" w:eastAsia="Times New Roman" w:hAnsi="Times New Roman" w:cs="Times New Roman"/>
                <w:sz w:val="28"/>
                <w:szCs w:val="28"/>
              </w:rPr>
              <w:t>Конспектов развлечений и ООД.</w:t>
            </w:r>
          </w:p>
          <w:p w:rsidR="008E3862" w:rsidRPr="00ED6874" w:rsidRDefault="00E05568"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 xml:space="preserve"> </w:t>
            </w:r>
            <w:r w:rsidR="00ED6874">
              <w:rPr>
                <w:rFonts w:ascii="Times New Roman" w:eastAsia="Times New Roman" w:hAnsi="Times New Roman" w:cs="Times New Roman"/>
                <w:sz w:val="28"/>
                <w:szCs w:val="28"/>
              </w:rPr>
              <w:t xml:space="preserve">Наглядного, </w:t>
            </w:r>
            <w:r w:rsidRPr="00ED6874">
              <w:rPr>
                <w:rFonts w:ascii="Times New Roman" w:eastAsia="Times New Roman" w:hAnsi="Times New Roman" w:cs="Times New Roman"/>
                <w:sz w:val="28"/>
                <w:szCs w:val="28"/>
              </w:rPr>
              <w:t>демонстративного</w:t>
            </w:r>
            <w:r w:rsidR="008E3862" w:rsidRPr="00ED6874">
              <w:rPr>
                <w:rFonts w:ascii="Times New Roman" w:eastAsia="Times New Roman" w:hAnsi="Times New Roman" w:cs="Times New Roman"/>
                <w:sz w:val="28"/>
                <w:szCs w:val="28"/>
              </w:rPr>
              <w:t xml:space="preserve"> материала.</w:t>
            </w:r>
          </w:p>
        </w:tc>
        <w:tc>
          <w:tcPr>
            <w:tcW w:w="3105" w:type="dxa"/>
          </w:tcPr>
          <w:p w:rsidR="008E3862" w:rsidRP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lastRenderedPageBreak/>
              <w:t>Вхождение в проблему.</w:t>
            </w:r>
          </w:p>
          <w:p w:rsidR="008E3862" w:rsidRPr="00ED6874" w:rsidRDefault="008E3862" w:rsidP="00ED6874">
            <w:pPr>
              <w:pStyle w:val="a3"/>
              <w:numPr>
                <w:ilvl w:val="0"/>
                <w:numId w:val="11"/>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Принятие цели, задач.</w:t>
            </w:r>
          </w:p>
          <w:p w:rsidR="008E3862" w:rsidRPr="008E3862" w:rsidRDefault="008E3862" w:rsidP="00ED6874">
            <w:pPr>
              <w:spacing w:after="0" w:line="240" w:lineRule="auto"/>
              <w:contextualSpacing/>
              <w:rPr>
                <w:rFonts w:ascii="Times New Roman" w:eastAsia="Times New Roman" w:hAnsi="Times New Roman" w:cs="Times New Roman"/>
                <w:sz w:val="28"/>
                <w:szCs w:val="28"/>
              </w:rPr>
            </w:pPr>
          </w:p>
        </w:tc>
      </w:tr>
      <w:tr w:rsidR="008E3862" w:rsidRPr="008E3862" w:rsidTr="00C93BD7">
        <w:tc>
          <w:tcPr>
            <w:tcW w:w="2591" w:type="dxa"/>
          </w:tcPr>
          <w:p w:rsidR="008E3862" w:rsidRPr="008E3862" w:rsidRDefault="008E3862" w:rsidP="008E3862">
            <w:pPr>
              <w:spacing w:after="0" w:line="240" w:lineRule="auto"/>
              <w:contextualSpacing/>
              <w:jc w:val="both"/>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lastRenderedPageBreak/>
              <w:t>ІІ этап-</w:t>
            </w:r>
          </w:p>
          <w:p w:rsidR="008E3862" w:rsidRPr="008E3862" w:rsidRDefault="008E3862" w:rsidP="008E3862">
            <w:pPr>
              <w:spacing w:after="0" w:line="240" w:lineRule="auto"/>
              <w:contextualSpacing/>
              <w:jc w:val="both"/>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практический</w:t>
            </w:r>
          </w:p>
        </w:tc>
        <w:tc>
          <w:tcPr>
            <w:tcW w:w="4085" w:type="dxa"/>
          </w:tcPr>
          <w:p w:rsidR="008E3862" w:rsidRPr="00ED6874" w:rsidRDefault="00ED6874" w:rsidP="00ED6874">
            <w:pPr>
              <w:pStyle w:val="a3"/>
              <w:numPr>
                <w:ilvl w:val="0"/>
                <w:numId w:val="1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w:t>
            </w:r>
            <w:r w:rsidR="008E3862" w:rsidRPr="00ED6874">
              <w:rPr>
                <w:rFonts w:ascii="Times New Roman" w:eastAsia="Times New Roman" w:hAnsi="Times New Roman" w:cs="Times New Roman"/>
                <w:sz w:val="28"/>
                <w:szCs w:val="28"/>
              </w:rPr>
              <w:t>.</w:t>
            </w:r>
          </w:p>
          <w:p w:rsidR="008E3862" w:rsidRPr="00ED6874" w:rsidRDefault="008E3862" w:rsidP="00ED6874">
            <w:pPr>
              <w:pStyle w:val="a3"/>
              <w:numPr>
                <w:ilvl w:val="0"/>
                <w:numId w:val="12"/>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Планирование и организация  деятельности.</w:t>
            </w:r>
          </w:p>
          <w:p w:rsidR="008E3862" w:rsidRPr="00ED6874" w:rsidRDefault="008E3862" w:rsidP="00ED6874">
            <w:pPr>
              <w:pStyle w:val="a3"/>
              <w:numPr>
                <w:ilvl w:val="0"/>
                <w:numId w:val="12"/>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Беседы,</w:t>
            </w:r>
            <w:r w:rsidR="00ED6874">
              <w:rPr>
                <w:rFonts w:ascii="Times New Roman" w:eastAsia="Times New Roman" w:hAnsi="Times New Roman" w:cs="Times New Roman"/>
                <w:sz w:val="28"/>
                <w:szCs w:val="28"/>
              </w:rPr>
              <w:t xml:space="preserve"> рассматривание демонстративного материала, </w:t>
            </w:r>
            <w:r w:rsidRPr="00ED6874">
              <w:rPr>
                <w:rFonts w:ascii="Times New Roman" w:eastAsia="Times New Roman" w:hAnsi="Times New Roman" w:cs="Times New Roman"/>
                <w:sz w:val="28"/>
                <w:szCs w:val="28"/>
              </w:rPr>
              <w:t xml:space="preserve"> чтение художественной литературы.</w:t>
            </w:r>
          </w:p>
          <w:p w:rsidR="008E3862" w:rsidRPr="00ED6874" w:rsidRDefault="00ED6874" w:rsidP="00ED6874">
            <w:pPr>
              <w:pStyle w:val="a3"/>
              <w:numPr>
                <w:ilvl w:val="0"/>
                <w:numId w:val="1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различных игр, ООД</w:t>
            </w:r>
          </w:p>
        </w:tc>
        <w:tc>
          <w:tcPr>
            <w:tcW w:w="3105" w:type="dxa"/>
          </w:tcPr>
          <w:p w:rsidR="008E3862" w:rsidRDefault="00E05568" w:rsidP="00ED6874">
            <w:pPr>
              <w:pStyle w:val="a3"/>
              <w:numPr>
                <w:ilvl w:val="0"/>
                <w:numId w:val="12"/>
              </w:numPr>
              <w:spacing w:after="0" w:line="240" w:lineRule="auto"/>
              <w:rPr>
                <w:rFonts w:ascii="Times New Roman" w:eastAsia="Times New Roman" w:hAnsi="Times New Roman" w:cs="Times New Roman"/>
                <w:sz w:val="28"/>
                <w:szCs w:val="28"/>
              </w:rPr>
            </w:pPr>
            <w:r w:rsidRPr="00ED6874">
              <w:rPr>
                <w:rFonts w:ascii="Times New Roman" w:eastAsia="Times New Roman" w:hAnsi="Times New Roman" w:cs="Times New Roman"/>
                <w:sz w:val="28"/>
                <w:szCs w:val="28"/>
              </w:rPr>
              <w:t>Формирование элементарных представлен</w:t>
            </w:r>
            <w:r w:rsidR="00ED6874">
              <w:rPr>
                <w:rFonts w:ascii="Times New Roman" w:eastAsia="Times New Roman" w:hAnsi="Times New Roman" w:cs="Times New Roman"/>
                <w:sz w:val="28"/>
                <w:szCs w:val="28"/>
              </w:rPr>
              <w:t xml:space="preserve">ий и знаний </w:t>
            </w:r>
            <w:r w:rsidRPr="00ED6874">
              <w:rPr>
                <w:rFonts w:ascii="Times New Roman" w:eastAsia="Times New Roman" w:hAnsi="Times New Roman" w:cs="Times New Roman"/>
                <w:sz w:val="28"/>
                <w:szCs w:val="28"/>
              </w:rPr>
              <w:t xml:space="preserve"> о Коми крае, своей малой родине</w:t>
            </w:r>
            <w:r w:rsidR="008E3862" w:rsidRPr="00ED6874">
              <w:rPr>
                <w:rFonts w:ascii="Times New Roman" w:eastAsia="Times New Roman" w:hAnsi="Times New Roman" w:cs="Times New Roman"/>
                <w:sz w:val="28"/>
                <w:szCs w:val="28"/>
              </w:rPr>
              <w:t>.</w:t>
            </w:r>
          </w:p>
          <w:p w:rsidR="00ED6874" w:rsidRPr="00ED6874" w:rsidRDefault="00ED6874" w:rsidP="00ED6874">
            <w:pPr>
              <w:pStyle w:val="a3"/>
              <w:numPr>
                <w:ilvl w:val="0"/>
                <w:numId w:val="1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w:t>
            </w:r>
            <w:r w:rsidRPr="00ED6874">
              <w:rPr>
                <w:rFonts w:ascii="Times New Roman" w:eastAsia="Times New Roman" w:hAnsi="Times New Roman" w:cs="Times New Roman"/>
                <w:sz w:val="28"/>
                <w:szCs w:val="28"/>
              </w:rPr>
              <w:t xml:space="preserve"> в мероприятиях.</w:t>
            </w:r>
          </w:p>
        </w:tc>
      </w:tr>
      <w:tr w:rsidR="008E3862" w:rsidRPr="008E3862" w:rsidTr="00C93BD7">
        <w:tc>
          <w:tcPr>
            <w:tcW w:w="2591" w:type="dxa"/>
          </w:tcPr>
          <w:p w:rsidR="008E3862" w:rsidRPr="008E3862" w:rsidRDefault="008E3862" w:rsidP="008E3862">
            <w:pPr>
              <w:spacing w:after="0" w:line="240" w:lineRule="auto"/>
              <w:contextualSpacing/>
              <w:jc w:val="both"/>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ІІІ этап-</w:t>
            </w:r>
          </w:p>
          <w:p w:rsidR="008E3862" w:rsidRPr="008E3862" w:rsidRDefault="008E3862" w:rsidP="008E3862">
            <w:pPr>
              <w:spacing w:after="0" w:line="240" w:lineRule="auto"/>
              <w:contextualSpacing/>
              <w:jc w:val="both"/>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оценочно-рефлексивный</w:t>
            </w:r>
          </w:p>
        </w:tc>
        <w:tc>
          <w:tcPr>
            <w:tcW w:w="4085" w:type="dxa"/>
          </w:tcPr>
          <w:p w:rsidR="008E3862" w:rsidRPr="00A61A5B" w:rsidRDefault="008E3862" w:rsidP="00A61A5B">
            <w:pPr>
              <w:pStyle w:val="a3"/>
              <w:numPr>
                <w:ilvl w:val="0"/>
                <w:numId w:val="14"/>
              </w:numPr>
              <w:spacing w:after="0" w:line="240" w:lineRule="auto"/>
              <w:rPr>
                <w:rFonts w:ascii="Times New Roman" w:eastAsia="Times New Roman" w:hAnsi="Times New Roman" w:cs="Times New Roman"/>
                <w:sz w:val="28"/>
                <w:szCs w:val="28"/>
              </w:rPr>
            </w:pPr>
            <w:r w:rsidRPr="00A61A5B">
              <w:rPr>
                <w:rFonts w:ascii="Times New Roman" w:eastAsia="Times New Roman" w:hAnsi="Times New Roman" w:cs="Times New Roman"/>
                <w:sz w:val="28"/>
                <w:szCs w:val="28"/>
              </w:rPr>
              <w:t>Анализ, выводы по реализации проекта</w:t>
            </w:r>
            <w:r w:rsidR="00ED6874" w:rsidRPr="00A61A5B">
              <w:rPr>
                <w:rFonts w:ascii="Times New Roman" w:eastAsia="Times New Roman" w:hAnsi="Times New Roman" w:cs="Times New Roman"/>
                <w:sz w:val="28"/>
                <w:szCs w:val="28"/>
              </w:rPr>
              <w:t>.</w:t>
            </w:r>
          </w:p>
          <w:p w:rsidR="008E3862" w:rsidRPr="00A61A5B" w:rsidRDefault="008E3862" w:rsidP="00A61A5B">
            <w:pPr>
              <w:pStyle w:val="a3"/>
              <w:numPr>
                <w:ilvl w:val="0"/>
                <w:numId w:val="14"/>
              </w:numPr>
              <w:spacing w:after="0" w:line="240" w:lineRule="auto"/>
              <w:rPr>
                <w:rFonts w:ascii="Times New Roman" w:eastAsia="Times New Roman" w:hAnsi="Times New Roman" w:cs="Times New Roman"/>
                <w:sz w:val="28"/>
                <w:szCs w:val="28"/>
              </w:rPr>
            </w:pPr>
            <w:r w:rsidRPr="00A61A5B">
              <w:rPr>
                <w:rFonts w:ascii="Times New Roman" w:eastAsia="Times New Roman" w:hAnsi="Times New Roman" w:cs="Times New Roman"/>
                <w:sz w:val="28"/>
                <w:szCs w:val="28"/>
              </w:rPr>
              <w:t>Оформление опыта работы.</w:t>
            </w:r>
          </w:p>
        </w:tc>
        <w:tc>
          <w:tcPr>
            <w:tcW w:w="3105" w:type="dxa"/>
          </w:tcPr>
          <w:p w:rsidR="008E3862" w:rsidRPr="00A61A5B" w:rsidRDefault="008E3862" w:rsidP="00A61A5B">
            <w:pPr>
              <w:pStyle w:val="a3"/>
              <w:numPr>
                <w:ilvl w:val="0"/>
                <w:numId w:val="13"/>
              </w:numPr>
              <w:spacing w:after="0" w:line="240" w:lineRule="auto"/>
              <w:rPr>
                <w:rFonts w:ascii="Times New Roman" w:eastAsia="Times New Roman" w:hAnsi="Times New Roman" w:cs="Times New Roman"/>
                <w:sz w:val="28"/>
                <w:szCs w:val="28"/>
              </w:rPr>
            </w:pPr>
            <w:r w:rsidRPr="00A61A5B">
              <w:rPr>
                <w:rFonts w:ascii="Times New Roman" w:eastAsia="Times New Roman" w:hAnsi="Times New Roman" w:cs="Times New Roman"/>
                <w:sz w:val="28"/>
                <w:szCs w:val="28"/>
              </w:rPr>
              <w:t>Рефлексия по реализации проекта.</w:t>
            </w:r>
          </w:p>
        </w:tc>
      </w:tr>
      <w:tr w:rsidR="008E3862" w:rsidRPr="008E3862" w:rsidTr="00C93BD7">
        <w:tc>
          <w:tcPr>
            <w:tcW w:w="2591" w:type="dxa"/>
          </w:tcPr>
          <w:p w:rsidR="008E3862" w:rsidRPr="008E3862" w:rsidRDefault="008E3862" w:rsidP="008E3862">
            <w:pPr>
              <w:spacing w:after="0" w:line="240" w:lineRule="auto"/>
              <w:contextualSpacing/>
              <w:jc w:val="both"/>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І</w:t>
            </w:r>
            <w:r w:rsidRPr="008E3862">
              <w:rPr>
                <w:rFonts w:ascii="Times New Roman" w:eastAsia="Times New Roman" w:hAnsi="Times New Roman" w:cs="Times New Roman"/>
                <w:sz w:val="28"/>
                <w:szCs w:val="28"/>
                <w:lang w:val="en-US"/>
              </w:rPr>
              <w:t>V</w:t>
            </w:r>
            <w:r w:rsidRPr="008E3862">
              <w:rPr>
                <w:rFonts w:ascii="Times New Roman" w:eastAsia="Times New Roman" w:hAnsi="Times New Roman" w:cs="Times New Roman"/>
                <w:sz w:val="28"/>
                <w:szCs w:val="28"/>
              </w:rPr>
              <w:t xml:space="preserve"> этап-</w:t>
            </w:r>
          </w:p>
          <w:p w:rsidR="008E3862" w:rsidRPr="008E3862" w:rsidRDefault="008E3862" w:rsidP="008E3862">
            <w:pPr>
              <w:spacing w:after="0" w:line="240" w:lineRule="auto"/>
              <w:contextualSpacing/>
              <w:jc w:val="both"/>
              <w:rPr>
                <w:rFonts w:ascii="Times New Roman" w:eastAsia="Times New Roman" w:hAnsi="Times New Roman" w:cs="Times New Roman"/>
                <w:sz w:val="28"/>
                <w:szCs w:val="28"/>
              </w:rPr>
            </w:pPr>
            <w:r w:rsidRPr="008E3862">
              <w:rPr>
                <w:rFonts w:ascii="Times New Roman" w:eastAsia="Times New Roman" w:hAnsi="Times New Roman" w:cs="Times New Roman"/>
                <w:sz w:val="28"/>
                <w:szCs w:val="28"/>
              </w:rPr>
              <w:t>презентационный</w:t>
            </w:r>
          </w:p>
        </w:tc>
        <w:tc>
          <w:tcPr>
            <w:tcW w:w="4085" w:type="dxa"/>
          </w:tcPr>
          <w:p w:rsidR="00ED6874" w:rsidRPr="00A61A5B" w:rsidRDefault="00E05568" w:rsidP="00A61A5B">
            <w:pPr>
              <w:pStyle w:val="a3"/>
              <w:numPr>
                <w:ilvl w:val="0"/>
                <w:numId w:val="13"/>
              </w:numPr>
              <w:tabs>
                <w:tab w:val="left" w:pos="2565"/>
              </w:tabs>
              <w:spacing w:after="0" w:line="240" w:lineRule="auto"/>
              <w:rPr>
                <w:rFonts w:ascii="Times New Roman" w:eastAsia="Times New Roman" w:hAnsi="Times New Roman" w:cs="Times New Roman"/>
                <w:sz w:val="28"/>
                <w:szCs w:val="28"/>
              </w:rPr>
            </w:pPr>
            <w:r w:rsidRPr="00A61A5B">
              <w:rPr>
                <w:rFonts w:ascii="Times New Roman" w:eastAsia="Times New Roman" w:hAnsi="Times New Roman" w:cs="Times New Roman"/>
                <w:sz w:val="28"/>
                <w:szCs w:val="28"/>
              </w:rPr>
              <w:t>Представление опыта работы  коллегам</w:t>
            </w:r>
            <w:r w:rsidR="008E3862" w:rsidRPr="00A61A5B">
              <w:rPr>
                <w:rFonts w:ascii="Times New Roman" w:eastAsia="Times New Roman" w:hAnsi="Times New Roman" w:cs="Times New Roman"/>
                <w:sz w:val="28"/>
                <w:szCs w:val="28"/>
              </w:rPr>
              <w:t>.</w:t>
            </w:r>
          </w:p>
          <w:p w:rsidR="008E3862" w:rsidRPr="00A61A5B" w:rsidRDefault="00ED6874" w:rsidP="00A61A5B">
            <w:pPr>
              <w:pStyle w:val="a3"/>
              <w:numPr>
                <w:ilvl w:val="0"/>
                <w:numId w:val="13"/>
              </w:numPr>
              <w:tabs>
                <w:tab w:val="left" w:pos="2565"/>
              </w:tabs>
              <w:spacing w:after="0" w:line="240" w:lineRule="auto"/>
              <w:rPr>
                <w:rFonts w:ascii="Times New Roman" w:eastAsia="Times New Roman" w:hAnsi="Times New Roman" w:cs="Times New Roman"/>
                <w:sz w:val="28"/>
                <w:szCs w:val="28"/>
              </w:rPr>
            </w:pPr>
            <w:r w:rsidRPr="00A61A5B">
              <w:rPr>
                <w:rFonts w:ascii="Times New Roman" w:eastAsia="Times New Roman" w:hAnsi="Times New Roman" w:cs="Times New Roman"/>
                <w:sz w:val="28"/>
                <w:szCs w:val="28"/>
              </w:rPr>
              <w:t>Фотоальбом для родителей о деятельности детей в ходе реализации проекта.</w:t>
            </w:r>
            <w:r w:rsidR="008E3862" w:rsidRPr="00A61A5B">
              <w:rPr>
                <w:rFonts w:ascii="Times New Roman" w:eastAsia="Times New Roman" w:hAnsi="Times New Roman" w:cs="Times New Roman"/>
                <w:sz w:val="28"/>
                <w:szCs w:val="28"/>
              </w:rPr>
              <w:tab/>
            </w:r>
          </w:p>
        </w:tc>
        <w:tc>
          <w:tcPr>
            <w:tcW w:w="3105" w:type="dxa"/>
          </w:tcPr>
          <w:p w:rsidR="008E3862" w:rsidRPr="008E3862" w:rsidRDefault="008E3862" w:rsidP="008E3862">
            <w:pPr>
              <w:spacing w:after="0" w:line="240" w:lineRule="auto"/>
              <w:contextualSpacing/>
              <w:jc w:val="both"/>
              <w:rPr>
                <w:rFonts w:ascii="Times New Roman" w:eastAsia="Times New Roman" w:hAnsi="Times New Roman" w:cs="Times New Roman"/>
                <w:sz w:val="28"/>
                <w:szCs w:val="28"/>
              </w:rPr>
            </w:pPr>
          </w:p>
        </w:tc>
      </w:tr>
    </w:tbl>
    <w:p w:rsidR="00AE3771" w:rsidRDefault="00AE3771">
      <w:pPr>
        <w:jc w:val="both"/>
      </w:pPr>
    </w:p>
    <w:p w:rsidR="00AE3771" w:rsidRPr="0003785D" w:rsidRDefault="00AE3771" w:rsidP="00AE3771">
      <w:pPr>
        <w:jc w:val="center"/>
        <w:rPr>
          <w:rFonts w:ascii="Times New Roman" w:hAnsi="Times New Roman" w:cs="Times New Roman"/>
          <w:b/>
          <w:sz w:val="28"/>
          <w:szCs w:val="28"/>
        </w:rPr>
      </w:pPr>
      <w:r w:rsidRPr="0003785D">
        <w:rPr>
          <w:rFonts w:ascii="Times New Roman" w:hAnsi="Times New Roman" w:cs="Times New Roman"/>
          <w:b/>
          <w:sz w:val="28"/>
          <w:szCs w:val="28"/>
        </w:rPr>
        <w:t>Планирование деятельности педагога и воспитанников</w:t>
      </w:r>
    </w:p>
    <w:p w:rsidR="00AE3771" w:rsidRPr="0003785D" w:rsidRDefault="00AE3771" w:rsidP="00AE3771">
      <w:pPr>
        <w:jc w:val="center"/>
        <w:rPr>
          <w:rFonts w:ascii="Times New Roman" w:eastAsia="Times New Roman" w:hAnsi="Times New Roman" w:cs="Times New Roman"/>
          <w:sz w:val="28"/>
          <w:szCs w:val="28"/>
        </w:rPr>
      </w:pPr>
      <w:r w:rsidRPr="0003785D">
        <w:rPr>
          <w:rFonts w:ascii="Times New Roman" w:hAnsi="Times New Roman" w:cs="Times New Roman"/>
          <w:b/>
          <w:sz w:val="28"/>
          <w:szCs w:val="28"/>
        </w:rPr>
        <w:t xml:space="preserve">по реализации проекта </w:t>
      </w:r>
      <w:r w:rsidRPr="0003785D">
        <w:rPr>
          <w:rFonts w:ascii="Times New Roman" w:eastAsia="Times New Roman" w:hAnsi="Times New Roman" w:cs="Times New Roman"/>
          <w:sz w:val="28"/>
          <w:szCs w:val="28"/>
        </w:rPr>
        <w:t>«</w:t>
      </w:r>
      <w:r w:rsidR="00C93BD7">
        <w:rPr>
          <w:rFonts w:ascii="Times New Roman" w:eastAsia="Times New Roman" w:hAnsi="Times New Roman" w:cs="Times New Roman"/>
          <w:b/>
          <w:sz w:val="28"/>
          <w:szCs w:val="28"/>
          <w:lang w:eastAsia="ru-RU"/>
        </w:rPr>
        <w:t>Коми край</w:t>
      </w:r>
      <w:r w:rsidRPr="0003785D">
        <w:rPr>
          <w:rFonts w:ascii="Times New Roman" w:eastAsia="Times New Roman" w:hAnsi="Times New Roman" w:cs="Times New Roman"/>
          <w:b/>
          <w:sz w:val="28"/>
          <w:szCs w:val="28"/>
          <w:lang w:eastAsia="ru-RU"/>
        </w:rPr>
        <w:t xml:space="preserve"> родной ты мой</w:t>
      </w:r>
      <w:r w:rsidRPr="0003785D">
        <w:rPr>
          <w:rFonts w:ascii="Times New Roman" w:eastAsia="Times New Roman" w:hAnsi="Times New Roman" w:cs="Times New Roman"/>
          <w:sz w:val="28"/>
          <w:szCs w:val="28"/>
        </w:rPr>
        <w:t>»</w:t>
      </w:r>
    </w:p>
    <w:tbl>
      <w:tblPr>
        <w:tblStyle w:val="a4"/>
        <w:tblW w:w="0" w:type="auto"/>
        <w:tblInd w:w="-459" w:type="dxa"/>
        <w:tblLayout w:type="fixed"/>
        <w:tblLook w:val="04A0" w:firstRow="1" w:lastRow="0" w:firstColumn="1" w:lastColumn="0" w:noHBand="0" w:noVBand="1"/>
      </w:tblPr>
      <w:tblGrid>
        <w:gridCol w:w="2552"/>
        <w:gridCol w:w="4341"/>
        <w:gridCol w:w="2888"/>
      </w:tblGrid>
      <w:tr w:rsidR="00AE3771" w:rsidRPr="0003785D" w:rsidTr="00C93BD7">
        <w:tc>
          <w:tcPr>
            <w:tcW w:w="2552" w:type="dxa"/>
          </w:tcPr>
          <w:p w:rsidR="00AE3771" w:rsidRPr="0003785D" w:rsidRDefault="0003785D" w:rsidP="00AE3771">
            <w:pPr>
              <w:jc w:val="center"/>
              <w:rPr>
                <w:rFonts w:ascii="Times New Roman" w:hAnsi="Times New Roman" w:cs="Times New Roman"/>
                <w:b/>
                <w:sz w:val="28"/>
                <w:szCs w:val="28"/>
              </w:rPr>
            </w:pPr>
            <w:r>
              <w:rPr>
                <w:rFonts w:ascii="Times New Roman" w:hAnsi="Times New Roman" w:cs="Times New Roman"/>
                <w:b/>
                <w:sz w:val="28"/>
                <w:szCs w:val="28"/>
              </w:rPr>
              <w:t>ДЕНЬ НЕДЕЛИ</w:t>
            </w:r>
          </w:p>
        </w:tc>
        <w:tc>
          <w:tcPr>
            <w:tcW w:w="4341" w:type="dxa"/>
          </w:tcPr>
          <w:p w:rsidR="00AE3771" w:rsidRPr="0003785D" w:rsidRDefault="0003785D" w:rsidP="00AE3771">
            <w:pPr>
              <w:jc w:val="center"/>
              <w:rPr>
                <w:rFonts w:ascii="Times New Roman" w:hAnsi="Times New Roman" w:cs="Times New Roman"/>
                <w:b/>
                <w:sz w:val="28"/>
                <w:szCs w:val="28"/>
              </w:rPr>
            </w:pPr>
            <w:r>
              <w:rPr>
                <w:rFonts w:ascii="Times New Roman" w:hAnsi="Times New Roman" w:cs="Times New Roman"/>
                <w:b/>
                <w:sz w:val="28"/>
                <w:szCs w:val="28"/>
              </w:rPr>
              <w:t>ДЕЯТЕЛЬНОСТЬ</w:t>
            </w:r>
          </w:p>
        </w:tc>
        <w:tc>
          <w:tcPr>
            <w:tcW w:w="2888" w:type="dxa"/>
          </w:tcPr>
          <w:p w:rsidR="00AE3771" w:rsidRPr="0003785D" w:rsidRDefault="0003785D" w:rsidP="00AE3771">
            <w:pPr>
              <w:jc w:val="center"/>
              <w:rPr>
                <w:rFonts w:ascii="Times New Roman" w:hAnsi="Times New Roman" w:cs="Times New Roman"/>
                <w:b/>
                <w:sz w:val="28"/>
                <w:szCs w:val="28"/>
              </w:rPr>
            </w:pPr>
            <w:r>
              <w:rPr>
                <w:rFonts w:ascii="Times New Roman" w:hAnsi="Times New Roman" w:cs="Times New Roman"/>
                <w:b/>
                <w:sz w:val="28"/>
                <w:szCs w:val="28"/>
              </w:rPr>
              <w:t>МАТЕРИАЛ</w:t>
            </w:r>
          </w:p>
        </w:tc>
      </w:tr>
      <w:tr w:rsidR="00DE534E" w:rsidRPr="0003785D" w:rsidTr="00C93BD7">
        <w:trPr>
          <w:trHeight w:val="1470"/>
        </w:trPr>
        <w:tc>
          <w:tcPr>
            <w:tcW w:w="2552" w:type="dxa"/>
            <w:vMerge w:val="restart"/>
          </w:tcPr>
          <w:p w:rsidR="00DE534E" w:rsidRPr="0003785D" w:rsidRDefault="00DE534E" w:rsidP="00AE3771">
            <w:pPr>
              <w:jc w:val="center"/>
              <w:rPr>
                <w:rFonts w:ascii="Times New Roman" w:hAnsi="Times New Roman" w:cs="Times New Roman"/>
                <w:b/>
                <w:sz w:val="28"/>
                <w:szCs w:val="28"/>
              </w:rPr>
            </w:pPr>
            <w:r w:rsidRPr="0003785D">
              <w:rPr>
                <w:rFonts w:ascii="Times New Roman" w:hAnsi="Times New Roman" w:cs="Times New Roman"/>
                <w:b/>
                <w:sz w:val="28"/>
                <w:szCs w:val="28"/>
              </w:rPr>
              <w:t>ПОНЕДЕЛЬНИК</w:t>
            </w:r>
          </w:p>
          <w:p w:rsidR="00DE534E" w:rsidRPr="0003785D" w:rsidRDefault="00DE534E" w:rsidP="00AE3771">
            <w:pPr>
              <w:jc w:val="center"/>
              <w:rPr>
                <w:rFonts w:ascii="Times New Roman" w:hAnsi="Times New Roman" w:cs="Times New Roman"/>
                <w:b/>
                <w:sz w:val="28"/>
                <w:szCs w:val="28"/>
              </w:rPr>
            </w:pPr>
          </w:p>
        </w:tc>
        <w:tc>
          <w:tcPr>
            <w:tcW w:w="4341" w:type="dxa"/>
          </w:tcPr>
          <w:p w:rsidR="00D10F25" w:rsidRPr="0003785D" w:rsidRDefault="00DA42FE" w:rsidP="00DA42FE">
            <w:pPr>
              <w:ind w:left="-132"/>
              <w:rPr>
                <w:rFonts w:ascii="Times New Roman" w:hAnsi="Times New Roman" w:cs="Times New Roman"/>
                <w:b/>
                <w:i/>
                <w:sz w:val="28"/>
                <w:szCs w:val="28"/>
              </w:rPr>
            </w:pPr>
            <w:r w:rsidRPr="0003785D">
              <w:rPr>
                <w:rFonts w:ascii="Times New Roman" w:hAnsi="Times New Roman" w:cs="Times New Roman"/>
                <w:b/>
                <w:i/>
                <w:sz w:val="28"/>
                <w:szCs w:val="28"/>
              </w:rPr>
              <w:t xml:space="preserve">  1. </w:t>
            </w:r>
            <w:r w:rsidR="00AE532E" w:rsidRPr="0003785D">
              <w:rPr>
                <w:rFonts w:ascii="Times New Roman" w:hAnsi="Times New Roman" w:cs="Times New Roman"/>
                <w:b/>
                <w:i/>
                <w:sz w:val="28"/>
                <w:szCs w:val="28"/>
              </w:rPr>
              <w:t>П</w:t>
            </w:r>
            <w:r w:rsidR="00DE534E" w:rsidRPr="0003785D">
              <w:rPr>
                <w:rFonts w:ascii="Times New Roman" w:hAnsi="Times New Roman" w:cs="Times New Roman"/>
                <w:b/>
                <w:i/>
                <w:sz w:val="28"/>
                <w:szCs w:val="28"/>
              </w:rPr>
              <w:t>ознава</w:t>
            </w:r>
            <w:r w:rsidR="00AE532E" w:rsidRPr="0003785D">
              <w:rPr>
                <w:rFonts w:ascii="Times New Roman" w:hAnsi="Times New Roman" w:cs="Times New Roman"/>
                <w:b/>
                <w:i/>
                <w:sz w:val="28"/>
                <w:szCs w:val="28"/>
              </w:rPr>
              <w:t>тельное</w:t>
            </w:r>
          </w:p>
          <w:p w:rsidR="00DE534E" w:rsidRPr="0003785D" w:rsidRDefault="00AE532E" w:rsidP="00DA42FE">
            <w:pPr>
              <w:ind w:left="-132"/>
              <w:rPr>
                <w:rFonts w:ascii="Times New Roman" w:hAnsi="Times New Roman" w:cs="Times New Roman"/>
                <w:b/>
                <w:sz w:val="28"/>
                <w:szCs w:val="28"/>
              </w:rPr>
            </w:pPr>
            <w:r w:rsidRPr="0003785D">
              <w:rPr>
                <w:rFonts w:ascii="Times New Roman" w:hAnsi="Times New Roman" w:cs="Times New Roman"/>
                <w:b/>
                <w:i/>
                <w:sz w:val="28"/>
                <w:szCs w:val="28"/>
              </w:rPr>
              <w:t xml:space="preserve"> </w:t>
            </w:r>
            <w:r w:rsidR="00D10F25" w:rsidRPr="0003785D">
              <w:rPr>
                <w:rFonts w:ascii="Times New Roman" w:hAnsi="Times New Roman" w:cs="Times New Roman"/>
                <w:b/>
                <w:i/>
                <w:sz w:val="28"/>
                <w:szCs w:val="28"/>
              </w:rPr>
              <w:t xml:space="preserve">   </w:t>
            </w:r>
            <w:r w:rsidRPr="0003785D">
              <w:rPr>
                <w:rFonts w:ascii="Times New Roman" w:hAnsi="Times New Roman" w:cs="Times New Roman"/>
                <w:b/>
                <w:i/>
                <w:sz w:val="28"/>
                <w:szCs w:val="28"/>
              </w:rPr>
              <w:t>развитие</w:t>
            </w:r>
            <w:r w:rsidR="00DE534E" w:rsidRPr="0003785D">
              <w:rPr>
                <w:rFonts w:ascii="Times New Roman" w:hAnsi="Times New Roman" w:cs="Times New Roman"/>
                <w:b/>
                <w:sz w:val="28"/>
                <w:szCs w:val="28"/>
              </w:rPr>
              <w:t xml:space="preserve"> «ФЛАГ»</w:t>
            </w:r>
          </w:p>
          <w:p w:rsidR="00DE534E" w:rsidRPr="0003785D" w:rsidRDefault="00DE534E" w:rsidP="00443C64">
            <w:pPr>
              <w:rPr>
                <w:rFonts w:ascii="Times New Roman" w:hAnsi="Times New Roman" w:cs="Times New Roman"/>
                <w:sz w:val="28"/>
                <w:szCs w:val="28"/>
              </w:rPr>
            </w:pPr>
            <w:r w:rsidRPr="0003785D">
              <w:rPr>
                <w:rFonts w:ascii="Times New Roman" w:hAnsi="Times New Roman" w:cs="Times New Roman"/>
                <w:b/>
                <w:sz w:val="28"/>
                <w:szCs w:val="28"/>
                <w:u w:val="single"/>
              </w:rPr>
              <w:t>Цель:</w:t>
            </w:r>
            <w:r w:rsidRPr="0003785D">
              <w:rPr>
                <w:rFonts w:ascii="Times New Roman" w:hAnsi="Times New Roman" w:cs="Times New Roman"/>
                <w:b/>
                <w:sz w:val="28"/>
                <w:szCs w:val="28"/>
              </w:rPr>
              <w:t xml:space="preserve"> </w:t>
            </w:r>
            <w:r w:rsidRPr="0003785D">
              <w:rPr>
                <w:rFonts w:ascii="Times New Roman" w:hAnsi="Times New Roman" w:cs="Times New Roman"/>
                <w:sz w:val="28"/>
                <w:szCs w:val="28"/>
              </w:rPr>
              <w:t>ознакомление детей с флагом РФ и флагом Республики КОМИ.</w:t>
            </w:r>
          </w:p>
          <w:p w:rsidR="00DE534E" w:rsidRPr="0003785D" w:rsidRDefault="00DE534E" w:rsidP="00443C64">
            <w:pPr>
              <w:rPr>
                <w:rFonts w:ascii="Times New Roman" w:hAnsi="Times New Roman" w:cs="Times New Roman"/>
                <w:b/>
                <w:sz w:val="28"/>
                <w:szCs w:val="28"/>
              </w:rPr>
            </w:pPr>
          </w:p>
        </w:tc>
        <w:tc>
          <w:tcPr>
            <w:tcW w:w="2888" w:type="dxa"/>
          </w:tcPr>
          <w:p w:rsidR="00DE534E" w:rsidRPr="0003785D" w:rsidRDefault="00DE534E" w:rsidP="00443C64">
            <w:pPr>
              <w:rPr>
                <w:rFonts w:ascii="Times New Roman" w:hAnsi="Times New Roman" w:cs="Times New Roman"/>
                <w:sz w:val="28"/>
                <w:szCs w:val="28"/>
              </w:rPr>
            </w:pPr>
            <w:r w:rsidRPr="0003785D">
              <w:rPr>
                <w:rFonts w:ascii="Times New Roman" w:hAnsi="Times New Roman" w:cs="Times New Roman"/>
                <w:sz w:val="28"/>
                <w:szCs w:val="28"/>
              </w:rPr>
              <w:t>Флаг РФ и флаг Республики Коми.</w:t>
            </w:r>
          </w:p>
        </w:tc>
      </w:tr>
      <w:tr w:rsidR="00DE534E" w:rsidRPr="0003785D" w:rsidTr="00C93BD7">
        <w:trPr>
          <w:trHeight w:val="1470"/>
        </w:trPr>
        <w:tc>
          <w:tcPr>
            <w:tcW w:w="2552" w:type="dxa"/>
            <w:vMerge/>
          </w:tcPr>
          <w:p w:rsidR="00DE534E" w:rsidRPr="0003785D" w:rsidRDefault="00DE534E" w:rsidP="00AE3771">
            <w:pPr>
              <w:jc w:val="center"/>
              <w:rPr>
                <w:rFonts w:ascii="Times New Roman" w:hAnsi="Times New Roman" w:cs="Times New Roman"/>
                <w:b/>
                <w:sz w:val="28"/>
                <w:szCs w:val="28"/>
              </w:rPr>
            </w:pPr>
          </w:p>
        </w:tc>
        <w:tc>
          <w:tcPr>
            <w:tcW w:w="4341" w:type="dxa"/>
          </w:tcPr>
          <w:p w:rsidR="00D10F25" w:rsidRPr="0003785D" w:rsidRDefault="00DA42FE" w:rsidP="00DA42FE">
            <w:pPr>
              <w:ind w:left="-132"/>
              <w:rPr>
                <w:rFonts w:ascii="Times New Roman" w:hAnsi="Times New Roman" w:cs="Times New Roman"/>
                <w:b/>
                <w:i/>
                <w:sz w:val="28"/>
                <w:szCs w:val="28"/>
              </w:rPr>
            </w:pPr>
            <w:r w:rsidRPr="0003785D">
              <w:rPr>
                <w:rFonts w:ascii="Times New Roman" w:hAnsi="Times New Roman" w:cs="Times New Roman"/>
                <w:b/>
                <w:i/>
                <w:sz w:val="28"/>
                <w:szCs w:val="28"/>
              </w:rPr>
              <w:t xml:space="preserve"> 2. </w:t>
            </w:r>
            <w:r w:rsidR="00DE534E" w:rsidRPr="0003785D">
              <w:rPr>
                <w:rFonts w:ascii="Times New Roman" w:hAnsi="Times New Roman" w:cs="Times New Roman"/>
                <w:b/>
                <w:i/>
                <w:sz w:val="28"/>
                <w:szCs w:val="28"/>
              </w:rPr>
              <w:t>Настольная</w:t>
            </w:r>
            <w:r w:rsidR="00687F04" w:rsidRPr="0003785D">
              <w:rPr>
                <w:rFonts w:ascii="Times New Roman" w:hAnsi="Times New Roman" w:cs="Times New Roman"/>
                <w:b/>
                <w:i/>
                <w:sz w:val="28"/>
                <w:szCs w:val="28"/>
              </w:rPr>
              <w:t>,</w:t>
            </w:r>
          </w:p>
          <w:p w:rsidR="00DE534E" w:rsidRPr="0003785D" w:rsidRDefault="00D10F25" w:rsidP="00DA42FE">
            <w:pPr>
              <w:ind w:left="-132"/>
              <w:rPr>
                <w:rFonts w:ascii="Times New Roman" w:hAnsi="Times New Roman" w:cs="Times New Roman"/>
                <w:b/>
                <w:i/>
                <w:sz w:val="28"/>
                <w:szCs w:val="28"/>
              </w:rPr>
            </w:pPr>
            <w:r w:rsidRPr="0003785D">
              <w:rPr>
                <w:rFonts w:ascii="Times New Roman" w:hAnsi="Times New Roman" w:cs="Times New Roman"/>
                <w:b/>
                <w:i/>
                <w:sz w:val="28"/>
                <w:szCs w:val="28"/>
              </w:rPr>
              <w:t xml:space="preserve"> </w:t>
            </w:r>
            <w:r w:rsidR="00DE534E" w:rsidRPr="0003785D">
              <w:rPr>
                <w:rFonts w:ascii="Times New Roman" w:hAnsi="Times New Roman" w:cs="Times New Roman"/>
                <w:b/>
                <w:i/>
                <w:sz w:val="28"/>
                <w:szCs w:val="28"/>
              </w:rPr>
              <w:t xml:space="preserve"> дидактическая игра</w:t>
            </w:r>
          </w:p>
          <w:p w:rsidR="00DE534E" w:rsidRPr="0003785D" w:rsidRDefault="00DE534E" w:rsidP="00443C64">
            <w:pPr>
              <w:rPr>
                <w:rFonts w:ascii="Times New Roman" w:hAnsi="Times New Roman" w:cs="Times New Roman"/>
                <w:b/>
                <w:sz w:val="28"/>
                <w:szCs w:val="28"/>
              </w:rPr>
            </w:pPr>
            <w:r w:rsidRPr="0003785D">
              <w:rPr>
                <w:rFonts w:ascii="Times New Roman" w:hAnsi="Times New Roman" w:cs="Times New Roman"/>
                <w:b/>
                <w:sz w:val="28"/>
                <w:szCs w:val="28"/>
              </w:rPr>
              <w:t>«СОСТАВЬ ФЛАГ»</w:t>
            </w:r>
          </w:p>
          <w:p w:rsidR="00687F04" w:rsidRPr="0003785D" w:rsidRDefault="00687F04" w:rsidP="00443C64">
            <w:pPr>
              <w:rPr>
                <w:rFonts w:ascii="Times New Roman" w:hAnsi="Times New Roman" w:cs="Times New Roman"/>
                <w:sz w:val="28"/>
                <w:szCs w:val="28"/>
              </w:rPr>
            </w:pPr>
            <w:r w:rsidRPr="0003785D">
              <w:rPr>
                <w:rFonts w:ascii="Times New Roman" w:hAnsi="Times New Roman" w:cs="Times New Roman"/>
                <w:b/>
                <w:sz w:val="28"/>
                <w:szCs w:val="28"/>
              </w:rPr>
              <w:t xml:space="preserve">Цель: </w:t>
            </w:r>
            <w:r w:rsidRPr="0003785D">
              <w:rPr>
                <w:rFonts w:ascii="Times New Roman" w:hAnsi="Times New Roman" w:cs="Times New Roman"/>
                <w:sz w:val="28"/>
                <w:szCs w:val="28"/>
              </w:rPr>
              <w:t>закрепление знаний о флагах РФ и РК.</w:t>
            </w:r>
          </w:p>
        </w:tc>
        <w:tc>
          <w:tcPr>
            <w:tcW w:w="2888" w:type="dxa"/>
          </w:tcPr>
          <w:p w:rsidR="00DE534E" w:rsidRPr="0003785D" w:rsidRDefault="00687F04" w:rsidP="00443C64">
            <w:pPr>
              <w:rPr>
                <w:rFonts w:ascii="Times New Roman" w:hAnsi="Times New Roman" w:cs="Times New Roman"/>
                <w:sz w:val="28"/>
                <w:szCs w:val="28"/>
              </w:rPr>
            </w:pPr>
            <w:r w:rsidRPr="0003785D">
              <w:rPr>
                <w:rFonts w:ascii="Times New Roman" w:hAnsi="Times New Roman" w:cs="Times New Roman"/>
                <w:sz w:val="28"/>
                <w:szCs w:val="28"/>
              </w:rPr>
              <w:t>Настольные флаги и цветовые полоски к ним.</w:t>
            </w:r>
          </w:p>
        </w:tc>
      </w:tr>
      <w:tr w:rsidR="00DA42FE" w:rsidRPr="0003785D" w:rsidTr="00C93BD7">
        <w:trPr>
          <w:trHeight w:val="1290"/>
        </w:trPr>
        <w:tc>
          <w:tcPr>
            <w:tcW w:w="2552" w:type="dxa"/>
            <w:vMerge w:val="restart"/>
          </w:tcPr>
          <w:p w:rsidR="00DA42FE" w:rsidRPr="0003785D" w:rsidRDefault="00DA42FE" w:rsidP="00AE3771">
            <w:pPr>
              <w:jc w:val="center"/>
              <w:rPr>
                <w:rFonts w:ascii="Times New Roman" w:hAnsi="Times New Roman" w:cs="Times New Roman"/>
                <w:b/>
                <w:sz w:val="28"/>
                <w:szCs w:val="28"/>
              </w:rPr>
            </w:pPr>
            <w:r w:rsidRPr="0003785D">
              <w:rPr>
                <w:rFonts w:ascii="Times New Roman" w:hAnsi="Times New Roman" w:cs="Times New Roman"/>
                <w:b/>
                <w:sz w:val="28"/>
                <w:szCs w:val="28"/>
              </w:rPr>
              <w:t>ВТОРНИК</w:t>
            </w:r>
          </w:p>
          <w:p w:rsidR="00DA42FE" w:rsidRPr="0003785D" w:rsidRDefault="00DA42FE" w:rsidP="00AE3771">
            <w:pPr>
              <w:jc w:val="center"/>
              <w:rPr>
                <w:rFonts w:ascii="Times New Roman" w:hAnsi="Times New Roman" w:cs="Times New Roman"/>
                <w:b/>
                <w:sz w:val="28"/>
                <w:szCs w:val="28"/>
              </w:rPr>
            </w:pPr>
          </w:p>
        </w:tc>
        <w:tc>
          <w:tcPr>
            <w:tcW w:w="4341" w:type="dxa"/>
          </w:tcPr>
          <w:p w:rsidR="00DA42FE" w:rsidRPr="0003785D" w:rsidRDefault="00DA42FE" w:rsidP="00DA42FE">
            <w:pPr>
              <w:rPr>
                <w:rFonts w:ascii="Times New Roman" w:hAnsi="Times New Roman" w:cs="Times New Roman"/>
                <w:b/>
                <w:i/>
                <w:sz w:val="28"/>
                <w:szCs w:val="28"/>
              </w:rPr>
            </w:pPr>
            <w:r w:rsidRPr="0003785D">
              <w:rPr>
                <w:rFonts w:ascii="Times New Roman" w:hAnsi="Times New Roman" w:cs="Times New Roman"/>
                <w:b/>
                <w:i/>
                <w:sz w:val="28"/>
                <w:szCs w:val="28"/>
              </w:rPr>
              <w:t>1. Познавательное развитие «КОМИ ОРНАМЕНТ»</w:t>
            </w:r>
          </w:p>
          <w:p w:rsidR="00DA42FE" w:rsidRPr="0003785D" w:rsidRDefault="00DA42FE" w:rsidP="00AE532E">
            <w:pPr>
              <w:rPr>
                <w:rFonts w:ascii="Times New Roman" w:hAnsi="Times New Roman" w:cs="Times New Roman"/>
                <w:sz w:val="28"/>
                <w:szCs w:val="28"/>
              </w:rPr>
            </w:pPr>
            <w:r w:rsidRPr="0003785D">
              <w:rPr>
                <w:rFonts w:ascii="Times New Roman" w:hAnsi="Times New Roman" w:cs="Times New Roman"/>
                <w:b/>
                <w:sz w:val="28"/>
                <w:szCs w:val="28"/>
                <w:u w:val="single"/>
              </w:rPr>
              <w:t>Цель:</w:t>
            </w:r>
            <w:r w:rsidRPr="0003785D">
              <w:rPr>
                <w:rFonts w:ascii="Times New Roman" w:hAnsi="Times New Roman" w:cs="Times New Roman"/>
                <w:sz w:val="28"/>
                <w:szCs w:val="28"/>
              </w:rPr>
              <w:t xml:space="preserve"> изучение элементов Коми орнамента и их значений.</w:t>
            </w:r>
          </w:p>
          <w:p w:rsidR="00DA42FE" w:rsidRPr="0003785D" w:rsidRDefault="00DA42FE" w:rsidP="00AE532E">
            <w:pPr>
              <w:rPr>
                <w:rFonts w:ascii="Times New Roman" w:hAnsi="Times New Roman" w:cs="Times New Roman"/>
                <w:sz w:val="28"/>
                <w:szCs w:val="28"/>
              </w:rPr>
            </w:pPr>
          </w:p>
        </w:tc>
        <w:tc>
          <w:tcPr>
            <w:tcW w:w="2888" w:type="dxa"/>
          </w:tcPr>
          <w:p w:rsidR="00DA42FE" w:rsidRPr="0003785D" w:rsidRDefault="00DA42FE" w:rsidP="00AE532E">
            <w:pPr>
              <w:rPr>
                <w:rFonts w:ascii="Times New Roman" w:hAnsi="Times New Roman" w:cs="Times New Roman"/>
                <w:sz w:val="28"/>
                <w:szCs w:val="28"/>
              </w:rPr>
            </w:pPr>
            <w:r w:rsidRPr="0003785D">
              <w:rPr>
                <w:rFonts w:ascii="Times New Roman" w:hAnsi="Times New Roman" w:cs="Times New Roman"/>
                <w:sz w:val="28"/>
                <w:szCs w:val="28"/>
              </w:rPr>
              <w:t>Картинки с элементами КОМИ орнамента.</w:t>
            </w:r>
          </w:p>
        </w:tc>
      </w:tr>
      <w:tr w:rsidR="00DA42FE" w:rsidRPr="0003785D" w:rsidTr="00C93BD7">
        <w:trPr>
          <w:trHeight w:val="1290"/>
        </w:trPr>
        <w:tc>
          <w:tcPr>
            <w:tcW w:w="2552" w:type="dxa"/>
            <w:vMerge/>
          </w:tcPr>
          <w:p w:rsidR="00DA42FE" w:rsidRPr="0003785D" w:rsidRDefault="00DA42FE" w:rsidP="00AE3771">
            <w:pPr>
              <w:jc w:val="center"/>
              <w:rPr>
                <w:rFonts w:ascii="Times New Roman" w:hAnsi="Times New Roman" w:cs="Times New Roman"/>
                <w:b/>
                <w:sz w:val="28"/>
                <w:szCs w:val="28"/>
              </w:rPr>
            </w:pPr>
          </w:p>
        </w:tc>
        <w:tc>
          <w:tcPr>
            <w:tcW w:w="4341" w:type="dxa"/>
          </w:tcPr>
          <w:p w:rsidR="00D10F25" w:rsidRPr="0003785D" w:rsidRDefault="00DA42FE" w:rsidP="00D10F25">
            <w:pPr>
              <w:ind w:left="33"/>
              <w:rPr>
                <w:rFonts w:ascii="Times New Roman" w:hAnsi="Times New Roman" w:cs="Times New Roman"/>
                <w:b/>
                <w:i/>
                <w:sz w:val="28"/>
                <w:szCs w:val="28"/>
              </w:rPr>
            </w:pPr>
            <w:r w:rsidRPr="0003785D">
              <w:rPr>
                <w:rFonts w:ascii="Times New Roman" w:hAnsi="Times New Roman" w:cs="Times New Roman"/>
                <w:b/>
                <w:i/>
                <w:sz w:val="28"/>
                <w:szCs w:val="28"/>
              </w:rPr>
              <w:t xml:space="preserve">2. </w:t>
            </w:r>
            <w:r w:rsidR="00D10F25" w:rsidRPr="0003785D">
              <w:rPr>
                <w:rFonts w:ascii="Times New Roman" w:hAnsi="Times New Roman" w:cs="Times New Roman"/>
                <w:b/>
                <w:i/>
                <w:sz w:val="28"/>
                <w:szCs w:val="28"/>
              </w:rPr>
              <w:t>Настольная, дидактическая игра</w:t>
            </w:r>
          </w:p>
          <w:p w:rsidR="00D10F25" w:rsidRPr="0003785D" w:rsidRDefault="00D10F25" w:rsidP="00D10F25">
            <w:pPr>
              <w:ind w:left="33"/>
              <w:rPr>
                <w:rFonts w:ascii="Times New Roman" w:hAnsi="Times New Roman" w:cs="Times New Roman"/>
                <w:b/>
                <w:i/>
                <w:sz w:val="28"/>
                <w:szCs w:val="28"/>
              </w:rPr>
            </w:pPr>
            <w:r w:rsidRPr="0003785D">
              <w:rPr>
                <w:rFonts w:ascii="Times New Roman" w:hAnsi="Times New Roman" w:cs="Times New Roman"/>
                <w:b/>
                <w:i/>
                <w:sz w:val="28"/>
                <w:szCs w:val="28"/>
              </w:rPr>
              <w:t>«</w:t>
            </w:r>
            <w:r w:rsidR="00FC7FC4" w:rsidRPr="0003785D">
              <w:rPr>
                <w:rFonts w:ascii="Times New Roman" w:hAnsi="Times New Roman" w:cs="Times New Roman"/>
                <w:b/>
                <w:i/>
                <w:sz w:val="28"/>
                <w:szCs w:val="28"/>
              </w:rPr>
              <w:t>НАЙДИ ПАРУ</w:t>
            </w:r>
            <w:r w:rsidRPr="0003785D">
              <w:rPr>
                <w:rFonts w:ascii="Times New Roman" w:hAnsi="Times New Roman" w:cs="Times New Roman"/>
                <w:b/>
                <w:i/>
                <w:sz w:val="28"/>
                <w:szCs w:val="28"/>
              </w:rPr>
              <w:t>»</w:t>
            </w:r>
          </w:p>
          <w:p w:rsidR="00DA42FE" w:rsidRPr="0003785D" w:rsidRDefault="00D10F25" w:rsidP="00FC7FC4">
            <w:pPr>
              <w:ind w:left="33"/>
              <w:rPr>
                <w:rFonts w:ascii="Times New Roman" w:hAnsi="Times New Roman" w:cs="Times New Roman"/>
                <w:b/>
                <w:i/>
                <w:sz w:val="28"/>
                <w:szCs w:val="28"/>
              </w:rPr>
            </w:pPr>
            <w:r w:rsidRPr="0003785D">
              <w:rPr>
                <w:rFonts w:ascii="Times New Roman" w:hAnsi="Times New Roman" w:cs="Times New Roman"/>
                <w:b/>
                <w:sz w:val="28"/>
                <w:szCs w:val="28"/>
              </w:rPr>
              <w:t xml:space="preserve">Цель: </w:t>
            </w:r>
            <w:r w:rsidRPr="0003785D">
              <w:rPr>
                <w:rFonts w:ascii="Times New Roman" w:hAnsi="Times New Roman" w:cs="Times New Roman"/>
                <w:sz w:val="28"/>
                <w:szCs w:val="28"/>
              </w:rPr>
              <w:t xml:space="preserve">закрепление знаний </w:t>
            </w:r>
            <w:proofErr w:type="gramStart"/>
            <w:r w:rsidR="003F13FD" w:rsidRPr="0003785D">
              <w:rPr>
                <w:rFonts w:ascii="Times New Roman" w:hAnsi="Times New Roman" w:cs="Times New Roman"/>
                <w:sz w:val="28"/>
                <w:szCs w:val="28"/>
              </w:rPr>
              <w:t>о</w:t>
            </w:r>
            <w:proofErr w:type="gramEnd"/>
            <w:r w:rsidR="003F13FD" w:rsidRPr="0003785D">
              <w:rPr>
                <w:rFonts w:ascii="Times New Roman" w:hAnsi="Times New Roman" w:cs="Times New Roman"/>
                <w:sz w:val="28"/>
                <w:szCs w:val="28"/>
              </w:rPr>
              <w:t xml:space="preserve"> элементах</w:t>
            </w:r>
            <w:r w:rsidR="00FC7FC4" w:rsidRPr="0003785D">
              <w:rPr>
                <w:rFonts w:ascii="Times New Roman" w:hAnsi="Times New Roman" w:cs="Times New Roman"/>
                <w:sz w:val="28"/>
                <w:szCs w:val="28"/>
              </w:rPr>
              <w:t xml:space="preserve"> Коми орнамента.</w:t>
            </w:r>
          </w:p>
        </w:tc>
        <w:tc>
          <w:tcPr>
            <w:tcW w:w="2888" w:type="dxa"/>
          </w:tcPr>
          <w:p w:rsidR="00DA42FE" w:rsidRPr="0003785D" w:rsidRDefault="00FC7FC4" w:rsidP="00AE532E">
            <w:pPr>
              <w:rPr>
                <w:rFonts w:ascii="Times New Roman" w:hAnsi="Times New Roman" w:cs="Times New Roman"/>
                <w:sz w:val="28"/>
                <w:szCs w:val="28"/>
              </w:rPr>
            </w:pPr>
            <w:r w:rsidRPr="0003785D">
              <w:rPr>
                <w:rFonts w:ascii="Times New Roman" w:hAnsi="Times New Roman" w:cs="Times New Roman"/>
                <w:sz w:val="28"/>
                <w:szCs w:val="28"/>
              </w:rPr>
              <w:t>Рукавицы и валенки с элементами Коми орнамента.</w:t>
            </w:r>
          </w:p>
        </w:tc>
      </w:tr>
      <w:tr w:rsidR="00FC7FC4" w:rsidRPr="0003785D" w:rsidTr="00C93BD7">
        <w:trPr>
          <w:trHeight w:val="1470"/>
        </w:trPr>
        <w:tc>
          <w:tcPr>
            <w:tcW w:w="2552" w:type="dxa"/>
            <w:vMerge w:val="restart"/>
          </w:tcPr>
          <w:p w:rsidR="00FC7FC4" w:rsidRPr="0003785D" w:rsidRDefault="00FC7FC4" w:rsidP="00AE3771">
            <w:pPr>
              <w:jc w:val="center"/>
              <w:rPr>
                <w:rFonts w:ascii="Times New Roman" w:hAnsi="Times New Roman" w:cs="Times New Roman"/>
                <w:b/>
                <w:sz w:val="28"/>
                <w:szCs w:val="28"/>
              </w:rPr>
            </w:pPr>
            <w:r w:rsidRPr="0003785D">
              <w:rPr>
                <w:rFonts w:ascii="Times New Roman" w:hAnsi="Times New Roman" w:cs="Times New Roman"/>
                <w:b/>
                <w:sz w:val="28"/>
                <w:szCs w:val="28"/>
              </w:rPr>
              <w:t>СРЕДА</w:t>
            </w:r>
          </w:p>
          <w:p w:rsidR="00FC7FC4" w:rsidRPr="0003785D" w:rsidRDefault="00FC7FC4" w:rsidP="00AE3771">
            <w:pPr>
              <w:jc w:val="center"/>
              <w:rPr>
                <w:rFonts w:ascii="Times New Roman" w:hAnsi="Times New Roman" w:cs="Times New Roman"/>
                <w:b/>
                <w:sz w:val="28"/>
                <w:szCs w:val="28"/>
              </w:rPr>
            </w:pPr>
          </w:p>
        </w:tc>
        <w:tc>
          <w:tcPr>
            <w:tcW w:w="4341" w:type="dxa"/>
          </w:tcPr>
          <w:p w:rsidR="00FC7FC4" w:rsidRPr="0003785D" w:rsidRDefault="00FC7FC4" w:rsidP="00AE532E">
            <w:pPr>
              <w:rPr>
                <w:rFonts w:ascii="Times New Roman" w:hAnsi="Times New Roman" w:cs="Times New Roman"/>
                <w:b/>
                <w:i/>
                <w:sz w:val="28"/>
                <w:szCs w:val="28"/>
              </w:rPr>
            </w:pPr>
            <w:r w:rsidRPr="0003785D">
              <w:rPr>
                <w:rFonts w:ascii="Times New Roman" w:hAnsi="Times New Roman" w:cs="Times New Roman"/>
                <w:b/>
                <w:i/>
                <w:sz w:val="28"/>
                <w:szCs w:val="28"/>
              </w:rPr>
              <w:t>1. Познавательное развитие «НАЦИОНАЛЬНЫЙ КОСТЮМ»</w:t>
            </w:r>
          </w:p>
          <w:p w:rsidR="00FC7FC4" w:rsidRPr="0003785D" w:rsidRDefault="00FC7FC4" w:rsidP="00B05C62">
            <w:pPr>
              <w:rPr>
                <w:rFonts w:ascii="Times New Roman" w:hAnsi="Times New Roman" w:cs="Times New Roman"/>
                <w:b/>
                <w:sz w:val="28"/>
                <w:szCs w:val="28"/>
              </w:rPr>
            </w:pPr>
            <w:r w:rsidRPr="0003785D">
              <w:rPr>
                <w:rFonts w:ascii="Times New Roman" w:hAnsi="Times New Roman" w:cs="Times New Roman"/>
                <w:b/>
                <w:sz w:val="28"/>
                <w:szCs w:val="28"/>
                <w:u w:val="single"/>
              </w:rPr>
              <w:t>Цель:</w:t>
            </w:r>
            <w:r w:rsidRPr="0003785D">
              <w:rPr>
                <w:rFonts w:ascii="Times New Roman" w:hAnsi="Times New Roman" w:cs="Times New Roman"/>
                <w:sz w:val="28"/>
                <w:szCs w:val="28"/>
              </w:rPr>
              <w:t xml:space="preserve"> </w:t>
            </w:r>
            <w:r w:rsidR="00B05C62" w:rsidRPr="0003785D">
              <w:rPr>
                <w:rFonts w:ascii="Times New Roman" w:hAnsi="Times New Roman" w:cs="Times New Roman"/>
                <w:sz w:val="28"/>
                <w:szCs w:val="28"/>
              </w:rPr>
              <w:t>формирование элементарных представлений детей о национальной одежде.</w:t>
            </w:r>
          </w:p>
        </w:tc>
        <w:tc>
          <w:tcPr>
            <w:tcW w:w="2888" w:type="dxa"/>
          </w:tcPr>
          <w:p w:rsidR="00FC7FC4" w:rsidRPr="0003785D" w:rsidRDefault="00FC7FC4" w:rsidP="00FC7FC4">
            <w:pPr>
              <w:rPr>
                <w:rFonts w:ascii="Times New Roman" w:hAnsi="Times New Roman" w:cs="Times New Roman"/>
                <w:sz w:val="28"/>
                <w:szCs w:val="28"/>
              </w:rPr>
            </w:pPr>
            <w:r w:rsidRPr="0003785D">
              <w:rPr>
                <w:rFonts w:ascii="Times New Roman" w:hAnsi="Times New Roman" w:cs="Times New Roman"/>
                <w:sz w:val="28"/>
                <w:szCs w:val="28"/>
              </w:rPr>
              <w:t>Детские костюмы:</w:t>
            </w:r>
          </w:p>
          <w:p w:rsidR="00FC7FC4" w:rsidRPr="0003785D" w:rsidRDefault="00FC7FC4" w:rsidP="00FC7FC4">
            <w:pPr>
              <w:pStyle w:val="a3"/>
              <w:numPr>
                <w:ilvl w:val="0"/>
                <w:numId w:val="24"/>
              </w:numPr>
              <w:rPr>
                <w:rFonts w:ascii="Times New Roman" w:hAnsi="Times New Roman" w:cs="Times New Roman"/>
                <w:sz w:val="28"/>
                <w:szCs w:val="28"/>
              </w:rPr>
            </w:pPr>
            <w:r w:rsidRPr="0003785D">
              <w:rPr>
                <w:rFonts w:ascii="Times New Roman" w:hAnsi="Times New Roman" w:cs="Times New Roman"/>
                <w:sz w:val="28"/>
                <w:szCs w:val="28"/>
              </w:rPr>
              <w:t>Сарафаны на девочек</w:t>
            </w:r>
          </w:p>
          <w:p w:rsidR="00FC7FC4" w:rsidRPr="0003785D" w:rsidRDefault="00FC7FC4" w:rsidP="00FC7FC4">
            <w:pPr>
              <w:pStyle w:val="a3"/>
              <w:numPr>
                <w:ilvl w:val="0"/>
                <w:numId w:val="24"/>
              </w:numPr>
              <w:rPr>
                <w:rFonts w:ascii="Times New Roman" w:hAnsi="Times New Roman" w:cs="Times New Roman"/>
                <w:b/>
                <w:sz w:val="28"/>
                <w:szCs w:val="28"/>
              </w:rPr>
            </w:pPr>
            <w:r w:rsidRPr="0003785D">
              <w:rPr>
                <w:rFonts w:ascii="Times New Roman" w:hAnsi="Times New Roman" w:cs="Times New Roman"/>
                <w:sz w:val="28"/>
                <w:szCs w:val="28"/>
              </w:rPr>
              <w:t>Рубашки на мальчиков</w:t>
            </w:r>
          </w:p>
        </w:tc>
      </w:tr>
      <w:tr w:rsidR="00FC7FC4" w:rsidRPr="0003785D" w:rsidTr="00C93BD7">
        <w:trPr>
          <w:trHeight w:val="1470"/>
        </w:trPr>
        <w:tc>
          <w:tcPr>
            <w:tcW w:w="2552" w:type="dxa"/>
            <w:vMerge/>
          </w:tcPr>
          <w:p w:rsidR="00FC7FC4" w:rsidRPr="0003785D" w:rsidRDefault="00FC7FC4" w:rsidP="00AE3771">
            <w:pPr>
              <w:jc w:val="center"/>
              <w:rPr>
                <w:rFonts w:ascii="Times New Roman" w:hAnsi="Times New Roman" w:cs="Times New Roman"/>
                <w:b/>
                <w:sz w:val="28"/>
                <w:szCs w:val="28"/>
              </w:rPr>
            </w:pPr>
          </w:p>
        </w:tc>
        <w:tc>
          <w:tcPr>
            <w:tcW w:w="4341" w:type="dxa"/>
          </w:tcPr>
          <w:p w:rsidR="00FC7FC4" w:rsidRPr="0003785D" w:rsidRDefault="00FC7FC4" w:rsidP="00D10F25">
            <w:pPr>
              <w:rPr>
                <w:rFonts w:ascii="Times New Roman" w:hAnsi="Times New Roman" w:cs="Times New Roman"/>
                <w:b/>
                <w:i/>
                <w:sz w:val="28"/>
                <w:szCs w:val="28"/>
              </w:rPr>
            </w:pPr>
            <w:r w:rsidRPr="0003785D">
              <w:rPr>
                <w:rFonts w:ascii="Times New Roman" w:hAnsi="Times New Roman" w:cs="Times New Roman"/>
                <w:b/>
                <w:i/>
                <w:sz w:val="28"/>
                <w:szCs w:val="28"/>
              </w:rPr>
              <w:t>2. Настольная,</w:t>
            </w:r>
          </w:p>
          <w:p w:rsidR="00FC7FC4" w:rsidRPr="0003785D" w:rsidRDefault="00FC7FC4" w:rsidP="00D10F25">
            <w:pPr>
              <w:rPr>
                <w:rFonts w:ascii="Times New Roman" w:hAnsi="Times New Roman" w:cs="Times New Roman"/>
                <w:b/>
                <w:i/>
                <w:sz w:val="28"/>
                <w:szCs w:val="28"/>
              </w:rPr>
            </w:pPr>
            <w:r w:rsidRPr="0003785D">
              <w:rPr>
                <w:rFonts w:ascii="Times New Roman" w:hAnsi="Times New Roman" w:cs="Times New Roman"/>
                <w:b/>
                <w:i/>
                <w:sz w:val="28"/>
                <w:szCs w:val="28"/>
              </w:rPr>
              <w:t xml:space="preserve"> дидактическая игра</w:t>
            </w:r>
          </w:p>
          <w:p w:rsidR="00FC7FC4" w:rsidRPr="0003785D" w:rsidRDefault="00FC7FC4" w:rsidP="00D10F25">
            <w:pPr>
              <w:rPr>
                <w:rFonts w:ascii="Times New Roman" w:hAnsi="Times New Roman" w:cs="Times New Roman"/>
                <w:b/>
                <w:i/>
                <w:sz w:val="28"/>
                <w:szCs w:val="28"/>
              </w:rPr>
            </w:pPr>
            <w:r w:rsidRPr="0003785D">
              <w:rPr>
                <w:rFonts w:ascii="Times New Roman" w:hAnsi="Times New Roman" w:cs="Times New Roman"/>
                <w:b/>
                <w:i/>
                <w:sz w:val="28"/>
                <w:szCs w:val="28"/>
              </w:rPr>
              <w:t>«ВОТ ТАКАЯ МАЛИЦА»</w:t>
            </w:r>
          </w:p>
          <w:p w:rsidR="00FC7FC4" w:rsidRPr="0003785D" w:rsidRDefault="00FC7FC4" w:rsidP="00D10F25">
            <w:pPr>
              <w:rPr>
                <w:rFonts w:ascii="Times New Roman" w:hAnsi="Times New Roman" w:cs="Times New Roman"/>
                <w:sz w:val="28"/>
                <w:szCs w:val="28"/>
              </w:rPr>
            </w:pPr>
            <w:r w:rsidRPr="0003785D">
              <w:rPr>
                <w:rFonts w:ascii="Times New Roman" w:hAnsi="Times New Roman" w:cs="Times New Roman"/>
                <w:b/>
                <w:sz w:val="28"/>
                <w:szCs w:val="28"/>
              </w:rPr>
              <w:t xml:space="preserve">Цель: </w:t>
            </w:r>
            <w:r w:rsidRPr="0003785D">
              <w:rPr>
                <w:rFonts w:ascii="Times New Roman" w:hAnsi="Times New Roman" w:cs="Times New Roman"/>
                <w:sz w:val="28"/>
                <w:szCs w:val="28"/>
              </w:rPr>
              <w:t>закрепление знаний элементов Коми орнамента.</w:t>
            </w:r>
          </w:p>
        </w:tc>
        <w:tc>
          <w:tcPr>
            <w:tcW w:w="2888" w:type="dxa"/>
          </w:tcPr>
          <w:p w:rsidR="00FC7FC4" w:rsidRPr="0003785D" w:rsidRDefault="00FC7FC4" w:rsidP="00FC7FC4">
            <w:pPr>
              <w:rPr>
                <w:rFonts w:ascii="Times New Roman" w:hAnsi="Times New Roman" w:cs="Times New Roman"/>
                <w:sz w:val="28"/>
                <w:szCs w:val="28"/>
              </w:rPr>
            </w:pPr>
            <w:r w:rsidRPr="0003785D">
              <w:rPr>
                <w:rFonts w:ascii="Times New Roman" w:hAnsi="Times New Roman" w:cs="Times New Roman"/>
                <w:sz w:val="28"/>
                <w:szCs w:val="28"/>
              </w:rPr>
              <w:t>Малицы и элементы Коми орнамента</w:t>
            </w:r>
            <w:r w:rsidR="00B05C62" w:rsidRPr="0003785D">
              <w:rPr>
                <w:rFonts w:ascii="Times New Roman" w:hAnsi="Times New Roman" w:cs="Times New Roman"/>
                <w:sz w:val="28"/>
                <w:szCs w:val="28"/>
              </w:rPr>
              <w:t xml:space="preserve"> к ним.</w:t>
            </w:r>
          </w:p>
        </w:tc>
      </w:tr>
      <w:tr w:rsidR="00DA42FE" w:rsidRPr="0003785D" w:rsidTr="00C93BD7">
        <w:trPr>
          <w:trHeight w:val="368"/>
        </w:trPr>
        <w:tc>
          <w:tcPr>
            <w:tcW w:w="2552" w:type="dxa"/>
            <w:vMerge w:val="restart"/>
          </w:tcPr>
          <w:p w:rsidR="00DA42FE" w:rsidRPr="0003785D" w:rsidRDefault="00DA42FE" w:rsidP="00AE3771">
            <w:pPr>
              <w:jc w:val="center"/>
              <w:rPr>
                <w:rFonts w:ascii="Times New Roman" w:hAnsi="Times New Roman" w:cs="Times New Roman"/>
                <w:b/>
                <w:sz w:val="28"/>
                <w:szCs w:val="28"/>
              </w:rPr>
            </w:pPr>
            <w:r w:rsidRPr="0003785D">
              <w:rPr>
                <w:rFonts w:ascii="Times New Roman" w:hAnsi="Times New Roman" w:cs="Times New Roman"/>
                <w:b/>
                <w:sz w:val="28"/>
                <w:szCs w:val="28"/>
              </w:rPr>
              <w:t>ЧЕТВЕРГ</w:t>
            </w:r>
          </w:p>
          <w:p w:rsidR="00DA42FE" w:rsidRPr="0003785D" w:rsidRDefault="00DA42FE" w:rsidP="00AE3771">
            <w:pPr>
              <w:jc w:val="center"/>
              <w:rPr>
                <w:rFonts w:ascii="Times New Roman" w:hAnsi="Times New Roman" w:cs="Times New Roman"/>
                <w:b/>
                <w:sz w:val="28"/>
                <w:szCs w:val="28"/>
              </w:rPr>
            </w:pPr>
          </w:p>
        </w:tc>
        <w:tc>
          <w:tcPr>
            <w:tcW w:w="4341" w:type="dxa"/>
          </w:tcPr>
          <w:p w:rsidR="00DA42FE" w:rsidRPr="0003785D" w:rsidRDefault="00DA42FE" w:rsidP="00DA42FE">
            <w:pPr>
              <w:rPr>
                <w:rFonts w:ascii="Times New Roman" w:hAnsi="Times New Roman" w:cs="Times New Roman"/>
                <w:b/>
                <w:i/>
                <w:sz w:val="28"/>
                <w:szCs w:val="28"/>
              </w:rPr>
            </w:pPr>
            <w:r w:rsidRPr="0003785D">
              <w:rPr>
                <w:rFonts w:ascii="Times New Roman" w:hAnsi="Times New Roman" w:cs="Times New Roman"/>
                <w:b/>
                <w:i/>
                <w:sz w:val="28"/>
                <w:szCs w:val="28"/>
              </w:rPr>
              <w:t>1.</w:t>
            </w:r>
            <w:r w:rsidRPr="0003785D">
              <w:rPr>
                <w:rFonts w:ascii="Times New Roman" w:hAnsi="Times New Roman" w:cs="Times New Roman"/>
                <w:b/>
                <w:sz w:val="28"/>
                <w:szCs w:val="28"/>
              </w:rPr>
              <w:t xml:space="preserve"> </w:t>
            </w:r>
            <w:r w:rsidR="00FC7FC4" w:rsidRPr="0003785D">
              <w:rPr>
                <w:rFonts w:ascii="Times New Roman" w:hAnsi="Times New Roman" w:cs="Times New Roman"/>
                <w:b/>
                <w:i/>
                <w:sz w:val="28"/>
                <w:szCs w:val="28"/>
              </w:rPr>
              <w:t>Познавательное развитие «НАЦИОНАЛЬНЫЕ ИГРУШКИ</w:t>
            </w:r>
            <w:r w:rsidRPr="0003785D">
              <w:rPr>
                <w:rFonts w:ascii="Times New Roman" w:hAnsi="Times New Roman" w:cs="Times New Roman"/>
                <w:b/>
                <w:i/>
                <w:sz w:val="28"/>
                <w:szCs w:val="28"/>
              </w:rPr>
              <w:t>»</w:t>
            </w:r>
          </w:p>
          <w:p w:rsidR="00FC7FC4" w:rsidRPr="0003785D" w:rsidRDefault="00FC7FC4" w:rsidP="00DA42FE">
            <w:pPr>
              <w:rPr>
                <w:rFonts w:ascii="Times New Roman" w:hAnsi="Times New Roman" w:cs="Times New Roman"/>
                <w:sz w:val="28"/>
                <w:szCs w:val="28"/>
              </w:rPr>
            </w:pPr>
            <w:r w:rsidRPr="0003785D">
              <w:rPr>
                <w:rFonts w:ascii="Times New Roman" w:hAnsi="Times New Roman" w:cs="Times New Roman"/>
                <w:b/>
                <w:sz w:val="28"/>
                <w:szCs w:val="28"/>
              </w:rPr>
              <w:t xml:space="preserve">Цель: </w:t>
            </w:r>
            <w:r w:rsidRPr="0003785D">
              <w:rPr>
                <w:rFonts w:ascii="Times New Roman" w:hAnsi="Times New Roman" w:cs="Times New Roman"/>
                <w:sz w:val="28"/>
                <w:szCs w:val="28"/>
              </w:rPr>
              <w:t>Формирова</w:t>
            </w:r>
            <w:r w:rsidR="00B05C62" w:rsidRPr="0003785D">
              <w:rPr>
                <w:rFonts w:ascii="Times New Roman" w:hAnsi="Times New Roman" w:cs="Times New Roman"/>
                <w:sz w:val="28"/>
                <w:szCs w:val="28"/>
              </w:rPr>
              <w:t>ние представлений о Коми народе и его национальных игрушках.</w:t>
            </w:r>
          </w:p>
        </w:tc>
        <w:tc>
          <w:tcPr>
            <w:tcW w:w="2888" w:type="dxa"/>
          </w:tcPr>
          <w:p w:rsidR="00DA42FE" w:rsidRPr="0003785D" w:rsidRDefault="00B05C62" w:rsidP="00AE3771">
            <w:pPr>
              <w:jc w:val="center"/>
              <w:rPr>
                <w:rFonts w:ascii="Times New Roman" w:hAnsi="Times New Roman" w:cs="Times New Roman"/>
                <w:b/>
                <w:sz w:val="28"/>
                <w:szCs w:val="28"/>
              </w:rPr>
            </w:pPr>
            <w:r w:rsidRPr="0003785D">
              <w:rPr>
                <w:rFonts w:ascii="Times New Roman" w:hAnsi="Times New Roman" w:cs="Times New Roman"/>
                <w:sz w:val="28"/>
                <w:szCs w:val="28"/>
              </w:rPr>
              <w:t>Разные игрушки Коми народа</w:t>
            </w:r>
            <w:r w:rsidRPr="0003785D">
              <w:rPr>
                <w:rFonts w:ascii="Times New Roman" w:hAnsi="Times New Roman" w:cs="Times New Roman"/>
                <w:b/>
                <w:sz w:val="28"/>
                <w:szCs w:val="28"/>
              </w:rPr>
              <w:t>.</w:t>
            </w:r>
          </w:p>
        </w:tc>
      </w:tr>
      <w:tr w:rsidR="00DA42FE" w:rsidRPr="0003785D" w:rsidTr="00C93BD7">
        <w:trPr>
          <w:trHeight w:val="367"/>
        </w:trPr>
        <w:tc>
          <w:tcPr>
            <w:tcW w:w="2552" w:type="dxa"/>
            <w:vMerge/>
          </w:tcPr>
          <w:p w:rsidR="00DA42FE" w:rsidRPr="0003785D" w:rsidRDefault="00DA42FE" w:rsidP="00AE3771">
            <w:pPr>
              <w:jc w:val="center"/>
              <w:rPr>
                <w:rFonts w:ascii="Times New Roman" w:hAnsi="Times New Roman" w:cs="Times New Roman"/>
                <w:b/>
                <w:sz w:val="28"/>
                <w:szCs w:val="28"/>
              </w:rPr>
            </w:pPr>
          </w:p>
        </w:tc>
        <w:tc>
          <w:tcPr>
            <w:tcW w:w="4341" w:type="dxa"/>
          </w:tcPr>
          <w:p w:rsidR="003F13FD" w:rsidRPr="0003785D" w:rsidRDefault="003F13FD" w:rsidP="003F13FD">
            <w:pPr>
              <w:ind w:left="87"/>
              <w:rPr>
                <w:rFonts w:ascii="Times New Roman" w:hAnsi="Times New Roman" w:cs="Times New Roman"/>
                <w:b/>
                <w:i/>
                <w:sz w:val="28"/>
                <w:szCs w:val="28"/>
              </w:rPr>
            </w:pPr>
            <w:r w:rsidRPr="0003785D">
              <w:rPr>
                <w:rFonts w:ascii="Times New Roman" w:hAnsi="Times New Roman" w:cs="Times New Roman"/>
                <w:b/>
                <w:i/>
                <w:sz w:val="28"/>
                <w:szCs w:val="28"/>
              </w:rPr>
              <w:t>2</w:t>
            </w:r>
            <w:r w:rsidRPr="0003785D">
              <w:rPr>
                <w:rFonts w:ascii="Times New Roman" w:hAnsi="Times New Roman" w:cs="Times New Roman"/>
                <w:b/>
                <w:sz w:val="28"/>
                <w:szCs w:val="28"/>
              </w:rPr>
              <w:t xml:space="preserve">. </w:t>
            </w:r>
            <w:r w:rsidRPr="0003785D">
              <w:rPr>
                <w:rFonts w:ascii="Times New Roman" w:hAnsi="Times New Roman" w:cs="Times New Roman"/>
                <w:b/>
                <w:i/>
                <w:sz w:val="28"/>
                <w:szCs w:val="28"/>
              </w:rPr>
              <w:t>Настольная, дидактическая игра</w:t>
            </w:r>
          </w:p>
          <w:p w:rsidR="003F13FD" w:rsidRPr="0003785D" w:rsidRDefault="003F13FD" w:rsidP="003F13FD">
            <w:pPr>
              <w:rPr>
                <w:rFonts w:ascii="Times New Roman" w:hAnsi="Times New Roman" w:cs="Times New Roman"/>
                <w:b/>
                <w:i/>
                <w:sz w:val="28"/>
                <w:szCs w:val="28"/>
              </w:rPr>
            </w:pPr>
            <w:r w:rsidRPr="0003785D">
              <w:rPr>
                <w:rFonts w:ascii="Times New Roman" w:hAnsi="Times New Roman" w:cs="Times New Roman"/>
                <w:b/>
                <w:i/>
                <w:sz w:val="28"/>
                <w:szCs w:val="28"/>
              </w:rPr>
              <w:t>«УКРАСЬ САРАФАН»</w:t>
            </w:r>
          </w:p>
          <w:p w:rsidR="00DA42FE" w:rsidRPr="0003785D" w:rsidRDefault="003F13FD" w:rsidP="003F13FD">
            <w:pPr>
              <w:ind w:firstLine="33"/>
              <w:rPr>
                <w:rFonts w:ascii="Times New Roman" w:hAnsi="Times New Roman" w:cs="Times New Roman"/>
                <w:b/>
                <w:i/>
                <w:sz w:val="28"/>
                <w:szCs w:val="28"/>
              </w:rPr>
            </w:pPr>
            <w:r w:rsidRPr="0003785D">
              <w:rPr>
                <w:rFonts w:ascii="Times New Roman" w:hAnsi="Times New Roman" w:cs="Times New Roman"/>
                <w:b/>
                <w:sz w:val="28"/>
                <w:szCs w:val="28"/>
              </w:rPr>
              <w:t xml:space="preserve">Цель: </w:t>
            </w:r>
            <w:r w:rsidRPr="0003785D">
              <w:rPr>
                <w:rFonts w:ascii="Times New Roman" w:hAnsi="Times New Roman" w:cs="Times New Roman"/>
                <w:sz w:val="28"/>
                <w:szCs w:val="28"/>
              </w:rPr>
              <w:t>развитие воображения и творческих способностей.</w:t>
            </w:r>
          </w:p>
        </w:tc>
        <w:tc>
          <w:tcPr>
            <w:tcW w:w="2888" w:type="dxa"/>
          </w:tcPr>
          <w:p w:rsidR="00DA42FE" w:rsidRPr="0003785D" w:rsidRDefault="003F13FD" w:rsidP="00AE3771">
            <w:pPr>
              <w:jc w:val="center"/>
              <w:rPr>
                <w:rFonts w:ascii="Times New Roman" w:hAnsi="Times New Roman" w:cs="Times New Roman"/>
                <w:b/>
                <w:sz w:val="28"/>
                <w:szCs w:val="28"/>
              </w:rPr>
            </w:pPr>
            <w:r w:rsidRPr="0003785D">
              <w:rPr>
                <w:rFonts w:ascii="Times New Roman" w:hAnsi="Times New Roman" w:cs="Times New Roman"/>
                <w:sz w:val="28"/>
                <w:szCs w:val="28"/>
              </w:rPr>
              <w:t>Сарафаны и к ним элементы Коми орнамента разных цветов.</w:t>
            </w:r>
          </w:p>
        </w:tc>
      </w:tr>
      <w:tr w:rsidR="00AB5C2E" w:rsidRPr="0003785D" w:rsidTr="00C93BD7">
        <w:trPr>
          <w:trHeight w:val="368"/>
        </w:trPr>
        <w:tc>
          <w:tcPr>
            <w:tcW w:w="2552" w:type="dxa"/>
            <w:vMerge w:val="restart"/>
          </w:tcPr>
          <w:p w:rsidR="00AB5C2E" w:rsidRPr="0003785D" w:rsidRDefault="00AB5C2E" w:rsidP="00AE3771">
            <w:pPr>
              <w:jc w:val="center"/>
              <w:rPr>
                <w:rFonts w:ascii="Times New Roman" w:hAnsi="Times New Roman" w:cs="Times New Roman"/>
                <w:b/>
                <w:sz w:val="28"/>
                <w:szCs w:val="28"/>
              </w:rPr>
            </w:pPr>
            <w:r w:rsidRPr="0003785D">
              <w:rPr>
                <w:rFonts w:ascii="Times New Roman" w:hAnsi="Times New Roman" w:cs="Times New Roman"/>
                <w:b/>
                <w:sz w:val="28"/>
                <w:szCs w:val="28"/>
              </w:rPr>
              <w:t>ПЯТНИЦА</w:t>
            </w:r>
          </w:p>
          <w:p w:rsidR="00AB5C2E" w:rsidRPr="0003785D" w:rsidRDefault="00AB5C2E" w:rsidP="00AE3771">
            <w:pPr>
              <w:jc w:val="center"/>
              <w:rPr>
                <w:rFonts w:ascii="Times New Roman" w:hAnsi="Times New Roman" w:cs="Times New Roman"/>
                <w:b/>
                <w:sz w:val="28"/>
                <w:szCs w:val="28"/>
              </w:rPr>
            </w:pPr>
          </w:p>
        </w:tc>
        <w:tc>
          <w:tcPr>
            <w:tcW w:w="4341" w:type="dxa"/>
          </w:tcPr>
          <w:p w:rsidR="00AB5C2E" w:rsidRPr="0003785D" w:rsidRDefault="00AB5C2E" w:rsidP="00905045">
            <w:pPr>
              <w:rPr>
                <w:rFonts w:ascii="Times New Roman" w:hAnsi="Times New Roman" w:cs="Times New Roman"/>
                <w:b/>
                <w:i/>
                <w:sz w:val="28"/>
                <w:szCs w:val="28"/>
              </w:rPr>
            </w:pPr>
            <w:r w:rsidRPr="0003785D">
              <w:rPr>
                <w:rFonts w:ascii="Times New Roman" w:hAnsi="Times New Roman" w:cs="Times New Roman"/>
                <w:b/>
                <w:i/>
                <w:sz w:val="28"/>
                <w:szCs w:val="28"/>
              </w:rPr>
              <w:t>1.</w:t>
            </w:r>
            <w:r w:rsidRPr="0003785D">
              <w:rPr>
                <w:rFonts w:ascii="Times New Roman" w:hAnsi="Times New Roman" w:cs="Times New Roman"/>
                <w:b/>
                <w:sz w:val="28"/>
                <w:szCs w:val="28"/>
              </w:rPr>
              <w:t xml:space="preserve"> Подвижные </w:t>
            </w:r>
            <w:r w:rsidRPr="0003785D">
              <w:rPr>
                <w:rFonts w:ascii="Times New Roman" w:hAnsi="Times New Roman" w:cs="Times New Roman"/>
                <w:b/>
                <w:i/>
                <w:sz w:val="28"/>
                <w:szCs w:val="28"/>
              </w:rPr>
              <w:t>игры Коми народа.</w:t>
            </w:r>
          </w:p>
          <w:p w:rsidR="00AB5C2E" w:rsidRPr="0003785D" w:rsidRDefault="00AB5C2E" w:rsidP="00905045">
            <w:pPr>
              <w:rPr>
                <w:rFonts w:ascii="Times New Roman" w:hAnsi="Times New Roman" w:cs="Times New Roman"/>
                <w:sz w:val="28"/>
                <w:szCs w:val="28"/>
              </w:rPr>
            </w:pPr>
            <w:r w:rsidRPr="0003785D">
              <w:rPr>
                <w:rFonts w:ascii="Times New Roman" w:hAnsi="Times New Roman" w:cs="Times New Roman"/>
                <w:b/>
                <w:sz w:val="28"/>
                <w:szCs w:val="28"/>
              </w:rPr>
              <w:t xml:space="preserve">Цель: </w:t>
            </w:r>
            <w:r w:rsidRPr="0003785D">
              <w:rPr>
                <w:rFonts w:ascii="Times New Roman" w:hAnsi="Times New Roman" w:cs="Times New Roman"/>
                <w:sz w:val="28"/>
                <w:szCs w:val="28"/>
              </w:rPr>
              <w:t>Формирование представлений о Коми народных играх, забавах.</w:t>
            </w:r>
          </w:p>
        </w:tc>
        <w:tc>
          <w:tcPr>
            <w:tcW w:w="2888" w:type="dxa"/>
          </w:tcPr>
          <w:p w:rsidR="00AB5C2E" w:rsidRPr="0003785D" w:rsidRDefault="00AB5C2E" w:rsidP="00DA42FE">
            <w:pPr>
              <w:rPr>
                <w:rFonts w:ascii="Times New Roman" w:hAnsi="Times New Roman" w:cs="Times New Roman"/>
                <w:sz w:val="28"/>
                <w:szCs w:val="28"/>
              </w:rPr>
            </w:pPr>
            <w:r w:rsidRPr="0003785D">
              <w:rPr>
                <w:rFonts w:ascii="Times New Roman" w:hAnsi="Times New Roman" w:cs="Times New Roman"/>
                <w:sz w:val="28"/>
                <w:szCs w:val="28"/>
              </w:rPr>
              <w:t>Различные игровые принадлежности, пособия, маски, наряды.</w:t>
            </w:r>
          </w:p>
        </w:tc>
      </w:tr>
      <w:tr w:rsidR="00C27A4C" w:rsidRPr="0003785D" w:rsidTr="00C93BD7">
        <w:trPr>
          <w:trHeight w:val="367"/>
        </w:trPr>
        <w:tc>
          <w:tcPr>
            <w:tcW w:w="2552" w:type="dxa"/>
            <w:vMerge/>
          </w:tcPr>
          <w:p w:rsidR="00C27A4C" w:rsidRPr="0003785D" w:rsidRDefault="00C27A4C" w:rsidP="00AE3771">
            <w:pPr>
              <w:jc w:val="center"/>
              <w:rPr>
                <w:rFonts w:ascii="Times New Roman" w:hAnsi="Times New Roman" w:cs="Times New Roman"/>
                <w:b/>
                <w:sz w:val="28"/>
                <w:szCs w:val="28"/>
              </w:rPr>
            </w:pPr>
          </w:p>
        </w:tc>
        <w:tc>
          <w:tcPr>
            <w:tcW w:w="4341" w:type="dxa"/>
          </w:tcPr>
          <w:p w:rsidR="00C27A4C" w:rsidRPr="0003785D" w:rsidRDefault="00C27A4C" w:rsidP="00D10F25">
            <w:pPr>
              <w:ind w:left="87"/>
              <w:rPr>
                <w:rFonts w:ascii="Times New Roman" w:hAnsi="Times New Roman" w:cs="Times New Roman"/>
                <w:b/>
                <w:i/>
                <w:sz w:val="28"/>
                <w:szCs w:val="28"/>
              </w:rPr>
            </w:pPr>
            <w:r w:rsidRPr="0003785D">
              <w:rPr>
                <w:rFonts w:ascii="Times New Roman" w:hAnsi="Times New Roman" w:cs="Times New Roman"/>
                <w:b/>
                <w:i/>
                <w:sz w:val="28"/>
                <w:szCs w:val="28"/>
              </w:rPr>
              <w:t>2.Развитие речи</w:t>
            </w:r>
          </w:p>
          <w:p w:rsidR="00C27A4C" w:rsidRPr="0003785D" w:rsidRDefault="00C27A4C" w:rsidP="00D10F25">
            <w:pPr>
              <w:ind w:left="87"/>
              <w:rPr>
                <w:rFonts w:ascii="Times New Roman" w:hAnsi="Times New Roman" w:cs="Times New Roman"/>
                <w:b/>
                <w:i/>
                <w:sz w:val="28"/>
                <w:szCs w:val="28"/>
              </w:rPr>
            </w:pPr>
            <w:r w:rsidRPr="0003785D">
              <w:rPr>
                <w:rFonts w:ascii="Times New Roman" w:hAnsi="Times New Roman" w:cs="Times New Roman"/>
                <w:b/>
                <w:i/>
                <w:sz w:val="28"/>
                <w:szCs w:val="28"/>
              </w:rPr>
              <w:t>«Назови значение элемента Коми орнамента»</w:t>
            </w:r>
          </w:p>
          <w:p w:rsidR="00C27A4C" w:rsidRPr="0003785D" w:rsidRDefault="00C27A4C" w:rsidP="00D10F25">
            <w:pPr>
              <w:ind w:left="87"/>
              <w:rPr>
                <w:rFonts w:ascii="Times New Roman" w:hAnsi="Times New Roman" w:cs="Times New Roman"/>
                <w:sz w:val="28"/>
                <w:szCs w:val="28"/>
              </w:rPr>
            </w:pPr>
            <w:r w:rsidRPr="0003785D">
              <w:rPr>
                <w:rFonts w:ascii="Times New Roman" w:hAnsi="Times New Roman" w:cs="Times New Roman"/>
                <w:b/>
                <w:sz w:val="28"/>
                <w:szCs w:val="28"/>
              </w:rPr>
              <w:t xml:space="preserve">Цель: </w:t>
            </w:r>
            <w:r w:rsidRPr="0003785D">
              <w:rPr>
                <w:rFonts w:ascii="Times New Roman" w:hAnsi="Times New Roman" w:cs="Times New Roman"/>
                <w:sz w:val="28"/>
                <w:szCs w:val="28"/>
              </w:rPr>
              <w:t xml:space="preserve">закрепление в речи </w:t>
            </w:r>
            <w:r w:rsidRPr="0003785D">
              <w:rPr>
                <w:rFonts w:ascii="Times New Roman" w:hAnsi="Times New Roman" w:cs="Times New Roman"/>
                <w:sz w:val="28"/>
                <w:szCs w:val="28"/>
              </w:rPr>
              <w:lastRenderedPageBreak/>
              <w:t xml:space="preserve">значений Коми орнамента. </w:t>
            </w:r>
          </w:p>
          <w:p w:rsidR="00C27A4C" w:rsidRPr="0003785D" w:rsidRDefault="00C27A4C" w:rsidP="00AB5C2E">
            <w:pPr>
              <w:rPr>
                <w:rFonts w:ascii="Times New Roman" w:hAnsi="Times New Roman" w:cs="Times New Roman"/>
                <w:b/>
                <w:sz w:val="28"/>
                <w:szCs w:val="28"/>
              </w:rPr>
            </w:pPr>
          </w:p>
        </w:tc>
        <w:tc>
          <w:tcPr>
            <w:tcW w:w="2888" w:type="dxa"/>
          </w:tcPr>
          <w:p w:rsidR="00C27A4C" w:rsidRPr="0003785D" w:rsidRDefault="00C27A4C" w:rsidP="00AE3771">
            <w:pPr>
              <w:jc w:val="center"/>
              <w:rPr>
                <w:rFonts w:ascii="Times New Roman" w:hAnsi="Times New Roman" w:cs="Times New Roman"/>
                <w:sz w:val="28"/>
                <w:szCs w:val="28"/>
              </w:rPr>
            </w:pPr>
            <w:r w:rsidRPr="0003785D">
              <w:rPr>
                <w:rFonts w:ascii="Times New Roman" w:hAnsi="Times New Roman" w:cs="Times New Roman"/>
                <w:sz w:val="28"/>
                <w:szCs w:val="28"/>
              </w:rPr>
              <w:lastRenderedPageBreak/>
              <w:t>Картинки с изображением элементов Коми орнамента</w:t>
            </w:r>
          </w:p>
        </w:tc>
      </w:tr>
    </w:tbl>
    <w:p w:rsidR="00AE3771" w:rsidRDefault="00AE3771" w:rsidP="00AE3771">
      <w:pPr>
        <w:jc w:val="center"/>
        <w:rPr>
          <w:rFonts w:ascii="Times New Roman" w:hAnsi="Times New Roman" w:cs="Times New Roman"/>
          <w:b/>
          <w:sz w:val="28"/>
          <w:szCs w:val="28"/>
        </w:rPr>
      </w:pPr>
    </w:p>
    <w:p w:rsidR="00C22DC9" w:rsidRDefault="00C22DC9" w:rsidP="00C27A4C">
      <w:pPr>
        <w:jc w:val="center"/>
        <w:rPr>
          <w:rFonts w:ascii="Times New Roman" w:hAnsi="Times New Roman" w:cs="Times New Roman"/>
          <w:b/>
          <w:sz w:val="24"/>
          <w:szCs w:val="24"/>
        </w:rPr>
      </w:pPr>
    </w:p>
    <w:p w:rsidR="00C22DC9" w:rsidRDefault="00C22DC9" w:rsidP="00C27A4C">
      <w:pPr>
        <w:jc w:val="center"/>
        <w:rPr>
          <w:rFonts w:ascii="Times New Roman" w:hAnsi="Times New Roman" w:cs="Times New Roman"/>
          <w:b/>
          <w:sz w:val="24"/>
          <w:szCs w:val="24"/>
        </w:rPr>
      </w:pPr>
    </w:p>
    <w:p w:rsidR="00C22DC9" w:rsidRDefault="00C22DC9" w:rsidP="00C27A4C">
      <w:pPr>
        <w:jc w:val="center"/>
        <w:rPr>
          <w:rFonts w:ascii="Times New Roman" w:hAnsi="Times New Roman" w:cs="Times New Roman"/>
          <w:b/>
          <w:sz w:val="24"/>
          <w:szCs w:val="24"/>
        </w:rPr>
      </w:pPr>
    </w:p>
    <w:p w:rsidR="00C22DC9" w:rsidRDefault="00C22DC9" w:rsidP="00C27A4C">
      <w:pPr>
        <w:jc w:val="center"/>
        <w:rPr>
          <w:rFonts w:ascii="Times New Roman" w:hAnsi="Times New Roman" w:cs="Times New Roman"/>
          <w:b/>
          <w:sz w:val="24"/>
          <w:szCs w:val="24"/>
        </w:rPr>
      </w:pPr>
    </w:p>
    <w:p w:rsidR="00C27A4C" w:rsidRPr="00C22DC9" w:rsidRDefault="00C27A4C" w:rsidP="00C22DC9">
      <w:pPr>
        <w:spacing w:line="360" w:lineRule="auto"/>
        <w:jc w:val="center"/>
        <w:rPr>
          <w:rFonts w:ascii="Times New Roman" w:hAnsi="Times New Roman" w:cs="Times New Roman"/>
          <w:b/>
          <w:sz w:val="24"/>
          <w:szCs w:val="24"/>
        </w:rPr>
      </w:pPr>
      <w:r w:rsidRPr="00C22DC9">
        <w:rPr>
          <w:rFonts w:ascii="Times New Roman" w:hAnsi="Times New Roman" w:cs="Times New Roman"/>
          <w:b/>
          <w:sz w:val="24"/>
          <w:szCs w:val="24"/>
        </w:rPr>
        <w:t>Список литературы:</w:t>
      </w:r>
    </w:p>
    <w:p w:rsidR="00DA42FE" w:rsidRPr="00C22DC9" w:rsidRDefault="00C27A4C" w:rsidP="00C22DC9">
      <w:pPr>
        <w:pStyle w:val="a3"/>
        <w:numPr>
          <w:ilvl w:val="0"/>
          <w:numId w:val="26"/>
        </w:numPr>
        <w:spacing w:line="360" w:lineRule="auto"/>
        <w:ind w:left="-567" w:right="283" w:firstLine="0"/>
        <w:jc w:val="both"/>
        <w:rPr>
          <w:rFonts w:ascii="Times New Roman" w:hAnsi="Times New Roman" w:cs="Times New Roman"/>
          <w:sz w:val="24"/>
          <w:szCs w:val="24"/>
        </w:rPr>
      </w:pPr>
      <w:r w:rsidRPr="00C22DC9">
        <w:rPr>
          <w:rFonts w:ascii="Times New Roman" w:hAnsi="Times New Roman" w:cs="Times New Roman"/>
          <w:sz w:val="24"/>
          <w:szCs w:val="24"/>
        </w:rPr>
        <w:t>Вавилова Л.Д. Использование элементов национальной культуры в воспитании и подготовке  детей к школе и в дошкольном учреждении</w:t>
      </w:r>
      <w:r w:rsidR="00E43223" w:rsidRPr="00C22DC9">
        <w:rPr>
          <w:rFonts w:ascii="Times New Roman" w:hAnsi="Times New Roman" w:cs="Times New Roman"/>
          <w:sz w:val="24"/>
          <w:szCs w:val="24"/>
        </w:rPr>
        <w:t xml:space="preserve"> </w:t>
      </w:r>
      <w:r w:rsidRPr="00C22DC9">
        <w:rPr>
          <w:rFonts w:ascii="Times New Roman" w:hAnsi="Times New Roman" w:cs="Times New Roman"/>
          <w:sz w:val="24"/>
          <w:szCs w:val="24"/>
        </w:rPr>
        <w:t>/</w:t>
      </w:r>
      <w:r w:rsidR="00E43223" w:rsidRPr="00C22DC9">
        <w:rPr>
          <w:rFonts w:ascii="Times New Roman" w:hAnsi="Times New Roman" w:cs="Times New Roman"/>
          <w:sz w:val="24"/>
          <w:szCs w:val="24"/>
        </w:rPr>
        <w:t xml:space="preserve"> </w:t>
      </w:r>
      <w:r w:rsidRPr="00C22DC9">
        <w:rPr>
          <w:rFonts w:ascii="Times New Roman" w:hAnsi="Times New Roman" w:cs="Times New Roman"/>
          <w:sz w:val="24"/>
          <w:szCs w:val="24"/>
        </w:rPr>
        <w:t>Методическое пособие</w:t>
      </w:r>
      <w:r w:rsidR="00E43223" w:rsidRPr="00C22DC9">
        <w:rPr>
          <w:rFonts w:ascii="Times New Roman" w:hAnsi="Times New Roman" w:cs="Times New Roman"/>
          <w:sz w:val="24"/>
          <w:szCs w:val="24"/>
        </w:rPr>
        <w:t xml:space="preserve"> / С, 1994. </w:t>
      </w:r>
    </w:p>
    <w:p w:rsidR="00E43223" w:rsidRPr="00C22DC9" w:rsidRDefault="00E43223" w:rsidP="00C22DC9">
      <w:pPr>
        <w:pStyle w:val="a3"/>
        <w:numPr>
          <w:ilvl w:val="0"/>
          <w:numId w:val="26"/>
        </w:numPr>
        <w:spacing w:line="360" w:lineRule="auto"/>
        <w:ind w:left="-567" w:right="283" w:firstLine="0"/>
        <w:jc w:val="both"/>
        <w:rPr>
          <w:rFonts w:ascii="Times New Roman" w:hAnsi="Times New Roman" w:cs="Times New Roman"/>
          <w:sz w:val="24"/>
          <w:szCs w:val="24"/>
        </w:rPr>
      </w:pPr>
      <w:r w:rsidRPr="00C22DC9">
        <w:rPr>
          <w:rFonts w:ascii="Times New Roman" w:hAnsi="Times New Roman" w:cs="Times New Roman"/>
          <w:sz w:val="24"/>
          <w:szCs w:val="24"/>
        </w:rPr>
        <w:t xml:space="preserve">Кузьмина М.В., </w:t>
      </w:r>
      <w:proofErr w:type="spellStart"/>
      <w:r w:rsidRPr="00C22DC9">
        <w:rPr>
          <w:rFonts w:ascii="Times New Roman" w:hAnsi="Times New Roman" w:cs="Times New Roman"/>
          <w:sz w:val="24"/>
          <w:szCs w:val="24"/>
        </w:rPr>
        <w:t>Леканова</w:t>
      </w:r>
      <w:proofErr w:type="spellEnd"/>
      <w:r w:rsidRPr="00C22DC9">
        <w:rPr>
          <w:rFonts w:ascii="Times New Roman" w:hAnsi="Times New Roman" w:cs="Times New Roman"/>
          <w:sz w:val="24"/>
          <w:szCs w:val="24"/>
        </w:rPr>
        <w:t xml:space="preserve"> Д.М. Коми-край мой северный Сыктывкар, «Коми книжное издательство», 1991.</w:t>
      </w:r>
    </w:p>
    <w:p w:rsidR="00E43223" w:rsidRPr="00C22DC9" w:rsidRDefault="00E43223" w:rsidP="00C22DC9">
      <w:pPr>
        <w:pStyle w:val="a3"/>
        <w:numPr>
          <w:ilvl w:val="0"/>
          <w:numId w:val="26"/>
        </w:numPr>
        <w:spacing w:line="360" w:lineRule="auto"/>
        <w:ind w:left="-567" w:right="283" w:firstLine="0"/>
        <w:jc w:val="both"/>
        <w:rPr>
          <w:rFonts w:ascii="Times New Roman" w:hAnsi="Times New Roman" w:cs="Times New Roman"/>
          <w:sz w:val="24"/>
          <w:szCs w:val="24"/>
        </w:rPr>
      </w:pPr>
      <w:r w:rsidRPr="00C22DC9">
        <w:rPr>
          <w:rFonts w:ascii="Times New Roman" w:hAnsi="Times New Roman" w:cs="Times New Roman"/>
          <w:sz w:val="24"/>
          <w:szCs w:val="24"/>
        </w:rPr>
        <w:t xml:space="preserve">Масленникова О.М. Экологические проекты в детском саду. Издательство «Учитель», Волгоград, 2011. </w:t>
      </w:r>
    </w:p>
    <w:p w:rsidR="00E43223" w:rsidRPr="00C22DC9" w:rsidRDefault="00E43223" w:rsidP="00C22DC9">
      <w:pPr>
        <w:pStyle w:val="a3"/>
        <w:numPr>
          <w:ilvl w:val="0"/>
          <w:numId w:val="26"/>
        </w:numPr>
        <w:spacing w:line="360" w:lineRule="auto"/>
        <w:ind w:left="-567" w:right="283" w:firstLine="0"/>
        <w:jc w:val="both"/>
        <w:rPr>
          <w:rFonts w:ascii="Times New Roman" w:hAnsi="Times New Roman" w:cs="Times New Roman"/>
          <w:sz w:val="24"/>
          <w:szCs w:val="24"/>
        </w:rPr>
      </w:pPr>
      <w:r w:rsidRPr="00C22DC9">
        <w:rPr>
          <w:rFonts w:ascii="Times New Roman" w:hAnsi="Times New Roman" w:cs="Times New Roman"/>
          <w:sz w:val="24"/>
          <w:szCs w:val="24"/>
        </w:rPr>
        <w:t>Ознакомление детей с коми краем /Методические рекомендации / Сыктывкар, 1990.</w:t>
      </w:r>
    </w:p>
    <w:p w:rsidR="00E43223" w:rsidRPr="00C22DC9" w:rsidRDefault="00E43223" w:rsidP="00C22DC9">
      <w:pPr>
        <w:pStyle w:val="a3"/>
        <w:numPr>
          <w:ilvl w:val="0"/>
          <w:numId w:val="26"/>
        </w:numPr>
        <w:spacing w:line="360" w:lineRule="auto"/>
        <w:ind w:left="-567" w:right="283" w:firstLine="0"/>
        <w:jc w:val="both"/>
        <w:rPr>
          <w:rFonts w:ascii="Times New Roman" w:hAnsi="Times New Roman" w:cs="Times New Roman"/>
          <w:sz w:val="24"/>
          <w:szCs w:val="24"/>
        </w:rPr>
      </w:pPr>
      <w:r w:rsidRPr="00C22DC9">
        <w:rPr>
          <w:rFonts w:ascii="Times New Roman" w:hAnsi="Times New Roman" w:cs="Times New Roman"/>
          <w:sz w:val="24"/>
          <w:szCs w:val="24"/>
        </w:rPr>
        <w:t xml:space="preserve">Чудова, И. Н. </w:t>
      </w:r>
      <w:proofErr w:type="spellStart"/>
      <w:r w:rsidRPr="00C22DC9">
        <w:rPr>
          <w:rFonts w:ascii="Times New Roman" w:hAnsi="Times New Roman" w:cs="Times New Roman"/>
          <w:sz w:val="24"/>
          <w:szCs w:val="24"/>
        </w:rPr>
        <w:t>Набиуллина</w:t>
      </w:r>
      <w:proofErr w:type="spellEnd"/>
      <w:r w:rsidRPr="00C22DC9">
        <w:rPr>
          <w:rFonts w:ascii="Times New Roman" w:hAnsi="Times New Roman" w:cs="Times New Roman"/>
          <w:sz w:val="24"/>
          <w:szCs w:val="24"/>
        </w:rPr>
        <w:t xml:space="preserve">, В. </w:t>
      </w:r>
      <w:proofErr w:type="spellStart"/>
      <w:r w:rsidRPr="00C22DC9">
        <w:rPr>
          <w:rFonts w:ascii="Times New Roman" w:hAnsi="Times New Roman" w:cs="Times New Roman"/>
          <w:sz w:val="24"/>
          <w:szCs w:val="24"/>
        </w:rPr>
        <w:t>Остапова</w:t>
      </w:r>
      <w:proofErr w:type="spellEnd"/>
      <w:r w:rsidRPr="00C22DC9">
        <w:rPr>
          <w:rFonts w:ascii="Times New Roman" w:hAnsi="Times New Roman" w:cs="Times New Roman"/>
          <w:sz w:val="24"/>
          <w:szCs w:val="24"/>
        </w:rPr>
        <w:t>, В. А. Муравьева, Т. А. Пьянкова. Ознакомление дошкольников народной культурой коми (зырян) средствами музейной педагогики: методическое пособие/сост. / Сыктывкар, 2014.</w:t>
      </w:r>
    </w:p>
    <w:p w:rsidR="00E43223" w:rsidRPr="00C22DC9" w:rsidRDefault="00E43223" w:rsidP="00E43223">
      <w:pPr>
        <w:jc w:val="both"/>
        <w:rPr>
          <w:rFonts w:ascii="Times New Roman" w:hAnsi="Times New Roman" w:cs="Times New Roman"/>
          <w:b/>
          <w:sz w:val="24"/>
          <w:szCs w:val="24"/>
        </w:rPr>
      </w:pPr>
    </w:p>
    <w:sectPr w:rsidR="00E43223" w:rsidRPr="00C22DC9" w:rsidSect="00090D3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1CF"/>
    <w:multiLevelType w:val="hybridMultilevel"/>
    <w:tmpl w:val="9DD0A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8F3AFE"/>
    <w:multiLevelType w:val="hybridMultilevel"/>
    <w:tmpl w:val="BE649E5A"/>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F6417A9"/>
    <w:multiLevelType w:val="hybridMultilevel"/>
    <w:tmpl w:val="C3BCA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901F95"/>
    <w:multiLevelType w:val="hybridMultilevel"/>
    <w:tmpl w:val="BC2801D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1EE6AA6"/>
    <w:multiLevelType w:val="hybridMultilevel"/>
    <w:tmpl w:val="20DAB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A65566"/>
    <w:multiLevelType w:val="hybridMultilevel"/>
    <w:tmpl w:val="89F4B6F8"/>
    <w:lvl w:ilvl="0" w:tplc="FAB491B4">
      <w:start w:val="1"/>
      <w:numFmt w:val="decimal"/>
      <w:lvlText w:val="%1."/>
      <w:lvlJc w:val="left"/>
      <w:pPr>
        <w:ind w:left="228" w:hanging="360"/>
      </w:pPr>
      <w:rPr>
        <w:b/>
        <w:i/>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2B436162"/>
    <w:multiLevelType w:val="hybridMultilevel"/>
    <w:tmpl w:val="698CB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232A71"/>
    <w:multiLevelType w:val="hybridMultilevel"/>
    <w:tmpl w:val="D5A24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506DB9"/>
    <w:multiLevelType w:val="hybridMultilevel"/>
    <w:tmpl w:val="6658D8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3E7778"/>
    <w:multiLevelType w:val="hybridMultilevel"/>
    <w:tmpl w:val="10EC7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D62D01"/>
    <w:multiLevelType w:val="hybridMultilevel"/>
    <w:tmpl w:val="094AB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BD46FC"/>
    <w:multiLevelType w:val="hybridMultilevel"/>
    <w:tmpl w:val="DBEA5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016CFD"/>
    <w:multiLevelType w:val="hybridMultilevel"/>
    <w:tmpl w:val="7120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911CFC"/>
    <w:multiLevelType w:val="hybridMultilevel"/>
    <w:tmpl w:val="BA6C7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99269F"/>
    <w:multiLevelType w:val="hybridMultilevel"/>
    <w:tmpl w:val="4BDED26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55155FC5"/>
    <w:multiLevelType w:val="hybridMultilevel"/>
    <w:tmpl w:val="27DED8F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60915CD9"/>
    <w:multiLevelType w:val="hybridMultilevel"/>
    <w:tmpl w:val="B2167E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61AA06DC"/>
    <w:multiLevelType w:val="hybridMultilevel"/>
    <w:tmpl w:val="B530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932453"/>
    <w:multiLevelType w:val="hybridMultilevel"/>
    <w:tmpl w:val="84089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BE1BCD"/>
    <w:multiLevelType w:val="hybridMultilevel"/>
    <w:tmpl w:val="522E1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0852A8"/>
    <w:multiLevelType w:val="hybridMultilevel"/>
    <w:tmpl w:val="8ED64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1A4392"/>
    <w:multiLevelType w:val="hybridMultilevel"/>
    <w:tmpl w:val="E604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B45941"/>
    <w:multiLevelType w:val="hybridMultilevel"/>
    <w:tmpl w:val="A6A82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1F46A08"/>
    <w:multiLevelType w:val="hybridMultilevel"/>
    <w:tmpl w:val="25AC83D2"/>
    <w:lvl w:ilvl="0" w:tplc="7FAED552">
      <w:start w:val="1"/>
      <w:numFmt w:val="decimal"/>
      <w:lvlText w:val="%1."/>
      <w:lvlJc w:val="left"/>
      <w:pPr>
        <w:ind w:left="153" w:hanging="360"/>
      </w:pPr>
      <w:rPr>
        <w:b w:val="0"/>
        <w:color w:val="auto"/>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4">
    <w:nsid w:val="758F50BC"/>
    <w:multiLevelType w:val="hybridMultilevel"/>
    <w:tmpl w:val="0E120BDE"/>
    <w:lvl w:ilvl="0" w:tplc="9C8660D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nsid w:val="7679565D"/>
    <w:multiLevelType w:val="hybridMultilevel"/>
    <w:tmpl w:val="43D23B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8"/>
  </w:num>
  <w:num w:numId="2">
    <w:abstractNumId w:val="0"/>
  </w:num>
  <w:num w:numId="3">
    <w:abstractNumId w:val="22"/>
  </w:num>
  <w:num w:numId="4">
    <w:abstractNumId w:val="7"/>
  </w:num>
  <w:num w:numId="5">
    <w:abstractNumId w:val="10"/>
  </w:num>
  <w:num w:numId="6">
    <w:abstractNumId w:val="4"/>
  </w:num>
  <w:num w:numId="7">
    <w:abstractNumId w:val="2"/>
  </w:num>
  <w:num w:numId="8">
    <w:abstractNumId w:val="11"/>
  </w:num>
  <w:num w:numId="9">
    <w:abstractNumId w:val="6"/>
  </w:num>
  <w:num w:numId="10">
    <w:abstractNumId w:val="9"/>
  </w:num>
  <w:num w:numId="11">
    <w:abstractNumId w:val="18"/>
  </w:num>
  <w:num w:numId="12">
    <w:abstractNumId w:val="19"/>
  </w:num>
  <w:num w:numId="13">
    <w:abstractNumId w:val="12"/>
  </w:num>
  <w:num w:numId="14">
    <w:abstractNumId w:val="20"/>
  </w:num>
  <w:num w:numId="15">
    <w:abstractNumId w:val="1"/>
  </w:num>
  <w:num w:numId="16">
    <w:abstractNumId w:val="23"/>
  </w:num>
  <w:num w:numId="17">
    <w:abstractNumId w:val="3"/>
  </w:num>
  <w:num w:numId="18">
    <w:abstractNumId w:val="16"/>
  </w:num>
  <w:num w:numId="19">
    <w:abstractNumId w:val="14"/>
  </w:num>
  <w:num w:numId="20">
    <w:abstractNumId w:val="15"/>
  </w:num>
  <w:num w:numId="21">
    <w:abstractNumId w:val="25"/>
  </w:num>
  <w:num w:numId="22">
    <w:abstractNumId w:val="21"/>
  </w:num>
  <w:num w:numId="23">
    <w:abstractNumId w:val="5"/>
  </w:num>
  <w:num w:numId="24">
    <w:abstractNumId w:val="17"/>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F1"/>
    <w:rsid w:val="00030341"/>
    <w:rsid w:val="0003785D"/>
    <w:rsid w:val="00042F05"/>
    <w:rsid w:val="00090D3C"/>
    <w:rsid w:val="000F46E3"/>
    <w:rsid w:val="00105488"/>
    <w:rsid w:val="001E6E51"/>
    <w:rsid w:val="002130FD"/>
    <w:rsid w:val="00213DAD"/>
    <w:rsid w:val="002A696E"/>
    <w:rsid w:val="002D3B4B"/>
    <w:rsid w:val="003A264F"/>
    <w:rsid w:val="003C2ECE"/>
    <w:rsid w:val="003F13FD"/>
    <w:rsid w:val="004242B7"/>
    <w:rsid w:val="00443C64"/>
    <w:rsid w:val="00540334"/>
    <w:rsid w:val="005B259C"/>
    <w:rsid w:val="00646B35"/>
    <w:rsid w:val="00687F04"/>
    <w:rsid w:val="00830890"/>
    <w:rsid w:val="008E3862"/>
    <w:rsid w:val="00905045"/>
    <w:rsid w:val="009F5E8A"/>
    <w:rsid w:val="00A07880"/>
    <w:rsid w:val="00A61A5B"/>
    <w:rsid w:val="00AB5C2E"/>
    <w:rsid w:val="00AC0492"/>
    <w:rsid w:val="00AE3771"/>
    <w:rsid w:val="00AE532E"/>
    <w:rsid w:val="00B05C62"/>
    <w:rsid w:val="00B06DF1"/>
    <w:rsid w:val="00C22DC9"/>
    <w:rsid w:val="00C27A4C"/>
    <w:rsid w:val="00C86716"/>
    <w:rsid w:val="00C93BD7"/>
    <w:rsid w:val="00D10F25"/>
    <w:rsid w:val="00D66DD0"/>
    <w:rsid w:val="00DA42FE"/>
    <w:rsid w:val="00DE534E"/>
    <w:rsid w:val="00E05568"/>
    <w:rsid w:val="00E22028"/>
    <w:rsid w:val="00E43223"/>
    <w:rsid w:val="00E85FAC"/>
    <w:rsid w:val="00ED6874"/>
    <w:rsid w:val="00F31E84"/>
    <w:rsid w:val="00F80A0D"/>
    <w:rsid w:val="00FC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74"/>
    <w:pPr>
      <w:ind w:left="720"/>
      <w:contextualSpacing/>
    </w:pPr>
  </w:style>
  <w:style w:type="table" w:styleId="a4">
    <w:name w:val="Table Grid"/>
    <w:basedOn w:val="a1"/>
    <w:uiPriority w:val="59"/>
    <w:rsid w:val="00AE3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74"/>
    <w:pPr>
      <w:ind w:left="720"/>
      <w:contextualSpacing/>
    </w:pPr>
  </w:style>
  <w:style w:type="table" w:styleId="a4">
    <w:name w:val="Table Grid"/>
    <w:basedOn w:val="a1"/>
    <w:uiPriority w:val="59"/>
    <w:rsid w:val="00AE3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80076">
      <w:bodyDiv w:val="1"/>
      <w:marLeft w:val="0"/>
      <w:marRight w:val="0"/>
      <w:marTop w:val="0"/>
      <w:marBottom w:val="0"/>
      <w:divBdr>
        <w:top w:val="none" w:sz="0" w:space="0" w:color="auto"/>
        <w:left w:val="none" w:sz="0" w:space="0" w:color="auto"/>
        <w:bottom w:val="none" w:sz="0" w:space="0" w:color="auto"/>
        <w:right w:val="none" w:sz="0" w:space="0" w:color="auto"/>
      </w:divBdr>
      <w:divsChild>
        <w:div w:id="1362632090">
          <w:marLeft w:val="0"/>
          <w:marRight w:val="0"/>
          <w:marTop w:val="0"/>
          <w:marBottom w:val="0"/>
          <w:divBdr>
            <w:top w:val="none" w:sz="0" w:space="0" w:color="auto"/>
            <w:left w:val="none" w:sz="0" w:space="0" w:color="auto"/>
            <w:bottom w:val="none" w:sz="0" w:space="0" w:color="auto"/>
            <w:right w:val="none" w:sz="0" w:space="0" w:color="auto"/>
          </w:divBdr>
          <w:divsChild>
            <w:div w:id="853425121">
              <w:marLeft w:val="0"/>
              <w:marRight w:val="0"/>
              <w:marTop w:val="0"/>
              <w:marBottom w:val="0"/>
              <w:divBdr>
                <w:top w:val="none" w:sz="0" w:space="0" w:color="auto"/>
                <w:left w:val="none" w:sz="0" w:space="0" w:color="auto"/>
                <w:bottom w:val="none" w:sz="0" w:space="0" w:color="auto"/>
                <w:right w:val="none" w:sz="0" w:space="0" w:color="auto"/>
              </w:divBdr>
              <w:divsChild>
                <w:div w:id="68775807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8D42-9862-4198-92EB-A47FD772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анютка</cp:lastModifiedBy>
  <cp:revision>19</cp:revision>
  <dcterms:created xsi:type="dcterms:W3CDTF">2023-11-10T14:31:00Z</dcterms:created>
  <dcterms:modified xsi:type="dcterms:W3CDTF">2024-02-15T13:39:00Z</dcterms:modified>
</cp:coreProperties>
</file>