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82"/>
        <w:gridCol w:w="4663"/>
      </w:tblGrid>
      <w:tr w:rsidR="00FF58A1" w:rsidRPr="00D734A0" w:rsidTr="00FF58A1">
        <w:tc>
          <w:tcPr>
            <w:tcW w:w="4814" w:type="dxa"/>
          </w:tcPr>
          <w:p w:rsidR="00FF58A1" w:rsidRPr="00A74208" w:rsidRDefault="00FF58A1" w:rsidP="00A74208">
            <w:pPr>
              <w:spacing w:line="360" w:lineRule="auto"/>
              <w:jc w:val="both"/>
              <w:rPr>
                <w:rFonts w:ascii="Times New Roman" w:hAnsi="Times New Roman" w:cs="Times New Roman"/>
                <w:b/>
                <w:sz w:val="28"/>
                <w:szCs w:val="28"/>
              </w:rPr>
            </w:pPr>
            <w:r w:rsidRPr="00A74208">
              <w:rPr>
                <w:rFonts w:ascii="Times New Roman" w:hAnsi="Times New Roman" w:cs="Times New Roman"/>
                <w:b/>
                <w:sz w:val="28"/>
                <w:szCs w:val="28"/>
              </w:rPr>
              <w:t>К.В. Криволапова</w:t>
            </w:r>
          </w:p>
          <w:p w:rsidR="00FF58A1" w:rsidRDefault="00FF58A1" w:rsidP="00A74208">
            <w:pPr>
              <w:spacing w:line="360" w:lineRule="auto"/>
              <w:rPr>
                <w:rFonts w:ascii="Times New Roman" w:hAnsi="Times New Roman" w:cs="Times New Roman"/>
                <w:sz w:val="28"/>
                <w:szCs w:val="28"/>
              </w:rPr>
            </w:pPr>
            <w:r w:rsidRPr="00A74208">
              <w:rPr>
                <w:rFonts w:ascii="Times New Roman" w:hAnsi="Times New Roman" w:cs="Times New Roman"/>
                <w:sz w:val="28"/>
                <w:szCs w:val="28"/>
              </w:rPr>
              <w:t xml:space="preserve">В статье рассматривается проблема активизации познавательной активности старших дошкольников посредством нетрадиционных форм обучения.  </w:t>
            </w:r>
          </w:p>
          <w:p w:rsidR="00A74208" w:rsidRDefault="00A945E7" w:rsidP="00A74208">
            <w:pPr>
              <w:spacing w:line="360" w:lineRule="auto"/>
              <w:rPr>
                <w:rFonts w:ascii="Times New Roman" w:hAnsi="Times New Roman" w:cs="Times New Roman"/>
                <w:sz w:val="28"/>
                <w:szCs w:val="28"/>
              </w:rPr>
            </w:pPr>
            <w:r w:rsidRPr="00A945E7">
              <w:rPr>
                <w:rFonts w:ascii="Times New Roman" w:hAnsi="Times New Roman" w:cs="Times New Roman"/>
                <w:sz w:val="28"/>
                <w:szCs w:val="28"/>
              </w:rPr>
              <w:t>В детском саду особое место занимают такие формы занятий, которые обеспечивают активное участие каждого ребенка, повышают авторитет знаний и индивидуальную ответственность детей. Это можно успешно решать через технологию нестандарт</w:t>
            </w:r>
            <w:r>
              <w:rPr>
                <w:rFonts w:ascii="Times New Roman" w:hAnsi="Times New Roman" w:cs="Times New Roman"/>
                <w:sz w:val="28"/>
                <w:szCs w:val="28"/>
              </w:rPr>
              <w:t>ных форм обучения и воспитания.</w:t>
            </w:r>
          </w:p>
          <w:p w:rsidR="00D734A0" w:rsidRPr="00D734A0" w:rsidRDefault="00A74208" w:rsidP="00D734A0">
            <w:pPr>
              <w:spacing w:line="360" w:lineRule="auto"/>
              <w:rPr>
                <w:rFonts w:ascii="Times New Roman" w:hAnsi="Times New Roman" w:cs="Times New Roman"/>
                <w:sz w:val="28"/>
                <w:szCs w:val="28"/>
              </w:rPr>
            </w:pPr>
            <w:r w:rsidRPr="00A74208">
              <w:rPr>
                <w:rFonts w:ascii="Times New Roman" w:hAnsi="Times New Roman" w:cs="Times New Roman"/>
                <w:b/>
                <w:sz w:val="28"/>
                <w:szCs w:val="28"/>
              </w:rPr>
              <w:t xml:space="preserve">Ключевые </w:t>
            </w:r>
            <w:r w:rsidR="00D734A0" w:rsidRPr="00A74208">
              <w:rPr>
                <w:rFonts w:ascii="Times New Roman" w:hAnsi="Times New Roman" w:cs="Times New Roman"/>
                <w:b/>
                <w:sz w:val="28"/>
                <w:szCs w:val="28"/>
              </w:rPr>
              <w:t>слова:</w:t>
            </w:r>
            <w:r w:rsidR="00D734A0">
              <w:rPr>
                <w:rFonts w:ascii="Times New Roman" w:hAnsi="Times New Roman" w:cs="Times New Roman"/>
                <w:b/>
                <w:sz w:val="28"/>
                <w:szCs w:val="28"/>
              </w:rPr>
              <w:t xml:space="preserve"> </w:t>
            </w:r>
            <w:r w:rsidR="00D734A0" w:rsidRPr="00D734A0">
              <w:rPr>
                <w:rFonts w:ascii="Times New Roman" w:hAnsi="Times New Roman" w:cs="Times New Roman"/>
                <w:sz w:val="28"/>
                <w:szCs w:val="28"/>
              </w:rPr>
              <w:t>нетрадиционные формы обучения</w:t>
            </w:r>
            <w:r w:rsidR="00D734A0">
              <w:rPr>
                <w:rFonts w:ascii="Times New Roman" w:hAnsi="Times New Roman" w:cs="Times New Roman"/>
                <w:sz w:val="28"/>
                <w:szCs w:val="28"/>
              </w:rPr>
              <w:t>,</w:t>
            </w:r>
          </w:p>
          <w:p w:rsidR="00D734A0" w:rsidRPr="00D734A0" w:rsidRDefault="00D734A0" w:rsidP="00D734A0">
            <w:pPr>
              <w:spacing w:line="360" w:lineRule="auto"/>
              <w:rPr>
                <w:rFonts w:ascii="Times New Roman" w:hAnsi="Times New Roman" w:cs="Times New Roman"/>
                <w:sz w:val="28"/>
                <w:szCs w:val="28"/>
              </w:rPr>
            </w:pPr>
            <w:r w:rsidRPr="00D734A0">
              <w:rPr>
                <w:rFonts w:ascii="Times New Roman" w:hAnsi="Times New Roman" w:cs="Times New Roman"/>
                <w:sz w:val="28"/>
                <w:szCs w:val="28"/>
              </w:rPr>
              <w:t>повышение познавательной активности</w:t>
            </w:r>
            <w:r>
              <w:rPr>
                <w:rFonts w:ascii="Times New Roman" w:hAnsi="Times New Roman" w:cs="Times New Roman"/>
                <w:sz w:val="28"/>
                <w:szCs w:val="28"/>
              </w:rPr>
              <w:t>,</w:t>
            </w:r>
          </w:p>
          <w:p w:rsidR="00D734A0" w:rsidRPr="00D734A0" w:rsidRDefault="00D734A0" w:rsidP="00D734A0">
            <w:pPr>
              <w:spacing w:line="360" w:lineRule="auto"/>
              <w:rPr>
                <w:rFonts w:ascii="Times New Roman" w:hAnsi="Times New Roman" w:cs="Times New Roman"/>
                <w:sz w:val="28"/>
                <w:szCs w:val="28"/>
              </w:rPr>
            </w:pPr>
            <w:r w:rsidRPr="00D734A0">
              <w:rPr>
                <w:rFonts w:ascii="Times New Roman" w:hAnsi="Times New Roman" w:cs="Times New Roman"/>
                <w:sz w:val="28"/>
                <w:szCs w:val="28"/>
              </w:rPr>
              <w:t>образовательные методики</w:t>
            </w:r>
            <w:r>
              <w:rPr>
                <w:rFonts w:ascii="Times New Roman" w:hAnsi="Times New Roman" w:cs="Times New Roman"/>
                <w:sz w:val="28"/>
                <w:szCs w:val="28"/>
              </w:rPr>
              <w:t>,</w:t>
            </w:r>
          </w:p>
          <w:p w:rsidR="00D734A0" w:rsidRPr="00D734A0" w:rsidRDefault="00D734A0" w:rsidP="00D734A0">
            <w:pPr>
              <w:spacing w:line="360" w:lineRule="auto"/>
              <w:rPr>
                <w:rFonts w:ascii="Times New Roman" w:hAnsi="Times New Roman" w:cs="Times New Roman"/>
                <w:sz w:val="28"/>
                <w:szCs w:val="28"/>
              </w:rPr>
            </w:pPr>
            <w:r w:rsidRPr="00D734A0">
              <w:rPr>
                <w:rFonts w:ascii="Times New Roman" w:hAnsi="Times New Roman" w:cs="Times New Roman"/>
                <w:sz w:val="28"/>
                <w:szCs w:val="28"/>
              </w:rPr>
              <w:t>инновации</w:t>
            </w:r>
            <w:r>
              <w:rPr>
                <w:rFonts w:ascii="Times New Roman" w:hAnsi="Times New Roman" w:cs="Times New Roman"/>
                <w:sz w:val="28"/>
                <w:szCs w:val="28"/>
              </w:rPr>
              <w:t>,</w:t>
            </w:r>
          </w:p>
          <w:p w:rsidR="00D734A0" w:rsidRPr="00D734A0" w:rsidRDefault="00D734A0" w:rsidP="00D734A0">
            <w:pPr>
              <w:spacing w:line="360" w:lineRule="auto"/>
              <w:rPr>
                <w:rFonts w:ascii="Times New Roman" w:hAnsi="Times New Roman" w:cs="Times New Roman"/>
                <w:sz w:val="28"/>
                <w:szCs w:val="28"/>
              </w:rPr>
            </w:pPr>
            <w:r w:rsidRPr="00D734A0">
              <w:rPr>
                <w:rFonts w:ascii="Times New Roman" w:hAnsi="Times New Roman" w:cs="Times New Roman"/>
                <w:sz w:val="28"/>
                <w:szCs w:val="28"/>
              </w:rPr>
              <w:t>индивидуализация обучения</w:t>
            </w:r>
            <w:r>
              <w:rPr>
                <w:rFonts w:ascii="Times New Roman" w:hAnsi="Times New Roman" w:cs="Times New Roman"/>
                <w:sz w:val="28"/>
                <w:szCs w:val="28"/>
              </w:rPr>
              <w:t>,</w:t>
            </w:r>
          </w:p>
          <w:p w:rsidR="00D734A0" w:rsidRPr="00D734A0" w:rsidRDefault="00D734A0" w:rsidP="00D734A0">
            <w:pPr>
              <w:spacing w:line="360" w:lineRule="auto"/>
              <w:rPr>
                <w:rFonts w:ascii="Times New Roman" w:hAnsi="Times New Roman" w:cs="Times New Roman"/>
                <w:sz w:val="28"/>
                <w:szCs w:val="28"/>
              </w:rPr>
            </w:pPr>
            <w:r w:rsidRPr="00D734A0">
              <w:rPr>
                <w:rFonts w:ascii="Times New Roman" w:hAnsi="Times New Roman" w:cs="Times New Roman"/>
                <w:sz w:val="28"/>
                <w:szCs w:val="28"/>
              </w:rPr>
              <w:t>игровые методики</w:t>
            </w:r>
            <w:r>
              <w:rPr>
                <w:rFonts w:ascii="Times New Roman" w:hAnsi="Times New Roman" w:cs="Times New Roman"/>
                <w:sz w:val="28"/>
                <w:szCs w:val="28"/>
              </w:rPr>
              <w:t>,</w:t>
            </w:r>
          </w:p>
          <w:p w:rsidR="00A74208" w:rsidRPr="00A74208" w:rsidRDefault="00D734A0" w:rsidP="00D734A0">
            <w:pPr>
              <w:spacing w:line="360" w:lineRule="auto"/>
              <w:rPr>
                <w:rFonts w:ascii="Times New Roman" w:hAnsi="Times New Roman" w:cs="Times New Roman"/>
                <w:b/>
                <w:sz w:val="28"/>
                <w:szCs w:val="28"/>
              </w:rPr>
            </w:pPr>
            <w:r w:rsidRPr="00D734A0">
              <w:rPr>
                <w:rFonts w:ascii="Times New Roman" w:hAnsi="Times New Roman" w:cs="Times New Roman"/>
                <w:sz w:val="28"/>
                <w:szCs w:val="28"/>
              </w:rPr>
              <w:t>технологии обучения</w:t>
            </w:r>
            <w:r>
              <w:rPr>
                <w:rFonts w:ascii="Times New Roman" w:hAnsi="Times New Roman" w:cs="Times New Roman"/>
                <w:sz w:val="28"/>
                <w:szCs w:val="28"/>
              </w:rPr>
              <w:t>.</w:t>
            </w:r>
          </w:p>
        </w:tc>
        <w:tc>
          <w:tcPr>
            <w:tcW w:w="4814" w:type="dxa"/>
          </w:tcPr>
          <w:p w:rsidR="00FF58A1" w:rsidRDefault="00D734A0" w:rsidP="00D734A0">
            <w:pPr>
              <w:spacing w:line="360" w:lineRule="auto"/>
              <w:rPr>
                <w:rFonts w:ascii="Times New Roman" w:hAnsi="Times New Roman" w:cs="Times New Roman"/>
                <w:b/>
                <w:sz w:val="28"/>
                <w:szCs w:val="28"/>
                <w:lang w:val="en-US"/>
              </w:rPr>
            </w:pPr>
            <w:r w:rsidRPr="00D734A0">
              <w:rPr>
                <w:rFonts w:ascii="Times New Roman" w:hAnsi="Times New Roman" w:cs="Times New Roman"/>
                <w:b/>
                <w:sz w:val="28"/>
                <w:szCs w:val="28"/>
                <w:lang w:val="en-US"/>
              </w:rPr>
              <w:t>K</w:t>
            </w:r>
            <w:r w:rsidRPr="007C064B">
              <w:rPr>
                <w:rFonts w:ascii="Times New Roman" w:hAnsi="Times New Roman" w:cs="Times New Roman"/>
                <w:b/>
                <w:sz w:val="28"/>
                <w:szCs w:val="28"/>
                <w:lang w:val="en-US"/>
              </w:rPr>
              <w:t xml:space="preserve">. </w:t>
            </w:r>
            <w:r w:rsidRPr="00D734A0">
              <w:rPr>
                <w:rFonts w:ascii="Times New Roman" w:hAnsi="Times New Roman" w:cs="Times New Roman"/>
                <w:b/>
                <w:sz w:val="28"/>
                <w:szCs w:val="28"/>
                <w:lang w:val="en-US"/>
              </w:rPr>
              <w:t>V</w:t>
            </w:r>
            <w:r w:rsidRPr="007C064B">
              <w:rPr>
                <w:rFonts w:ascii="Times New Roman" w:hAnsi="Times New Roman" w:cs="Times New Roman"/>
                <w:b/>
                <w:sz w:val="28"/>
                <w:szCs w:val="28"/>
                <w:lang w:val="en-US"/>
              </w:rPr>
              <w:t xml:space="preserve">. </w:t>
            </w:r>
            <w:proofErr w:type="spellStart"/>
            <w:r w:rsidRPr="00D734A0">
              <w:rPr>
                <w:rFonts w:ascii="Times New Roman" w:hAnsi="Times New Roman" w:cs="Times New Roman"/>
                <w:b/>
                <w:sz w:val="28"/>
                <w:szCs w:val="28"/>
                <w:lang w:val="en-US"/>
              </w:rPr>
              <w:t>Krivolapova</w:t>
            </w:r>
            <w:proofErr w:type="spellEnd"/>
          </w:p>
          <w:p w:rsidR="00D734A0" w:rsidRPr="00D734A0" w:rsidRDefault="00D734A0" w:rsidP="00D734A0">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D734A0">
              <w:rPr>
                <w:rFonts w:ascii="Times New Roman" w:hAnsi="Times New Roman" w:cs="Times New Roman"/>
                <w:sz w:val="28"/>
                <w:szCs w:val="28"/>
                <w:lang w:val="en-US"/>
              </w:rPr>
              <w:t xml:space="preserve">The article deals with the problem of activating the cognitive activity of older preschoolers through non-traditional forms of education. </w:t>
            </w:r>
          </w:p>
          <w:p w:rsidR="00D734A0" w:rsidRDefault="00D734A0" w:rsidP="00D734A0">
            <w:pPr>
              <w:spacing w:line="360" w:lineRule="auto"/>
              <w:rPr>
                <w:rFonts w:ascii="Times New Roman" w:hAnsi="Times New Roman" w:cs="Times New Roman"/>
                <w:sz w:val="28"/>
                <w:szCs w:val="28"/>
                <w:lang w:val="en-US"/>
              </w:rPr>
            </w:pPr>
            <w:r w:rsidRPr="00D734A0">
              <w:rPr>
                <w:rFonts w:ascii="Times New Roman" w:hAnsi="Times New Roman" w:cs="Times New Roman"/>
                <w:sz w:val="28"/>
                <w:szCs w:val="28"/>
                <w:lang w:val="en-US"/>
              </w:rPr>
              <w:t>In kindergarten, a special place is occupied by such forms of classes that ensure the active participation of each child, increase the authority of knowledge and individual responsibility of children. This can be successfully solved through the technology of non-standard forms of education and upbringing.</w:t>
            </w:r>
          </w:p>
          <w:p w:rsidR="00D734A0" w:rsidRDefault="00D734A0" w:rsidP="00D734A0">
            <w:pPr>
              <w:spacing w:line="360" w:lineRule="auto"/>
              <w:rPr>
                <w:rFonts w:ascii="Times New Roman" w:hAnsi="Times New Roman" w:cs="Times New Roman"/>
                <w:sz w:val="28"/>
                <w:szCs w:val="28"/>
                <w:lang w:val="en-US"/>
              </w:rPr>
            </w:pPr>
          </w:p>
          <w:p w:rsidR="00D734A0" w:rsidRPr="00D734A0" w:rsidRDefault="00D734A0" w:rsidP="00D734A0">
            <w:pPr>
              <w:spacing w:line="360" w:lineRule="auto"/>
              <w:rPr>
                <w:rFonts w:ascii="Times New Roman" w:hAnsi="Times New Roman" w:cs="Times New Roman"/>
                <w:sz w:val="28"/>
                <w:szCs w:val="28"/>
                <w:lang w:val="en-US"/>
              </w:rPr>
            </w:pPr>
            <w:r w:rsidRPr="00D734A0">
              <w:rPr>
                <w:rFonts w:ascii="Times New Roman" w:hAnsi="Times New Roman" w:cs="Times New Roman"/>
                <w:b/>
                <w:sz w:val="28"/>
                <w:szCs w:val="28"/>
                <w:lang w:val="en-US"/>
              </w:rPr>
              <w:t xml:space="preserve">Keywords: </w:t>
            </w:r>
            <w:r w:rsidRPr="00D734A0">
              <w:rPr>
                <w:rFonts w:ascii="Times New Roman" w:hAnsi="Times New Roman" w:cs="Times New Roman"/>
                <w:sz w:val="28"/>
                <w:szCs w:val="28"/>
                <w:lang w:val="en-US"/>
              </w:rPr>
              <w:t>non-traditional forms of learning,</w:t>
            </w:r>
          </w:p>
          <w:p w:rsidR="00D734A0" w:rsidRPr="00D734A0" w:rsidRDefault="00D734A0" w:rsidP="00D734A0">
            <w:pPr>
              <w:spacing w:line="360" w:lineRule="auto"/>
              <w:rPr>
                <w:rFonts w:ascii="Times New Roman" w:hAnsi="Times New Roman" w:cs="Times New Roman"/>
                <w:sz w:val="28"/>
                <w:szCs w:val="28"/>
                <w:lang w:val="en-US"/>
              </w:rPr>
            </w:pPr>
            <w:r w:rsidRPr="00D734A0">
              <w:rPr>
                <w:rFonts w:ascii="Times New Roman" w:hAnsi="Times New Roman" w:cs="Times New Roman"/>
                <w:sz w:val="28"/>
                <w:szCs w:val="28"/>
                <w:lang w:val="en-US"/>
              </w:rPr>
              <w:t>cognitive activity enhancement,</w:t>
            </w:r>
          </w:p>
          <w:p w:rsidR="00D734A0" w:rsidRPr="00D734A0" w:rsidRDefault="00D734A0" w:rsidP="00D734A0">
            <w:pPr>
              <w:spacing w:line="360" w:lineRule="auto"/>
              <w:rPr>
                <w:rFonts w:ascii="Times New Roman" w:hAnsi="Times New Roman" w:cs="Times New Roman"/>
                <w:sz w:val="28"/>
                <w:szCs w:val="28"/>
                <w:lang w:val="en-US"/>
              </w:rPr>
            </w:pPr>
            <w:r w:rsidRPr="00D734A0">
              <w:rPr>
                <w:rFonts w:ascii="Times New Roman" w:hAnsi="Times New Roman" w:cs="Times New Roman"/>
                <w:sz w:val="28"/>
                <w:szCs w:val="28"/>
                <w:lang w:val="en-US"/>
              </w:rPr>
              <w:t>educational methods,</w:t>
            </w:r>
          </w:p>
          <w:p w:rsidR="00D734A0" w:rsidRPr="00D734A0" w:rsidRDefault="00D734A0" w:rsidP="00D734A0">
            <w:pPr>
              <w:spacing w:line="360" w:lineRule="auto"/>
              <w:rPr>
                <w:rFonts w:ascii="Times New Roman" w:hAnsi="Times New Roman" w:cs="Times New Roman"/>
                <w:sz w:val="28"/>
                <w:szCs w:val="28"/>
                <w:lang w:val="en-US"/>
              </w:rPr>
            </w:pPr>
            <w:r w:rsidRPr="00D734A0">
              <w:rPr>
                <w:rFonts w:ascii="Times New Roman" w:hAnsi="Times New Roman" w:cs="Times New Roman"/>
                <w:sz w:val="28"/>
                <w:szCs w:val="28"/>
                <w:lang w:val="en-US"/>
              </w:rPr>
              <w:t>innovations,</w:t>
            </w:r>
          </w:p>
          <w:p w:rsidR="00D734A0" w:rsidRPr="00D734A0" w:rsidRDefault="00D734A0" w:rsidP="00D734A0">
            <w:pPr>
              <w:spacing w:line="360" w:lineRule="auto"/>
              <w:rPr>
                <w:rFonts w:ascii="Times New Roman" w:hAnsi="Times New Roman" w:cs="Times New Roman"/>
                <w:sz w:val="28"/>
                <w:szCs w:val="28"/>
                <w:lang w:val="en-US"/>
              </w:rPr>
            </w:pPr>
            <w:r w:rsidRPr="00D734A0">
              <w:rPr>
                <w:rFonts w:ascii="Times New Roman" w:hAnsi="Times New Roman" w:cs="Times New Roman"/>
                <w:sz w:val="28"/>
                <w:szCs w:val="28"/>
                <w:lang w:val="en-US"/>
              </w:rPr>
              <w:t>individualization of learning,</w:t>
            </w:r>
          </w:p>
          <w:p w:rsidR="00D734A0" w:rsidRPr="00D734A0" w:rsidRDefault="00D734A0" w:rsidP="00D734A0">
            <w:pPr>
              <w:spacing w:line="360" w:lineRule="auto"/>
              <w:rPr>
                <w:rFonts w:ascii="Times New Roman" w:hAnsi="Times New Roman" w:cs="Times New Roman"/>
                <w:sz w:val="28"/>
                <w:szCs w:val="28"/>
                <w:lang w:val="en-US"/>
              </w:rPr>
            </w:pPr>
            <w:r w:rsidRPr="00D734A0">
              <w:rPr>
                <w:rFonts w:ascii="Times New Roman" w:hAnsi="Times New Roman" w:cs="Times New Roman"/>
                <w:sz w:val="28"/>
                <w:szCs w:val="28"/>
                <w:lang w:val="en-US"/>
              </w:rPr>
              <w:t>game techniques,</w:t>
            </w:r>
          </w:p>
          <w:p w:rsidR="00D734A0" w:rsidRPr="00D734A0" w:rsidRDefault="00D734A0" w:rsidP="00D734A0">
            <w:pPr>
              <w:spacing w:line="360" w:lineRule="auto"/>
              <w:rPr>
                <w:rFonts w:ascii="Times New Roman" w:hAnsi="Times New Roman" w:cs="Times New Roman"/>
                <w:b/>
                <w:sz w:val="28"/>
                <w:szCs w:val="28"/>
              </w:rPr>
            </w:pPr>
            <w:proofErr w:type="spellStart"/>
            <w:r w:rsidRPr="00D734A0">
              <w:rPr>
                <w:rFonts w:ascii="Times New Roman" w:hAnsi="Times New Roman" w:cs="Times New Roman"/>
                <w:sz w:val="28"/>
                <w:szCs w:val="28"/>
              </w:rPr>
              <w:t>learning</w:t>
            </w:r>
            <w:proofErr w:type="spellEnd"/>
            <w:r w:rsidRPr="00D734A0">
              <w:rPr>
                <w:rFonts w:ascii="Times New Roman" w:hAnsi="Times New Roman" w:cs="Times New Roman"/>
                <w:sz w:val="28"/>
                <w:szCs w:val="28"/>
              </w:rPr>
              <w:t xml:space="preserve"> </w:t>
            </w:r>
            <w:proofErr w:type="spellStart"/>
            <w:r w:rsidRPr="00D734A0">
              <w:rPr>
                <w:rFonts w:ascii="Times New Roman" w:hAnsi="Times New Roman" w:cs="Times New Roman"/>
                <w:sz w:val="28"/>
                <w:szCs w:val="28"/>
              </w:rPr>
              <w:t>technologies</w:t>
            </w:r>
            <w:proofErr w:type="spellEnd"/>
            <w:r w:rsidRPr="00D734A0">
              <w:rPr>
                <w:rFonts w:ascii="Times New Roman" w:hAnsi="Times New Roman" w:cs="Times New Roman"/>
                <w:sz w:val="28"/>
                <w:szCs w:val="28"/>
              </w:rPr>
              <w:t>.</w:t>
            </w:r>
          </w:p>
        </w:tc>
      </w:tr>
    </w:tbl>
    <w:p w:rsidR="00CC1EA4" w:rsidRPr="00D734A0" w:rsidRDefault="00CC1EA4" w:rsidP="00A74208">
      <w:pPr>
        <w:spacing w:after="0" w:line="360" w:lineRule="auto"/>
        <w:ind w:firstLine="709"/>
        <w:jc w:val="both"/>
        <w:rPr>
          <w:rFonts w:ascii="Times New Roman" w:hAnsi="Times New Roman" w:cs="Times New Roman"/>
          <w:sz w:val="28"/>
          <w:szCs w:val="28"/>
          <w:lang w:val="en-US"/>
        </w:rPr>
      </w:pPr>
    </w:p>
    <w:p w:rsidR="00C30615" w:rsidRPr="00C30615" w:rsidRDefault="00C30615" w:rsidP="00C30615">
      <w:pPr>
        <w:pStyle w:val="a6"/>
        <w:shd w:val="clear" w:color="auto" w:fill="FFFFFF"/>
        <w:spacing w:before="0" w:beforeAutospacing="0" w:after="150" w:afterAutospacing="0"/>
        <w:jc w:val="right"/>
        <w:rPr>
          <w:rFonts w:ascii="Helvetica" w:hAnsi="Helvetica"/>
          <w:i/>
          <w:color w:val="333333"/>
          <w:sz w:val="26"/>
          <w:szCs w:val="26"/>
        </w:rPr>
      </w:pPr>
      <w:r w:rsidRPr="00C30615">
        <w:rPr>
          <w:i/>
          <w:color w:val="333333"/>
          <w:sz w:val="21"/>
          <w:szCs w:val="21"/>
        </w:rPr>
        <w:t>Если сегодня будем учить так, как учили вчера,</w:t>
      </w:r>
    </w:p>
    <w:p w:rsidR="00C30615" w:rsidRPr="00C30615" w:rsidRDefault="00C30615" w:rsidP="00C30615">
      <w:pPr>
        <w:pStyle w:val="a6"/>
        <w:shd w:val="clear" w:color="auto" w:fill="FFFFFF"/>
        <w:spacing w:before="0" w:beforeAutospacing="0" w:after="150" w:afterAutospacing="0"/>
        <w:jc w:val="right"/>
        <w:rPr>
          <w:rFonts w:ascii="Helvetica" w:hAnsi="Helvetica"/>
          <w:i/>
          <w:color w:val="333333"/>
          <w:sz w:val="26"/>
          <w:szCs w:val="26"/>
        </w:rPr>
      </w:pPr>
      <w:r w:rsidRPr="00C30615">
        <w:rPr>
          <w:i/>
          <w:color w:val="333333"/>
          <w:sz w:val="21"/>
          <w:szCs w:val="21"/>
        </w:rPr>
        <w:t>мы украдём у наших детей завтра.</w:t>
      </w:r>
    </w:p>
    <w:p w:rsidR="00C30615" w:rsidRDefault="00C30615" w:rsidP="00C30615">
      <w:pPr>
        <w:pStyle w:val="a6"/>
        <w:shd w:val="clear" w:color="auto" w:fill="FFFFFF"/>
        <w:spacing w:before="0" w:beforeAutospacing="0" w:after="0" w:afterAutospacing="0"/>
        <w:jc w:val="right"/>
        <w:rPr>
          <w:rFonts w:ascii="Helvetica" w:hAnsi="Helvetica"/>
          <w:color w:val="333333"/>
          <w:sz w:val="26"/>
          <w:szCs w:val="26"/>
        </w:rPr>
      </w:pPr>
      <w:r>
        <w:rPr>
          <w:color w:val="333333"/>
          <w:sz w:val="21"/>
          <w:szCs w:val="21"/>
        </w:rPr>
        <w:t xml:space="preserve">Джон </w:t>
      </w:r>
      <w:proofErr w:type="spellStart"/>
      <w:r>
        <w:rPr>
          <w:color w:val="333333"/>
          <w:sz w:val="21"/>
          <w:szCs w:val="21"/>
        </w:rPr>
        <w:t>Дьюи</w:t>
      </w:r>
      <w:proofErr w:type="spellEnd"/>
      <w:r>
        <w:rPr>
          <w:color w:val="333333"/>
          <w:sz w:val="21"/>
          <w:szCs w:val="21"/>
        </w:rPr>
        <w:t>.</w:t>
      </w:r>
    </w:p>
    <w:p w:rsidR="00C30615" w:rsidRPr="00A74208" w:rsidRDefault="00C30615" w:rsidP="00A74208">
      <w:pPr>
        <w:spacing w:after="0" w:line="360" w:lineRule="auto"/>
        <w:ind w:firstLine="709"/>
        <w:jc w:val="both"/>
        <w:rPr>
          <w:rFonts w:ascii="Times New Roman" w:hAnsi="Times New Roman" w:cs="Times New Roman"/>
          <w:sz w:val="28"/>
          <w:szCs w:val="28"/>
        </w:rPr>
      </w:pPr>
    </w:p>
    <w:p w:rsidR="00A74208" w:rsidRDefault="00A74208" w:rsidP="00A74208">
      <w:pPr>
        <w:spacing w:after="0" w:line="360" w:lineRule="auto"/>
        <w:ind w:firstLine="709"/>
        <w:jc w:val="both"/>
        <w:rPr>
          <w:rFonts w:ascii="Times New Roman" w:hAnsi="Times New Roman" w:cs="Times New Roman"/>
          <w:sz w:val="28"/>
          <w:szCs w:val="28"/>
        </w:rPr>
      </w:pPr>
      <w:r w:rsidRPr="00A74208">
        <w:rPr>
          <w:rFonts w:ascii="Times New Roman" w:hAnsi="Times New Roman" w:cs="Times New Roman"/>
          <w:sz w:val="28"/>
          <w:szCs w:val="28"/>
        </w:rPr>
        <w:t xml:space="preserve">Дети дошкольного возраста находятся в периоде интенсивного развития своего интеллекта, воображения и творческого потенциала. Поэтому важно </w:t>
      </w:r>
      <w:r w:rsidRPr="00A74208">
        <w:rPr>
          <w:rFonts w:ascii="Times New Roman" w:hAnsi="Times New Roman" w:cs="Times New Roman"/>
          <w:sz w:val="28"/>
          <w:szCs w:val="28"/>
        </w:rPr>
        <w:lastRenderedPageBreak/>
        <w:t xml:space="preserve">создать для них стимулирующую среду обучения, которая позволит им не только успешно усваивать знания, но и развивать свои умения и способности. </w:t>
      </w:r>
    </w:p>
    <w:p w:rsidR="00A74208" w:rsidRPr="00A74208" w:rsidRDefault="00A74208" w:rsidP="00A74208">
      <w:pPr>
        <w:spacing w:after="0" w:line="360" w:lineRule="auto"/>
        <w:ind w:firstLine="709"/>
        <w:jc w:val="both"/>
        <w:rPr>
          <w:rFonts w:ascii="Times New Roman" w:hAnsi="Times New Roman" w:cs="Times New Roman"/>
          <w:sz w:val="28"/>
          <w:szCs w:val="28"/>
        </w:rPr>
      </w:pPr>
      <w:r w:rsidRPr="00A74208">
        <w:rPr>
          <w:rFonts w:ascii="Times New Roman" w:hAnsi="Times New Roman" w:cs="Times New Roman"/>
          <w:sz w:val="28"/>
          <w:szCs w:val="28"/>
        </w:rPr>
        <w:t>Представленная статья посвящена использованию нетрадиционных форм обучения для повышения познавательной активности у старших дошкольников.</w:t>
      </w:r>
    </w:p>
    <w:p w:rsidR="00A74208" w:rsidRPr="00A74208" w:rsidRDefault="00A74208" w:rsidP="00A74208">
      <w:pPr>
        <w:spacing w:after="0" w:line="360" w:lineRule="auto"/>
        <w:ind w:firstLine="709"/>
        <w:jc w:val="both"/>
        <w:rPr>
          <w:rFonts w:ascii="Times New Roman" w:hAnsi="Times New Roman" w:cs="Times New Roman"/>
          <w:sz w:val="28"/>
          <w:szCs w:val="28"/>
        </w:rPr>
      </w:pPr>
      <w:r w:rsidRPr="00A74208">
        <w:rPr>
          <w:rFonts w:ascii="Times New Roman" w:hAnsi="Times New Roman" w:cs="Times New Roman"/>
          <w:sz w:val="28"/>
          <w:szCs w:val="28"/>
        </w:rPr>
        <w:t>Одной из ключевых задач детского образования является развитие самостоятельности и творческого мышления у детей. Для этого важно использовать разнообразные методики и подходы, которые позволяют детям самостоятельно исследовать окружающий мир, экспериментировать и делать открытия. Нетрадиционные формы обучения, такие как игровые методики, проектная деятельность, использование искусства и творческих заданий, являются эффективным инструментом для достижения этих целей.</w:t>
      </w:r>
    </w:p>
    <w:p w:rsidR="00A74208" w:rsidRPr="00A74208" w:rsidRDefault="00A74208" w:rsidP="00A74208">
      <w:pPr>
        <w:spacing w:after="0" w:line="360" w:lineRule="auto"/>
        <w:ind w:firstLine="709"/>
        <w:jc w:val="both"/>
        <w:rPr>
          <w:rFonts w:ascii="Times New Roman" w:hAnsi="Times New Roman" w:cs="Times New Roman"/>
          <w:sz w:val="28"/>
          <w:szCs w:val="28"/>
        </w:rPr>
      </w:pPr>
      <w:r w:rsidRPr="00A74208">
        <w:rPr>
          <w:rFonts w:ascii="Times New Roman" w:hAnsi="Times New Roman" w:cs="Times New Roman"/>
          <w:sz w:val="28"/>
          <w:szCs w:val="28"/>
        </w:rPr>
        <w:t>Игровые методики играют важную роль в обучении старших дошкольников, поскольку игра является естественным способом познания для детей. Через игру дети могут экспериментировать, учиться взаимодействовать с окружающим миром, развивать свое воображение и креативность. Использование игровых методик в образовательном процессе помогает детям не только усваивать новые знания, но и развивать свои личностные качества.</w:t>
      </w:r>
    </w:p>
    <w:p w:rsidR="00A74208" w:rsidRPr="00A74208" w:rsidRDefault="00A74208" w:rsidP="00A74208">
      <w:pPr>
        <w:spacing w:after="0" w:line="360" w:lineRule="auto"/>
        <w:ind w:firstLine="709"/>
        <w:jc w:val="both"/>
        <w:rPr>
          <w:rFonts w:ascii="Times New Roman" w:hAnsi="Times New Roman" w:cs="Times New Roman"/>
          <w:sz w:val="28"/>
          <w:szCs w:val="28"/>
        </w:rPr>
      </w:pPr>
      <w:r w:rsidRPr="00A74208">
        <w:rPr>
          <w:rFonts w:ascii="Times New Roman" w:hAnsi="Times New Roman" w:cs="Times New Roman"/>
          <w:sz w:val="28"/>
          <w:szCs w:val="28"/>
        </w:rPr>
        <w:t>Проектная деятельность также является эффективным способом обучения старших дошкольников. Через реализацию проектов дети учатся анализировать информацию, работать в команде, решать проблемы, а также развивать свои творческие способности. Проекты могут быть разнообразными – от создания собственных книг и историй до проведения исследований природы или искусства.</w:t>
      </w:r>
    </w:p>
    <w:p w:rsidR="00A74208" w:rsidRDefault="00A74208" w:rsidP="00A74208">
      <w:pPr>
        <w:spacing w:after="0" w:line="360" w:lineRule="auto"/>
        <w:ind w:firstLine="709"/>
        <w:jc w:val="both"/>
        <w:rPr>
          <w:rFonts w:ascii="Times New Roman" w:hAnsi="Times New Roman" w:cs="Times New Roman"/>
          <w:sz w:val="28"/>
          <w:szCs w:val="28"/>
        </w:rPr>
      </w:pPr>
      <w:r w:rsidRPr="00A74208">
        <w:rPr>
          <w:rFonts w:ascii="Times New Roman" w:hAnsi="Times New Roman" w:cs="Times New Roman"/>
          <w:sz w:val="28"/>
          <w:szCs w:val="28"/>
        </w:rPr>
        <w:t>Использование искусства и творческих заданий также способствует повышению познавательной активности у старших дошкольников. Рисование, лепка, музыкальные занятия, танцы – все это помогает детям выразить себя, развить свое воображение и умения творческого мышления. Через творчество дети могут выражать свои чувства и эмоции, а также развивать свои художественные способности.</w:t>
      </w:r>
    </w:p>
    <w:p w:rsidR="00A74208" w:rsidRPr="00A74208" w:rsidRDefault="00A74208" w:rsidP="00A74208">
      <w:pPr>
        <w:spacing w:after="0" w:line="360" w:lineRule="auto"/>
        <w:ind w:firstLine="709"/>
        <w:jc w:val="both"/>
        <w:rPr>
          <w:rFonts w:ascii="Times New Roman" w:hAnsi="Times New Roman" w:cs="Times New Roman"/>
          <w:sz w:val="28"/>
          <w:szCs w:val="28"/>
        </w:rPr>
      </w:pPr>
      <w:r w:rsidRPr="00A74208">
        <w:rPr>
          <w:rFonts w:ascii="Times New Roman" w:hAnsi="Times New Roman" w:cs="Times New Roman"/>
          <w:sz w:val="28"/>
          <w:szCs w:val="28"/>
        </w:rPr>
        <w:lastRenderedPageBreak/>
        <w:t>При обсуждении методов обучения детей дошкольного возраста важно учитывать значимость нестандартных</w:t>
      </w:r>
      <w:r>
        <w:rPr>
          <w:rFonts w:ascii="Times New Roman" w:hAnsi="Times New Roman" w:cs="Times New Roman"/>
          <w:sz w:val="28"/>
          <w:szCs w:val="28"/>
        </w:rPr>
        <w:t xml:space="preserve"> подходов к организации уроков. Поскольку внимание детей</w:t>
      </w:r>
      <w:r w:rsidRPr="00A74208">
        <w:rPr>
          <w:rFonts w:ascii="Times New Roman" w:hAnsi="Times New Roman" w:cs="Times New Roman"/>
          <w:sz w:val="28"/>
          <w:szCs w:val="28"/>
        </w:rPr>
        <w:t xml:space="preserve"> </w:t>
      </w:r>
      <w:r>
        <w:rPr>
          <w:rFonts w:ascii="Times New Roman" w:hAnsi="Times New Roman" w:cs="Times New Roman"/>
          <w:sz w:val="28"/>
          <w:szCs w:val="28"/>
        </w:rPr>
        <w:t>является своеобразным, преподаватели</w:t>
      </w:r>
      <w:r w:rsidRPr="00A74208">
        <w:rPr>
          <w:rFonts w:ascii="Times New Roman" w:hAnsi="Times New Roman" w:cs="Times New Roman"/>
          <w:sz w:val="28"/>
          <w:szCs w:val="28"/>
        </w:rPr>
        <w:t xml:space="preserve"> должны предпринимать усилия для обеспечения разнообразия в проведении занятий. В настоящее время многие воспитатели и специалисты активно внедряют инновационные методики, направленные на стимулирование творческого мышления и развитие умений самостоятельного управления своим мыслительным процессом у детей, а также на совершенствование способностей к памяти и анализу.</w:t>
      </w:r>
    </w:p>
    <w:p w:rsidR="00860508" w:rsidRDefault="00A74208" w:rsidP="00A74208">
      <w:pPr>
        <w:spacing w:after="0" w:line="360" w:lineRule="auto"/>
        <w:ind w:firstLine="709"/>
        <w:jc w:val="both"/>
        <w:rPr>
          <w:rFonts w:ascii="Times New Roman" w:hAnsi="Times New Roman" w:cs="Times New Roman"/>
          <w:color w:val="000000"/>
          <w:sz w:val="28"/>
          <w:szCs w:val="28"/>
          <w:shd w:val="clear" w:color="auto" w:fill="FFFFFF"/>
        </w:rPr>
      </w:pPr>
      <w:r w:rsidRPr="00A74208">
        <w:rPr>
          <w:rFonts w:ascii="Times New Roman" w:hAnsi="Times New Roman" w:cs="Times New Roman"/>
          <w:color w:val="000000"/>
          <w:sz w:val="28"/>
          <w:szCs w:val="28"/>
          <w:shd w:val="clear" w:color="auto" w:fill="FFFFFF"/>
        </w:rPr>
        <w:t>В настоящее время вопрос </w:t>
      </w:r>
      <w:r w:rsidRPr="00A74208">
        <w:rPr>
          <w:rStyle w:val="a4"/>
          <w:rFonts w:ascii="Times New Roman" w:hAnsi="Times New Roman" w:cs="Times New Roman"/>
          <w:i w:val="0"/>
          <w:iCs w:val="0"/>
          <w:color w:val="000000"/>
          <w:sz w:val="28"/>
          <w:szCs w:val="28"/>
          <w:shd w:val="clear" w:color="auto" w:fill="FFFFFF"/>
        </w:rPr>
        <w:t>обучения</w:t>
      </w:r>
      <w:r w:rsidRPr="00A74208">
        <w:rPr>
          <w:rFonts w:ascii="Times New Roman" w:hAnsi="Times New Roman" w:cs="Times New Roman"/>
          <w:color w:val="000000"/>
          <w:sz w:val="28"/>
          <w:szCs w:val="28"/>
          <w:shd w:val="clear" w:color="auto" w:fill="FFFFFF"/>
        </w:rPr>
        <w:t> детей в старшем дошкольном возрасте является одним из ключевых аспектов развития образования. Специалисты в области образования все чаще обр</w:t>
      </w:r>
      <w:r>
        <w:rPr>
          <w:rFonts w:ascii="Times New Roman" w:hAnsi="Times New Roman" w:cs="Times New Roman"/>
          <w:color w:val="000000"/>
          <w:sz w:val="28"/>
          <w:szCs w:val="28"/>
          <w:shd w:val="clear" w:color="auto" w:fill="FFFFFF"/>
        </w:rPr>
        <w:t xml:space="preserve">ащают внимание на необходимость  </w:t>
      </w:r>
      <w:r w:rsidRPr="00A74208">
        <w:rPr>
          <w:rFonts w:ascii="Times New Roman" w:hAnsi="Times New Roman" w:cs="Times New Roman"/>
          <w:color w:val="000000"/>
          <w:sz w:val="28"/>
          <w:szCs w:val="28"/>
          <w:shd w:val="clear" w:color="auto" w:fill="FFFFFF"/>
        </w:rPr>
        <w:t>использования нетрадиционных форм обучения для повышения познавательной активности у детей данной возрастной группы.</w:t>
      </w:r>
      <w:r w:rsidRPr="00A74208">
        <w:rPr>
          <w:rFonts w:ascii="Times New Roman" w:hAnsi="Times New Roman" w:cs="Times New Roman"/>
          <w:color w:val="000000"/>
          <w:sz w:val="28"/>
          <w:szCs w:val="28"/>
        </w:rPr>
        <w:br/>
      </w:r>
      <w:r w:rsidRPr="00A74208">
        <w:rPr>
          <w:rFonts w:ascii="Times New Roman" w:hAnsi="Times New Roman" w:cs="Times New Roman"/>
          <w:color w:val="000000"/>
          <w:sz w:val="28"/>
          <w:szCs w:val="28"/>
          <w:shd w:val="clear" w:color="auto" w:fill="FFFFFF"/>
        </w:rPr>
        <w:t>Рассмотрим, например, </w:t>
      </w:r>
      <w:r>
        <w:rPr>
          <w:rFonts w:ascii="Times New Roman" w:hAnsi="Times New Roman" w:cs="Times New Roman"/>
          <w:color w:val="000000"/>
          <w:sz w:val="28"/>
          <w:szCs w:val="28"/>
          <w:shd w:val="clear" w:color="auto" w:fill="FFFFFF"/>
        </w:rPr>
        <w:t xml:space="preserve"> </w:t>
      </w:r>
      <w:r w:rsidRPr="00A74208">
        <w:rPr>
          <w:rStyle w:val="a4"/>
          <w:rFonts w:ascii="Times New Roman" w:hAnsi="Times New Roman" w:cs="Times New Roman"/>
          <w:i w:val="0"/>
          <w:iCs w:val="0"/>
          <w:color w:val="000000"/>
          <w:sz w:val="28"/>
          <w:szCs w:val="28"/>
          <w:shd w:val="clear" w:color="auto" w:fill="FFFFFF"/>
        </w:rPr>
        <w:t>использование</w:t>
      </w:r>
      <w:r w:rsidRPr="00A74208">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A74208">
        <w:rPr>
          <w:rFonts w:ascii="Times New Roman" w:hAnsi="Times New Roman" w:cs="Times New Roman"/>
          <w:color w:val="000000"/>
          <w:sz w:val="28"/>
          <w:szCs w:val="28"/>
          <w:shd w:val="clear" w:color="auto" w:fill="FFFFFF"/>
        </w:rPr>
        <w:t>игровых методик в обучении </w:t>
      </w:r>
      <w:r w:rsidRPr="00A74208">
        <w:rPr>
          <w:rStyle w:val="a4"/>
          <w:rFonts w:ascii="Times New Roman" w:hAnsi="Times New Roman" w:cs="Times New Roman"/>
          <w:i w:val="0"/>
          <w:iCs w:val="0"/>
          <w:color w:val="000000"/>
          <w:sz w:val="28"/>
          <w:szCs w:val="28"/>
          <w:shd w:val="clear" w:color="auto" w:fill="FFFFFF"/>
        </w:rPr>
        <w:t>старших</w:t>
      </w:r>
      <w:r w:rsidRPr="00A74208">
        <w:rPr>
          <w:rFonts w:ascii="Times New Roman" w:hAnsi="Times New Roman" w:cs="Times New Roman"/>
          <w:color w:val="000000"/>
          <w:sz w:val="28"/>
          <w:szCs w:val="28"/>
          <w:shd w:val="clear" w:color="auto" w:fill="FFFFFF"/>
        </w:rPr>
        <w:t> </w:t>
      </w:r>
      <w:r w:rsidRPr="00A74208">
        <w:rPr>
          <w:rStyle w:val="a4"/>
          <w:rFonts w:ascii="Times New Roman" w:hAnsi="Times New Roman" w:cs="Times New Roman"/>
          <w:i w:val="0"/>
          <w:iCs w:val="0"/>
          <w:color w:val="000000"/>
          <w:sz w:val="28"/>
          <w:szCs w:val="28"/>
          <w:shd w:val="clear" w:color="auto" w:fill="FFFFFF"/>
        </w:rPr>
        <w:t>дошкольников</w:t>
      </w:r>
      <w:r w:rsidRPr="00A74208">
        <w:rPr>
          <w:rFonts w:ascii="Times New Roman" w:hAnsi="Times New Roman" w:cs="Times New Roman"/>
          <w:color w:val="000000"/>
          <w:sz w:val="28"/>
          <w:szCs w:val="28"/>
          <w:shd w:val="clear" w:color="auto" w:fill="FFFFFF"/>
        </w:rPr>
        <w:t>. Игра - это основной способ, с помощью которого дети учатся в мире. Игровые формы обучения позволяют детям более эффективно усваивать знания, так как они активно участвуют в процессе обучения, а не просто слушают лекции или выполняют задания. Игровые методики также способствуют развитию творческого мышления, логики, воображения и социализации детей.</w:t>
      </w:r>
      <w:r w:rsidRPr="00A7420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A74208">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 xml:space="preserve">ругим нетрадиционным подходом к </w:t>
      </w:r>
      <w:r w:rsidRPr="00A74208">
        <w:rPr>
          <w:rFonts w:ascii="Times New Roman" w:hAnsi="Times New Roman" w:cs="Times New Roman"/>
          <w:color w:val="000000"/>
          <w:sz w:val="28"/>
          <w:szCs w:val="28"/>
          <w:shd w:val="clear" w:color="auto" w:fill="FFFFFF"/>
        </w:rPr>
        <w:t>обучению </w:t>
      </w:r>
      <w:r w:rsidRPr="00A74208">
        <w:rPr>
          <w:rStyle w:val="a4"/>
          <w:rFonts w:ascii="Times New Roman" w:hAnsi="Times New Roman" w:cs="Times New Roman"/>
          <w:i w:val="0"/>
          <w:iCs w:val="0"/>
          <w:color w:val="000000"/>
          <w:sz w:val="28"/>
          <w:szCs w:val="28"/>
          <w:shd w:val="clear" w:color="auto" w:fill="FFFFFF"/>
        </w:rPr>
        <w:t>старших</w:t>
      </w:r>
      <w:r w:rsidRPr="00A74208">
        <w:rPr>
          <w:rFonts w:ascii="Times New Roman" w:hAnsi="Times New Roman" w:cs="Times New Roman"/>
          <w:color w:val="000000"/>
          <w:sz w:val="28"/>
          <w:szCs w:val="28"/>
          <w:shd w:val="clear" w:color="auto" w:fill="FFFFFF"/>
        </w:rPr>
        <w:t> </w:t>
      </w:r>
      <w:r w:rsidRPr="00A74208">
        <w:rPr>
          <w:rStyle w:val="a4"/>
          <w:rFonts w:ascii="Times New Roman" w:hAnsi="Times New Roman" w:cs="Times New Roman"/>
          <w:i w:val="0"/>
          <w:iCs w:val="0"/>
          <w:color w:val="000000"/>
          <w:sz w:val="28"/>
          <w:szCs w:val="28"/>
          <w:shd w:val="clear" w:color="auto" w:fill="FFFFFF"/>
        </w:rPr>
        <w:t>дошкольников</w:t>
      </w:r>
      <w:r w:rsidRPr="00A74208">
        <w:rPr>
          <w:rFonts w:ascii="Times New Roman" w:hAnsi="Times New Roman" w:cs="Times New Roman"/>
          <w:color w:val="000000"/>
          <w:sz w:val="28"/>
          <w:szCs w:val="28"/>
          <w:shd w:val="clear" w:color="auto" w:fill="FFFFFF"/>
        </w:rPr>
        <w:t> является использование технологий. Современные дети выросли в мире высоких технологий, поэтому использование интерактивных учебных программ, мультимедийных материалов, игровых приложений на планшетах и других гаджетах становится все более популярным. Технологии могут делать обучение более увлекательным, интересным и доступным для детей.</w:t>
      </w:r>
      <w:r w:rsidRPr="00A7420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A74208">
        <w:rPr>
          <w:rFonts w:ascii="Times New Roman" w:hAnsi="Times New Roman" w:cs="Times New Roman"/>
          <w:color w:val="000000"/>
          <w:sz w:val="28"/>
          <w:szCs w:val="28"/>
          <w:shd w:val="clear" w:color="auto" w:fill="FFFFFF"/>
        </w:rPr>
        <w:t>Также стоит обратить внимание на использование творческих методик в обучении </w:t>
      </w:r>
      <w:r w:rsidRPr="00A74208">
        <w:rPr>
          <w:rStyle w:val="a4"/>
          <w:rFonts w:ascii="Times New Roman" w:hAnsi="Times New Roman" w:cs="Times New Roman"/>
          <w:i w:val="0"/>
          <w:iCs w:val="0"/>
          <w:color w:val="000000"/>
          <w:sz w:val="28"/>
          <w:szCs w:val="28"/>
          <w:shd w:val="clear" w:color="auto" w:fill="FFFFFF"/>
        </w:rPr>
        <w:t>старших</w:t>
      </w:r>
      <w:r w:rsidRPr="00A74208">
        <w:rPr>
          <w:rFonts w:ascii="Times New Roman" w:hAnsi="Times New Roman" w:cs="Times New Roman"/>
          <w:color w:val="000000"/>
          <w:sz w:val="28"/>
          <w:szCs w:val="28"/>
          <w:shd w:val="clear" w:color="auto" w:fill="FFFFFF"/>
        </w:rPr>
        <w:t> </w:t>
      </w:r>
      <w:r w:rsidRPr="00A74208">
        <w:rPr>
          <w:rStyle w:val="a4"/>
          <w:rFonts w:ascii="Times New Roman" w:hAnsi="Times New Roman" w:cs="Times New Roman"/>
          <w:i w:val="0"/>
          <w:iCs w:val="0"/>
          <w:color w:val="000000"/>
          <w:sz w:val="28"/>
          <w:szCs w:val="28"/>
          <w:shd w:val="clear" w:color="auto" w:fill="FFFFFF"/>
        </w:rPr>
        <w:t>дошкольников</w:t>
      </w:r>
      <w:r w:rsidRPr="00A74208">
        <w:rPr>
          <w:rFonts w:ascii="Times New Roman" w:hAnsi="Times New Roman" w:cs="Times New Roman"/>
          <w:color w:val="000000"/>
          <w:sz w:val="28"/>
          <w:szCs w:val="28"/>
          <w:shd w:val="clear" w:color="auto" w:fill="FFFFFF"/>
        </w:rPr>
        <w:t xml:space="preserve">. Рисование, лепка, музыкальные занятия, </w:t>
      </w:r>
      <w:r w:rsidRPr="00A74208">
        <w:rPr>
          <w:rFonts w:ascii="Times New Roman" w:hAnsi="Times New Roman" w:cs="Times New Roman"/>
          <w:color w:val="000000"/>
          <w:sz w:val="28"/>
          <w:szCs w:val="28"/>
          <w:shd w:val="clear" w:color="auto" w:fill="FFFFFF"/>
        </w:rPr>
        <w:lastRenderedPageBreak/>
        <w:t>танцы и другие виды творческой деятельности не только способствуют развитию мелкой моторики, координации движений и музыкального слуха, но и развивают фантазию, чувство прекрасного и самовыражение.</w:t>
      </w:r>
    </w:p>
    <w:p w:rsidR="00860508" w:rsidRPr="00860508" w:rsidRDefault="00860508" w:rsidP="00860508">
      <w:pPr>
        <w:spacing w:after="0" w:line="360" w:lineRule="auto"/>
        <w:ind w:firstLine="709"/>
        <w:jc w:val="center"/>
        <w:rPr>
          <w:rFonts w:ascii="Times New Roman" w:hAnsi="Times New Roman" w:cs="Times New Roman"/>
          <w:b/>
          <w:color w:val="000000"/>
          <w:sz w:val="28"/>
          <w:szCs w:val="28"/>
          <w:shd w:val="clear" w:color="auto" w:fill="FFFFFF"/>
        </w:rPr>
      </w:pPr>
      <w:r w:rsidRPr="00860508">
        <w:rPr>
          <w:rFonts w:ascii="Times New Roman" w:hAnsi="Times New Roman" w:cs="Times New Roman"/>
          <w:b/>
          <w:color w:val="000000"/>
          <w:sz w:val="28"/>
          <w:szCs w:val="28"/>
          <w:shd w:val="clear" w:color="auto" w:fill="FFFFFF"/>
        </w:rPr>
        <w:t>ПЕДАГОГИЧЕСКИЕ ИССЛЕДОВАНИЯ</w:t>
      </w:r>
    </w:p>
    <w:p w:rsidR="000315EF" w:rsidRDefault="000315EF" w:rsidP="00860508">
      <w:pPr>
        <w:spacing w:after="0" w:line="360" w:lineRule="auto"/>
        <w:ind w:firstLine="709"/>
        <w:jc w:val="both"/>
        <w:rPr>
          <w:rFonts w:ascii="Times New Roman" w:hAnsi="Times New Roman" w:cs="Times New Roman"/>
          <w:color w:val="000000"/>
          <w:sz w:val="28"/>
          <w:szCs w:val="28"/>
          <w:shd w:val="clear" w:color="auto" w:fill="FFFFFF"/>
        </w:rPr>
      </w:pPr>
      <w:r w:rsidRPr="000315EF">
        <w:rPr>
          <w:rFonts w:ascii="Times New Roman" w:hAnsi="Times New Roman" w:cs="Times New Roman"/>
          <w:color w:val="000000"/>
          <w:sz w:val="28"/>
          <w:szCs w:val="28"/>
          <w:shd w:val="clear" w:color="auto" w:fill="FFFFFF"/>
        </w:rPr>
        <w:t>В старшем дошкольном возрасте происходит развитие познавательных процессов, таких как восприятие, память, воображение, внимание и мышление, которые влияют на развитие деятельности ребенка. Основным методом обучения в дошкольных учреждениях являются занятия, на которых дети учатся сложным знаниям, умениям и навыкам, развивая свои способности. Правильно организованные занятия позволяют создавать ситуации, которые стимулируют познавательную активность детей, а также способствуют повышению уровня этой активности. В процессе занятий различными видами изобразительной деятельности, такими как рисование, лепка, аппликация, конструирование, дети находят вдохновение в искусстве и стремятся выразить свои впечатления через творческие продукты.</w:t>
      </w:r>
    </w:p>
    <w:p w:rsidR="00860508" w:rsidRPr="00860508" w:rsidRDefault="00860508" w:rsidP="00860508">
      <w:pPr>
        <w:spacing w:after="0" w:line="360" w:lineRule="auto"/>
        <w:ind w:firstLine="709"/>
        <w:jc w:val="both"/>
        <w:rPr>
          <w:rFonts w:ascii="Times New Roman" w:hAnsi="Times New Roman" w:cs="Times New Roman"/>
          <w:color w:val="000000"/>
          <w:sz w:val="28"/>
          <w:szCs w:val="28"/>
          <w:shd w:val="clear" w:color="auto" w:fill="FFFFFF"/>
        </w:rPr>
      </w:pPr>
      <w:r w:rsidRPr="00860508">
        <w:rPr>
          <w:rFonts w:ascii="Times New Roman" w:hAnsi="Times New Roman" w:cs="Times New Roman"/>
          <w:color w:val="000000"/>
          <w:sz w:val="28"/>
          <w:szCs w:val="28"/>
          <w:shd w:val="clear" w:color="auto" w:fill="FFFFFF"/>
        </w:rPr>
        <w:t>Все перечисленные виды изобразительной деятельности играют большую роль в активизации познавательных процессов, особенно если сод</w:t>
      </w:r>
      <w:r>
        <w:rPr>
          <w:rFonts w:ascii="Times New Roman" w:hAnsi="Times New Roman" w:cs="Times New Roman"/>
          <w:color w:val="000000"/>
          <w:sz w:val="28"/>
          <w:szCs w:val="28"/>
          <w:shd w:val="clear" w:color="auto" w:fill="FFFFFF"/>
        </w:rPr>
        <w:t>ержание занятий дополняется при</w:t>
      </w:r>
      <w:r w:rsidRPr="00860508">
        <w:rPr>
          <w:rFonts w:ascii="Times New Roman" w:hAnsi="Times New Roman" w:cs="Times New Roman"/>
          <w:color w:val="000000"/>
          <w:sz w:val="28"/>
          <w:szCs w:val="28"/>
          <w:shd w:val="clear" w:color="auto" w:fill="FFFFFF"/>
        </w:rPr>
        <w:t>менением новых оригинальных художественных техник.</w:t>
      </w:r>
    </w:p>
    <w:p w:rsidR="00860508" w:rsidRPr="00860508" w:rsidRDefault="00860508" w:rsidP="00860508">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860508">
        <w:rPr>
          <w:rFonts w:ascii="Times New Roman" w:hAnsi="Times New Roman" w:cs="Times New Roman"/>
          <w:i/>
          <w:color w:val="000000"/>
          <w:sz w:val="28"/>
          <w:szCs w:val="28"/>
          <w:shd w:val="clear" w:color="auto" w:fill="FFFFFF"/>
        </w:rPr>
        <w:t>Пластилинография</w:t>
      </w:r>
      <w:proofErr w:type="spellEnd"/>
      <w:r w:rsidRPr="00860508">
        <w:rPr>
          <w:rFonts w:ascii="Times New Roman" w:hAnsi="Times New Roman" w:cs="Times New Roman"/>
          <w:color w:val="000000"/>
          <w:sz w:val="28"/>
          <w:szCs w:val="28"/>
          <w:shd w:val="clear" w:color="auto" w:fill="FFFFFF"/>
        </w:rPr>
        <w:t xml:space="preserve"> - </w:t>
      </w:r>
      <w:r w:rsidR="00E262C6" w:rsidRPr="00E262C6">
        <w:rPr>
          <w:rFonts w:ascii="Times New Roman" w:hAnsi="Times New Roman" w:cs="Times New Roman"/>
          <w:color w:val="000000"/>
          <w:sz w:val="28"/>
          <w:szCs w:val="28"/>
          <w:shd w:val="clear" w:color="auto" w:fill="FFFFFF"/>
        </w:rPr>
        <w:t>это способ создания лепных картин с использованием пластилина на подложке из картона или бумаги. Этот вид декоративно-прикладного искусства может быть редким и интересным в мире живописи. В этой технике можно использовать различные методы и техники: от размазывания пластилина до создания форм-рельефов, от смешивания цветов до получения уникальных оттенков.</w:t>
      </w:r>
    </w:p>
    <w:p w:rsidR="007C064B" w:rsidRDefault="00860508" w:rsidP="00860508">
      <w:pPr>
        <w:spacing w:after="0" w:line="360" w:lineRule="auto"/>
        <w:ind w:firstLine="709"/>
        <w:jc w:val="both"/>
        <w:rPr>
          <w:rFonts w:ascii="Times New Roman" w:hAnsi="Times New Roman" w:cs="Times New Roman"/>
          <w:color w:val="000000"/>
          <w:sz w:val="28"/>
          <w:szCs w:val="28"/>
          <w:shd w:val="clear" w:color="auto" w:fill="FFFFFF"/>
        </w:rPr>
      </w:pPr>
      <w:r w:rsidRPr="00860508">
        <w:rPr>
          <w:rFonts w:ascii="Times New Roman" w:hAnsi="Times New Roman" w:cs="Times New Roman"/>
          <w:i/>
          <w:color w:val="000000"/>
          <w:sz w:val="28"/>
          <w:szCs w:val="28"/>
          <w:shd w:val="clear" w:color="auto" w:fill="FFFFFF"/>
        </w:rPr>
        <w:t>Выдувание</w:t>
      </w:r>
      <w:r w:rsidRPr="00860508">
        <w:rPr>
          <w:rFonts w:ascii="Times New Roman" w:hAnsi="Times New Roman" w:cs="Times New Roman"/>
          <w:color w:val="000000"/>
          <w:sz w:val="28"/>
          <w:szCs w:val="28"/>
          <w:shd w:val="clear" w:color="auto" w:fill="FFFFFF"/>
        </w:rPr>
        <w:t xml:space="preserve"> </w:t>
      </w:r>
      <w:r w:rsidR="007C064B">
        <w:rPr>
          <w:rFonts w:ascii="Times New Roman" w:hAnsi="Times New Roman" w:cs="Times New Roman"/>
          <w:color w:val="000000"/>
          <w:sz w:val="28"/>
          <w:szCs w:val="28"/>
          <w:shd w:val="clear" w:color="auto" w:fill="FFFFFF"/>
        </w:rPr>
        <w:t>–</w:t>
      </w:r>
      <w:r w:rsidRPr="00860508">
        <w:rPr>
          <w:rFonts w:ascii="Times New Roman" w:hAnsi="Times New Roman" w:cs="Times New Roman"/>
          <w:color w:val="000000"/>
          <w:sz w:val="28"/>
          <w:szCs w:val="28"/>
          <w:shd w:val="clear" w:color="auto" w:fill="FFFFFF"/>
        </w:rPr>
        <w:t xml:space="preserve"> </w:t>
      </w:r>
      <w:r w:rsidR="007C064B">
        <w:rPr>
          <w:rFonts w:ascii="Times New Roman" w:hAnsi="Times New Roman" w:cs="Times New Roman"/>
          <w:color w:val="000000"/>
          <w:sz w:val="28"/>
          <w:szCs w:val="28"/>
          <w:shd w:val="clear" w:color="auto" w:fill="FFFFFF"/>
        </w:rPr>
        <w:t>д</w:t>
      </w:r>
      <w:r w:rsidR="007C064B" w:rsidRPr="007C064B">
        <w:rPr>
          <w:rFonts w:ascii="Times New Roman" w:hAnsi="Times New Roman" w:cs="Times New Roman"/>
          <w:color w:val="000000"/>
          <w:sz w:val="28"/>
          <w:szCs w:val="28"/>
          <w:shd w:val="clear" w:color="auto" w:fill="FFFFFF"/>
        </w:rPr>
        <w:t xml:space="preserve">ля этой методики используют гуашь или акварель в сочетании с коктейльными трубочками. Несколько капель краски наносятся на лист бумаги в виде пятен, после чего ребенок, выдувающий воздух через трубочку, создает сложное и уникальное изображение. После этого можно </w:t>
      </w:r>
      <w:r w:rsidR="007C064B" w:rsidRPr="007C064B">
        <w:rPr>
          <w:rFonts w:ascii="Times New Roman" w:hAnsi="Times New Roman" w:cs="Times New Roman"/>
          <w:color w:val="000000"/>
          <w:sz w:val="28"/>
          <w:szCs w:val="28"/>
          <w:shd w:val="clear" w:color="auto" w:fill="FFFFFF"/>
        </w:rPr>
        <w:lastRenderedPageBreak/>
        <w:t>дополнить рисунок фломастерами или тонкой кисточкой, воплощая свои фантазии.</w:t>
      </w:r>
    </w:p>
    <w:p w:rsidR="00860508" w:rsidRPr="00860508" w:rsidRDefault="00860508" w:rsidP="00860508">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860508">
        <w:rPr>
          <w:rFonts w:ascii="Times New Roman" w:hAnsi="Times New Roman" w:cs="Times New Roman"/>
          <w:i/>
          <w:color w:val="000000"/>
          <w:sz w:val="28"/>
          <w:szCs w:val="28"/>
          <w:shd w:val="clear" w:color="auto" w:fill="FFFFFF"/>
        </w:rPr>
        <w:t>Изонить</w:t>
      </w:r>
      <w:proofErr w:type="spellEnd"/>
      <w:r w:rsidRPr="00860508">
        <w:rPr>
          <w:rFonts w:ascii="Times New Roman" w:hAnsi="Times New Roman" w:cs="Times New Roman"/>
          <w:color w:val="000000"/>
          <w:sz w:val="28"/>
          <w:szCs w:val="28"/>
          <w:shd w:val="clear" w:color="auto" w:fill="FFFFFF"/>
        </w:rPr>
        <w:t xml:space="preserve"> - </w:t>
      </w:r>
      <w:r w:rsidR="007C064B">
        <w:rPr>
          <w:rFonts w:ascii="Times New Roman" w:hAnsi="Times New Roman" w:cs="Times New Roman"/>
          <w:color w:val="000000"/>
          <w:sz w:val="28"/>
          <w:szCs w:val="28"/>
          <w:shd w:val="clear" w:color="auto" w:fill="FFFFFF"/>
        </w:rPr>
        <w:t>это метод</w:t>
      </w:r>
      <w:r w:rsidR="007C064B" w:rsidRPr="007C064B">
        <w:rPr>
          <w:rFonts w:ascii="Times New Roman" w:hAnsi="Times New Roman" w:cs="Times New Roman"/>
          <w:color w:val="000000"/>
          <w:sz w:val="28"/>
          <w:szCs w:val="28"/>
          <w:shd w:val="clear" w:color="auto" w:fill="FFFFFF"/>
        </w:rPr>
        <w:t xml:space="preserve"> в искусстве,</w:t>
      </w:r>
      <w:r w:rsidR="007C064B" w:rsidRPr="007C064B">
        <w:rPr>
          <w:rFonts w:ascii="Arial" w:hAnsi="Arial" w:cs="Arial"/>
          <w:color w:val="333333"/>
          <w:shd w:val="clear" w:color="auto" w:fill="FFFFFF"/>
        </w:rPr>
        <w:t xml:space="preserve"> </w:t>
      </w:r>
      <w:r w:rsidR="007C064B">
        <w:rPr>
          <w:rFonts w:ascii="Times New Roman" w:hAnsi="Times New Roman" w:cs="Times New Roman"/>
          <w:color w:val="000000"/>
          <w:sz w:val="28"/>
          <w:szCs w:val="28"/>
          <w:shd w:val="clear" w:color="auto" w:fill="FFFFFF"/>
        </w:rPr>
        <w:t>при котором</w:t>
      </w:r>
      <w:r w:rsidR="007C064B" w:rsidRPr="007C064B">
        <w:rPr>
          <w:rFonts w:ascii="Times New Roman" w:hAnsi="Times New Roman" w:cs="Times New Roman"/>
          <w:color w:val="000000"/>
          <w:sz w:val="28"/>
          <w:szCs w:val="28"/>
          <w:shd w:val="clear" w:color="auto" w:fill="FFFFFF"/>
        </w:rPr>
        <w:t xml:space="preserve"> изображения создаются при помощи нитей, протянутых в разных направлениях</w:t>
      </w:r>
      <w:r w:rsidR="007C064B">
        <w:rPr>
          <w:rFonts w:ascii="Times New Roman" w:hAnsi="Times New Roman" w:cs="Times New Roman"/>
          <w:color w:val="000000"/>
          <w:sz w:val="28"/>
          <w:szCs w:val="28"/>
          <w:shd w:val="clear" w:color="auto" w:fill="FFFFFF"/>
        </w:rPr>
        <w:t xml:space="preserve">. </w:t>
      </w:r>
      <w:r w:rsidR="007C064B" w:rsidRPr="007C064B">
        <w:rPr>
          <w:rFonts w:ascii="Times New Roman" w:hAnsi="Times New Roman" w:cs="Times New Roman"/>
          <w:color w:val="000000"/>
          <w:sz w:val="28"/>
          <w:szCs w:val="28"/>
          <w:shd w:val="clear" w:color="auto" w:fill="FFFFFF"/>
        </w:rPr>
        <w:t>Этот метод часто используется в живописи, акварели, а также в декоративных искусствах.</w:t>
      </w:r>
      <w:r w:rsidR="007C064B">
        <w:rPr>
          <w:rFonts w:ascii="Times New Roman" w:hAnsi="Times New Roman" w:cs="Times New Roman"/>
          <w:color w:val="000000"/>
          <w:sz w:val="28"/>
          <w:szCs w:val="28"/>
          <w:shd w:val="clear" w:color="auto" w:fill="FFFFFF"/>
        </w:rPr>
        <w:t xml:space="preserve"> </w:t>
      </w:r>
      <w:r w:rsidRPr="00860508">
        <w:rPr>
          <w:rFonts w:ascii="Times New Roman" w:hAnsi="Times New Roman" w:cs="Times New Roman"/>
          <w:color w:val="000000"/>
          <w:sz w:val="28"/>
          <w:szCs w:val="28"/>
          <w:shd w:val="clear" w:color="auto" w:fill="FFFFFF"/>
        </w:rPr>
        <w:t>Эта интересная техника вполне доступна старшим дошкольникам.</w:t>
      </w:r>
    </w:p>
    <w:p w:rsidR="007C064B" w:rsidRDefault="00860508" w:rsidP="00860508">
      <w:pPr>
        <w:spacing w:after="0" w:line="360" w:lineRule="auto"/>
        <w:ind w:firstLine="709"/>
        <w:jc w:val="both"/>
        <w:rPr>
          <w:rFonts w:ascii="Times New Roman" w:hAnsi="Times New Roman" w:cs="Times New Roman"/>
          <w:color w:val="000000"/>
          <w:sz w:val="28"/>
          <w:szCs w:val="28"/>
          <w:shd w:val="clear" w:color="auto" w:fill="FFFFFF"/>
        </w:rPr>
      </w:pPr>
      <w:r w:rsidRPr="00860508">
        <w:rPr>
          <w:rFonts w:ascii="Times New Roman" w:hAnsi="Times New Roman" w:cs="Times New Roman"/>
          <w:i/>
          <w:color w:val="000000"/>
          <w:sz w:val="28"/>
          <w:szCs w:val="28"/>
          <w:shd w:val="clear" w:color="auto" w:fill="FFFFFF"/>
        </w:rPr>
        <w:t>Бумажный витраж</w:t>
      </w:r>
      <w:r w:rsidRPr="00860508">
        <w:rPr>
          <w:rFonts w:ascii="Times New Roman" w:hAnsi="Times New Roman" w:cs="Times New Roman"/>
          <w:color w:val="000000"/>
          <w:sz w:val="28"/>
          <w:szCs w:val="28"/>
          <w:shd w:val="clear" w:color="auto" w:fill="FFFFFF"/>
        </w:rPr>
        <w:t xml:space="preserve"> - создание работ в этой технике предполагает совместную деятельность ребенка и взрослого</w:t>
      </w:r>
      <w:proofErr w:type="gramStart"/>
      <w:r w:rsidRPr="00860508">
        <w:rPr>
          <w:rFonts w:ascii="Times New Roman" w:hAnsi="Times New Roman" w:cs="Times New Roman"/>
          <w:color w:val="000000"/>
          <w:sz w:val="28"/>
          <w:szCs w:val="28"/>
          <w:shd w:val="clear" w:color="auto" w:fill="FFFFFF"/>
        </w:rPr>
        <w:t>.</w:t>
      </w:r>
      <w:proofErr w:type="gramEnd"/>
      <w:r w:rsidRPr="00860508">
        <w:rPr>
          <w:rFonts w:ascii="Times New Roman" w:hAnsi="Times New Roman" w:cs="Times New Roman"/>
          <w:color w:val="000000"/>
          <w:sz w:val="28"/>
          <w:szCs w:val="28"/>
          <w:shd w:val="clear" w:color="auto" w:fill="FFFFFF"/>
        </w:rPr>
        <w:t xml:space="preserve"> </w:t>
      </w:r>
      <w:r w:rsidR="007C064B">
        <w:rPr>
          <w:rFonts w:ascii="Times New Roman" w:hAnsi="Times New Roman" w:cs="Times New Roman"/>
          <w:color w:val="000000"/>
          <w:sz w:val="28"/>
          <w:szCs w:val="28"/>
          <w:shd w:val="clear" w:color="auto" w:fill="FFFFFF"/>
        </w:rPr>
        <w:t>Э</w:t>
      </w:r>
      <w:r w:rsidR="007C064B" w:rsidRPr="007C064B">
        <w:rPr>
          <w:rFonts w:ascii="Times New Roman" w:hAnsi="Times New Roman" w:cs="Times New Roman"/>
          <w:color w:val="000000"/>
          <w:sz w:val="28"/>
          <w:szCs w:val="28"/>
          <w:shd w:val="clear" w:color="auto" w:fill="FFFFFF"/>
        </w:rPr>
        <w:t>то техника создания украшений из бумаги, при которой бумага вырезается и складывается таким образом, чтобы создать имитацию витража (стеклянного окна с изображением). Эта техника позволяет создать красивые и яркие украшения, которые могут использоваться в декорировании окон, дверей, стеклянных поверхностей и других объектов. В бумажном витраже часто используются разноцветные бумаги, а также техника складывания и узоры для создания красивых эффектов.</w:t>
      </w:r>
    </w:p>
    <w:p w:rsidR="007C064B" w:rsidRDefault="00860508" w:rsidP="00860508">
      <w:pPr>
        <w:spacing w:after="0" w:line="360" w:lineRule="auto"/>
        <w:ind w:firstLine="709"/>
        <w:jc w:val="both"/>
        <w:rPr>
          <w:rFonts w:ascii="Times New Roman" w:hAnsi="Times New Roman" w:cs="Times New Roman"/>
          <w:color w:val="000000"/>
          <w:sz w:val="28"/>
          <w:szCs w:val="28"/>
          <w:shd w:val="clear" w:color="auto" w:fill="FFFFFF"/>
        </w:rPr>
      </w:pPr>
      <w:r w:rsidRPr="00860508">
        <w:rPr>
          <w:rFonts w:ascii="Times New Roman" w:hAnsi="Times New Roman" w:cs="Times New Roman"/>
          <w:i/>
          <w:color w:val="000000"/>
          <w:sz w:val="28"/>
          <w:szCs w:val="28"/>
          <w:shd w:val="clear" w:color="auto" w:fill="FFFFFF"/>
        </w:rPr>
        <w:t xml:space="preserve">Монотипия </w:t>
      </w:r>
      <w:r w:rsidR="007C064B">
        <w:rPr>
          <w:rFonts w:ascii="Times New Roman" w:hAnsi="Times New Roman" w:cs="Times New Roman"/>
          <w:color w:val="000000"/>
          <w:sz w:val="28"/>
          <w:szCs w:val="28"/>
          <w:shd w:val="clear" w:color="auto" w:fill="FFFFFF"/>
        </w:rPr>
        <w:t>–</w:t>
      </w:r>
      <w:r w:rsidRPr="00860508">
        <w:rPr>
          <w:rFonts w:ascii="Times New Roman" w:hAnsi="Times New Roman" w:cs="Times New Roman"/>
          <w:color w:val="000000"/>
          <w:sz w:val="28"/>
          <w:szCs w:val="28"/>
          <w:shd w:val="clear" w:color="auto" w:fill="FFFFFF"/>
        </w:rPr>
        <w:t xml:space="preserve"> </w:t>
      </w:r>
      <w:r w:rsidR="007C064B" w:rsidRPr="007C064B">
        <w:rPr>
          <w:rFonts w:ascii="Times New Roman" w:hAnsi="Times New Roman" w:cs="Times New Roman"/>
          <w:color w:val="000000"/>
          <w:sz w:val="28"/>
          <w:szCs w:val="28"/>
          <w:shd w:val="clear" w:color="auto" w:fill="FFFFFF"/>
        </w:rPr>
        <w:t>это графический метод, при котором рисунок создается на гладкой поверхности (обычно стекле или металле), затем переносится на бумагу или другую поверхность. Для этого используется техника печати, в которой краска или чернила наносятся на подготовленную поверхность, на которую затем накладывается бумага, чтобы создать отпечаток. Поскольку каждый оттиск является уникальным из-за особенностей процесса, монотипия часто используется в искусстве для создания оригинальных и уникальных произведений.</w:t>
      </w:r>
    </w:p>
    <w:p w:rsidR="00860508" w:rsidRPr="00860508" w:rsidRDefault="00860508" w:rsidP="00860508">
      <w:pPr>
        <w:spacing w:after="0" w:line="360" w:lineRule="auto"/>
        <w:ind w:firstLine="709"/>
        <w:jc w:val="both"/>
        <w:rPr>
          <w:rFonts w:ascii="Times New Roman" w:hAnsi="Times New Roman" w:cs="Times New Roman"/>
          <w:color w:val="000000"/>
          <w:sz w:val="28"/>
          <w:szCs w:val="28"/>
          <w:shd w:val="clear" w:color="auto" w:fill="FFFFFF"/>
        </w:rPr>
      </w:pPr>
      <w:r w:rsidRPr="00860508">
        <w:rPr>
          <w:rFonts w:ascii="Times New Roman" w:hAnsi="Times New Roman" w:cs="Times New Roman"/>
          <w:i/>
          <w:color w:val="000000"/>
          <w:sz w:val="28"/>
          <w:szCs w:val="28"/>
          <w:shd w:val="clear" w:color="auto" w:fill="FFFFFF"/>
        </w:rPr>
        <w:t>Рисование сухой пастелью по сырой бумаге</w:t>
      </w:r>
      <w:r w:rsidRPr="00860508">
        <w:rPr>
          <w:rFonts w:ascii="Times New Roman" w:hAnsi="Times New Roman" w:cs="Times New Roman"/>
          <w:color w:val="000000"/>
          <w:sz w:val="28"/>
          <w:szCs w:val="28"/>
          <w:shd w:val="clear" w:color="auto" w:fill="FFFFFF"/>
        </w:rPr>
        <w:t xml:space="preserve"> - оригинальная живописная техника, которая предполагает сначала нанесение детьми карандашного рисунка на лист бумаги, затем смачивание листа водой с помощью широкой кисти или поролоновой губки и последующей прорисовкой изображения сухой пастелью. Работы, выполненные в этой технике, отличаются яркостью, живописностью и оригинальностью.</w:t>
      </w:r>
    </w:p>
    <w:p w:rsidR="007C064B" w:rsidRPr="007C064B" w:rsidRDefault="00860508" w:rsidP="007C064B">
      <w:pPr>
        <w:spacing w:after="0" w:line="360" w:lineRule="auto"/>
        <w:ind w:firstLine="709"/>
        <w:jc w:val="both"/>
        <w:rPr>
          <w:rFonts w:ascii="Times New Roman" w:hAnsi="Times New Roman" w:cs="Times New Roman"/>
          <w:color w:val="000000"/>
          <w:sz w:val="28"/>
          <w:szCs w:val="28"/>
          <w:shd w:val="clear" w:color="auto" w:fill="FFFFFF"/>
        </w:rPr>
      </w:pPr>
      <w:r w:rsidRPr="00860508">
        <w:rPr>
          <w:rFonts w:ascii="Times New Roman" w:hAnsi="Times New Roman" w:cs="Times New Roman"/>
          <w:i/>
          <w:color w:val="000000"/>
          <w:sz w:val="28"/>
          <w:szCs w:val="28"/>
          <w:shd w:val="clear" w:color="auto" w:fill="FFFFFF"/>
        </w:rPr>
        <w:lastRenderedPageBreak/>
        <w:t>Рисование гуашью с помощью стек для лепки</w:t>
      </w:r>
      <w:r w:rsidRPr="00860508">
        <w:rPr>
          <w:rFonts w:ascii="Times New Roman" w:hAnsi="Times New Roman" w:cs="Times New Roman"/>
          <w:color w:val="000000"/>
          <w:sz w:val="28"/>
          <w:szCs w:val="28"/>
          <w:shd w:val="clear" w:color="auto" w:fill="FFFFFF"/>
        </w:rPr>
        <w:t xml:space="preserve"> </w:t>
      </w:r>
      <w:r w:rsidR="007C064B">
        <w:rPr>
          <w:rFonts w:ascii="Times New Roman" w:hAnsi="Times New Roman" w:cs="Times New Roman"/>
          <w:color w:val="000000"/>
          <w:sz w:val="28"/>
          <w:szCs w:val="28"/>
          <w:shd w:val="clear" w:color="auto" w:fill="FFFFFF"/>
        </w:rPr>
        <w:t>–</w:t>
      </w:r>
      <w:r w:rsidRPr="00860508">
        <w:rPr>
          <w:rFonts w:ascii="Times New Roman" w:hAnsi="Times New Roman" w:cs="Times New Roman"/>
          <w:color w:val="000000"/>
          <w:sz w:val="28"/>
          <w:szCs w:val="28"/>
          <w:shd w:val="clear" w:color="auto" w:fill="FFFFFF"/>
        </w:rPr>
        <w:t xml:space="preserve"> </w:t>
      </w:r>
      <w:r w:rsidR="007C064B" w:rsidRPr="007C064B">
        <w:rPr>
          <w:rFonts w:ascii="Times New Roman" w:hAnsi="Times New Roman" w:cs="Times New Roman"/>
          <w:color w:val="000000"/>
          <w:sz w:val="28"/>
          <w:szCs w:val="28"/>
          <w:shd w:val="clear" w:color="auto" w:fill="FFFFFF"/>
        </w:rPr>
        <w:t>это интересная и творческая техника, которая позволяет создавать уникальные и оригинальные работы. Для этого нужно взять прозрачный стек для лепки, на который можно наносить гуашь различных цветов. Затем с помощью различных инструментов, например, пальцев, кистей или деревянных палочек, перемешивать и распределять краски на поверхности стека.</w:t>
      </w:r>
    </w:p>
    <w:p w:rsidR="007C064B" w:rsidRPr="007C064B" w:rsidRDefault="007C064B" w:rsidP="007C064B">
      <w:pPr>
        <w:spacing w:after="0" w:line="360" w:lineRule="auto"/>
        <w:ind w:firstLine="709"/>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t>Полученный рисунок можно затем перенести на бумагу или другую подходящую поверхность путем накладывания бумаги или ткани на стек и аккуратного разглаживания ее поверхности. При этом на поверхности бумаги будет виден отпечаток мозаичного рисунка, созданного с помощью гуаши на стеке.</w:t>
      </w:r>
    </w:p>
    <w:p w:rsidR="007C064B" w:rsidRDefault="007C064B" w:rsidP="007C064B">
      <w:pPr>
        <w:spacing w:after="0" w:line="360" w:lineRule="auto"/>
        <w:ind w:firstLine="709"/>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t>Эта техника позволяет создавать яркие и насыщенные изображения, а также играть с различными текстурами и эффектами. Она подходит как для детей, так и для взрослых, и может стать отличным способом проявить свою творческую натуру и получить удовольствие от процесса создания.</w:t>
      </w:r>
    </w:p>
    <w:p w:rsidR="007C064B" w:rsidRDefault="00E262C6" w:rsidP="00860508">
      <w:pPr>
        <w:spacing w:after="0" w:line="360" w:lineRule="auto"/>
        <w:ind w:firstLine="709"/>
        <w:jc w:val="both"/>
        <w:rPr>
          <w:rFonts w:ascii="Times New Roman" w:hAnsi="Times New Roman" w:cs="Times New Roman"/>
          <w:color w:val="000000"/>
          <w:sz w:val="28"/>
          <w:szCs w:val="28"/>
          <w:shd w:val="clear" w:color="auto" w:fill="FFFFFF"/>
        </w:rPr>
      </w:pPr>
      <w:r w:rsidRPr="00E262C6">
        <w:rPr>
          <w:rFonts w:ascii="Times New Roman" w:hAnsi="Times New Roman" w:cs="Times New Roman"/>
          <w:color w:val="000000"/>
          <w:sz w:val="28"/>
          <w:szCs w:val="28"/>
          <w:shd w:val="clear" w:color="auto" w:fill="FFFFFF"/>
        </w:rPr>
        <w:t>Хочется подчеркнуть, что все уникальные методы, о которых было упомянуто, могут стимулировать познавательную активность детей старшего дошкольного возраста, развивать их творческие способности, поддерживать интерес к различным видам художественной деятельности.</w:t>
      </w:r>
    </w:p>
    <w:p w:rsidR="007C064B" w:rsidRDefault="007C064B" w:rsidP="0086050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существует много разнообразий нетрадиционных форм обучения старших дошкольников, о которых интересно узнать много и дополнить их своими представлениями.</w:t>
      </w:r>
    </w:p>
    <w:p w:rsidR="007C064B" w:rsidRPr="007C064B" w:rsidRDefault="007C064B" w:rsidP="007C064B">
      <w:pPr>
        <w:numPr>
          <w:ilvl w:val="0"/>
          <w:numId w:val="3"/>
        </w:numPr>
        <w:spacing w:after="0" w:line="360" w:lineRule="auto"/>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t>Метод проектов: дети участвуют в создании исследовательского проекта по определенной теме, что помогает им глубже понять материал и развивает навыки самостоятельного исследования.</w:t>
      </w:r>
    </w:p>
    <w:p w:rsidR="007C064B" w:rsidRPr="007C064B" w:rsidRDefault="007C064B" w:rsidP="007C064B">
      <w:pPr>
        <w:numPr>
          <w:ilvl w:val="0"/>
          <w:numId w:val="3"/>
        </w:numPr>
        <w:spacing w:after="0" w:line="360" w:lineRule="auto"/>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t>Обучение в игровой форме: использование различных игр для обучения различным навыкам и знаниям. Например, игры-головоломки, ролевые игры и игры-</w:t>
      </w:r>
      <w:proofErr w:type="spellStart"/>
      <w:r w:rsidRPr="007C064B">
        <w:rPr>
          <w:rFonts w:ascii="Times New Roman" w:hAnsi="Times New Roman" w:cs="Times New Roman"/>
          <w:color w:val="000000"/>
          <w:sz w:val="28"/>
          <w:szCs w:val="28"/>
          <w:shd w:val="clear" w:color="auto" w:fill="FFFFFF"/>
        </w:rPr>
        <w:t>квесты</w:t>
      </w:r>
      <w:proofErr w:type="spellEnd"/>
      <w:r w:rsidRPr="007C064B">
        <w:rPr>
          <w:rFonts w:ascii="Times New Roman" w:hAnsi="Times New Roman" w:cs="Times New Roman"/>
          <w:color w:val="000000"/>
          <w:sz w:val="28"/>
          <w:szCs w:val="28"/>
          <w:shd w:val="clear" w:color="auto" w:fill="FFFFFF"/>
        </w:rPr>
        <w:t>.</w:t>
      </w:r>
    </w:p>
    <w:p w:rsidR="007C064B" w:rsidRPr="007C064B" w:rsidRDefault="007C064B" w:rsidP="007C064B">
      <w:pPr>
        <w:numPr>
          <w:ilvl w:val="0"/>
          <w:numId w:val="3"/>
        </w:numPr>
        <w:spacing w:after="0" w:line="360" w:lineRule="auto"/>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lastRenderedPageBreak/>
        <w:t>Интерактивные уроки: использование интерактивных технологий, таких как интерактивные доски или компьютерные программы, для обучения детей новому материалу.</w:t>
      </w:r>
    </w:p>
    <w:p w:rsidR="007C064B" w:rsidRPr="007C064B" w:rsidRDefault="007C064B" w:rsidP="007C064B">
      <w:pPr>
        <w:numPr>
          <w:ilvl w:val="0"/>
          <w:numId w:val="3"/>
        </w:numPr>
        <w:spacing w:after="0" w:line="360" w:lineRule="auto"/>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t>Уроки на свежем воздухе: проведение занятий и игр на улице или в природе для активного обучения и развития физических навыков.</w:t>
      </w:r>
    </w:p>
    <w:p w:rsidR="007C064B" w:rsidRPr="007C064B" w:rsidRDefault="007C064B" w:rsidP="007C064B">
      <w:pPr>
        <w:numPr>
          <w:ilvl w:val="0"/>
          <w:numId w:val="3"/>
        </w:numPr>
        <w:spacing w:after="0" w:line="360" w:lineRule="auto"/>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t>Музыкальные занятия: использование музыки и песен для обучения детей новым знаниям и навыкам, а также развития музыкального слуха и ритмичности.</w:t>
      </w:r>
    </w:p>
    <w:p w:rsidR="00A74208" w:rsidRPr="007C064B" w:rsidRDefault="007C064B" w:rsidP="007C064B">
      <w:pPr>
        <w:numPr>
          <w:ilvl w:val="0"/>
          <w:numId w:val="3"/>
        </w:numPr>
        <w:spacing w:after="0" w:line="360" w:lineRule="auto"/>
        <w:jc w:val="both"/>
        <w:rPr>
          <w:rFonts w:ascii="Times New Roman" w:hAnsi="Times New Roman" w:cs="Times New Roman"/>
          <w:color w:val="000000"/>
          <w:sz w:val="28"/>
          <w:szCs w:val="28"/>
          <w:shd w:val="clear" w:color="auto" w:fill="FFFFFF"/>
        </w:rPr>
      </w:pPr>
      <w:r w:rsidRPr="007C064B">
        <w:rPr>
          <w:rFonts w:ascii="Times New Roman" w:hAnsi="Times New Roman" w:cs="Times New Roman"/>
          <w:color w:val="000000"/>
          <w:sz w:val="28"/>
          <w:szCs w:val="28"/>
          <w:shd w:val="clear" w:color="auto" w:fill="FFFFFF"/>
        </w:rPr>
        <w:t>Техническое обучение: занятия, нацеленные на развитие технических навыков и умений, такие как конструирование, программирование или робототехника.</w:t>
      </w:r>
      <w:r w:rsidR="00A74208" w:rsidRPr="007C064B">
        <w:rPr>
          <w:rFonts w:ascii="Times New Roman" w:hAnsi="Times New Roman" w:cs="Times New Roman"/>
          <w:color w:val="000000"/>
          <w:sz w:val="28"/>
          <w:szCs w:val="28"/>
          <w:shd w:val="clear" w:color="auto" w:fill="FFFFFF"/>
        </w:rPr>
        <w:br/>
        <w:t xml:space="preserve">          Таким образом, использование нетрадиционных форм обучения для </w:t>
      </w:r>
      <w:r w:rsidR="00A74208" w:rsidRPr="007C064B">
        <w:rPr>
          <w:rStyle w:val="a4"/>
          <w:rFonts w:ascii="Times New Roman" w:hAnsi="Times New Roman" w:cs="Times New Roman"/>
          <w:i w:val="0"/>
          <w:iCs w:val="0"/>
          <w:color w:val="000000"/>
          <w:sz w:val="28"/>
          <w:szCs w:val="28"/>
          <w:shd w:val="clear" w:color="auto" w:fill="FFFFFF"/>
        </w:rPr>
        <w:t>старших</w:t>
      </w:r>
      <w:r w:rsidR="00A74208" w:rsidRPr="007C064B">
        <w:rPr>
          <w:rFonts w:ascii="Times New Roman" w:hAnsi="Times New Roman" w:cs="Times New Roman"/>
          <w:color w:val="000000"/>
          <w:sz w:val="28"/>
          <w:szCs w:val="28"/>
          <w:shd w:val="clear" w:color="auto" w:fill="FFFFFF"/>
        </w:rPr>
        <w:t> </w:t>
      </w:r>
      <w:r w:rsidR="00A74208" w:rsidRPr="007C064B">
        <w:rPr>
          <w:rStyle w:val="a4"/>
          <w:rFonts w:ascii="Times New Roman" w:hAnsi="Times New Roman" w:cs="Times New Roman"/>
          <w:i w:val="0"/>
          <w:iCs w:val="0"/>
          <w:color w:val="000000"/>
          <w:sz w:val="28"/>
          <w:szCs w:val="28"/>
          <w:shd w:val="clear" w:color="auto" w:fill="FFFFFF"/>
        </w:rPr>
        <w:t>дошкольников</w:t>
      </w:r>
      <w:r w:rsidR="00A74208" w:rsidRPr="007C064B">
        <w:rPr>
          <w:rFonts w:ascii="Times New Roman" w:hAnsi="Times New Roman" w:cs="Times New Roman"/>
          <w:color w:val="000000"/>
          <w:sz w:val="28"/>
          <w:szCs w:val="28"/>
          <w:shd w:val="clear" w:color="auto" w:fill="FFFFFF"/>
        </w:rPr>
        <w:t> позволяет эффективно развивать познавательную активность у детей, делая обучение более увлекательным, интересным и продуктивным. Педагоги и родители должны стремиться к тому, чтобы дети получали образование, которое соответствует современным требованиям и способствует развитию всей личности ребенка.</w:t>
      </w:r>
    </w:p>
    <w:p w:rsidR="000B38FA" w:rsidRDefault="000B38FA" w:rsidP="00860508">
      <w:pPr>
        <w:spacing w:after="0" w:line="360" w:lineRule="auto"/>
        <w:ind w:firstLine="709"/>
        <w:jc w:val="both"/>
        <w:rPr>
          <w:rFonts w:ascii="Times New Roman" w:hAnsi="Times New Roman" w:cs="Times New Roman"/>
          <w:color w:val="000000"/>
          <w:sz w:val="28"/>
          <w:szCs w:val="28"/>
          <w:shd w:val="clear" w:color="auto" w:fill="FFFFFF"/>
        </w:rPr>
      </w:pPr>
    </w:p>
    <w:p w:rsidR="000B38FA" w:rsidRDefault="000B38FA" w:rsidP="00860508">
      <w:pPr>
        <w:spacing w:after="0" w:line="360" w:lineRule="auto"/>
        <w:ind w:firstLine="709"/>
        <w:jc w:val="both"/>
        <w:rPr>
          <w:rFonts w:ascii="Times New Roman" w:hAnsi="Times New Roman" w:cs="Times New Roman"/>
          <w:color w:val="000000"/>
          <w:sz w:val="28"/>
          <w:szCs w:val="28"/>
          <w:shd w:val="clear" w:color="auto" w:fill="FFFFFF"/>
        </w:rPr>
      </w:pPr>
    </w:p>
    <w:p w:rsidR="000B38FA" w:rsidRDefault="000B38FA" w:rsidP="00860508">
      <w:pPr>
        <w:spacing w:after="0" w:line="360" w:lineRule="auto"/>
        <w:ind w:firstLine="709"/>
        <w:jc w:val="both"/>
        <w:rPr>
          <w:rFonts w:ascii="Times New Roman" w:hAnsi="Times New Roman" w:cs="Times New Roman"/>
          <w:color w:val="000000"/>
          <w:sz w:val="28"/>
          <w:szCs w:val="28"/>
          <w:shd w:val="clear" w:color="auto" w:fill="FFFFFF"/>
        </w:rPr>
      </w:pPr>
    </w:p>
    <w:p w:rsidR="000B38FA" w:rsidRDefault="000B38FA" w:rsidP="00860508">
      <w:pPr>
        <w:spacing w:after="0" w:line="360" w:lineRule="auto"/>
        <w:ind w:firstLine="709"/>
        <w:jc w:val="both"/>
        <w:rPr>
          <w:rFonts w:ascii="Times New Roman" w:hAnsi="Times New Roman" w:cs="Times New Roman"/>
          <w:color w:val="000000"/>
          <w:sz w:val="28"/>
          <w:szCs w:val="28"/>
          <w:shd w:val="clear" w:color="auto" w:fill="FFFFFF"/>
        </w:rPr>
      </w:pPr>
    </w:p>
    <w:p w:rsidR="000B38FA" w:rsidRDefault="000B38FA" w:rsidP="00860508">
      <w:pPr>
        <w:spacing w:after="0" w:line="360" w:lineRule="auto"/>
        <w:ind w:firstLine="709"/>
        <w:jc w:val="both"/>
        <w:rPr>
          <w:rFonts w:ascii="Times New Roman" w:hAnsi="Times New Roman" w:cs="Times New Roman"/>
          <w:color w:val="000000"/>
          <w:sz w:val="28"/>
          <w:szCs w:val="28"/>
          <w:shd w:val="clear" w:color="auto" w:fill="FFFFFF"/>
        </w:rPr>
      </w:pPr>
    </w:p>
    <w:p w:rsidR="007C064B" w:rsidRDefault="007C064B" w:rsidP="00860508">
      <w:pPr>
        <w:spacing w:after="0" w:line="360" w:lineRule="auto"/>
        <w:ind w:firstLine="709"/>
        <w:jc w:val="both"/>
        <w:rPr>
          <w:rFonts w:ascii="Times New Roman" w:hAnsi="Times New Roman" w:cs="Times New Roman"/>
          <w:color w:val="000000"/>
          <w:sz w:val="28"/>
          <w:szCs w:val="28"/>
          <w:shd w:val="clear" w:color="auto" w:fill="FFFFFF"/>
        </w:rPr>
      </w:pPr>
    </w:p>
    <w:p w:rsidR="007C064B" w:rsidRDefault="007C064B" w:rsidP="00860508">
      <w:pPr>
        <w:spacing w:after="0" w:line="360" w:lineRule="auto"/>
        <w:ind w:firstLine="709"/>
        <w:jc w:val="both"/>
        <w:rPr>
          <w:rFonts w:ascii="Times New Roman" w:hAnsi="Times New Roman" w:cs="Times New Roman"/>
          <w:color w:val="000000"/>
          <w:sz w:val="28"/>
          <w:szCs w:val="28"/>
          <w:shd w:val="clear" w:color="auto" w:fill="FFFFFF"/>
        </w:rPr>
      </w:pPr>
    </w:p>
    <w:p w:rsidR="007C064B" w:rsidRDefault="007C064B" w:rsidP="00860508">
      <w:pPr>
        <w:spacing w:after="0" w:line="360" w:lineRule="auto"/>
        <w:ind w:firstLine="709"/>
        <w:jc w:val="both"/>
        <w:rPr>
          <w:rFonts w:ascii="Times New Roman" w:hAnsi="Times New Roman" w:cs="Times New Roman"/>
          <w:color w:val="000000"/>
          <w:sz w:val="28"/>
          <w:szCs w:val="28"/>
          <w:shd w:val="clear" w:color="auto" w:fill="FFFFFF"/>
        </w:rPr>
      </w:pPr>
    </w:p>
    <w:p w:rsidR="007C064B" w:rsidRDefault="007C064B" w:rsidP="00860508">
      <w:pPr>
        <w:spacing w:after="0" w:line="360" w:lineRule="auto"/>
        <w:ind w:firstLine="709"/>
        <w:jc w:val="both"/>
        <w:rPr>
          <w:rFonts w:ascii="Times New Roman" w:hAnsi="Times New Roman" w:cs="Times New Roman"/>
          <w:color w:val="000000"/>
          <w:sz w:val="28"/>
          <w:szCs w:val="28"/>
          <w:shd w:val="clear" w:color="auto" w:fill="FFFFFF"/>
        </w:rPr>
      </w:pPr>
    </w:p>
    <w:p w:rsidR="007C064B" w:rsidRDefault="007C064B" w:rsidP="00860508">
      <w:pPr>
        <w:spacing w:after="0" w:line="360" w:lineRule="auto"/>
        <w:ind w:firstLine="709"/>
        <w:jc w:val="both"/>
        <w:rPr>
          <w:rFonts w:ascii="Times New Roman" w:hAnsi="Times New Roman" w:cs="Times New Roman"/>
          <w:color w:val="000000"/>
          <w:sz w:val="28"/>
          <w:szCs w:val="28"/>
          <w:shd w:val="clear" w:color="auto" w:fill="FFFFFF"/>
        </w:rPr>
      </w:pPr>
    </w:p>
    <w:p w:rsidR="007C064B" w:rsidRDefault="007C064B" w:rsidP="00860508">
      <w:pPr>
        <w:spacing w:after="0" w:line="360" w:lineRule="auto"/>
        <w:ind w:firstLine="709"/>
        <w:jc w:val="both"/>
        <w:rPr>
          <w:rFonts w:ascii="Times New Roman" w:hAnsi="Times New Roman" w:cs="Times New Roman"/>
          <w:color w:val="000000"/>
          <w:sz w:val="28"/>
          <w:szCs w:val="28"/>
          <w:shd w:val="clear" w:color="auto" w:fill="FFFFFF"/>
        </w:rPr>
      </w:pPr>
      <w:bookmarkStart w:id="0" w:name="_GoBack"/>
      <w:bookmarkEnd w:id="0"/>
    </w:p>
    <w:p w:rsidR="000B38FA" w:rsidRDefault="000B38FA" w:rsidP="00860508">
      <w:pPr>
        <w:spacing w:after="0" w:line="360" w:lineRule="auto"/>
        <w:ind w:firstLine="709"/>
        <w:jc w:val="both"/>
        <w:rPr>
          <w:rFonts w:ascii="Times New Roman" w:hAnsi="Times New Roman" w:cs="Times New Roman"/>
          <w:color w:val="000000"/>
          <w:sz w:val="28"/>
          <w:szCs w:val="28"/>
          <w:shd w:val="clear" w:color="auto" w:fill="FFFFFF"/>
        </w:rPr>
      </w:pPr>
    </w:p>
    <w:p w:rsidR="000B38FA" w:rsidRPr="000B38FA" w:rsidRDefault="000B38FA" w:rsidP="000B38FA">
      <w:pPr>
        <w:spacing w:after="0" w:line="360" w:lineRule="auto"/>
        <w:ind w:firstLine="709"/>
        <w:jc w:val="both"/>
        <w:rPr>
          <w:rFonts w:ascii="Times New Roman" w:hAnsi="Times New Roman" w:cs="Times New Roman"/>
          <w:color w:val="000000"/>
          <w:sz w:val="28"/>
          <w:szCs w:val="28"/>
          <w:shd w:val="clear" w:color="auto" w:fill="FFFFFF"/>
        </w:rPr>
      </w:pPr>
      <w:r w:rsidRPr="000B38FA">
        <w:rPr>
          <w:rFonts w:ascii="Times New Roman" w:hAnsi="Times New Roman" w:cs="Times New Roman"/>
          <w:color w:val="000000"/>
          <w:sz w:val="28"/>
          <w:szCs w:val="28"/>
          <w:shd w:val="clear" w:color="auto" w:fill="FFFFFF"/>
        </w:rPr>
        <w:lastRenderedPageBreak/>
        <w:t>Список использованной литературы</w:t>
      </w:r>
    </w:p>
    <w:p w:rsidR="000B38FA" w:rsidRPr="000B38FA" w:rsidRDefault="000B38FA" w:rsidP="000B38FA">
      <w:pPr>
        <w:numPr>
          <w:ilvl w:val="0"/>
          <w:numId w:val="2"/>
        </w:numPr>
        <w:spacing w:after="0" w:line="360" w:lineRule="auto"/>
        <w:jc w:val="both"/>
        <w:rPr>
          <w:rFonts w:ascii="Times New Roman" w:hAnsi="Times New Roman" w:cs="Times New Roman"/>
          <w:color w:val="000000"/>
          <w:sz w:val="28"/>
          <w:szCs w:val="28"/>
          <w:shd w:val="clear" w:color="auto" w:fill="FFFFFF"/>
        </w:rPr>
      </w:pPr>
      <w:r w:rsidRPr="000B38FA">
        <w:rPr>
          <w:rFonts w:ascii="Times New Roman" w:hAnsi="Times New Roman" w:cs="Times New Roman"/>
          <w:color w:val="000000"/>
          <w:sz w:val="28"/>
          <w:szCs w:val="28"/>
          <w:shd w:val="clear" w:color="auto" w:fill="FFFFFF"/>
        </w:rPr>
        <w:t>Тихомирова Л.Ф. Развитие познавательных способностей детей: популярное пособие для родителей и педагогов. - Ярославль: Академия развития, 2005. - 227 с.</w:t>
      </w:r>
    </w:p>
    <w:p w:rsidR="000B38FA" w:rsidRPr="000B38FA" w:rsidRDefault="000B38FA" w:rsidP="000B38FA">
      <w:pPr>
        <w:numPr>
          <w:ilvl w:val="0"/>
          <w:numId w:val="2"/>
        </w:numPr>
        <w:spacing w:after="0" w:line="360" w:lineRule="auto"/>
        <w:jc w:val="both"/>
        <w:rPr>
          <w:rFonts w:ascii="Times New Roman" w:hAnsi="Times New Roman" w:cs="Times New Roman"/>
          <w:color w:val="000000"/>
          <w:sz w:val="28"/>
          <w:szCs w:val="28"/>
          <w:shd w:val="clear" w:color="auto" w:fill="FFFFFF"/>
        </w:rPr>
      </w:pPr>
      <w:r w:rsidRPr="000B38FA">
        <w:rPr>
          <w:rFonts w:ascii="Times New Roman" w:hAnsi="Times New Roman" w:cs="Times New Roman"/>
          <w:color w:val="000000"/>
          <w:sz w:val="28"/>
          <w:szCs w:val="28"/>
          <w:shd w:val="clear" w:color="auto" w:fill="FFFFFF"/>
        </w:rPr>
        <w:t>Дошкольная педагогика с основами методик воспитания и обучения / под ред. А.Г. Гогоберидзе, О.В. Солнцевой. СПб.: Питер, 2013. 464 с.</w:t>
      </w:r>
    </w:p>
    <w:p w:rsidR="000B38FA" w:rsidRPr="000B38FA" w:rsidRDefault="000B38FA" w:rsidP="000B38FA">
      <w:pPr>
        <w:numPr>
          <w:ilvl w:val="0"/>
          <w:numId w:val="2"/>
        </w:numPr>
        <w:spacing w:after="0" w:line="360" w:lineRule="auto"/>
        <w:jc w:val="both"/>
        <w:rPr>
          <w:rFonts w:ascii="Times New Roman" w:hAnsi="Times New Roman" w:cs="Times New Roman"/>
          <w:color w:val="000000"/>
          <w:sz w:val="28"/>
          <w:szCs w:val="28"/>
          <w:shd w:val="clear" w:color="auto" w:fill="FFFFFF"/>
        </w:rPr>
      </w:pPr>
      <w:r w:rsidRPr="000B38FA">
        <w:rPr>
          <w:rFonts w:ascii="Times New Roman" w:hAnsi="Times New Roman" w:cs="Times New Roman"/>
          <w:color w:val="000000"/>
          <w:sz w:val="28"/>
          <w:szCs w:val="28"/>
          <w:shd w:val="clear" w:color="auto" w:fill="FFFFFF"/>
        </w:rPr>
        <w:t xml:space="preserve">Короткова, Н.А. Образовательный процесс в группах детей старшего дошкольного возраста / Н.А. Короткова. М.: </w:t>
      </w:r>
      <w:proofErr w:type="spellStart"/>
      <w:r w:rsidRPr="000B38FA">
        <w:rPr>
          <w:rFonts w:ascii="Times New Roman" w:hAnsi="Times New Roman" w:cs="Times New Roman"/>
          <w:color w:val="000000"/>
          <w:sz w:val="28"/>
          <w:szCs w:val="28"/>
          <w:shd w:val="clear" w:color="auto" w:fill="FFFFFF"/>
        </w:rPr>
        <w:t>Линка</w:t>
      </w:r>
      <w:proofErr w:type="spellEnd"/>
      <w:r w:rsidRPr="000B38FA">
        <w:rPr>
          <w:rFonts w:ascii="Times New Roman" w:hAnsi="Times New Roman" w:cs="Times New Roman"/>
          <w:color w:val="000000"/>
          <w:sz w:val="28"/>
          <w:szCs w:val="28"/>
          <w:shd w:val="clear" w:color="auto" w:fill="FFFFFF"/>
        </w:rPr>
        <w:t>-Пресс, 2009. 208 с.</w:t>
      </w:r>
    </w:p>
    <w:p w:rsidR="000B38FA" w:rsidRPr="00A74208" w:rsidRDefault="000B38FA" w:rsidP="00860508">
      <w:pPr>
        <w:spacing w:after="0" w:line="360" w:lineRule="auto"/>
        <w:ind w:firstLine="709"/>
        <w:jc w:val="both"/>
        <w:rPr>
          <w:rFonts w:ascii="Times New Roman" w:hAnsi="Times New Roman" w:cs="Times New Roman"/>
          <w:color w:val="000000"/>
          <w:sz w:val="28"/>
          <w:szCs w:val="28"/>
          <w:shd w:val="clear" w:color="auto" w:fill="FFFFFF"/>
        </w:rPr>
      </w:pPr>
    </w:p>
    <w:sectPr w:rsidR="000B38FA" w:rsidRPr="00A74208" w:rsidSect="00A7420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0B73"/>
    <w:multiLevelType w:val="hybridMultilevel"/>
    <w:tmpl w:val="F0BE4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FAB7FD8"/>
    <w:multiLevelType w:val="multilevel"/>
    <w:tmpl w:val="AE8A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175AB"/>
    <w:multiLevelType w:val="multilevel"/>
    <w:tmpl w:val="D60E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31"/>
    <w:rsid w:val="000315EF"/>
    <w:rsid w:val="000B38FA"/>
    <w:rsid w:val="007C064B"/>
    <w:rsid w:val="00860508"/>
    <w:rsid w:val="00A74208"/>
    <w:rsid w:val="00A945E7"/>
    <w:rsid w:val="00C26C31"/>
    <w:rsid w:val="00C30615"/>
    <w:rsid w:val="00CC1EA4"/>
    <w:rsid w:val="00D734A0"/>
    <w:rsid w:val="00E262C6"/>
    <w:rsid w:val="00FF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F97A"/>
  <w15:chartTrackingRefBased/>
  <w15:docId w15:val="{9C641BA0-BFD4-4F42-B486-5CF0DAC4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A74208"/>
    <w:rPr>
      <w:i/>
      <w:iCs/>
    </w:rPr>
  </w:style>
  <w:style w:type="paragraph" w:styleId="a5">
    <w:name w:val="List Paragraph"/>
    <w:basedOn w:val="a"/>
    <w:uiPriority w:val="34"/>
    <w:qFormat/>
    <w:rsid w:val="00860508"/>
    <w:pPr>
      <w:ind w:left="720"/>
      <w:contextualSpacing/>
    </w:pPr>
  </w:style>
  <w:style w:type="paragraph" w:styleId="a6">
    <w:name w:val="Normal (Web)"/>
    <w:basedOn w:val="a"/>
    <w:uiPriority w:val="99"/>
    <w:semiHidden/>
    <w:unhideWhenUsed/>
    <w:rsid w:val="00C306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083">
      <w:bodyDiv w:val="1"/>
      <w:marLeft w:val="0"/>
      <w:marRight w:val="0"/>
      <w:marTop w:val="0"/>
      <w:marBottom w:val="0"/>
      <w:divBdr>
        <w:top w:val="none" w:sz="0" w:space="0" w:color="auto"/>
        <w:left w:val="none" w:sz="0" w:space="0" w:color="auto"/>
        <w:bottom w:val="none" w:sz="0" w:space="0" w:color="auto"/>
        <w:right w:val="none" w:sz="0" w:space="0" w:color="auto"/>
      </w:divBdr>
      <w:divsChild>
        <w:div w:id="1032917878">
          <w:marLeft w:val="0"/>
          <w:marRight w:val="0"/>
          <w:marTop w:val="150"/>
          <w:marBottom w:val="150"/>
          <w:divBdr>
            <w:top w:val="none" w:sz="0" w:space="0" w:color="auto"/>
            <w:left w:val="none" w:sz="0" w:space="0" w:color="auto"/>
            <w:bottom w:val="none" w:sz="0" w:space="0" w:color="auto"/>
            <w:right w:val="none" w:sz="0" w:space="0" w:color="auto"/>
          </w:divBdr>
        </w:div>
        <w:div w:id="675231545">
          <w:marLeft w:val="0"/>
          <w:marRight w:val="0"/>
          <w:marTop w:val="150"/>
          <w:marBottom w:val="150"/>
          <w:divBdr>
            <w:top w:val="none" w:sz="0" w:space="0" w:color="auto"/>
            <w:left w:val="none" w:sz="0" w:space="0" w:color="auto"/>
            <w:bottom w:val="none" w:sz="0" w:space="0" w:color="auto"/>
            <w:right w:val="none" w:sz="0" w:space="0" w:color="auto"/>
          </w:divBdr>
        </w:div>
        <w:div w:id="459425602">
          <w:marLeft w:val="0"/>
          <w:marRight w:val="0"/>
          <w:marTop w:val="150"/>
          <w:marBottom w:val="150"/>
          <w:divBdr>
            <w:top w:val="none" w:sz="0" w:space="0" w:color="auto"/>
            <w:left w:val="none" w:sz="0" w:space="0" w:color="auto"/>
            <w:bottom w:val="none" w:sz="0" w:space="0" w:color="auto"/>
            <w:right w:val="none" w:sz="0" w:space="0" w:color="auto"/>
          </w:divBdr>
        </w:div>
        <w:div w:id="1502963553">
          <w:marLeft w:val="0"/>
          <w:marRight w:val="0"/>
          <w:marTop w:val="150"/>
          <w:marBottom w:val="150"/>
          <w:divBdr>
            <w:top w:val="none" w:sz="0" w:space="0" w:color="auto"/>
            <w:left w:val="none" w:sz="0" w:space="0" w:color="auto"/>
            <w:bottom w:val="none" w:sz="0" w:space="0" w:color="auto"/>
            <w:right w:val="none" w:sz="0" w:space="0" w:color="auto"/>
          </w:divBdr>
        </w:div>
        <w:div w:id="733241138">
          <w:marLeft w:val="0"/>
          <w:marRight w:val="0"/>
          <w:marTop w:val="150"/>
          <w:marBottom w:val="150"/>
          <w:divBdr>
            <w:top w:val="none" w:sz="0" w:space="0" w:color="auto"/>
            <w:left w:val="none" w:sz="0" w:space="0" w:color="auto"/>
            <w:bottom w:val="none" w:sz="0" w:space="0" w:color="auto"/>
            <w:right w:val="none" w:sz="0" w:space="0" w:color="auto"/>
          </w:divBdr>
        </w:div>
        <w:div w:id="556629343">
          <w:marLeft w:val="0"/>
          <w:marRight w:val="0"/>
          <w:marTop w:val="150"/>
          <w:marBottom w:val="150"/>
          <w:divBdr>
            <w:top w:val="none" w:sz="0" w:space="0" w:color="auto"/>
            <w:left w:val="none" w:sz="0" w:space="0" w:color="auto"/>
            <w:bottom w:val="none" w:sz="0" w:space="0" w:color="auto"/>
            <w:right w:val="none" w:sz="0" w:space="0" w:color="auto"/>
          </w:divBdr>
        </w:div>
        <w:div w:id="1707632767">
          <w:marLeft w:val="0"/>
          <w:marRight w:val="0"/>
          <w:marTop w:val="150"/>
          <w:marBottom w:val="150"/>
          <w:divBdr>
            <w:top w:val="none" w:sz="0" w:space="0" w:color="auto"/>
            <w:left w:val="none" w:sz="0" w:space="0" w:color="auto"/>
            <w:bottom w:val="none" w:sz="0" w:space="0" w:color="auto"/>
            <w:right w:val="none" w:sz="0" w:space="0" w:color="auto"/>
          </w:divBdr>
        </w:div>
        <w:div w:id="33307723">
          <w:marLeft w:val="0"/>
          <w:marRight w:val="0"/>
          <w:marTop w:val="150"/>
          <w:marBottom w:val="150"/>
          <w:divBdr>
            <w:top w:val="none" w:sz="0" w:space="0" w:color="auto"/>
            <w:left w:val="none" w:sz="0" w:space="0" w:color="auto"/>
            <w:bottom w:val="none" w:sz="0" w:space="0" w:color="auto"/>
            <w:right w:val="none" w:sz="0" w:space="0" w:color="auto"/>
          </w:divBdr>
        </w:div>
        <w:div w:id="800685850">
          <w:marLeft w:val="0"/>
          <w:marRight w:val="0"/>
          <w:marTop w:val="150"/>
          <w:marBottom w:val="150"/>
          <w:divBdr>
            <w:top w:val="none" w:sz="0" w:space="0" w:color="auto"/>
            <w:left w:val="none" w:sz="0" w:space="0" w:color="auto"/>
            <w:bottom w:val="none" w:sz="0" w:space="0" w:color="auto"/>
            <w:right w:val="none" w:sz="0" w:space="0" w:color="auto"/>
          </w:divBdr>
        </w:div>
        <w:div w:id="897126249">
          <w:marLeft w:val="0"/>
          <w:marRight w:val="0"/>
          <w:marTop w:val="150"/>
          <w:marBottom w:val="150"/>
          <w:divBdr>
            <w:top w:val="none" w:sz="0" w:space="0" w:color="auto"/>
            <w:left w:val="none" w:sz="0" w:space="0" w:color="auto"/>
            <w:bottom w:val="none" w:sz="0" w:space="0" w:color="auto"/>
            <w:right w:val="none" w:sz="0" w:space="0" w:color="auto"/>
          </w:divBdr>
        </w:div>
        <w:div w:id="1276789152">
          <w:marLeft w:val="0"/>
          <w:marRight w:val="0"/>
          <w:marTop w:val="150"/>
          <w:marBottom w:val="150"/>
          <w:divBdr>
            <w:top w:val="none" w:sz="0" w:space="0" w:color="auto"/>
            <w:left w:val="none" w:sz="0" w:space="0" w:color="auto"/>
            <w:bottom w:val="none" w:sz="0" w:space="0" w:color="auto"/>
            <w:right w:val="none" w:sz="0" w:space="0" w:color="auto"/>
          </w:divBdr>
        </w:div>
        <w:div w:id="862204035">
          <w:marLeft w:val="0"/>
          <w:marRight w:val="0"/>
          <w:marTop w:val="150"/>
          <w:marBottom w:val="150"/>
          <w:divBdr>
            <w:top w:val="none" w:sz="0" w:space="0" w:color="auto"/>
            <w:left w:val="none" w:sz="0" w:space="0" w:color="auto"/>
            <w:bottom w:val="none" w:sz="0" w:space="0" w:color="auto"/>
            <w:right w:val="none" w:sz="0" w:space="0" w:color="auto"/>
          </w:divBdr>
        </w:div>
        <w:div w:id="837422685">
          <w:marLeft w:val="0"/>
          <w:marRight w:val="0"/>
          <w:marTop w:val="150"/>
          <w:marBottom w:val="150"/>
          <w:divBdr>
            <w:top w:val="none" w:sz="0" w:space="0" w:color="auto"/>
            <w:left w:val="none" w:sz="0" w:space="0" w:color="auto"/>
            <w:bottom w:val="none" w:sz="0" w:space="0" w:color="auto"/>
            <w:right w:val="none" w:sz="0" w:space="0" w:color="auto"/>
          </w:divBdr>
        </w:div>
        <w:div w:id="187724331">
          <w:marLeft w:val="0"/>
          <w:marRight w:val="0"/>
          <w:marTop w:val="150"/>
          <w:marBottom w:val="150"/>
          <w:divBdr>
            <w:top w:val="none" w:sz="0" w:space="0" w:color="auto"/>
            <w:left w:val="none" w:sz="0" w:space="0" w:color="auto"/>
            <w:bottom w:val="none" w:sz="0" w:space="0" w:color="auto"/>
            <w:right w:val="none" w:sz="0" w:space="0" w:color="auto"/>
          </w:divBdr>
        </w:div>
        <w:div w:id="1967544224">
          <w:marLeft w:val="0"/>
          <w:marRight w:val="0"/>
          <w:marTop w:val="150"/>
          <w:marBottom w:val="150"/>
          <w:divBdr>
            <w:top w:val="none" w:sz="0" w:space="0" w:color="auto"/>
            <w:left w:val="none" w:sz="0" w:space="0" w:color="auto"/>
            <w:bottom w:val="none" w:sz="0" w:space="0" w:color="auto"/>
            <w:right w:val="none" w:sz="0" w:space="0" w:color="auto"/>
          </w:divBdr>
        </w:div>
        <w:div w:id="871459121">
          <w:marLeft w:val="0"/>
          <w:marRight w:val="0"/>
          <w:marTop w:val="150"/>
          <w:marBottom w:val="150"/>
          <w:divBdr>
            <w:top w:val="none" w:sz="0" w:space="0" w:color="auto"/>
            <w:left w:val="none" w:sz="0" w:space="0" w:color="auto"/>
            <w:bottom w:val="none" w:sz="0" w:space="0" w:color="auto"/>
            <w:right w:val="none" w:sz="0" w:space="0" w:color="auto"/>
          </w:divBdr>
        </w:div>
        <w:div w:id="324361326">
          <w:marLeft w:val="0"/>
          <w:marRight w:val="0"/>
          <w:marTop w:val="150"/>
          <w:marBottom w:val="150"/>
          <w:divBdr>
            <w:top w:val="none" w:sz="0" w:space="0" w:color="auto"/>
            <w:left w:val="none" w:sz="0" w:space="0" w:color="auto"/>
            <w:bottom w:val="none" w:sz="0" w:space="0" w:color="auto"/>
            <w:right w:val="none" w:sz="0" w:space="0" w:color="auto"/>
          </w:divBdr>
        </w:div>
        <w:div w:id="58403413">
          <w:marLeft w:val="0"/>
          <w:marRight w:val="0"/>
          <w:marTop w:val="150"/>
          <w:marBottom w:val="150"/>
          <w:divBdr>
            <w:top w:val="none" w:sz="0" w:space="0" w:color="auto"/>
            <w:left w:val="none" w:sz="0" w:space="0" w:color="auto"/>
            <w:bottom w:val="none" w:sz="0" w:space="0" w:color="auto"/>
            <w:right w:val="none" w:sz="0" w:space="0" w:color="auto"/>
          </w:divBdr>
        </w:div>
      </w:divsChild>
    </w:div>
    <w:div w:id="342052634">
      <w:bodyDiv w:val="1"/>
      <w:marLeft w:val="0"/>
      <w:marRight w:val="0"/>
      <w:marTop w:val="0"/>
      <w:marBottom w:val="0"/>
      <w:divBdr>
        <w:top w:val="none" w:sz="0" w:space="0" w:color="auto"/>
        <w:left w:val="none" w:sz="0" w:space="0" w:color="auto"/>
        <w:bottom w:val="none" w:sz="0" w:space="0" w:color="auto"/>
        <w:right w:val="none" w:sz="0" w:space="0" w:color="auto"/>
      </w:divBdr>
    </w:div>
    <w:div w:id="365371886">
      <w:bodyDiv w:val="1"/>
      <w:marLeft w:val="0"/>
      <w:marRight w:val="0"/>
      <w:marTop w:val="0"/>
      <w:marBottom w:val="0"/>
      <w:divBdr>
        <w:top w:val="none" w:sz="0" w:space="0" w:color="auto"/>
        <w:left w:val="none" w:sz="0" w:space="0" w:color="auto"/>
        <w:bottom w:val="none" w:sz="0" w:space="0" w:color="auto"/>
        <w:right w:val="none" w:sz="0" w:space="0" w:color="auto"/>
      </w:divBdr>
      <w:divsChild>
        <w:div w:id="420445598">
          <w:marLeft w:val="0"/>
          <w:marRight w:val="0"/>
          <w:marTop w:val="0"/>
          <w:marBottom w:val="150"/>
          <w:divBdr>
            <w:top w:val="none" w:sz="0" w:space="0" w:color="auto"/>
            <w:left w:val="none" w:sz="0" w:space="0" w:color="auto"/>
            <w:bottom w:val="none" w:sz="0" w:space="0" w:color="auto"/>
            <w:right w:val="none" w:sz="0" w:space="0" w:color="auto"/>
          </w:divBdr>
        </w:div>
        <w:div w:id="1364014541">
          <w:marLeft w:val="0"/>
          <w:marRight w:val="0"/>
          <w:marTop w:val="150"/>
          <w:marBottom w:val="150"/>
          <w:divBdr>
            <w:top w:val="none" w:sz="0" w:space="0" w:color="auto"/>
            <w:left w:val="none" w:sz="0" w:space="0" w:color="auto"/>
            <w:bottom w:val="none" w:sz="0" w:space="0" w:color="auto"/>
            <w:right w:val="none" w:sz="0" w:space="0" w:color="auto"/>
          </w:divBdr>
        </w:div>
        <w:div w:id="577904974">
          <w:marLeft w:val="0"/>
          <w:marRight w:val="0"/>
          <w:marTop w:val="150"/>
          <w:marBottom w:val="150"/>
          <w:divBdr>
            <w:top w:val="none" w:sz="0" w:space="0" w:color="auto"/>
            <w:left w:val="none" w:sz="0" w:space="0" w:color="auto"/>
            <w:bottom w:val="none" w:sz="0" w:space="0" w:color="auto"/>
            <w:right w:val="none" w:sz="0" w:space="0" w:color="auto"/>
          </w:divBdr>
        </w:div>
        <w:div w:id="1061903603">
          <w:marLeft w:val="0"/>
          <w:marRight w:val="0"/>
          <w:marTop w:val="150"/>
          <w:marBottom w:val="150"/>
          <w:divBdr>
            <w:top w:val="none" w:sz="0" w:space="0" w:color="auto"/>
            <w:left w:val="none" w:sz="0" w:space="0" w:color="auto"/>
            <w:bottom w:val="none" w:sz="0" w:space="0" w:color="auto"/>
            <w:right w:val="none" w:sz="0" w:space="0" w:color="auto"/>
          </w:divBdr>
        </w:div>
        <w:div w:id="134106882">
          <w:marLeft w:val="0"/>
          <w:marRight w:val="0"/>
          <w:marTop w:val="150"/>
          <w:marBottom w:val="150"/>
          <w:divBdr>
            <w:top w:val="none" w:sz="0" w:space="0" w:color="auto"/>
            <w:left w:val="none" w:sz="0" w:space="0" w:color="auto"/>
            <w:bottom w:val="none" w:sz="0" w:space="0" w:color="auto"/>
            <w:right w:val="none" w:sz="0" w:space="0" w:color="auto"/>
          </w:divBdr>
        </w:div>
        <w:div w:id="708260402">
          <w:marLeft w:val="0"/>
          <w:marRight w:val="0"/>
          <w:marTop w:val="150"/>
          <w:marBottom w:val="150"/>
          <w:divBdr>
            <w:top w:val="none" w:sz="0" w:space="0" w:color="auto"/>
            <w:left w:val="none" w:sz="0" w:space="0" w:color="auto"/>
            <w:bottom w:val="none" w:sz="0" w:space="0" w:color="auto"/>
            <w:right w:val="none" w:sz="0" w:space="0" w:color="auto"/>
          </w:divBdr>
        </w:div>
        <w:div w:id="1328554715">
          <w:marLeft w:val="0"/>
          <w:marRight w:val="0"/>
          <w:marTop w:val="150"/>
          <w:marBottom w:val="150"/>
          <w:divBdr>
            <w:top w:val="none" w:sz="0" w:space="0" w:color="auto"/>
            <w:left w:val="none" w:sz="0" w:space="0" w:color="auto"/>
            <w:bottom w:val="none" w:sz="0" w:space="0" w:color="auto"/>
            <w:right w:val="none" w:sz="0" w:space="0" w:color="auto"/>
          </w:divBdr>
        </w:div>
        <w:div w:id="844174136">
          <w:marLeft w:val="0"/>
          <w:marRight w:val="0"/>
          <w:marTop w:val="150"/>
          <w:marBottom w:val="150"/>
          <w:divBdr>
            <w:top w:val="none" w:sz="0" w:space="0" w:color="auto"/>
            <w:left w:val="none" w:sz="0" w:space="0" w:color="auto"/>
            <w:bottom w:val="none" w:sz="0" w:space="0" w:color="auto"/>
            <w:right w:val="none" w:sz="0" w:space="0" w:color="auto"/>
          </w:divBdr>
        </w:div>
        <w:div w:id="1467235434">
          <w:marLeft w:val="0"/>
          <w:marRight w:val="0"/>
          <w:marTop w:val="150"/>
          <w:marBottom w:val="150"/>
          <w:divBdr>
            <w:top w:val="none" w:sz="0" w:space="0" w:color="auto"/>
            <w:left w:val="none" w:sz="0" w:space="0" w:color="auto"/>
            <w:bottom w:val="none" w:sz="0" w:space="0" w:color="auto"/>
            <w:right w:val="none" w:sz="0" w:space="0" w:color="auto"/>
          </w:divBdr>
        </w:div>
        <w:div w:id="1260017664">
          <w:marLeft w:val="0"/>
          <w:marRight w:val="0"/>
          <w:marTop w:val="150"/>
          <w:marBottom w:val="150"/>
          <w:divBdr>
            <w:top w:val="none" w:sz="0" w:space="0" w:color="auto"/>
            <w:left w:val="none" w:sz="0" w:space="0" w:color="auto"/>
            <w:bottom w:val="none" w:sz="0" w:space="0" w:color="auto"/>
            <w:right w:val="none" w:sz="0" w:space="0" w:color="auto"/>
          </w:divBdr>
        </w:div>
        <w:div w:id="716852009">
          <w:marLeft w:val="0"/>
          <w:marRight w:val="0"/>
          <w:marTop w:val="150"/>
          <w:marBottom w:val="150"/>
          <w:divBdr>
            <w:top w:val="none" w:sz="0" w:space="0" w:color="auto"/>
            <w:left w:val="none" w:sz="0" w:space="0" w:color="auto"/>
            <w:bottom w:val="none" w:sz="0" w:space="0" w:color="auto"/>
            <w:right w:val="none" w:sz="0" w:space="0" w:color="auto"/>
          </w:divBdr>
        </w:div>
        <w:div w:id="192156917">
          <w:marLeft w:val="0"/>
          <w:marRight w:val="0"/>
          <w:marTop w:val="150"/>
          <w:marBottom w:val="150"/>
          <w:divBdr>
            <w:top w:val="none" w:sz="0" w:space="0" w:color="auto"/>
            <w:left w:val="none" w:sz="0" w:space="0" w:color="auto"/>
            <w:bottom w:val="none" w:sz="0" w:space="0" w:color="auto"/>
            <w:right w:val="none" w:sz="0" w:space="0" w:color="auto"/>
          </w:divBdr>
        </w:div>
        <w:div w:id="2026206914">
          <w:marLeft w:val="0"/>
          <w:marRight w:val="0"/>
          <w:marTop w:val="150"/>
          <w:marBottom w:val="150"/>
          <w:divBdr>
            <w:top w:val="none" w:sz="0" w:space="0" w:color="auto"/>
            <w:left w:val="none" w:sz="0" w:space="0" w:color="auto"/>
            <w:bottom w:val="none" w:sz="0" w:space="0" w:color="auto"/>
            <w:right w:val="none" w:sz="0" w:space="0" w:color="auto"/>
          </w:divBdr>
        </w:div>
        <w:div w:id="662508430">
          <w:marLeft w:val="0"/>
          <w:marRight w:val="0"/>
          <w:marTop w:val="150"/>
          <w:marBottom w:val="150"/>
          <w:divBdr>
            <w:top w:val="none" w:sz="0" w:space="0" w:color="auto"/>
            <w:left w:val="none" w:sz="0" w:space="0" w:color="auto"/>
            <w:bottom w:val="none" w:sz="0" w:space="0" w:color="auto"/>
            <w:right w:val="none" w:sz="0" w:space="0" w:color="auto"/>
          </w:divBdr>
        </w:div>
        <w:div w:id="1154686562">
          <w:marLeft w:val="0"/>
          <w:marRight w:val="0"/>
          <w:marTop w:val="150"/>
          <w:marBottom w:val="150"/>
          <w:divBdr>
            <w:top w:val="none" w:sz="0" w:space="0" w:color="auto"/>
            <w:left w:val="none" w:sz="0" w:space="0" w:color="auto"/>
            <w:bottom w:val="none" w:sz="0" w:space="0" w:color="auto"/>
            <w:right w:val="none" w:sz="0" w:space="0" w:color="auto"/>
          </w:divBdr>
        </w:div>
        <w:div w:id="638610197">
          <w:marLeft w:val="0"/>
          <w:marRight w:val="0"/>
          <w:marTop w:val="150"/>
          <w:marBottom w:val="150"/>
          <w:divBdr>
            <w:top w:val="none" w:sz="0" w:space="0" w:color="auto"/>
            <w:left w:val="none" w:sz="0" w:space="0" w:color="auto"/>
            <w:bottom w:val="none" w:sz="0" w:space="0" w:color="auto"/>
            <w:right w:val="none" w:sz="0" w:space="0" w:color="auto"/>
          </w:divBdr>
        </w:div>
        <w:div w:id="622613118">
          <w:marLeft w:val="0"/>
          <w:marRight w:val="0"/>
          <w:marTop w:val="150"/>
          <w:marBottom w:val="150"/>
          <w:divBdr>
            <w:top w:val="none" w:sz="0" w:space="0" w:color="auto"/>
            <w:left w:val="none" w:sz="0" w:space="0" w:color="auto"/>
            <w:bottom w:val="none" w:sz="0" w:space="0" w:color="auto"/>
            <w:right w:val="none" w:sz="0" w:space="0" w:color="auto"/>
          </w:divBdr>
        </w:div>
        <w:div w:id="1151171919">
          <w:marLeft w:val="0"/>
          <w:marRight w:val="0"/>
          <w:marTop w:val="150"/>
          <w:marBottom w:val="150"/>
          <w:divBdr>
            <w:top w:val="none" w:sz="0" w:space="0" w:color="auto"/>
            <w:left w:val="none" w:sz="0" w:space="0" w:color="auto"/>
            <w:bottom w:val="none" w:sz="0" w:space="0" w:color="auto"/>
            <w:right w:val="none" w:sz="0" w:space="0" w:color="auto"/>
          </w:divBdr>
        </w:div>
        <w:div w:id="2092968632">
          <w:marLeft w:val="0"/>
          <w:marRight w:val="0"/>
          <w:marTop w:val="150"/>
          <w:marBottom w:val="150"/>
          <w:divBdr>
            <w:top w:val="none" w:sz="0" w:space="0" w:color="auto"/>
            <w:left w:val="none" w:sz="0" w:space="0" w:color="auto"/>
            <w:bottom w:val="none" w:sz="0" w:space="0" w:color="auto"/>
            <w:right w:val="none" w:sz="0" w:space="0" w:color="auto"/>
          </w:divBdr>
        </w:div>
        <w:div w:id="1644850594">
          <w:marLeft w:val="0"/>
          <w:marRight w:val="0"/>
          <w:marTop w:val="150"/>
          <w:marBottom w:val="150"/>
          <w:divBdr>
            <w:top w:val="none" w:sz="0" w:space="0" w:color="auto"/>
            <w:left w:val="none" w:sz="0" w:space="0" w:color="auto"/>
            <w:bottom w:val="none" w:sz="0" w:space="0" w:color="auto"/>
            <w:right w:val="none" w:sz="0" w:space="0" w:color="auto"/>
          </w:divBdr>
        </w:div>
        <w:div w:id="336689024">
          <w:marLeft w:val="0"/>
          <w:marRight w:val="0"/>
          <w:marTop w:val="150"/>
          <w:marBottom w:val="150"/>
          <w:divBdr>
            <w:top w:val="none" w:sz="0" w:space="0" w:color="auto"/>
            <w:left w:val="none" w:sz="0" w:space="0" w:color="auto"/>
            <w:bottom w:val="none" w:sz="0" w:space="0" w:color="auto"/>
            <w:right w:val="none" w:sz="0" w:space="0" w:color="auto"/>
          </w:divBdr>
        </w:div>
      </w:divsChild>
    </w:div>
    <w:div w:id="393242159">
      <w:bodyDiv w:val="1"/>
      <w:marLeft w:val="0"/>
      <w:marRight w:val="0"/>
      <w:marTop w:val="0"/>
      <w:marBottom w:val="0"/>
      <w:divBdr>
        <w:top w:val="none" w:sz="0" w:space="0" w:color="auto"/>
        <w:left w:val="none" w:sz="0" w:space="0" w:color="auto"/>
        <w:bottom w:val="none" w:sz="0" w:space="0" w:color="auto"/>
        <w:right w:val="none" w:sz="0" w:space="0" w:color="auto"/>
      </w:divBdr>
    </w:div>
    <w:div w:id="925303676">
      <w:bodyDiv w:val="1"/>
      <w:marLeft w:val="0"/>
      <w:marRight w:val="0"/>
      <w:marTop w:val="0"/>
      <w:marBottom w:val="0"/>
      <w:divBdr>
        <w:top w:val="none" w:sz="0" w:space="0" w:color="auto"/>
        <w:left w:val="none" w:sz="0" w:space="0" w:color="auto"/>
        <w:bottom w:val="none" w:sz="0" w:space="0" w:color="auto"/>
        <w:right w:val="none" w:sz="0" w:space="0" w:color="auto"/>
      </w:divBdr>
    </w:div>
    <w:div w:id="1766612621">
      <w:bodyDiv w:val="1"/>
      <w:marLeft w:val="0"/>
      <w:marRight w:val="0"/>
      <w:marTop w:val="0"/>
      <w:marBottom w:val="0"/>
      <w:divBdr>
        <w:top w:val="none" w:sz="0" w:space="0" w:color="auto"/>
        <w:left w:val="none" w:sz="0" w:space="0" w:color="auto"/>
        <w:bottom w:val="none" w:sz="0" w:space="0" w:color="auto"/>
        <w:right w:val="none" w:sz="0" w:space="0" w:color="auto"/>
      </w:divBdr>
    </w:div>
    <w:div w:id="211080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КомпСервис</dc:creator>
  <cp:keywords/>
  <dc:description/>
  <cp:lastModifiedBy>КомпСервис</cp:lastModifiedBy>
  <cp:revision>13</cp:revision>
  <dcterms:created xsi:type="dcterms:W3CDTF">2024-03-04T20:35:00Z</dcterms:created>
  <dcterms:modified xsi:type="dcterms:W3CDTF">2024-03-04T21:43:00Z</dcterms:modified>
</cp:coreProperties>
</file>