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48" w:rsidRPr="00510848" w:rsidRDefault="00510848" w:rsidP="00510848">
      <w:pPr>
        <w:pStyle w:val="aa"/>
        <w:numPr>
          <w:ilvl w:val="0"/>
          <w:numId w:val="29"/>
        </w:numPr>
        <w:spacing w:after="0" w:line="360" w:lineRule="auto"/>
        <w:jc w:val="center"/>
        <w:rPr>
          <w:rFonts w:ascii="Times New Roman" w:eastAsia="Times New Roman" w:hAnsi="Times New Roman"/>
          <w:b/>
          <w:sz w:val="36"/>
          <w:szCs w:val="36"/>
          <w:lang w:eastAsia="ru-RU"/>
        </w:rPr>
      </w:pPr>
      <w:r w:rsidRPr="00510848">
        <w:rPr>
          <w:rFonts w:ascii="Times New Roman" w:eastAsia="Times New Roman" w:hAnsi="Times New Roman"/>
          <w:b/>
          <w:bCs/>
          <w:kern w:val="36"/>
          <w:sz w:val="36"/>
          <w:szCs w:val="36"/>
          <w:lang w:eastAsia="ru-RU"/>
        </w:rPr>
        <w:t xml:space="preserve">Разработка интегрированного проблемного модуля  </w:t>
      </w:r>
      <w:r w:rsidRPr="00510848">
        <w:rPr>
          <w:rFonts w:ascii="Times New Roman" w:eastAsia="Times New Roman" w:hAnsi="Times New Roman"/>
          <w:b/>
          <w:sz w:val="36"/>
          <w:szCs w:val="36"/>
          <w:lang w:eastAsia="ru-RU"/>
        </w:rPr>
        <w:t>«</w:t>
      </w:r>
      <w:r w:rsidRPr="00510848">
        <w:rPr>
          <w:rFonts w:ascii="Times New Roman" w:eastAsia="Times New Roman" w:hAnsi="Times New Roman"/>
          <w:b/>
          <w:sz w:val="36"/>
          <w:szCs w:val="36"/>
          <w:lang w:val="en-US" w:eastAsia="ru-RU"/>
        </w:rPr>
        <w:t>Railway</w:t>
      </w:r>
      <w:r w:rsidRPr="00510848">
        <w:rPr>
          <w:rFonts w:ascii="Times New Roman" w:eastAsia="Times New Roman" w:hAnsi="Times New Roman"/>
          <w:b/>
          <w:sz w:val="36"/>
          <w:szCs w:val="36"/>
          <w:lang w:eastAsia="ru-RU"/>
        </w:rPr>
        <w:t xml:space="preserve"> </w:t>
      </w:r>
      <w:r w:rsidRPr="00510848">
        <w:rPr>
          <w:rFonts w:ascii="Times New Roman" w:eastAsia="Times New Roman" w:hAnsi="Times New Roman"/>
          <w:b/>
          <w:sz w:val="36"/>
          <w:szCs w:val="36"/>
          <w:lang w:val="en-US" w:eastAsia="ru-RU"/>
        </w:rPr>
        <w:t>tourism</w:t>
      </w:r>
      <w:r w:rsidRPr="00510848">
        <w:rPr>
          <w:rFonts w:ascii="Times New Roman" w:eastAsia="Times New Roman" w:hAnsi="Times New Roman"/>
          <w:b/>
          <w:sz w:val="36"/>
          <w:szCs w:val="36"/>
          <w:lang w:eastAsia="ru-RU"/>
        </w:rPr>
        <w:t xml:space="preserve">. </w:t>
      </w:r>
      <w:r w:rsidRPr="00510848">
        <w:rPr>
          <w:rFonts w:ascii="Times New Roman" w:eastAsia="Times New Roman" w:hAnsi="Times New Roman"/>
          <w:b/>
          <w:sz w:val="36"/>
          <w:szCs w:val="36"/>
          <w:lang w:val="en-US" w:eastAsia="ru-RU"/>
        </w:rPr>
        <w:t>Sochi</w:t>
      </w:r>
      <w:r w:rsidRPr="00510848">
        <w:rPr>
          <w:rFonts w:ascii="Times New Roman" w:eastAsia="Times New Roman" w:hAnsi="Times New Roman"/>
          <w:b/>
          <w:sz w:val="36"/>
          <w:szCs w:val="36"/>
          <w:lang w:eastAsia="ru-RU"/>
        </w:rPr>
        <w:t xml:space="preserve"> 2014, </w:t>
      </w:r>
      <w:r w:rsidRPr="00510848">
        <w:rPr>
          <w:rFonts w:ascii="Times New Roman" w:eastAsia="Times New Roman" w:hAnsi="Times New Roman"/>
          <w:b/>
          <w:sz w:val="36"/>
          <w:szCs w:val="36"/>
          <w:lang w:val="en-US" w:eastAsia="ru-RU"/>
        </w:rPr>
        <w:t>Russian</w:t>
      </w:r>
      <w:r w:rsidRPr="00510848">
        <w:rPr>
          <w:rFonts w:ascii="Times New Roman" w:eastAsia="Times New Roman" w:hAnsi="Times New Roman"/>
          <w:b/>
          <w:sz w:val="36"/>
          <w:szCs w:val="36"/>
          <w:lang w:eastAsia="ru-RU"/>
        </w:rPr>
        <w:t xml:space="preserve"> </w:t>
      </w:r>
      <w:r w:rsidRPr="00510848">
        <w:rPr>
          <w:rFonts w:ascii="Times New Roman" w:eastAsia="Times New Roman" w:hAnsi="Times New Roman"/>
          <w:b/>
          <w:sz w:val="36"/>
          <w:szCs w:val="36"/>
          <w:lang w:val="en-US" w:eastAsia="ru-RU"/>
        </w:rPr>
        <w:t>railway</w:t>
      </w:r>
      <w:r w:rsidRPr="00510848">
        <w:rPr>
          <w:rFonts w:ascii="Times New Roman" w:eastAsia="Times New Roman" w:hAnsi="Times New Roman"/>
          <w:b/>
          <w:sz w:val="36"/>
          <w:szCs w:val="36"/>
          <w:lang w:eastAsia="ru-RU"/>
        </w:rPr>
        <w:t>» для студентов младших курсов неязыкового ВУЗа</w:t>
      </w:r>
    </w:p>
    <w:p w:rsidR="00510848" w:rsidRPr="00510848" w:rsidRDefault="00510848" w:rsidP="00510848">
      <w:pPr>
        <w:spacing w:after="0" w:line="360" w:lineRule="auto"/>
        <w:ind w:firstLine="709"/>
        <w:jc w:val="both"/>
        <w:rPr>
          <w:rFonts w:ascii="Times New Roman" w:eastAsia="Times New Roman" w:hAnsi="Times New Roman" w:cs="Times New Roman"/>
          <w:b/>
          <w:sz w:val="36"/>
          <w:szCs w:val="36"/>
          <w:lang w:eastAsia="ru-RU"/>
        </w:rPr>
      </w:pPr>
    </w:p>
    <w:p w:rsidR="00510848" w:rsidRPr="00510848" w:rsidRDefault="00510848" w:rsidP="00510848">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510848">
        <w:rPr>
          <w:rFonts w:ascii="Times New Roman" w:eastAsia="Times New Roman" w:hAnsi="Times New Roman" w:cs="Times New Roman"/>
          <w:b/>
          <w:sz w:val="28"/>
          <w:szCs w:val="28"/>
          <w:lang w:eastAsia="ru-RU"/>
        </w:rPr>
        <w:t>.1. Анализ недостатков современной языковой подготовки       студентов неязыковых ВУЗов</w:t>
      </w:r>
    </w:p>
    <w:p w:rsidR="00510848" w:rsidRPr="00510848" w:rsidRDefault="00510848" w:rsidP="00510848">
      <w:pPr>
        <w:spacing w:after="0" w:line="360" w:lineRule="auto"/>
        <w:ind w:firstLine="709"/>
        <w:jc w:val="both"/>
        <w:rPr>
          <w:rFonts w:ascii="Times New Roman" w:eastAsia="Times New Roman" w:hAnsi="Times New Roman" w:cs="Times New Roman"/>
          <w:b/>
          <w:sz w:val="28"/>
          <w:szCs w:val="28"/>
          <w:lang w:eastAsia="ru-RU"/>
        </w:rPr>
      </w:pP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В настоящее время знание иностранного языка в системе высшего образования приобретает все большую актуальность. В связи с непрерывно возрастающей потребностью в умении реально пользоваться иностранными языками появляются все новые учебники и курсы. Еще никогда прежде преподаватель вуза не имел такого широкого выбора всевозможных программ и пособий, многие из которых разработаны зарубежными авторами. Сравнительный анализ учебной продукции британских и американских издательств, однако, свидетельствует об отсутствии прямого соответствия представленных в них учебных материалов языковому сознанию российского студента неязыкового вуза, что ставит под сомнение возможность широкого внедрения материалов такого рода в процессе обучения.</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О возросшем интересе к проблемам совершенствования языковой подготовки студентов неязыковых вузов свидетельствует целый ряд научных работ, посвященных методике профессионально ориентированного обучения (</w:t>
      </w:r>
      <w:r w:rsidRPr="00510848">
        <w:rPr>
          <w:rFonts w:ascii="Times New Roman" w:eastAsia="Times New Roman" w:hAnsi="Times New Roman" w:cs="Times New Roman"/>
          <w:i/>
          <w:sz w:val="28"/>
          <w:szCs w:val="28"/>
          <w:lang w:eastAsia="ru-RU"/>
        </w:rPr>
        <w:t>И.С. Алексеева, З.Д. Попова и др</w:t>
      </w:r>
      <w:r w:rsidRPr="00510848">
        <w:rPr>
          <w:rFonts w:ascii="Times New Roman" w:eastAsia="Times New Roman" w:hAnsi="Times New Roman" w:cs="Times New Roman"/>
          <w:sz w:val="28"/>
          <w:szCs w:val="28"/>
          <w:lang w:eastAsia="ru-RU"/>
        </w:rPr>
        <w:t>.). Учебники и пособия отечественных авторов строятся преимущественно по традиционной модели, которая предполагает опору на стандартную последовательность «</w:t>
      </w:r>
      <w:proofErr w:type="spellStart"/>
      <w:r w:rsidRPr="00510848">
        <w:rPr>
          <w:rFonts w:ascii="Times New Roman" w:eastAsia="Times New Roman" w:hAnsi="Times New Roman" w:cs="Times New Roman"/>
          <w:sz w:val="28"/>
          <w:szCs w:val="28"/>
          <w:lang w:eastAsia="ru-RU"/>
        </w:rPr>
        <w:t>дотекстовый</w:t>
      </w:r>
      <w:proofErr w:type="spellEnd"/>
      <w:r w:rsidRPr="00510848">
        <w:rPr>
          <w:rFonts w:ascii="Times New Roman" w:eastAsia="Times New Roman" w:hAnsi="Times New Roman" w:cs="Times New Roman"/>
          <w:sz w:val="28"/>
          <w:szCs w:val="28"/>
          <w:lang w:eastAsia="ru-RU"/>
        </w:rPr>
        <w:t>-текстовый-</w:t>
      </w:r>
      <w:proofErr w:type="spellStart"/>
      <w:r w:rsidRPr="00510848">
        <w:rPr>
          <w:rFonts w:ascii="Times New Roman" w:eastAsia="Times New Roman" w:hAnsi="Times New Roman" w:cs="Times New Roman"/>
          <w:sz w:val="28"/>
          <w:szCs w:val="28"/>
          <w:lang w:eastAsia="ru-RU"/>
        </w:rPr>
        <w:t>послетекстовый</w:t>
      </w:r>
      <w:proofErr w:type="spellEnd"/>
      <w:r w:rsidRPr="00510848">
        <w:rPr>
          <w:rFonts w:ascii="Times New Roman" w:eastAsia="Times New Roman" w:hAnsi="Times New Roman" w:cs="Times New Roman"/>
          <w:sz w:val="28"/>
          <w:szCs w:val="28"/>
          <w:lang w:eastAsia="ru-RU"/>
        </w:rPr>
        <w:t xml:space="preserve"> этапы», в рамках которых представляется грамматический и лексический материал. Такая структура курса позволяет достичь определенных коммуникативных навыков преимущественно в </w:t>
      </w:r>
      <w:r w:rsidRPr="00510848">
        <w:rPr>
          <w:rFonts w:ascii="Times New Roman" w:eastAsia="Times New Roman" w:hAnsi="Times New Roman" w:cs="Times New Roman"/>
          <w:sz w:val="28"/>
          <w:szCs w:val="28"/>
          <w:lang w:eastAsia="ru-RU"/>
        </w:rPr>
        <w:lastRenderedPageBreak/>
        <w:t xml:space="preserve">чтении. Из-за условного, механико-логистического соединения составляющих курса в соответствии с видением автора студент зачастую оказывается не в состоянии постичь существенные связи в иностранном языке, и реальное общение превращается в недостижимую задачу.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Другая проблема состоит в том, что типичные вузовские курсы, в частности, английского языка, построены дискретно, без надлежащей системы многоуровневых связей, что заведомо не соответствует языковому континууму и лишает студентов достичь уровня, даже приблизительно напоминающего реальное общение. Попытка авторов учебников не только разделить массив курса на лексические и грамматические составляющие, но и скрепить их коммуникативными, эмоциональными, социолингвистическими и другими привнесенными компонентами не производят заметного эффекта по причине того, что студент постоянно остается как бы «вне курса». В частности, студент неязыкового вуза, несмотря на многолетнее предшествующее обучение английскому языку в средней школе, чаще всего так и не понимает существа времен английских глаголов, включая и те, которые считаются самыми «простыми» и с которых начинается едва ли </w:t>
      </w:r>
      <w:proofErr w:type="spellStart"/>
      <w:r w:rsidRPr="00510848">
        <w:rPr>
          <w:rFonts w:ascii="Times New Roman" w:eastAsia="Times New Roman" w:hAnsi="Times New Roman" w:cs="Times New Roman"/>
          <w:sz w:val="28"/>
          <w:szCs w:val="28"/>
          <w:lang w:eastAsia="ru-RU"/>
        </w:rPr>
        <w:t>ен</w:t>
      </w:r>
      <w:proofErr w:type="spellEnd"/>
      <w:r w:rsidRPr="00510848">
        <w:rPr>
          <w:rFonts w:ascii="Times New Roman" w:eastAsia="Times New Roman" w:hAnsi="Times New Roman" w:cs="Times New Roman"/>
          <w:sz w:val="28"/>
          <w:szCs w:val="28"/>
          <w:lang w:eastAsia="ru-RU"/>
        </w:rPr>
        <w:t xml:space="preserve"> каждый курс. Именно поэтому необходима принципиально новая модель курса английского языка для неязыковых вузов, основой, которой послужат иные единицы, являющиеся одновременно элементами построения курса и элементами обучения.       </w:t>
      </w:r>
    </w:p>
    <w:p w:rsidR="00510848" w:rsidRPr="00510848" w:rsidRDefault="00510848" w:rsidP="00510848">
      <w:pPr>
        <w:autoSpaceDE w:val="0"/>
        <w:autoSpaceDN w:val="0"/>
        <w:adjustRightInd w:val="0"/>
        <w:spacing w:after="0" w:line="360" w:lineRule="auto"/>
        <w:ind w:left="34" w:right="8" w:firstLine="667"/>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С лингвистической точки зрения существуют различия между языком, например, технической сферы и гуманитарной. В связи с этим необходимо выявить особенности употребления языка в той или иной сферах деятельности человека и положить их в основу профильно-ориентированного обучения. Но такие особенности не учитываются при составлении курса обучения языку, что не дает возможности полного освоения языка.</w:t>
      </w:r>
    </w:p>
    <w:p w:rsidR="00510848" w:rsidRPr="00510848" w:rsidRDefault="00510848" w:rsidP="00510848">
      <w:pPr>
        <w:autoSpaceDE w:val="0"/>
        <w:autoSpaceDN w:val="0"/>
        <w:adjustRightInd w:val="0"/>
        <w:spacing w:before="8" w:after="0" w:line="360" w:lineRule="auto"/>
        <w:ind w:left="34" w:right="8" w:firstLine="667"/>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Другая существенная проблема, это то, что профильно-ориентированный курс английского языка непродолжителен, соответственно </w:t>
      </w:r>
      <w:r w:rsidRPr="00510848">
        <w:rPr>
          <w:rFonts w:ascii="Times New Roman" w:eastAsia="Times New Roman" w:hAnsi="Times New Roman" w:cs="Times New Roman"/>
          <w:sz w:val="28"/>
          <w:szCs w:val="28"/>
          <w:lang w:eastAsia="ru-RU"/>
        </w:rPr>
        <w:lastRenderedPageBreak/>
        <w:t xml:space="preserve">содержание обучения должно максимально удовлетворять потребности обучаемых, способствовать </w:t>
      </w:r>
      <w:r w:rsidRPr="00510848">
        <w:rPr>
          <w:rFonts w:ascii="Times New Roman" w:eastAsia="Times New Roman" w:hAnsi="Times New Roman" w:cs="Times New Roman"/>
          <w:spacing w:val="30"/>
          <w:sz w:val="28"/>
          <w:szCs w:val="28"/>
          <w:lang w:eastAsia="ru-RU"/>
        </w:rPr>
        <w:t xml:space="preserve">их </w:t>
      </w:r>
      <w:r w:rsidRPr="00510848">
        <w:rPr>
          <w:rFonts w:ascii="Times New Roman" w:eastAsia="Times New Roman" w:hAnsi="Times New Roman" w:cs="Times New Roman"/>
          <w:sz w:val="28"/>
          <w:szCs w:val="28"/>
          <w:lang w:eastAsia="ru-RU"/>
        </w:rPr>
        <w:t>профессиональному самоутверждению, предоставлять возможность для самореализации и самораскрытия личности.</w:t>
      </w:r>
    </w:p>
    <w:p w:rsidR="00510848" w:rsidRPr="00510848" w:rsidRDefault="00510848" w:rsidP="00510848">
      <w:pPr>
        <w:autoSpaceDE w:val="0"/>
        <w:autoSpaceDN w:val="0"/>
        <w:adjustRightInd w:val="0"/>
        <w:spacing w:before="8" w:after="0" w:line="360" w:lineRule="auto"/>
        <w:ind w:left="17" w:right="17" w:firstLine="667"/>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Для повышения эффективности процесса профильно-ориентированного обучения английскому языку необходимо учитывать особенности организации процесса обучения в рамках профессиональной подготовки обучаемых, а также </w:t>
      </w:r>
      <w:r w:rsidRPr="00510848">
        <w:rPr>
          <w:rFonts w:ascii="Times New Roman" w:eastAsia="Times New Roman" w:hAnsi="Times New Roman" w:cs="Times New Roman"/>
          <w:spacing w:val="30"/>
          <w:sz w:val="28"/>
          <w:szCs w:val="28"/>
          <w:lang w:eastAsia="ru-RU"/>
        </w:rPr>
        <w:t>их</w:t>
      </w:r>
      <w:r w:rsidRPr="00510848">
        <w:rPr>
          <w:rFonts w:ascii="Times New Roman" w:eastAsia="Times New Roman" w:hAnsi="Times New Roman" w:cs="Times New Roman"/>
          <w:sz w:val="28"/>
          <w:szCs w:val="28"/>
          <w:lang w:eastAsia="ru-RU"/>
        </w:rPr>
        <w:t xml:space="preserve"> индивидуально-психологические особенности. Эффективность процесса обучения может быть повышена разными путями и, при этом, без увеличения, отводимого на занятия времени.</w:t>
      </w:r>
    </w:p>
    <w:p w:rsidR="00510848" w:rsidRPr="00510848" w:rsidRDefault="00510848" w:rsidP="00510848">
      <w:pPr>
        <w:tabs>
          <w:tab w:val="left" w:pos="1762"/>
          <w:tab w:val="left" w:pos="4396"/>
        </w:tabs>
        <w:autoSpaceDE w:val="0"/>
        <w:autoSpaceDN w:val="0"/>
        <w:adjustRightInd w:val="0"/>
        <w:spacing w:before="8" w:after="0" w:line="360" w:lineRule="auto"/>
        <w:ind w:right="34" w:firstLine="667"/>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Наиболее эффективны тренировочные упражнения по закреплению</w:t>
      </w:r>
      <w:r w:rsidRPr="00510848">
        <w:rPr>
          <w:rFonts w:ascii="Times New Roman" w:eastAsia="Times New Roman" w:hAnsi="Times New Roman" w:cs="Times New Roman"/>
          <w:sz w:val="28"/>
          <w:szCs w:val="28"/>
          <w:lang w:eastAsia="ru-RU"/>
        </w:rPr>
        <w:br/>
      </w:r>
      <w:r w:rsidRPr="00510848">
        <w:rPr>
          <w:rFonts w:ascii="Times New Roman" w:eastAsia="Times New Roman" w:hAnsi="Times New Roman" w:cs="Times New Roman"/>
          <w:i/>
          <w:iCs/>
          <w:sz w:val="28"/>
          <w:szCs w:val="28"/>
          <w:lang w:eastAsia="ru-RU"/>
        </w:rPr>
        <w:t xml:space="preserve">лексики, </w:t>
      </w:r>
      <w:r w:rsidRPr="00510848">
        <w:rPr>
          <w:rFonts w:ascii="Times New Roman" w:eastAsia="Times New Roman" w:hAnsi="Times New Roman" w:cs="Times New Roman"/>
          <w:sz w:val="28"/>
          <w:szCs w:val="28"/>
          <w:lang w:eastAsia="ru-RU"/>
        </w:rPr>
        <w:t>имеющие коммуникативную направленность. Целевая</w:t>
      </w:r>
      <w:r w:rsidRPr="00510848">
        <w:rPr>
          <w:rFonts w:ascii="Times New Roman" w:eastAsia="Times New Roman" w:hAnsi="Times New Roman" w:cs="Times New Roman"/>
          <w:sz w:val="28"/>
          <w:szCs w:val="28"/>
          <w:lang w:eastAsia="ru-RU"/>
        </w:rPr>
        <w:br/>
        <w:t>установка</w:t>
      </w:r>
      <w:r w:rsidRPr="00510848">
        <w:rPr>
          <w:rFonts w:ascii="Times New Roman" w:eastAsia="Times New Roman" w:hAnsi="Times New Roman" w:cs="Times New Roman"/>
          <w:sz w:val="28"/>
          <w:szCs w:val="28"/>
          <w:lang w:eastAsia="ru-RU"/>
        </w:rPr>
        <w:tab/>
        <w:t>коммуникативных</w:t>
      </w:r>
      <w:r w:rsidRPr="00510848">
        <w:rPr>
          <w:rFonts w:ascii="Times New Roman" w:eastAsia="Times New Roman" w:hAnsi="Times New Roman" w:cs="Times New Roman"/>
          <w:sz w:val="28"/>
          <w:szCs w:val="28"/>
          <w:lang w:eastAsia="ru-RU"/>
        </w:rPr>
        <w:tab/>
        <w:t>упражнений предполагает непосредственное    использование    лексических    единиц    в речи.</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xml:space="preserve">Преподаватель может комментировать высказывания </w:t>
      </w:r>
      <w:proofErr w:type="gramStart"/>
      <w:r w:rsidRPr="00510848">
        <w:rPr>
          <w:rFonts w:ascii="Times New Roman" w:eastAsia="Calibri" w:hAnsi="Times New Roman" w:cs="Times New Roman"/>
          <w:sz w:val="28"/>
          <w:szCs w:val="28"/>
        </w:rPr>
        <w:t>обучающихся</w:t>
      </w:r>
      <w:proofErr w:type="gramEnd"/>
      <w:r w:rsidRPr="00510848">
        <w:rPr>
          <w:rFonts w:ascii="Times New Roman" w:eastAsia="Calibri" w:hAnsi="Times New Roman" w:cs="Times New Roman"/>
          <w:sz w:val="28"/>
          <w:szCs w:val="28"/>
        </w:rPr>
        <w:t xml:space="preserve"> в форме, максимально приближенной к естественной беседе. Необходимо также уделять внимание актуальности закрепляемой лексики на данный момент для данного состава </w:t>
      </w:r>
      <w:proofErr w:type="gramStart"/>
      <w:r w:rsidRPr="00510848">
        <w:rPr>
          <w:rFonts w:ascii="Times New Roman" w:eastAsia="Calibri" w:hAnsi="Times New Roman" w:cs="Times New Roman"/>
          <w:sz w:val="28"/>
          <w:szCs w:val="28"/>
        </w:rPr>
        <w:t>обучающихся</w:t>
      </w:r>
      <w:proofErr w:type="gramEnd"/>
      <w:r w:rsidRPr="00510848">
        <w:rPr>
          <w:rFonts w:ascii="Times New Roman" w:eastAsia="Calibri" w:hAnsi="Times New Roman" w:cs="Times New Roman"/>
          <w:sz w:val="28"/>
          <w:szCs w:val="28"/>
        </w:rPr>
        <w:t>. Коммуникативные упражнения достаточно эффективны лишь при использовании их с учетом индивидуально-психологических особенностей учащихся. Из многих вариантов целевых установок, необходимо выбирать такие, которые соответствуют и уровню знаний учащихся и их психологической настроенности.</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Поскольку специалистам в любой области кроме чтения научной литературы, статей и деловой переписки с иностранными коллегами, необходимо будет общаться и вербально, необходимо обучить студентов ситуациям общения, объяснить им, как строиться общение в иноязычной культуре. В этом случае лучшим решение при обучении иностранному языку является коммуникативный подход.</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lastRenderedPageBreak/>
        <w:t>Использование коммуникативной методики обеспечивает не только усвоение иностранного языка как средства общения, но и развитие всесторонних качеств личности студентов.</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Самой первой специфической чертой коммуникативной методики является то, что целью обучения является не овладение иностранным языком, а «иноязычной культурой», которая включает в себя познавательный, учебный, развивающий и воспитательный аспект. Эти аспекты включают в себя знакомство и изучение не только языковой и грамматической системы языка, но и его культуры, взаимосвязи ее с родной культурой, а также строя чужого языка, его характера, особенностей, сходства и различия с родным языком. Также они включают в себя удовлетворение личных познавательных интересов обучаемого в любой из сфер своей деятельности.</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Второй специфической чертой коммуникативной методики является овладение всеми аспектами иноязычной культуры через общение. Именно коммуникативная методика впервые выдвинула положение о том, что общению нужно обучать только через общение, что стало для современных методик одной из характерных черт. В коммуникативной методике обучения общение выполняет функции обучения, познания, развития и воспитания.</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xml:space="preserve">Следующей отличительной чертой предлагаемой концепции является использование всех функций ситуации. Коммуникативное обучение строится на основе ситуаций, которые (в отличие от других методических школ) понимается как система взаимоотношений. Главный акцент здесь ставится не на воспроизведение с помощью средств наглядности или словесное описание фрагментов действительности, а на создание ситуации как системы взаимоотношений между </w:t>
      </w:r>
      <w:proofErr w:type="gramStart"/>
      <w:r w:rsidRPr="00510848">
        <w:rPr>
          <w:rFonts w:ascii="Times New Roman" w:eastAsia="Calibri" w:hAnsi="Times New Roman" w:cs="Times New Roman"/>
          <w:sz w:val="28"/>
          <w:szCs w:val="28"/>
        </w:rPr>
        <w:t>обучающимися</w:t>
      </w:r>
      <w:proofErr w:type="gramEnd"/>
      <w:r w:rsidRPr="00510848">
        <w:rPr>
          <w:rFonts w:ascii="Times New Roman" w:eastAsia="Calibri" w:hAnsi="Times New Roman" w:cs="Times New Roman"/>
          <w:sz w:val="28"/>
          <w:szCs w:val="28"/>
        </w:rPr>
        <w:t>. Обсуждение ситуаций, построенных на основе взаимоотношений обучаемых, позволяет сделать процесс обучения иноязычной культуре максимально естественным и приближенным к условиям реального общения.</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lastRenderedPageBreak/>
        <w:t>Коммуникативная методика также включает в себя и овладение невербальными средствами общения: такими, как жесты, мимика, позы, дистанция, что является дополнительным фактором при запоминании лексического и любого другого материала.</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Специфической чертой коммуникативной методики является также использование условно-речевых упражнений, то есть таких упражнений, которые построены на полном или частичном повторении реплик преподавателя. По мере приобретения знаний и навыков характер условно-речевых упражнений становится все более сложным, пока необходимость в них не исчерпывает себя, когда высказывания обучающихся не становятся самостоятельными и осмысленными. В структуру коммуникативного метопа входят познавательный, развивающий и обучающий аспекты, которые направлены на воспитание учащегося. Учитывая это и содержание понятия «</w:t>
      </w:r>
      <w:proofErr w:type="spellStart"/>
      <w:r w:rsidRPr="00510848">
        <w:rPr>
          <w:rFonts w:ascii="Times New Roman" w:eastAsia="Calibri" w:hAnsi="Times New Roman" w:cs="Times New Roman"/>
          <w:sz w:val="28"/>
          <w:szCs w:val="28"/>
        </w:rPr>
        <w:t>коммуникативности</w:t>
      </w:r>
      <w:proofErr w:type="spellEnd"/>
      <w:r w:rsidRPr="00510848">
        <w:rPr>
          <w:rFonts w:ascii="Times New Roman" w:eastAsia="Calibri" w:hAnsi="Times New Roman" w:cs="Times New Roman"/>
          <w:sz w:val="28"/>
          <w:szCs w:val="28"/>
        </w:rPr>
        <w:t>», а также многогранность системы обучения, можно сформулировать следующие методические принципы коммуникативной методики: принцип овладения всеми аспектами иноязычной культуры через общение. Коммуникативный метод впервые выдвинул положение о том, что общению следует обучать только через общение. В этом случае общение может быть использовано в качестве канала воспитания, познания и развития. Общение является социальным процессом, в котором происходит обмен деятельностью, опытом, воплощенными в материальную и духовную культуру. В общении осуществляется эмоциональное и рациональное взаимодействие людей и влияние друг на друга. Именно общение является важнейшим условием правильного воспитания.</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xml:space="preserve">Таким образом, общение выполняет функции обучения, познания и развития и воспитания в коммуникативной методике обучения. Процесс обучения иноязычному общению представляет собой модель процесса реального процесса общения по основным параметрам: </w:t>
      </w:r>
      <w:proofErr w:type="spellStart"/>
      <w:r w:rsidRPr="00510848">
        <w:rPr>
          <w:rFonts w:ascii="Times New Roman" w:eastAsia="Calibri" w:hAnsi="Times New Roman" w:cs="Times New Roman"/>
          <w:sz w:val="28"/>
          <w:szCs w:val="28"/>
        </w:rPr>
        <w:t>мотивированность</w:t>
      </w:r>
      <w:proofErr w:type="spellEnd"/>
      <w:r w:rsidRPr="00510848">
        <w:rPr>
          <w:rFonts w:ascii="Times New Roman" w:eastAsia="Calibri" w:hAnsi="Times New Roman" w:cs="Times New Roman"/>
          <w:sz w:val="28"/>
          <w:szCs w:val="28"/>
        </w:rPr>
        <w:t xml:space="preserve">, целенаправленность, информативность процесса общения, новизна, ситуативность, функциональность, характер взаимодействия общающихся и </w:t>
      </w:r>
      <w:r w:rsidRPr="00510848">
        <w:rPr>
          <w:rFonts w:ascii="Times New Roman" w:eastAsia="Calibri" w:hAnsi="Times New Roman" w:cs="Times New Roman"/>
          <w:sz w:val="28"/>
          <w:szCs w:val="28"/>
        </w:rPr>
        <w:lastRenderedPageBreak/>
        <w:t>система речевых средств. Благодаря этому, создаются условия обучения, адекватные реальным, что обеспечивает успешное овладение умениями и их использование в условиях реального общения.</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xml:space="preserve">Принцип взаимосвязанного обучения аспектам иноязычной культуры. Комплексный характер иноязычной культуры проявляется в единстве и взаимосвязи    ее    учебного,    познавательного,    воспитательного и развивающего аспектов. Каждый из этих аспектов, в практическом смысле, </w:t>
      </w:r>
      <w:proofErr w:type="gramStart"/>
      <w:r w:rsidRPr="00510848">
        <w:rPr>
          <w:rFonts w:ascii="Times New Roman" w:eastAsia="Calibri" w:hAnsi="Times New Roman" w:cs="Times New Roman"/>
          <w:sz w:val="28"/>
          <w:szCs w:val="28"/>
        </w:rPr>
        <w:t>равноценны</w:t>
      </w:r>
      <w:proofErr w:type="gramEnd"/>
      <w:r w:rsidRPr="00510848">
        <w:rPr>
          <w:rFonts w:ascii="Times New Roman" w:eastAsia="Calibri" w:hAnsi="Times New Roman" w:cs="Times New Roman"/>
          <w:sz w:val="28"/>
          <w:szCs w:val="28"/>
        </w:rPr>
        <w:t>. Но подлинное овладение одним возможно лишь при условии должного овладения другими.</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xml:space="preserve">В связи с этим, любой вид работы, любое упражнение в учебном процессе, интегрирует в себе все четыре аспекта иноязычной культуры и оценивается в зависимости от наличия в них данных аспектов. Данный принцип касается не только </w:t>
      </w:r>
      <w:proofErr w:type="spellStart"/>
      <w:r w:rsidRPr="00510848">
        <w:rPr>
          <w:rFonts w:ascii="Times New Roman" w:eastAsia="Calibri" w:hAnsi="Times New Roman" w:cs="Times New Roman"/>
          <w:sz w:val="28"/>
          <w:szCs w:val="28"/>
        </w:rPr>
        <w:t>межаспектных</w:t>
      </w:r>
      <w:proofErr w:type="spellEnd"/>
      <w:r w:rsidRPr="00510848">
        <w:rPr>
          <w:rFonts w:ascii="Times New Roman" w:eastAsia="Calibri" w:hAnsi="Times New Roman" w:cs="Times New Roman"/>
          <w:sz w:val="28"/>
          <w:szCs w:val="28"/>
        </w:rPr>
        <w:t xml:space="preserve">, но и </w:t>
      </w:r>
      <w:proofErr w:type="spellStart"/>
      <w:r w:rsidRPr="00510848">
        <w:rPr>
          <w:rFonts w:ascii="Times New Roman" w:eastAsia="Calibri" w:hAnsi="Times New Roman" w:cs="Times New Roman"/>
          <w:sz w:val="28"/>
          <w:szCs w:val="28"/>
        </w:rPr>
        <w:t>внутриаспектных</w:t>
      </w:r>
      <w:proofErr w:type="spellEnd"/>
      <w:r w:rsidRPr="00510848">
        <w:rPr>
          <w:rFonts w:ascii="Times New Roman" w:eastAsia="Calibri" w:hAnsi="Times New Roman" w:cs="Times New Roman"/>
          <w:sz w:val="28"/>
          <w:szCs w:val="28"/>
        </w:rPr>
        <w:t xml:space="preserve"> взаимоотношений. Так, например, предполагается взаимосвязь и взаимообусловленность всех четырех видов речевой деятельности (чтение, говорение, </w:t>
      </w:r>
      <w:proofErr w:type="spellStart"/>
      <w:r w:rsidRPr="00510848">
        <w:rPr>
          <w:rFonts w:ascii="Times New Roman" w:eastAsia="Calibri" w:hAnsi="Times New Roman" w:cs="Times New Roman"/>
          <w:sz w:val="28"/>
          <w:szCs w:val="28"/>
        </w:rPr>
        <w:t>аудирование</w:t>
      </w:r>
      <w:proofErr w:type="spellEnd"/>
      <w:r w:rsidRPr="00510848">
        <w:rPr>
          <w:rFonts w:ascii="Times New Roman" w:eastAsia="Calibri" w:hAnsi="Times New Roman" w:cs="Times New Roman"/>
          <w:sz w:val="28"/>
          <w:szCs w:val="28"/>
        </w:rPr>
        <w:t xml:space="preserve"> и письмо) </w:t>
      </w:r>
      <w:proofErr w:type="spellStart"/>
      <w:r w:rsidRPr="00510848">
        <w:rPr>
          <w:rFonts w:ascii="Times New Roman" w:eastAsia="Calibri" w:hAnsi="Times New Roman" w:cs="Times New Roman"/>
          <w:sz w:val="28"/>
          <w:szCs w:val="28"/>
        </w:rPr>
        <w:t>внутриучебного</w:t>
      </w:r>
      <w:proofErr w:type="spellEnd"/>
      <w:r w:rsidRPr="00510848">
        <w:rPr>
          <w:rFonts w:ascii="Times New Roman" w:eastAsia="Calibri" w:hAnsi="Times New Roman" w:cs="Times New Roman"/>
          <w:sz w:val="28"/>
          <w:szCs w:val="28"/>
        </w:rPr>
        <w:t xml:space="preserve"> процесса.</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Необходимость взаимосвязанного обучения обоснована закономерностью обучения, согласно которой овладение происходит тем успешнее, чем больше анализаторов участвует в нем. Взаимосвязанность присутствует не только в процессе обучения, но и в отдельных упражнениях, специально разрабатываемых в рамках данной методики.</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Принцип моделирования содержания аспектов иноязычной культуры. Объем страноведческих, лингвистических и лингвострановедческих знаний</w:t>
      </w:r>
    </w:p>
    <w:p w:rsidR="00510848" w:rsidRPr="00510848" w:rsidRDefault="00510848" w:rsidP="00510848">
      <w:pPr>
        <w:autoSpaceDE w:val="0"/>
        <w:autoSpaceDN w:val="0"/>
        <w:adjustRightInd w:val="0"/>
        <w:spacing w:after="0" w:line="360" w:lineRule="auto"/>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xml:space="preserve">реальной действительности не может быть полностью усвоен в рамках школьного курса, поэтому при обучении в вузе необходимо строить модель содержания объекта познания, то есть отобрать в зависимости от цели обучения и содержания курса тот объем указанных знаний, который будет достаточен, чтобы представить культуру страны и систему языка. При этом также необходимо учитывать познавательные потребности </w:t>
      </w:r>
      <w:proofErr w:type="gramStart"/>
      <w:r w:rsidRPr="00510848">
        <w:rPr>
          <w:rFonts w:ascii="Times New Roman" w:eastAsia="Calibri" w:hAnsi="Times New Roman" w:cs="Times New Roman"/>
          <w:sz w:val="28"/>
          <w:szCs w:val="28"/>
        </w:rPr>
        <w:t>отдельных</w:t>
      </w:r>
      <w:proofErr w:type="gramEnd"/>
      <w:r w:rsidRPr="00510848">
        <w:rPr>
          <w:rFonts w:ascii="Times New Roman" w:eastAsia="Calibri" w:hAnsi="Times New Roman" w:cs="Times New Roman"/>
          <w:sz w:val="28"/>
          <w:szCs w:val="28"/>
        </w:rPr>
        <w:t xml:space="preserve"> обучаемых, связанные с их индивидуальными интересами и т.п. </w:t>
      </w:r>
      <w:r w:rsidRPr="00510848">
        <w:rPr>
          <w:rFonts w:ascii="Times New Roman" w:eastAsia="Calibri" w:hAnsi="Times New Roman" w:cs="Times New Roman"/>
          <w:sz w:val="28"/>
          <w:szCs w:val="28"/>
        </w:rPr>
        <w:lastRenderedPageBreak/>
        <w:t>Определенные рамки системы обучения и его конечные задачи требуют в методических целях создания модели содержания развития, то есть определенного минимума, который необходим для решения задач, стоящих перед предметом.</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Принцип системности в организации обучения иностранным языкам. Данный принцип означает, что коммуникативная система обучения строится</w:t>
      </w:r>
    </w:p>
    <w:p w:rsidR="00510848" w:rsidRPr="00510848" w:rsidRDefault="00510848" w:rsidP="00510848">
      <w:pPr>
        <w:autoSpaceDE w:val="0"/>
        <w:autoSpaceDN w:val="0"/>
        <w:adjustRightInd w:val="0"/>
        <w:spacing w:after="0" w:line="360" w:lineRule="auto"/>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реверсивным путем: сначала намечается конечный продукт (цель), а затем определяются задания, которые могут привести к данному результату. Это имеет место в пределах всего курса, каждого года, цикла уроков и одного урока и касается всех аспектов. Такой подход обеспечивает обучению системность со всеми присущими ей качествами: целостностью, иерархичностью, целенаправленностью.</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xml:space="preserve">Этот подход представляет собой реализацию такого способа обучения, при котором осуществляется упорядоченное, систематизированное и </w:t>
      </w:r>
      <w:proofErr w:type="spellStart"/>
      <w:r w:rsidRPr="00510848">
        <w:rPr>
          <w:rFonts w:ascii="Times New Roman" w:eastAsia="Calibri" w:hAnsi="Times New Roman" w:cs="Times New Roman"/>
          <w:sz w:val="28"/>
          <w:szCs w:val="28"/>
        </w:rPr>
        <w:t>взаимосоотнесенное</w:t>
      </w:r>
      <w:proofErr w:type="spellEnd"/>
      <w:r w:rsidRPr="00510848">
        <w:rPr>
          <w:rFonts w:ascii="Times New Roman" w:eastAsia="Calibri" w:hAnsi="Times New Roman" w:cs="Times New Roman"/>
          <w:sz w:val="28"/>
          <w:szCs w:val="28"/>
        </w:rPr>
        <w:t xml:space="preserve"> обучение иностранному языку как средству общения в условиях моделируемой (воспроизводимой) на учебных занятиях речевой деятельности - неотъемлемой и составной части общей (</w:t>
      </w:r>
      <w:proofErr w:type="spellStart"/>
      <w:r w:rsidRPr="00510848">
        <w:rPr>
          <w:rFonts w:ascii="Times New Roman" w:eastAsia="Calibri" w:hAnsi="Times New Roman" w:cs="Times New Roman"/>
          <w:sz w:val="28"/>
          <w:szCs w:val="28"/>
        </w:rPr>
        <w:t>экстралингвистичсской</w:t>
      </w:r>
      <w:proofErr w:type="spellEnd"/>
      <w:r w:rsidRPr="00510848">
        <w:rPr>
          <w:rFonts w:ascii="Times New Roman" w:eastAsia="Calibri" w:hAnsi="Times New Roman" w:cs="Times New Roman"/>
          <w:sz w:val="28"/>
          <w:szCs w:val="28"/>
        </w:rPr>
        <w:t xml:space="preserve">) деятельности. Задания речевого взаимодействия построены так, что их невозможно выполнить без партнера или партнеров. Они выполняются в парах или малых группах. Проблемные задания могут быть основаны на последовательности действий, на догадке, на классификации, на нахождении сходств и различий, на исключении лишнего и т. д. Ролевое общение реализуется в ролевой игре - виде учебного общения, который организуется в соответствии с разработанным сюжетом, распределёнными ролями и </w:t>
      </w:r>
      <w:proofErr w:type="spellStart"/>
      <w:r w:rsidRPr="00510848">
        <w:rPr>
          <w:rFonts w:ascii="Times New Roman" w:eastAsia="Calibri" w:hAnsi="Times New Roman" w:cs="Times New Roman"/>
          <w:sz w:val="28"/>
          <w:szCs w:val="28"/>
        </w:rPr>
        <w:t>межролевыми</w:t>
      </w:r>
      <w:proofErr w:type="spellEnd"/>
      <w:r w:rsidRPr="00510848">
        <w:rPr>
          <w:rFonts w:ascii="Times New Roman" w:eastAsia="Calibri" w:hAnsi="Times New Roman" w:cs="Times New Roman"/>
          <w:sz w:val="28"/>
          <w:szCs w:val="28"/>
        </w:rPr>
        <w:t xml:space="preserve"> отношениями. Языковая подготовка нацелена на развитие четырех языковых навыков: чтения, письма, говорения и </w:t>
      </w:r>
      <w:proofErr w:type="spellStart"/>
      <w:r w:rsidRPr="00510848">
        <w:rPr>
          <w:rFonts w:ascii="Times New Roman" w:eastAsia="Calibri" w:hAnsi="Times New Roman" w:cs="Times New Roman"/>
          <w:sz w:val="28"/>
          <w:szCs w:val="28"/>
        </w:rPr>
        <w:t>аудирования</w:t>
      </w:r>
      <w:proofErr w:type="spellEnd"/>
      <w:r w:rsidRPr="00510848">
        <w:rPr>
          <w:rFonts w:ascii="Times New Roman" w:eastAsia="Calibri" w:hAnsi="Times New Roman" w:cs="Times New Roman"/>
          <w:sz w:val="28"/>
          <w:szCs w:val="28"/>
        </w:rPr>
        <w:t xml:space="preserve">. При этом большой акцент делается на использование аудио-, видео- и интерактивных ресурсов. Благодаря разнообразию методических приемов, в числе которых одно из ведущих мест занимают языковые технологии, развиваются навыки, необходимые человеку </w:t>
      </w:r>
      <w:r w:rsidRPr="00510848">
        <w:rPr>
          <w:rFonts w:ascii="Times New Roman" w:eastAsia="Calibri" w:hAnsi="Times New Roman" w:cs="Times New Roman"/>
          <w:sz w:val="28"/>
          <w:szCs w:val="28"/>
        </w:rPr>
        <w:lastRenderedPageBreak/>
        <w:t xml:space="preserve">в современной деловой жизни (умение делать доклад, проводить презентации, вести переписку и т.д.). </w:t>
      </w:r>
      <w:proofErr w:type="gramStart"/>
      <w:r w:rsidRPr="00510848">
        <w:rPr>
          <w:rFonts w:ascii="Times New Roman" w:eastAsia="Calibri" w:hAnsi="Times New Roman" w:cs="Times New Roman"/>
          <w:sz w:val="28"/>
          <w:szCs w:val="28"/>
        </w:rPr>
        <w:t xml:space="preserve">Неоспоримые «плюсы» составления курса на базе аутентичного материала, большое внимание к стилистике, стремление преподать «ситуативный» и «живой» английский через «жизненные» примеры </w:t>
      </w:r>
      <w:proofErr w:type="spellStart"/>
      <w:r w:rsidRPr="00510848">
        <w:rPr>
          <w:rFonts w:ascii="Times New Roman" w:eastAsia="Calibri" w:hAnsi="Times New Roman" w:cs="Times New Roman"/>
          <w:sz w:val="28"/>
          <w:szCs w:val="28"/>
        </w:rPr>
        <w:t>полуреальных</w:t>
      </w:r>
      <w:proofErr w:type="spellEnd"/>
      <w:r w:rsidRPr="00510848">
        <w:rPr>
          <w:rFonts w:ascii="Times New Roman" w:eastAsia="Calibri" w:hAnsi="Times New Roman" w:cs="Times New Roman"/>
          <w:sz w:val="28"/>
          <w:szCs w:val="28"/>
        </w:rPr>
        <w:t xml:space="preserve"> персонажей.</w:t>
      </w:r>
      <w:proofErr w:type="gramEnd"/>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Центральными проблемами методик преподавания ИЯ в неязыковом вузе являются вопросы определения целей, а также содержания обучения, адекватного им, при разработке которых наиболее эффективными представляются идеи об обучении не просто языку, а иноязычной культуре в широком смысле этого слова [28].</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proofErr w:type="gramStart"/>
      <w:r w:rsidRPr="00510848">
        <w:rPr>
          <w:rFonts w:ascii="Times New Roman" w:eastAsia="Calibri" w:hAnsi="Times New Roman" w:cs="Times New Roman"/>
          <w:sz w:val="28"/>
          <w:szCs w:val="28"/>
        </w:rPr>
        <w:t>Проблема разработки технологий обучения ИЯ в неязыковом вузе на основе интеграции актуальных методов, средств и приемов преподавания на достижение целей владения (овладения) иностранным языком обучающимися в неязыковых вузов на аутентичном материале учебника или учебного пособия по иностранному языку остается одной из мало разработанных педагогических проблем в области теории и методики профессионального образования.</w:t>
      </w:r>
      <w:proofErr w:type="gramEnd"/>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Существует специфика преподавания ИЯ в неязыковых вузах, демонстрирующая, однако неполное соответствие подготовки специалистов по иностранным языкам в системе неязыкового образования социальному заказу общества. Преподавание ИЯ в неязыковом вузе сопряжено с особыми проблемами, связанными с деформацией гуманитарной, просветительской и учебно-воспитательной функций образования и нарушением соотношения подсистем методов обучения.</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proofErr w:type="gramStart"/>
      <w:r w:rsidRPr="00510848">
        <w:rPr>
          <w:rFonts w:ascii="Times New Roman" w:eastAsia="Calibri" w:hAnsi="Times New Roman" w:cs="Times New Roman"/>
          <w:sz w:val="28"/>
          <w:szCs w:val="28"/>
        </w:rPr>
        <w:t xml:space="preserve">Учебное время, отпущенное обучающемуся для аудиторной и самостоятельной    работы,    зачастую    сопрягается    с отсутствием сформированных умений управления и самоуправления самостоятельной деятельностью по системному овладению профессионально ориентированными знаниями, умениями и навыками, из чего следует необходимость разработки проблемы автономности обучения и проблемы </w:t>
      </w:r>
      <w:r w:rsidRPr="00510848">
        <w:rPr>
          <w:rFonts w:ascii="Times New Roman" w:eastAsia="Calibri" w:hAnsi="Times New Roman" w:cs="Times New Roman"/>
          <w:sz w:val="28"/>
          <w:szCs w:val="28"/>
        </w:rPr>
        <w:lastRenderedPageBreak/>
        <w:t>обеспечения оптимального минимума достаточных знаний, сознательных умений и автоматизированных навыков.</w:t>
      </w:r>
      <w:proofErr w:type="gramEnd"/>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proofErr w:type="gramStart"/>
      <w:r w:rsidRPr="00510848">
        <w:rPr>
          <w:rFonts w:ascii="Times New Roman" w:eastAsia="Calibri" w:hAnsi="Times New Roman" w:cs="Times New Roman"/>
          <w:sz w:val="28"/>
          <w:szCs w:val="28"/>
        </w:rPr>
        <w:t xml:space="preserve">Существующая технология учебного процесса по ИЯ в неязыковых вузах на материале </w:t>
      </w:r>
      <w:proofErr w:type="spellStart"/>
      <w:r w:rsidRPr="00510848">
        <w:rPr>
          <w:rFonts w:ascii="Times New Roman" w:eastAsia="Calibri" w:hAnsi="Times New Roman" w:cs="Times New Roman"/>
          <w:sz w:val="28"/>
          <w:szCs w:val="28"/>
        </w:rPr>
        <w:t>профориептированных</w:t>
      </w:r>
      <w:proofErr w:type="spellEnd"/>
      <w:r w:rsidRPr="00510848">
        <w:rPr>
          <w:rFonts w:ascii="Times New Roman" w:eastAsia="Calibri" w:hAnsi="Times New Roman" w:cs="Times New Roman"/>
          <w:sz w:val="28"/>
          <w:szCs w:val="28"/>
        </w:rPr>
        <w:t xml:space="preserve"> монологических учебных текстов на ИЯ специальности не в полной мере оправданно соответствует постоянному сравнительно-сопоставительному анализу родного и изучаемого языков, анализу, удаленным от практических целей обучения ИЯ.</w:t>
      </w:r>
      <w:proofErr w:type="gramEnd"/>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xml:space="preserve">Интенсивная учебная деятельность в сфере неязыковых, соответствующих основному профилю вуза дисциплин требует надлежащей ориентации на практическое овладение иностранным языком, из чего следует необходимость </w:t>
      </w:r>
      <w:proofErr w:type="spellStart"/>
      <w:r w:rsidRPr="00510848">
        <w:rPr>
          <w:rFonts w:ascii="Times New Roman" w:eastAsia="Calibri" w:hAnsi="Times New Roman" w:cs="Times New Roman"/>
          <w:sz w:val="28"/>
          <w:szCs w:val="28"/>
        </w:rPr>
        <w:t>переструктурирования</w:t>
      </w:r>
      <w:proofErr w:type="spellEnd"/>
      <w:r w:rsidRPr="00510848">
        <w:rPr>
          <w:rFonts w:ascii="Times New Roman" w:eastAsia="Calibri" w:hAnsi="Times New Roman" w:cs="Times New Roman"/>
          <w:sz w:val="28"/>
          <w:szCs w:val="28"/>
        </w:rPr>
        <w:t xml:space="preserve"> учебного времени студента неязыкового вуза.</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proofErr w:type="gramStart"/>
      <w:r w:rsidRPr="00510848">
        <w:rPr>
          <w:rFonts w:ascii="Times New Roman" w:eastAsia="Calibri" w:hAnsi="Times New Roman" w:cs="Times New Roman"/>
          <w:sz w:val="28"/>
          <w:szCs w:val="28"/>
        </w:rPr>
        <w:t xml:space="preserve">Использование основных профессионально направленных текстовых учебных материалов на изучаемом иностранном языке для формирования требуемых умений и навыков чтения и говорения не соответствует практическим отсутствием дополнительных систематизированных учебных материалов по лингвострановедческой и социально-культурной тематике с </w:t>
      </w:r>
      <w:proofErr w:type="spellStart"/>
      <w:r w:rsidRPr="00510848">
        <w:rPr>
          <w:rFonts w:ascii="Times New Roman" w:eastAsia="Calibri" w:hAnsi="Times New Roman" w:cs="Times New Roman"/>
          <w:sz w:val="28"/>
          <w:szCs w:val="28"/>
        </w:rPr>
        <w:t>целеустановкой</w:t>
      </w:r>
      <w:proofErr w:type="spellEnd"/>
      <w:r w:rsidRPr="00510848">
        <w:rPr>
          <w:rFonts w:ascii="Times New Roman" w:eastAsia="Calibri" w:hAnsi="Times New Roman" w:cs="Times New Roman"/>
          <w:sz w:val="28"/>
          <w:szCs w:val="28"/>
        </w:rPr>
        <w:t xml:space="preserve"> па развитие коммуникативной компетенции будущих специалистов, что приводит к необходимости постановки проблемы повышения качества обучения с позиций </w:t>
      </w:r>
      <w:proofErr w:type="spellStart"/>
      <w:r w:rsidRPr="00510848">
        <w:rPr>
          <w:rFonts w:ascii="Times New Roman" w:eastAsia="Calibri" w:hAnsi="Times New Roman" w:cs="Times New Roman"/>
          <w:sz w:val="28"/>
          <w:szCs w:val="28"/>
        </w:rPr>
        <w:t>компетентностного</w:t>
      </w:r>
      <w:proofErr w:type="spellEnd"/>
      <w:r w:rsidRPr="00510848">
        <w:rPr>
          <w:rFonts w:ascii="Times New Roman" w:eastAsia="Calibri" w:hAnsi="Times New Roman" w:cs="Times New Roman"/>
          <w:sz w:val="28"/>
          <w:szCs w:val="28"/>
        </w:rPr>
        <w:t xml:space="preserve"> подхода.</w:t>
      </w:r>
      <w:proofErr w:type="gramEnd"/>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Необходимо учитывать отсутствие преемственности между школой и вузом  и  низкий уровень подготовки абитуриентов при построении системы обучения иностранному языку в вузе. Преподавателям вуза не всегда удается решить задачу по выравниванию иноязычной подготовки студентов и доведению ее до уровня, необходимого для продолжения обучения, в том числе и в неязыковом вузе, что требует существенного изменения начала работы в вузе над языком.</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xml:space="preserve">Технология обучения иноязычному профессиональному общению студентов неязыковых вузов, должна удовлетворять всем психолого-педагогическим нормам и быть направлена на достижение запланированного </w:t>
      </w:r>
      <w:r w:rsidRPr="00510848">
        <w:rPr>
          <w:rFonts w:ascii="Times New Roman" w:eastAsia="Calibri" w:hAnsi="Times New Roman" w:cs="Times New Roman"/>
          <w:sz w:val="28"/>
          <w:szCs w:val="28"/>
        </w:rPr>
        <w:lastRenderedPageBreak/>
        <w:t>качества по пороговым уровням владения иностранным языком специальности, обеспечивать управление качеством подготовки специалистов, отслеживать процессы развития языковой компетенции.</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Можно конкретизировать следующие компоненты содержания обучения в неязыковом вузе:</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ситуации    общения,    отражающие    повседневные бытовые     потребности;</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ситуации контактного общения личностного характера;</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ситуации общественно-политического характера;</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ситуации профессионального общения.</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xml:space="preserve">В государственном стандарте уровня </w:t>
      </w:r>
      <w:proofErr w:type="spellStart"/>
      <w:r w:rsidRPr="00510848">
        <w:rPr>
          <w:rFonts w:ascii="Times New Roman" w:eastAsia="Calibri" w:hAnsi="Times New Roman" w:cs="Times New Roman"/>
          <w:sz w:val="28"/>
          <w:szCs w:val="28"/>
        </w:rPr>
        <w:t>обученности</w:t>
      </w:r>
      <w:proofErr w:type="spellEnd"/>
      <w:r w:rsidRPr="00510848">
        <w:rPr>
          <w:rFonts w:ascii="Times New Roman" w:eastAsia="Calibri" w:hAnsi="Times New Roman" w:cs="Times New Roman"/>
          <w:sz w:val="28"/>
          <w:szCs w:val="28"/>
        </w:rPr>
        <w:t xml:space="preserve"> </w:t>
      </w:r>
      <w:proofErr w:type="gramStart"/>
      <w:r w:rsidRPr="00510848">
        <w:rPr>
          <w:rFonts w:ascii="Times New Roman" w:eastAsia="Calibri" w:hAnsi="Times New Roman" w:cs="Times New Roman"/>
          <w:sz w:val="28"/>
          <w:szCs w:val="28"/>
        </w:rPr>
        <w:t>по</w:t>
      </w:r>
      <w:proofErr w:type="gramEnd"/>
      <w:r w:rsidRPr="00510848">
        <w:rPr>
          <w:rFonts w:ascii="Times New Roman" w:eastAsia="Calibri" w:hAnsi="Times New Roman" w:cs="Times New Roman"/>
          <w:sz w:val="28"/>
          <w:szCs w:val="28"/>
        </w:rPr>
        <w:t xml:space="preserve"> ИЯ отмечается,</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Что формирование коммуникативной компетенции неразрывно связано и с социокультурными и страноведческими знаниями, иными словами, как бы с «вторичной социализацией». Без знания социокультурного фона нельзя сформировать коммуникативную компетенцию даже в ограниченных пределах.</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Это предполагает:</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совокупность знаний об изучаемом языке, о функциях ИЯ в обществе, о культуре страны изучаемого языка, о способах наиболее эффективного овладения языком, как средством общения, о возможностях влияния процесса обучения на личность учащихся, и все это авторы называют условным элементом - знание;</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опыт осуществления речевой и учебной деятельности - учебные и речевые навыки;</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умение осуществлять все речевые функции, необходимые для удовлетворения своих потребностей и потребностей общества;</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 xml:space="preserve">• опыт эмоционального отношения к процессу овладения иноязычной культурой к учителю и товарищам как речевым партнерам, </w:t>
      </w:r>
      <w:proofErr w:type="gramStart"/>
      <w:r w:rsidRPr="00510848">
        <w:rPr>
          <w:rFonts w:ascii="Times New Roman" w:eastAsia="Calibri" w:hAnsi="Times New Roman" w:cs="Times New Roman"/>
          <w:sz w:val="28"/>
          <w:szCs w:val="28"/>
        </w:rPr>
        <w:t>к</w:t>
      </w:r>
      <w:proofErr w:type="gramEnd"/>
      <w:r w:rsidRPr="00510848">
        <w:rPr>
          <w:rFonts w:ascii="Times New Roman" w:eastAsia="Calibri" w:hAnsi="Times New Roman" w:cs="Times New Roman"/>
          <w:sz w:val="28"/>
          <w:szCs w:val="28"/>
        </w:rPr>
        <w:t xml:space="preserve"> </w:t>
      </w:r>
      <w:proofErr w:type="gramStart"/>
      <w:r w:rsidRPr="00510848">
        <w:rPr>
          <w:rFonts w:ascii="Times New Roman" w:eastAsia="Calibri" w:hAnsi="Times New Roman" w:cs="Times New Roman"/>
          <w:sz w:val="28"/>
          <w:szCs w:val="28"/>
        </w:rPr>
        <w:t>ИЯ</w:t>
      </w:r>
      <w:proofErr w:type="gramEnd"/>
      <w:r w:rsidRPr="00510848">
        <w:rPr>
          <w:rFonts w:ascii="Times New Roman" w:eastAsia="Calibri" w:hAnsi="Times New Roman" w:cs="Times New Roman"/>
          <w:sz w:val="28"/>
          <w:szCs w:val="28"/>
        </w:rPr>
        <w:t xml:space="preserve"> как учебному предмету, к роли ИЯ в жизни общества - опыт, обращенный на систему ценностей личности или по-другому - мотивация;</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lastRenderedPageBreak/>
        <w:t>Успешность овладения ИЯ в его когнитивной функции в неязыковом вузе способствует формированию языкового чутья; удовлетворение собственно познавательных  мотивов  при изучен</w:t>
      </w:r>
      <w:proofErr w:type="gramStart"/>
      <w:r w:rsidRPr="00510848">
        <w:rPr>
          <w:rFonts w:ascii="Times New Roman" w:eastAsia="Calibri" w:hAnsi="Times New Roman" w:cs="Times New Roman"/>
          <w:sz w:val="28"/>
          <w:szCs w:val="28"/>
        </w:rPr>
        <w:t>ии ИЯ</w:t>
      </w:r>
      <w:proofErr w:type="gramEnd"/>
      <w:r w:rsidRPr="00510848">
        <w:rPr>
          <w:rFonts w:ascii="Times New Roman" w:eastAsia="Calibri" w:hAnsi="Times New Roman" w:cs="Times New Roman"/>
          <w:sz w:val="28"/>
          <w:szCs w:val="28"/>
        </w:rPr>
        <w:t xml:space="preserve"> формирует устойчивую мотивацию постоянной работы с ним; использование ИЯ для получения определенной информации (чтение журналов, газет, толковых словарей, и тому подобное) делает данный язык незаменимым в познавательной деятельности обучаемого, вместе с  тем сам ИЯ усиливает общую познавательную деятельность обучаемых, </w:t>
      </w:r>
      <w:proofErr w:type="gramStart"/>
      <w:r w:rsidRPr="00510848">
        <w:rPr>
          <w:rFonts w:ascii="Times New Roman" w:eastAsia="Calibri" w:hAnsi="Times New Roman" w:cs="Times New Roman"/>
          <w:sz w:val="28"/>
          <w:szCs w:val="28"/>
        </w:rPr>
        <w:t>а</w:t>
      </w:r>
      <w:proofErr w:type="gramEnd"/>
      <w:r w:rsidRPr="00510848">
        <w:rPr>
          <w:rFonts w:ascii="Times New Roman" w:eastAsia="Calibri" w:hAnsi="Times New Roman" w:cs="Times New Roman"/>
          <w:sz w:val="28"/>
          <w:szCs w:val="28"/>
        </w:rPr>
        <w:t xml:space="preserve"> следовательно, повышается и мотивация изучения языка.</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r w:rsidRPr="00510848">
        <w:rPr>
          <w:rFonts w:ascii="Times New Roman" w:eastAsia="Calibri" w:hAnsi="Times New Roman" w:cs="Times New Roman"/>
          <w:sz w:val="28"/>
          <w:szCs w:val="28"/>
        </w:rPr>
        <w:t>Рассмотрим пример раздела методического пособия «Иностранный язык для студентов российского государственного открытого университета путей сообщения» И.А. Скрябина:</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rPr>
      </w:pP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Unit</w:t>
      </w:r>
      <w:r w:rsidRPr="00510848">
        <w:rPr>
          <w:rFonts w:ascii="Times New Roman" w:eastAsia="Calibri" w:hAnsi="Times New Roman" w:cs="Times New Roman"/>
          <w:b/>
          <w:sz w:val="28"/>
          <w:szCs w:val="28"/>
        </w:rPr>
        <w:t xml:space="preserve"> I</w:t>
      </w:r>
    </w:p>
    <w:p w:rsidR="00510848" w:rsidRPr="00510848" w:rsidRDefault="00510848" w:rsidP="00510848">
      <w:pPr>
        <w:autoSpaceDE w:val="0"/>
        <w:autoSpaceDN w:val="0"/>
        <w:adjustRightInd w:val="0"/>
        <w:spacing w:after="0" w:line="360" w:lineRule="auto"/>
        <w:ind w:firstLine="667"/>
        <w:jc w:val="both"/>
        <w:rPr>
          <w:rFonts w:ascii="Times New Roman" w:eastAsia="Calibri" w:hAnsi="Times New Roman" w:cs="Times New Roman"/>
          <w:sz w:val="28"/>
          <w:szCs w:val="28"/>
          <w:lang w:val="en-US"/>
        </w:rPr>
      </w:pPr>
    </w:p>
    <w:p w:rsidR="00510848" w:rsidRPr="00510848" w:rsidRDefault="00510848" w:rsidP="00510848">
      <w:pPr>
        <w:numPr>
          <w:ilvl w:val="0"/>
          <w:numId w:val="25"/>
        </w:numPr>
        <w:autoSpaceDE w:val="0"/>
        <w:autoSpaceDN w:val="0"/>
        <w:adjustRightInd w:val="0"/>
        <w:spacing w:after="0" w:line="360" w:lineRule="auto"/>
        <w:jc w:val="both"/>
        <w:rPr>
          <w:rFonts w:ascii="Times New Roman" w:eastAsia="Calibri" w:hAnsi="Times New Roman" w:cs="Times New Roman"/>
          <w:b/>
          <w:sz w:val="28"/>
          <w:szCs w:val="28"/>
        </w:rPr>
      </w:pPr>
      <w:r w:rsidRPr="00510848">
        <w:rPr>
          <w:rFonts w:ascii="Times New Roman" w:eastAsia="Calibri" w:hAnsi="Times New Roman" w:cs="Times New Roman"/>
          <w:b/>
          <w:sz w:val="28"/>
          <w:szCs w:val="28"/>
        </w:rPr>
        <w:t>Найдите в тексте предложение независимым причастным оборотом. Выпишите предложение, подчеркните в нем оборот.</w:t>
      </w:r>
    </w:p>
    <w:p w:rsidR="00510848" w:rsidRPr="00510848" w:rsidRDefault="00510848" w:rsidP="00510848">
      <w:pPr>
        <w:numPr>
          <w:ilvl w:val="0"/>
          <w:numId w:val="25"/>
        </w:numPr>
        <w:autoSpaceDE w:val="0"/>
        <w:autoSpaceDN w:val="0"/>
        <w:adjustRightInd w:val="0"/>
        <w:spacing w:after="0" w:line="360" w:lineRule="auto"/>
        <w:jc w:val="both"/>
        <w:rPr>
          <w:rFonts w:ascii="Times New Roman" w:eastAsia="Calibri" w:hAnsi="Times New Roman" w:cs="Times New Roman"/>
          <w:b/>
          <w:sz w:val="28"/>
          <w:szCs w:val="28"/>
        </w:rPr>
      </w:pPr>
      <w:r w:rsidRPr="00510848">
        <w:rPr>
          <w:rFonts w:ascii="Times New Roman" w:eastAsia="Calibri" w:hAnsi="Times New Roman" w:cs="Times New Roman"/>
          <w:b/>
          <w:sz w:val="28"/>
          <w:szCs w:val="28"/>
        </w:rPr>
        <w:t>Найдите в тексте причастие настоящего времени (</w:t>
      </w:r>
      <w:r w:rsidRPr="00510848">
        <w:rPr>
          <w:rFonts w:ascii="Times New Roman" w:eastAsia="Calibri" w:hAnsi="Times New Roman" w:cs="Times New Roman"/>
          <w:b/>
          <w:sz w:val="28"/>
          <w:szCs w:val="28"/>
          <w:lang w:val="en-US"/>
        </w:rPr>
        <w:t>Present</w:t>
      </w:r>
      <w:r w:rsidRPr="00510848">
        <w:rPr>
          <w:rFonts w:ascii="Times New Roman" w:eastAsia="Calibri" w:hAnsi="Times New Roman" w:cs="Times New Roman"/>
          <w:b/>
          <w:sz w:val="28"/>
          <w:szCs w:val="28"/>
        </w:rPr>
        <w:t xml:space="preserve"> </w:t>
      </w:r>
      <w:r w:rsidRPr="00510848">
        <w:rPr>
          <w:rFonts w:ascii="Times New Roman" w:eastAsia="Calibri" w:hAnsi="Times New Roman" w:cs="Times New Roman"/>
          <w:b/>
          <w:sz w:val="28"/>
          <w:szCs w:val="28"/>
          <w:lang w:val="en-US"/>
        </w:rPr>
        <w:t>Participle</w:t>
      </w:r>
      <w:r w:rsidRPr="00510848">
        <w:rPr>
          <w:rFonts w:ascii="Times New Roman" w:eastAsia="Calibri" w:hAnsi="Times New Roman" w:cs="Times New Roman"/>
          <w:b/>
          <w:sz w:val="28"/>
          <w:szCs w:val="28"/>
        </w:rPr>
        <w:t>), выпишете его, определите его функцию (определение или обстоятельство).</w:t>
      </w:r>
    </w:p>
    <w:p w:rsidR="00510848" w:rsidRPr="00510848" w:rsidRDefault="00510848" w:rsidP="00510848">
      <w:pPr>
        <w:numPr>
          <w:ilvl w:val="0"/>
          <w:numId w:val="25"/>
        </w:numPr>
        <w:autoSpaceDE w:val="0"/>
        <w:autoSpaceDN w:val="0"/>
        <w:adjustRightInd w:val="0"/>
        <w:spacing w:after="0" w:line="360" w:lineRule="auto"/>
        <w:jc w:val="both"/>
        <w:rPr>
          <w:rFonts w:ascii="Times New Roman" w:eastAsia="Calibri" w:hAnsi="Times New Roman" w:cs="Times New Roman"/>
          <w:b/>
          <w:sz w:val="28"/>
          <w:szCs w:val="28"/>
        </w:rPr>
      </w:pPr>
      <w:r w:rsidRPr="00510848">
        <w:rPr>
          <w:rFonts w:ascii="Times New Roman" w:eastAsia="Calibri" w:hAnsi="Times New Roman" w:cs="Times New Roman"/>
          <w:b/>
          <w:sz w:val="28"/>
          <w:szCs w:val="28"/>
        </w:rPr>
        <w:t>Найдите в тексте причастие прошедшего времени (</w:t>
      </w:r>
      <w:r w:rsidRPr="00510848">
        <w:rPr>
          <w:rFonts w:ascii="Times New Roman" w:eastAsia="Calibri" w:hAnsi="Times New Roman" w:cs="Times New Roman"/>
          <w:b/>
          <w:sz w:val="28"/>
          <w:szCs w:val="28"/>
          <w:lang w:val="en-US"/>
        </w:rPr>
        <w:t>Past</w:t>
      </w:r>
      <w:r w:rsidRPr="00510848">
        <w:rPr>
          <w:rFonts w:ascii="Times New Roman" w:eastAsia="Calibri" w:hAnsi="Times New Roman" w:cs="Times New Roman"/>
          <w:b/>
          <w:sz w:val="28"/>
          <w:szCs w:val="28"/>
        </w:rPr>
        <w:t xml:space="preserve"> </w:t>
      </w:r>
      <w:r w:rsidRPr="00510848">
        <w:rPr>
          <w:rFonts w:ascii="Times New Roman" w:eastAsia="Calibri" w:hAnsi="Times New Roman" w:cs="Times New Roman"/>
          <w:b/>
          <w:sz w:val="28"/>
          <w:szCs w:val="28"/>
          <w:lang w:val="en-US"/>
        </w:rPr>
        <w:t>Participle</w:t>
      </w:r>
      <w:r w:rsidRPr="00510848">
        <w:rPr>
          <w:rFonts w:ascii="Times New Roman" w:eastAsia="Calibri" w:hAnsi="Times New Roman" w:cs="Times New Roman"/>
          <w:b/>
          <w:sz w:val="28"/>
          <w:szCs w:val="28"/>
        </w:rPr>
        <w:t>), выпишете его, определите его функцию (определение или обстоятельство).</w:t>
      </w:r>
    </w:p>
    <w:p w:rsidR="00510848" w:rsidRPr="00510848" w:rsidRDefault="00510848" w:rsidP="00510848">
      <w:pPr>
        <w:numPr>
          <w:ilvl w:val="0"/>
          <w:numId w:val="25"/>
        </w:numPr>
        <w:autoSpaceDE w:val="0"/>
        <w:autoSpaceDN w:val="0"/>
        <w:adjustRightInd w:val="0"/>
        <w:spacing w:after="0" w:line="360" w:lineRule="auto"/>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Rewrite and translate the text.</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
    <w:p w:rsidR="00510848" w:rsidRPr="00510848" w:rsidRDefault="00510848" w:rsidP="00510848">
      <w:pPr>
        <w:autoSpaceDE w:val="0"/>
        <w:autoSpaceDN w:val="0"/>
        <w:adjustRightInd w:val="0"/>
        <w:spacing w:after="0" w:line="360" w:lineRule="auto"/>
        <w:ind w:left="1027"/>
        <w:jc w:val="center"/>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The Kolomna Diesel locomotive plant</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 xml:space="preserve">The Kolomna Diesel locomotive plant produces passenger train diesel locomotive TEP-70. The speed is up to the 160 km/h. It has </w:t>
      </w:r>
      <w:proofErr w:type="spellStart"/>
      <w:r w:rsidRPr="00510848">
        <w:rPr>
          <w:rFonts w:ascii="Times New Roman" w:eastAsia="Calibri" w:hAnsi="Times New Roman" w:cs="Times New Roman"/>
          <w:sz w:val="28"/>
          <w:szCs w:val="28"/>
          <w:lang w:val="en-US"/>
        </w:rPr>
        <w:t>a.c</w:t>
      </w:r>
      <w:proofErr w:type="spellEnd"/>
      <w:r w:rsidRPr="00510848">
        <w:rPr>
          <w:rFonts w:ascii="Times New Roman" w:eastAsia="Calibri" w:hAnsi="Times New Roman" w:cs="Times New Roman"/>
          <w:sz w:val="28"/>
          <w:szCs w:val="28"/>
          <w:lang w:val="en-US"/>
        </w:rPr>
        <w:t>. /</w:t>
      </w:r>
      <w:proofErr w:type="spellStart"/>
      <w:proofErr w:type="gramStart"/>
      <w:r w:rsidRPr="00510848">
        <w:rPr>
          <w:rFonts w:ascii="Times New Roman" w:eastAsia="Calibri" w:hAnsi="Times New Roman" w:cs="Times New Roman"/>
          <w:sz w:val="28"/>
          <w:szCs w:val="28"/>
          <w:lang w:val="en-US"/>
        </w:rPr>
        <w:t>d.c</w:t>
      </w:r>
      <w:proofErr w:type="gramEnd"/>
      <w:r w:rsidRPr="00510848">
        <w:rPr>
          <w:rFonts w:ascii="Times New Roman" w:eastAsia="Calibri" w:hAnsi="Times New Roman" w:cs="Times New Roman"/>
          <w:sz w:val="28"/>
          <w:szCs w:val="28"/>
          <w:lang w:val="en-US"/>
        </w:rPr>
        <w:t>.</w:t>
      </w:r>
      <w:proofErr w:type="spellEnd"/>
      <w:r w:rsidRPr="00510848">
        <w:rPr>
          <w:rFonts w:ascii="Times New Roman" w:eastAsia="Calibri" w:hAnsi="Times New Roman" w:cs="Times New Roman"/>
          <w:sz w:val="28"/>
          <w:szCs w:val="28"/>
          <w:lang w:val="en-US"/>
        </w:rPr>
        <w:t xml:space="preserve"> electric transmission with a 2942 kw diesel engine. The engine is installed on each section of the 2TE-121 diesel locomotive. The water cooling </w:t>
      </w:r>
      <w:r w:rsidRPr="00510848">
        <w:rPr>
          <w:rFonts w:ascii="Times New Roman" w:eastAsia="Calibri" w:hAnsi="Times New Roman" w:cs="Times New Roman"/>
          <w:sz w:val="28"/>
          <w:szCs w:val="28"/>
          <w:lang w:val="en-US"/>
        </w:rPr>
        <w:lastRenderedPageBreak/>
        <w:t>system is of two circuits – the first one decreases the water temperature in the block and in the cylinder heads, the other on cools the supercharged air and the engine oil. The starter generator starts the diesel engine. It powers the control circuits and charges the accumulator battery. With the nominal rating the diesel speed is 1000 rpm, the fuel consumption being 240+5% g/kw/h.</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The locomotive body is of integral design and rests on two three-axle bogies. The driving cabs are on the body ̓s ends. The bodies have welded pivot less frames which frame supporting suspension. The locomotive body is equipped with air intake vents as the diesel locomotive provides for the centralized air supply for the electrical machines and for the rectifier which powers the traction motors.</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 xml:space="preserve">With the continuous rating the locomotive tractive effort is 170 </w:t>
      </w:r>
      <w:proofErr w:type="gramStart"/>
      <w:r w:rsidRPr="00510848">
        <w:rPr>
          <w:rFonts w:ascii="Times New Roman" w:eastAsia="Calibri" w:hAnsi="Times New Roman" w:cs="Times New Roman"/>
          <w:sz w:val="28"/>
          <w:szCs w:val="28"/>
          <w:lang w:val="en-US"/>
        </w:rPr>
        <w:t>kw</w:t>
      </w:r>
      <w:proofErr w:type="gramEnd"/>
      <w:r w:rsidRPr="00510848">
        <w:rPr>
          <w:rFonts w:ascii="Times New Roman" w:eastAsia="Calibri" w:hAnsi="Times New Roman" w:cs="Times New Roman"/>
          <w:sz w:val="28"/>
          <w:szCs w:val="28"/>
          <w:lang w:val="en-US"/>
        </w:rPr>
        <w:t>. It can haul the train of 1370 t (22 wagons) on the up-grade of 9.009%.</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The TEP70 Diesel locomotive mass is 129 t. fuel capacity is 6 t. sand is 0.6 t. it is 20.47 m long.</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New vocabulary:</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spellStart"/>
      <w:proofErr w:type="gramStart"/>
      <w:r w:rsidRPr="00510848">
        <w:rPr>
          <w:rFonts w:ascii="Times New Roman" w:eastAsia="Calibri" w:hAnsi="Times New Roman" w:cs="Times New Roman"/>
          <w:sz w:val="28"/>
          <w:szCs w:val="28"/>
          <w:lang w:val="en-US"/>
        </w:rPr>
        <w:t>a.c</w:t>
      </w:r>
      <w:proofErr w:type="spellEnd"/>
      <w:proofErr w:type="gramEnd"/>
      <w:r w:rsidRPr="00510848">
        <w:rPr>
          <w:rFonts w:ascii="Times New Roman" w:eastAsia="Calibri" w:hAnsi="Times New Roman" w:cs="Times New Roman"/>
          <w:sz w:val="28"/>
          <w:szCs w:val="28"/>
          <w:lang w:val="en-US"/>
        </w:rPr>
        <w:t xml:space="preserve">. /alternating current/ - </w:t>
      </w:r>
      <w:r w:rsidRPr="00510848">
        <w:rPr>
          <w:rFonts w:ascii="Times New Roman" w:eastAsia="Calibri" w:hAnsi="Times New Roman" w:cs="Times New Roman"/>
          <w:sz w:val="28"/>
          <w:szCs w:val="28"/>
        </w:rPr>
        <w:t>переменный</w:t>
      </w:r>
      <w:r w:rsidRPr="00510848">
        <w:rPr>
          <w:rFonts w:ascii="Times New Roman" w:eastAsia="Calibri" w:hAnsi="Times New Roman" w:cs="Times New Roman"/>
          <w:sz w:val="28"/>
          <w:szCs w:val="28"/>
          <w:lang w:val="en-US"/>
        </w:rPr>
        <w:t xml:space="preserve"> </w:t>
      </w:r>
      <w:r w:rsidRPr="00510848">
        <w:rPr>
          <w:rFonts w:ascii="Times New Roman" w:eastAsia="Calibri" w:hAnsi="Times New Roman" w:cs="Times New Roman"/>
          <w:sz w:val="28"/>
          <w:szCs w:val="28"/>
        </w:rPr>
        <w:t>ток</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spellStart"/>
      <w:proofErr w:type="gramStart"/>
      <w:r w:rsidRPr="00510848">
        <w:rPr>
          <w:rFonts w:ascii="Times New Roman" w:eastAsia="Calibri" w:hAnsi="Times New Roman" w:cs="Times New Roman"/>
          <w:sz w:val="28"/>
          <w:szCs w:val="28"/>
          <w:lang w:val="en-US"/>
        </w:rPr>
        <w:t>d.c</w:t>
      </w:r>
      <w:proofErr w:type="gramEnd"/>
      <w:r w:rsidRPr="00510848">
        <w:rPr>
          <w:rFonts w:ascii="Times New Roman" w:eastAsia="Calibri" w:hAnsi="Times New Roman" w:cs="Times New Roman"/>
          <w:sz w:val="28"/>
          <w:szCs w:val="28"/>
          <w:lang w:val="en-US"/>
        </w:rPr>
        <w:t>.</w:t>
      </w:r>
      <w:proofErr w:type="spellEnd"/>
      <w:r w:rsidRPr="00510848">
        <w:rPr>
          <w:rFonts w:ascii="Times New Roman" w:eastAsia="Calibri" w:hAnsi="Times New Roman" w:cs="Times New Roman"/>
          <w:sz w:val="28"/>
          <w:szCs w:val="28"/>
          <w:lang w:val="en-US"/>
        </w:rPr>
        <w:t xml:space="preserve"> /direct current/ - </w:t>
      </w:r>
      <w:r w:rsidRPr="00510848">
        <w:rPr>
          <w:rFonts w:ascii="Times New Roman" w:eastAsia="Calibri" w:hAnsi="Times New Roman" w:cs="Times New Roman"/>
          <w:sz w:val="28"/>
          <w:szCs w:val="28"/>
        </w:rPr>
        <w:t>постоянный</w:t>
      </w:r>
      <w:r w:rsidRPr="00510848">
        <w:rPr>
          <w:rFonts w:ascii="Times New Roman" w:eastAsia="Calibri" w:hAnsi="Times New Roman" w:cs="Times New Roman"/>
          <w:sz w:val="28"/>
          <w:szCs w:val="28"/>
          <w:lang w:val="en-US"/>
        </w:rPr>
        <w:t xml:space="preserve"> </w:t>
      </w:r>
      <w:r w:rsidRPr="00510848">
        <w:rPr>
          <w:rFonts w:ascii="Times New Roman" w:eastAsia="Calibri" w:hAnsi="Times New Roman" w:cs="Times New Roman"/>
          <w:sz w:val="28"/>
          <w:szCs w:val="28"/>
        </w:rPr>
        <w:t>ток</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gramStart"/>
      <w:r w:rsidRPr="00510848">
        <w:rPr>
          <w:rFonts w:ascii="Times New Roman" w:eastAsia="Calibri" w:hAnsi="Times New Roman" w:cs="Times New Roman"/>
          <w:sz w:val="28"/>
          <w:szCs w:val="28"/>
          <w:lang w:val="en-US"/>
        </w:rPr>
        <w:t>circuit</w:t>
      </w:r>
      <w:proofErr w:type="gramEnd"/>
      <w:r w:rsidRPr="00510848">
        <w:rPr>
          <w:rFonts w:ascii="Times New Roman" w:eastAsia="Calibri" w:hAnsi="Times New Roman" w:cs="Times New Roman"/>
          <w:sz w:val="28"/>
          <w:szCs w:val="28"/>
          <w:lang w:val="en-US"/>
        </w:rPr>
        <w:t xml:space="preserve"> – </w:t>
      </w:r>
      <w:r w:rsidRPr="00510848">
        <w:rPr>
          <w:rFonts w:ascii="Times New Roman" w:eastAsia="Calibri" w:hAnsi="Times New Roman" w:cs="Times New Roman"/>
          <w:sz w:val="28"/>
          <w:szCs w:val="28"/>
        </w:rPr>
        <w:t>цепь</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gramStart"/>
      <w:r w:rsidRPr="00510848">
        <w:rPr>
          <w:rFonts w:ascii="Times New Roman" w:eastAsia="Calibri" w:hAnsi="Times New Roman" w:cs="Times New Roman"/>
          <w:sz w:val="28"/>
          <w:szCs w:val="28"/>
          <w:lang w:val="en-US"/>
        </w:rPr>
        <w:t>cylinder</w:t>
      </w:r>
      <w:proofErr w:type="gramEnd"/>
      <w:r w:rsidRPr="00510848">
        <w:rPr>
          <w:rFonts w:ascii="Times New Roman" w:eastAsia="Calibri" w:hAnsi="Times New Roman" w:cs="Times New Roman"/>
          <w:sz w:val="28"/>
          <w:szCs w:val="28"/>
          <w:lang w:val="en-US"/>
        </w:rPr>
        <w:t xml:space="preserve"> head – </w:t>
      </w:r>
      <w:r w:rsidRPr="00510848">
        <w:rPr>
          <w:rFonts w:ascii="Times New Roman" w:eastAsia="Calibri" w:hAnsi="Times New Roman" w:cs="Times New Roman"/>
          <w:sz w:val="28"/>
          <w:szCs w:val="28"/>
        </w:rPr>
        <w:t>головка</w:t>
      </w:r>
      <w:r w:rsidRPr="00510848">
        <w:rPr>
          <w:rFonts w:ascii="Times New Roman" w:eastAsia="Calibri" w:hAnsi="Times New Roman" w:cs="Times New Roman"/>
          <w:sz w:val="28"/>
          <w:szCs w:val="28"/>
          <w:lang w:val="en-US"/>
        </w:rPr>
        <w:t xml:space="preserve"> </w:t>
      </w:r>
      <w:r w:rsidRPr="00510848">
        <w:rPr>
          <w:rFonts w:ascii="Times New Roman" w:eastAsia="Calibri" w:hAnsi="Times New Roman" w:cs="Times New Roman"/>
          <w:sz w:val="28"/>
          <w:szCs w:val="28"/>
        </w:rPr>
        <w:t>цилиндра</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gramStart"/>
      <w:r w:rsidRPr="00510848">
        <w:rPr>
          <w:rFonts w:ascii="Times New Roman" w:eastAsia="Calibri" w:hAnsi="Times New Roman" w:cs="Times New Roman"/>
          <w:sz w:val="28"/>
          <w:szCs w:val="28"/>
          <w:lang w:val="en-US"/>
        </w:rPr>
        <w:t>supercharged</w:t>
      </w:r>
      <w:proofErr w:type="gramEnd"/>
      <w:r w:rsidRPr="00510848">
        <w:rPr>
          <w:rFonts w:ascii="Times New Roman" w:eastAsia="Calibri" w:hAnsi="Times New Roman" w:cs="Times New Roman"/>
          <w:sz w:val="28"/>
          <w:szCs w:val="28"/>
          <w:lang w:val="en-US"/>
        </w:rPr>
        <w:t xml:space="preserve"> air – </w:t>
      </w:r>
      <w:proofErr w:type="spellStart"/>
      <w:r w:rsidRPr="00510848">
        <w:rPr>
          <w:rFonts w:ascii="Times New Roman" w:eastAsia="Calibri" w:hAnsi="Times New Roman" w:cs="Times New Roman"/>
          <w:sz w:val="28"/>
          <w:szCs w:val="28"/>
        </w:rPr>
        <w:t>наддувочный</w:t>
      </w:r>
      <w:proofErr w:type="spellEnd"/>
      <w:r w:rsidRPr="00510848">
        <w:rPr>
          <w:rFonts w:ascii="Times New Roman" w:eastAsia="Calibri" w:hAnsi="Times New Roman" w:cs="Times New Roman"/>
          <w:sz w:val="28"/>
          <w:szCs w:val="28"/>
          <w:lang w:val="en-US"/>
        </w:rPr>
        <w:t xml:space="preserve"> </w:t>
      </w:r>
      <w:r w:rsidRPr="00510848">
        <w:rPr>
          <w:rFonts w:ascii="Times New Roman" w:eastAsia="Calibri" w:hAnsi="Times New Roman" w:cs="Times New Roman"/>
          <w:sz w:val="28"/>
          <w:szCs w:val="28"/>
        </w:rPr>
        <w:t>воздух</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rPr>
      </w:pPr>
      <w:proofErr w:type="gramStart"/>
      <w:r w:rsidRPr="00510848">
        <w:rPr>
          <w:rFonts w:ascii="Times New Roman" w:eastAsia="Calibri" w:hAnsi="Times New Roman" w:cs="Times New Roman"/>
          <w:sz w:val="28"/>
          <w:szCs w:val="28"/>
          <w:lang w:val="en-US"/>
        </w:rPr>
        <w:t>starter</w:t>
      </w:r>
      <w:proofErr w:type="gramEnd"/>
      <w:r w:rsidRPr="00510848">
        <w:rPr>
          <w:rFonts w:ascii="Times New Roman" w:eastAsia="Calibri" w:hAnsi="Times New Roman" w:cs="Times New Roman"/>
          <w:sz w:val="28"/>
          <w:szCs w:val="28"/>
        </w:rPr>
        <w:t xml:space="preserve"> </w:t>
      </w:r>
      <w:r w:rsidRPr="00510848">
        <w:rPr>
          <w:rFonts w:ascii="Times New Roman" w:eastAsia="Calibri" w:hAnsi="Times New Roman" w:cs="Times New Roman"/>
          <w:sz w:val="28"/>
          <w:szCs w:val="28"/>
          <w:lang w:val="en-US"/>
        </w:rPr>
        <w:t>generator</w:t>
      </w:r>
      <w:r w:rsidRPr="00510848">
        <w:rPr>
          <w:rFonts w:ascii="Times New Roman" w:eastAsia="Calibri" w:hAnsi="Times New Roman" w:cs="Times New Roman"/>
          <w:sz w:val="28"/>
          <w:szCs w:val="28"/>
        </w:rPr>
        <w:t xml:space="preserve"> – пусковой генератор</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rPr>
      </w:pPr>
      <w:proofErr w:type="gramStart"/>
      <w:r w:rsidRPr="00510848">
        <w:rPr>
          <w:rFonts w:ascii="Times New Roman" w:eastAsia="Calibri" w:hAnsi="Times New Roman" w:cs="Times New Roman"/>
          <w:sz w:val="28"/>
          <w:szCs w:val="28"/>
          <w:lang w:val="en-US"/>
        </w:rPr>
        <w:t>rating</w:t>
      </w:r>
      <w:proofErr w:type="gramEnd"/>
      <w:r w:rsidRPr="00510848">
        <w:rPr>
          <w:rFonts w:ascii="Times New Roman" w:eastAsia="Calibri" w:hAnsi="Times New Roman" w:cs="Times New Roman"/>
          <w:sz w:val="28"/>
          <w:szCs w:val="28"/>
        </w:rPr>
        <w:t xml:space="preserve"> – номинальная мощность</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gramStart"/>
      <w:r w:rsidRPr="00510848">
        <w:rPr>
          <w:rFonts w:ascii="Times New Roman" w:eastAsia="Calibri" w:hAnsi="Times New Roman" w:cs="Times New Roman"/>
          <w:sz w:val="28"/>
          <w:szCs w:val="28"/>
          <w:lang w:val="en-US"/>
        </w:rPr>
        <w:t>rpm</w:t>
      </w:r>
      <w:proofErr w:type="gramEnd"/>
      <w:r w:rsidRPr="00510848">
        <w:rPr>
          <w:rFonts w:ascii="Times New Roman" w:eastAsia="Calibri" w:hAnsi="Times New Roman" w:cs="Times New Roman"/>
          <w:sz w:val="28"/>
          <w:szCs w:val="28"/>
          <w:lang w:val="en-US"/>
        </w:rPr>
        <w:t xml:space="preserve"> /rotation per minute/ - </w:t>
      </w:r>
      <w:r w:rsidRPr="00510848">
        <w:rPr>
          <w:rFonts w:ascii="Times New Roman" w:eastAsia="Calibri" w:hAnsi="Times New Roman" w:cs="Times New Roman"/>
          <w:sz w:val="28"/>
          <w:szCs w:val="28"/>
        </w:rPr>
        <w:t>обороты</w:t>
      </w:r>
      <w:r w:rsidRPr="00510848">
        <w:rPr>
          <w:rFonts w:ascii="Times New Roman" w:eastAsia="Calibri" w:hAnsi="Times New Roman" w:cs="Times New Roman"/>
          <w:sz w:val="28"/>
          <w:szCs w:val="28"/>
          <w:lang w:val="en-US"/>
        </w:rPr>
        <w:t xml:space="preserve"> </w:t>
      </w:r>
      <w:r w:rsidRPr="00510848">
        <w:rPr>
          <w:rFonts w:ascii="Times New Roman" w:eastAsia="Calibri" w:hAnsi="Times New Roman" w:cs="Times New Roman"/>
          <w:sz w:val="28"/>
          <w:szCs w:val="28"/>
        </w:rPr>
        <w:t>в</w:t>
      </w:r>
      <w:r w:rsidRPr="00510848">
        <w:rPr>
          <w:rFonts w:ascii="Times New Roman" w:eastAsia="Calibri" w:hAnsi="Times New Roman" w:cs="Times New Roman"/>
          <w:sz w:val="28"/>
          <w:szCs w:val="28"/>
          <w:lang w:val="en-US"/>
        </w:rPr>
        <w:t xml:space="preserve"> </w:t>
      </w:r>
      <w:r w:rsidRPr="00510848">
        <w:rPr>
          <w:rFonts w:ascii="Times New Roman" w:eastAsia="Calibri" w:hAnsi="Times New Roman" w:cs="Times New Roman"/>
          <w:sz w:val="28"/>
          <w:szCs w:val="28"/>
        </w:rPr>
        <w:t>минуту</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gramStart"/>
      <w:r w:rsidRPr="00510848">
        <w:rPr>
          <w:rFonts w:ascii="Times New Roman" w:eastAsia="Calibri" w:hAnsi="Times New Roman" w:cs="Times New Roman"/>
          <w:sz w:val="28"/>
          <w:szCs w:val="28"/>
          <w:lang w:val="en-US"/>
        </w:rPr>
        <w:t>body</w:t>
      </w:r>
      <w:proofErr w:type="gramEnd"/>
      <w:r w:rsidRPr="00510848">
        <w:rPr>
          <w:rFonts w:ascii="Times New Roman" w:eastAsia="Calibri" w:hAnsi="Times New Roman" w:cs="Times New Roman"/>
          <w:sz w:val="28"/>
          <w:szCs w:val="28"/>
          <w:lang w:val="en-US"/>
        </w:rPr>
        <w:t xml:space="preserve"> – </w:t>
      </w:r>
      <w:r w:rsidRPr="00510848">
        <w:rPr>
          <w:rFonts w:ascii="Times New Roman" w:eastAsia="Calibri" w:hAnsi="Times New Roman" w:cs="Times New Roman"/>
          <w:sz w:val="28"/>
          <w:szCs w:val="28"/>
        </w:rPr>
        <w:t>кузов</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gramStart"/>
      <w:r w:rsidRPr="00510848">
        <w:rPr>
          <w:rFonts w:ascii="Times New Roman" w:eastAsia="Calibri" w:hAnsi="Times New Roman" w:cs="Times New Roman"/>
          <w:sz w:val="28"/>
          <w:szCs w:val="28"/>
          <w:lang w:val="en-US"/>
        </w:rPr>
        <w:t>integral</w:t>
      </w:r>
      <w:proofErr w:type="gramEnd"/>
      <w:r w:rsidRPr="00510848">
        <w:rPr>
          <w:rFonts w:ascii="Times New Roman" w:eastAsia="Calibri" w:hAnsi="Times New Roman" w:cs="Times New Roman"/>
          <w:sz w:val="28"/>
          <w:szCs w:val="28"/>
          <w:lang w:val="en-US"/>
        </w:rPr>
        <w:t xml:space="preserve"> design – </w:t>
      </w:r>
      <w:r w:rsidRPr="00510848">
        <w:rPr>
          <w:rFonts w:ascii="Times New Roman" w:eastAsia="Calibri" w:hAnsi="Times New Roman" w:cs="Times New Roman"/>
          <w:sz w:val="28"/>
          <w:szCs w:val="28"/>
        </w:rPr>
        <w:t>единое</w:t>
      </w:r>
      <w:r w:rsidRPr="00510848">
        <w:rPr>
          <w:rFonts w:ascii="Times New Roman" w:eastAsia="Calibri" w:hAnsi="Times New Roman" w:cs="Times New Roman"/>
          <w:sz w:val="28"/>
          <w:szCs w:val="28"/>
          <w:lang w:val="en-US"/>
        </w:rPr>
        <w:t xml:space="preserve"> </w:t>
      </w:r>
      <w:r w:rsidRPr="00510848">
        <w:rPr>
          <w:rFonts w:ascii="Times New Roman" w:eastAsia="Calibri" w:hAnsi="Times New Roman" w:cs="Times New Roman"/>
          <w:sz w:val="28"/>
          <w:szCs w:val="28"/>
        </w:rPr>
        <w:t>целое</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gramStart"/>
      <w:r w:rsidRPr="00510848">
        <w:rPr>
          <w:rFonts w:ascii="Times New Roman" w:eastAsia="Calibri" w:hAnsi="Times New Roman" w:cs="Times New Roman"/>
          <w:sz w:val="28"/>
          <w:szCs w:val="28"/>
          <w:lang w:val="en-US"/>
        </w:rPr>
        <w:t>bogie</w:t>
      </w:r>
      <w:proofErr w:type="gramEnd"/>
      <w:r w:rsidRPr="00510848">
        <w:rPr>
          <w:rFonts w:ascii="Times New Roman" w:eastAsia="Calibri" w:hAnsi="Times New Roman" w:cs="Times New Roman"/>
          <w:sz w:val="28"/>
          <w:szCs w:val="28"/>
          <w:lang w:val="en-US"/>
        </w:rPr>
        <w:t xml:space="preserve"> – </w:t>
      </w:r>
      <w:r w:rsidRPr="00510848">
        <w:rPr>
          <w:rFonts w:ascii="Times New Roman" w:eastAsia="Calibri" w:hAnsi="Times New Roman" w:cs="Times New Roman"/>
          <w:sz w:val="28"/>
          <w:szCs w:val="28"/>
        </w:rPr>
        <w:t>тележка</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gramStart"/>
      <w:r w:rsidRPr="00510848">
        <w:rPr>
          <w:rFonts w:ascii="Times New Roman" w:eastAsia="Calibri" w:hAnsi="Times New Roman" w:cs="Times New Roman"/>
          <w:sz w:val="28"/>
          <w:szCs w:val="28"/>
          <w:lang w:val="en-US"/>
        </w:rPr>
        <w:t>frame</w:t>
      </w:r>
      <w:proofErr w:type="gramEnd"/>
      <w:r w:rsidRPr="00510848">
        <w:rPr>
          <w:rFonts w:ascii="Times New Roman" w:eastAsia="Calibri" w:hAnsi="Times New Roman" w:cs="Times New Roman"/>
          <w:sz w:val="28"/>
          <w:szCs w:val="28"/>
          <w:lang w:val="en-US"/>
        </w:rPr>
        <w:t xml:space="preserve"> supporting suspension – </w:t>
      </w:r>
      <w:proofErr w:type="spellStart"/>
      <w:r w:rsidRPr="00510848">
        <w:rPr>
          <w:rFonts w:ascii="Times New Roman" w:eastAsia="Calibri" w:hAnsi="Times New Roman" w:cs="Times New Roman"/>
          <w:sz w:val="28"/>
          <w:szCs w:val="28"/>
        </w:rPr>
        <w:t>опорно</w:t>
      </w:r>
      <w:proofErr w:type="spellEnd"/>
      <w:r w:rsidRPr="00510848">
        <w:rPr>
          <w:rFonts w:ascii="Times New Roman" w:eastAsia="Calibri" w:hAnsi="Times New Roman" w:cs="Times New Roman"/>
          <w:sz w:val="28"/>
          <w:szCs w:val="28"/>
          <w:lang w:val="en-US"/>
        </w:rPr>
        <w:t>-</w:t>
      </w:r>
      <w:r w:rsidRPr="00510848">
        <w:rPr>
          <w:rFonts w:ascii="Times New Roman" w:eastAsia="Calibri" w:hAnsi="Times New Roman" w:cs="Times New Roman"/>
          <w:sz w:val="28"/>
          <w:szCs w:val="28"/>
        </w:rPr>
        <w:t>рамное</w:t>
      </w:r>
      <w:r w:rsidRPr="00510848">
        <w:rPr>
          <w:rFonts w:ascii="Times New Roman" w:eastAsia="Calibri" w:hAnsi="Times New Roman" w:cs="Times New Roman"/>
          <w:sz w:val="28"/>
          <w:szCs w:val="28"/>
          <w:lang w:val="en-US"/>
        </w:rPr>
        <w:t xml:space="preserve"> </w:t>
      </w:r>
      <w:r w:rsidRPr="00510848">
        <w:rPr>
          <w:rFonts w:ascii="Times New Roman" w:eastAsia="Calibri" w:hAnsi="Times New Roman" w:cs="Times New Roman"/>
          <w:sz w:val="28"/>
          <w:szCs w:val="28"/>
        </w:rPr>
        <w:t>подвешивание</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rPr>
      </w:pPr>
      <w:proofErr w:type="gramStart"/>
      <w:r w:rsidRPr="00510848">
        <w:rPr>
          <w:rFonts w:ascii="Times New Roman" w:eastAsia="Calibri" w:hAnsi="Times New Roman" w:cs="Times New Roman"/>
          <w:sz w:val="28"/>
          <w:szCs w:val="28"/>
          <w:lang w:val="en-US"/>
        </w:rPr>
        <w:lastRenderedPageBreak/>
        <w:t>air</w:t>
      </w:r>
      <w:proofErr w:type="gramEnd"/>
      <w:r w:rsidRPr="00510848">
        <w:rPr>
          <w:rFonts w:ascii="Times New Roman" w:eastAsia="Calibri" w:hAnsi="Times New Roman" w:cs="Times New Roman"/>
          <w:sz w:val="28"/>
          <w:szCs w:val="28"/>
        </w:rPr>
        <w:t xml:space="preserve"> </w:t>
      </w:r>
      <w:r w:rsidRPr="00510848">
        <w:rPr>
          <w:rFonts w:ascii="Times New Roman" w:eastAsia="Calibri" w:hAnsi="Times New Roman" w:cs="Times New Roman"/>
          <w:sz w:val="28"/>
          <w:szCs w:val="28"/>
          <w:lang w:val="en-US"/>
        </w:rPr>
        <w:t>intake</w:t>
      </w:r>
      <w:r w:rsidRPr="00510848">
        <w:rPr>
          <w:rFonts w:ascii="Times New Roman" w:eastAsia="Calibri" w:hAnsi="Times New Roman" w:cs="Times New Roman"/>
          <w:sz w:val="28"/>
          <w:szCs w:val="28"/>
        </w:rPr>
        <w:t xml:space="preserve"> </w:t>
      </w:r>
      <w:r w:rsidRPr="00510848">
        <w:rPr>
          <w:rFonts w:ascii="Times New Roman" w:eastAsia="Calibri" w:hAnsi="Times New Roman" w:cs="Times New Roman"/>
          <w:sz w:val="28"/>
          <w:szCs w:val="28"/>
          <w:lang w:val="en-US"/>
        </w:rPr>
        <w:t>vent</w:t>
      </w:r>
      <w:r w:rsidRPr="00510848">
        <w:rPr>
          <w:rFonts w:ascii="Times New Roman" w:eastAsia="Calibri" w:hAnsi="Times New Roman" w:cs="Times New Roman"/>
          <w:sz w:val="28"/>
          <w:szCs w:val="28"/>
        </w:rPr>
        <w:t xml:space="preserve"> – вентилятор для всасывания воздуха</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gramStart"/>
      <w:r w:rsidRPr="00510848">
        <w:rPr>
          <w:rFonts w:ascii="Times New Roman" w:eastAsia="Calibri" w:hAnsi="Times New Roman" w:cs="Times New Roman"/>
          <w:sz w:val="28"/>
          <w:szCs w:val="28"/>
          <w:lang w:val="en-US"/>
        </w:rPr>
        <w:t>tractive</w:t>
      </w:r>
      <w:proofErr w:type="gramEnd"/>
      <w:r w:rsidRPr="00510848">
        <w:rPr>
          <w:rFonts w:ascii="Times New Roman" w:eastAsia="Calibri" w:hAnsi="Times New Roman" w:cs="Times New Roman"/>
          <w:sz w:val="28"/>
          <w:szCs w:val="28"/>
          <w:lang w:val="en-US"/>
        </w:rPr>
        <w:t xml:space="preserve"> effort – </w:t>
      </w:r>
      <w:r w:rsidRPr="00510848">
        <w:rPr>
          <w:rFonts w:ascii="Times New Roman" w:eastAsia="Calibri" w:hAnsi="Times New Roman" w:cs="Times New Roman"/>
          <w:sz w:val="28"/>
          <w:szCs w:val="28"/>
        </w:rPr>
        <w:t>тяговое</w:t>
      </w:r>
      <w:r w:rsidRPr="00510848">
        <w:rPr>
          <w:rFonts w:ascii="Times New Roman" w:eastAsia="Calibri" w:hAnsi="Times New Roman" w:cs="Times New Roman"/>
          <w:sz w:val="28"/>
          <w:szCs w:val="28"/>
          <w:lang w:val="en-US"/>
        </w:rPr>
        <w:t xml:space="preserve"> </w:t>
      </w:r>
      <w:r w:rsidRPr="00510848">
        <w:rPr>
          <w:rFonts w:ascii="Times New Roman" w:eastAsia="Calibri" w:hAnsi="Times New Roman" w:cs="Times New Roman"/>
          <w:sz w:val="28"/>
          <w:szCs w:val="28"/>
        </w:rPr>
        <w:t>усилие</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roofErr w:type="gramStart"/>
      <w:r w:rsidRPr="00510848">
        <w:rPr>
          <w:rFonts w:ascii="Times New Roman" w:eastAsia="Calibri" w:hAnsi="Times New Roman" w:cs="Times New Roman"/>
          <w:sz w:val="28"/>
          <w:szCs w:val="28"/>
          <w:lang w:val="en-US"/>
        </w:rPr>
        <w:t>up-grade</w:t>
      </w:r>
      <w:proofErr w:type="gramEnd"/>
      <w:r w:rsidRPr="00510848">
        <w:rPr>
          <w:rFonts w:ascii="Times New Roman" w:eastAsia="Calibri" w:hAnsi="Times New Roman" w:cs="Times New Roman"/>
          <w:sz w:val="28"/>
          <w:szCs w:val="28"/>
          <w:lang w:val="en-US"/>
        </w:rPr>
        <w:t xml:space="preserve"> – </w:t>
      </w:r>
      <w:r w:rsidRPr="00510848">
        <w:rPr>
          <w:rFonts w:ascii="Times New Roman" w:eastAsia="Calibri" w:hAnsi="Times New Roman" w:cs="Times New Roman"/>
          <w:sz w:val="28"/>
          <w:szCs w:val="28"/>
        </w:rPr>
        <w:t>подъем</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sz w:val="28"/>
          <w:szCs w:val="28"/>
          <w:lang w:val="en-US"/>
        </w:rPr>
      </w:pPr>
    </w:p>
    <w:p w:rsidR="00510848" w:rsidRPr="00510848" w:rsidRDefault="00510848" w:rsidP="00510848">
      <w:pPr>
        <w:numPr>
          <w:ilvl w:val="0"/>
          <w:numId w:val="25"/>
        </w:numPr>
        <w:autoSpaceDE w:val="0"/>
        <w:autoSpaceDN w:val="0"/>
        <w:adjustRightInd w:val="0"/>
        <w:spacing w:after="0" w:line="360" w:lineRule="auto"/>
        <w:jc w:val="both"/>
        <w:rPr>
          <w:rFonts w:ascii="Times New Roman" w:eastAsia="Calibri" w:hAnsi="Times New Roman" w:cs="Times New Roman"/>
          <w:b/>
          <w:sz w:val="28"/>
          <w:szCs w:val="28"/>
        </w:rPr>
      </w:pPr>
      <w:r w:rsidRPr="00510848">
        <w:rPr>
          <w:rFonts w:ascii="Times New Roman" w:eastAsia="Calibri" w:hAnsi="Times New Roman" w:cs="Times New Roman"/>
          <w:b/>
          <w:sz w:val="28"/>
          <w:szCs w:val="28"/>
        </w:rPr>
        <w:t>Зная содержание текста, укажите правильный ответ на вопрос:</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Where are the driving cabs situated?</w:t>
      </w:r>
    </w:p>
    <w:p w:rsidR="00510848" w:rsidRPr="00510848" w:rsidRDefault="00510848" w:rsidP="00510848">
      <w:pPr>
        <w:numPr>
          <w:ilvl w:val="0"/>
          <w:numId w:val="26"/>
        </w:numPr>
        <w:autoSpaceDE w:val="0"/>
        <w:autoSpaceDN w:val="0"/>
        <w:adjustRightInd w:val="0"/>
        <w:spacing w:after="0" w:line="360" w:lineRule="auto"/>
        <w:jc w:val="both"/>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The driving cabs are on the front of the locomotive.</w:t>
      </w:r>
    </w:p>
    <w:p w:rsidR="00510848" w:rsidRPr="00510848" w:rsidRDefault="00510848" w:rsidP="00510848">
      <w:pPr>
        <w:numPr>
          <w:ilvl w:val="0"/>
          <w:numId w:val="26"/>
        </w:numPr>
        <w:autoSpaceDE w:val="0"/>
        <w:autoSpaceDN w:val="0"/>
        <w:adjustRightInd w:val="0"/>
        <w:spacing w:after="0" w:line="360" w:lineRule="auto"/>
        <w:jc w:val="both"/>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The driving cabs are on the locomotive ̓ s ends.</w:t>
      </w:r>
    </w:p>
    <w:p w:rsidR="00510848" w:rsidRPr="00510848" w:rsidRDefault="00510848" w:rsidP="00510848">
      <w:pPr>
        <w:numPr>
          <w:ilvl w:val="0"/>
          <w:numId w:val="26"/>
        </w:numPr>
        <w:autoSpaceDE w:val="0"/>
        <w:autoSpaceDN w:val="0"/>
        <w:adjustRightInd w:val="0"/>
        <w:spacing w:after="0" w:line="360" w:lineRule="auto"/>
        <w:jc w:val="both"/>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The driving cabs are on the rear part of the locomotive.</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b/>
          <w:sz w:val="28"/>
          <w:szCs w:val="28"/>
          <w:lang w:val="en-US"/>
        </w:rPr>
      </w:pPr>
    </w:p>
    <w:p w:rsidR="00510848" w:rsidRPr="00510848" w:rsidRDefault="00510848" w:rsidP="00510848">
      <w:pPr>
        <w:numPr>
          <w:ilvl w:val="0"/>
          <w:numId w:val="25"/>
        </w:numPr>
        <w:autoSpaceDE w:val="0"/>
        <w:autoSpaceDN w:val="0"/>
        <w:adjustRightInd w:val="0"/>
        <w:spacing w:after="0" w:line="360" w:lineRule="auto"/>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Practice the pronunciation of the following words:</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b/>
          <w:sz w:val="28"/>
          <w:szCs w:val="28"/>
          <w:lang w:val="en-US"/>
        </w:rPr>
      </w:pPr>
    </w:p>
    <w:p w:rsidR="00510848" w:rsidRPr="00510848" w:rsidRDefault="00510848" w:rsidP="00510848">
      <w:pPr>
        <w:autoSpaceDE w:val="0"/>
        <w:autoSpaceDN w:val="0"/>
        <w:adjustRightInd w:val="0"/>
        <w:spacing w:after="0" w:line="360" w:lineRule="auto"/>
        <w:ind w:left="667"/>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 xml:space="preserve">Circuit, cylinder head, supercharged air, starter generator, rating, rotation per minute, integral design, bogie, frame supporting suspension, air intake vent,  tractive effort, up-grade. </w:t>
      </w:r>
    </w:p>
    <w:p w:rsidR="00510848" w:rsidRPr="00510848" w:rsidRDefault="00510848" w:rsidP="00510848">
      <w:pPr>
        <w:autoSpaceDE w:val="0"/>
        <w:autoSpaceDN w:val="0"/>
        <w:adjustRightInd w:val="0"/>
        <w:spacing w:after="0" w:line="360" w:lineRule="auto"/>
        <w:ind w:left="667"/>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 xml:space="preserve"> </w:t>
      </w:r>
    </w:p>
    <w:p w:rsidR="00510848" w:rsidRPr="00510848" w:rsidRDefault="00510848" w:rsidP="00510848">
      <w:pPr>
        <w:numPr>
          <w:ilvl w:val="0"/>
          <w:numId w:val="25"/>
        </w:numPr>
        <w:autoSpaceDE w:val="0"/>
        <w:autoSpaceDN w:val="0"/>
        <w:adjustRightInd w:val="0"/>
        <w:spacing w:after="0" w:line="360" w:lineRule="auto"/>
        <w:jc w:val="both"/>
        <w:rPr>
          <w:rFonts w:ascii="Times New Roman" w:eastAsia="Calibri" w:hAnsi="Times New Roman" w:cs="Times New Roman"/>
          <w:b/>
          <w:i/>
          <w:sz w:val="28"/>
          <w:szCs w:val="28"/>
          <w:lang w:val="en-US"/>
        </w:rPr>
      </w:pPr>
      <w:r w:rsidRPr="00510848">
        <w:rPr>
          <w:rFonts w:ascii="Times New Roman" w:eastAsia="Calibri" w:hAnsi="Times New Roman" w:cs="Times New Roman"/>
          <w:i/>
          <w:sz w:val="28"/>
          <w:szCs w:val="28"/>
          <w:lang w:val="en-US"/>
        </w:rPr>
        <w:t xml:space="preserve"> </w:t>
      </w:r>
      <w:r w:rsidRPr="00510848">
        <w:rPr>
          <w:rFonts w:ascii="Times New Roman" w:eastAsia="Calibri" w:hAnsi="Times New Roman" w:cs="Times New Roman"/>
          <w:b/>
          <w:sz w:val="28"/>
          <w:szCs w:val="28"/>
          <w:lang w:val="en-US"/>
        </w:rPr>
        <w:t>Make all possible questions to the following sentences.</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b/>
          <w:i/>
          <w:sz w:val="28"/>
          <w:szCs w:val="28"/>
          <w:lang w:val="en-US"/>
        </w:rPr>
      </w:pPr>
    </w:p>
    <w:p w:rsidR="00510848" w:rsidRPr="00510848" w:rsidRDefault="00510848" w:rsidP="00510848">
      <w:pPr>
        <w:numPr>
          <w:ilvl w:val="0"/>
          <w:numId w:val="27"/>
        </w:numPr>
        <w:autoSpaceDE w:val="0"/>
        <w:autoSpaceDN w:val="0"/>
        <w:adjustRightInd w:val="0"/>
        <w:spacing w:after="0" w:line="360" w:lineRule="auto"/>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The Kolomna Diesel locomotive plant produces passenger train diesel locomotive TEP-70.</w:t>
      </w:r>
    </w:p>
    <w:p w:rsidR="00510848" w:rsidRPr="00510848" w:rsidRDefault="00510848" w:rsidP="00510848">
      <w:pPr>
        <w:numPr>
          <w:ilvl w:val="0"/>
          <w:numId w:val="27"/>
        </w:numPr>
        <w:autoSpaceDE w:val="0"/>
        <w:autoSpaceDN w:val="0"/>
        <w:adjustRightInd w:val="0"/>
        <w:spacing w:after="0" w:line="360" w:lineRule="auto"/>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The starter generator starts the diesel engine.</w:t>
      </w:r>
    </w:p>
    <w:p w:rsidR="00510848" w:rsidRPr="00510848" w:rsidRDefault="00510848" w:rsidP="00510848">
      <w:pPr>
        <w:numPr>
          <w:ilvl w:val="0"/>
          <w:numId w:val="27"/>
        </w:numPr>
        <w:autoSpaceDE w:val="0"/>
        <w:autoSpaceDN w:val="0"/>
        <w:adjustRightInd w:val="0"/>
        <w:spacing w:after="0" w:line="360" w:lineRule="auto"/>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It powers the control circuits and charges the accumulator battery.</w:t>
      </w:r>
    </w:p>
    <w:p w:rsidR="00510848" w:rsidRPr="00510848" w:rsidRDefault="00510848" w:rsidP="00510848">
      <w:pPr>
        <w:numPr>
          <w:ilvl w:val="0"/>
          <w:numId w:val="27"/>
        </w:numPr>
        <w:autoSpaceDE w:val="0"/>
        <w:autoSpaceDN w:val="0"/>
        <w:adjustRightInd w:val="0"/>
        <w:spacing w:after="0" w:line="360" w:lineRule="auto"/>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The bodies have welded pivot less frames which frame supporting suspension.</w:t>
      </w:r>
    </w:p>
    <w:p w:rsidR="00510848" w:rsidRPr="00510848" w:rsidRDefault="00510848" w:rsidP="00510848">
      <w:pPr>
        <w:numPr>
          <w:ilvl w:val="0"/>
          <w:numId w:val="27"/>
        </w:numPr>
        <w:autoSpaceDE w:val="0"/>
        <w:autoSpaceDN w:val="0"/>
        <w:adjustRightInd w:val="0"/>
        <w:spacing w:after="0" w:line="360" w:lineRule="auto"/>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The locomotive body is equipped with air intake vents as the diesel locomotive provides for the centralized air supply for the electrical machines and for the rectifier which powers the traction motors.</w:t>
      </w:r>
    </w:p>
    <w:p w:rsidR="00510848" w:rsidRPr="00510848" w:rsidRDefault="00510848" w:rsidP="00510848">
      <w:pPr>
        <w:autoSpaceDE w:val="0"/>
        <w:autoSpaceDN w:val="0"/>
        <w:adjustRightInd w:val="0"/>
        <w:spacing w:after="0" w:line="360" w:lineRule="auto"/>
        <w:ind w:left="1387"/>
        <w:jc w:val="both"/>
        <w:rPr>
          <w:rFonts w:ascii="Times New Roman" w:eastAsia="Calibri" w:hAnsi="Times New Roman" w:cs="Times New Roman"/>
          <w:i/>
          <w:sz w:val="28"/>
          <w:szCs w:val="28"/>
          <w:lang w:val="en-US"/>
        </w:rPr>
      </w:pPr>
    </w:p>
    <w:p w:rsidR="00510848" w:rsidRPr="00510848" w:rsidRDefault="00510848" w:rsidP="00510848">
      <w:pPr>
        <w:numPr>
          <w:ilvl w:val="0"/>
          <w:numId w:val="25"/>
        </w:numPr>
        <w:autoSpaceDE w:val="0"/>
        <w:autoSpaceDN w:val="0"/>
        <w:adjustRightInd w:val="0"/>
        <w:spacing w:after="0" w:line="360" w:lineRule="auto"/>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Fill in the blanks with prepositions.</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b/>
          <w:sz w:val="28"/>
          <w:szCs w:val="28"/>
          <w:lang w:val="en-US"/>
        </w:rPr>
      </w:pPr>
    </w:p>
    <w:p w:rsidR="00510848" w:rsidRPr="00510848" w:rsidRDefault="00510848" w:rsidP="00510848">
      <w:pPr>
        <w:numPr>
          <w:ilvl w:val="0"/>
          <w:numId w:val="28"/>
        </w:numPr>
        <w:autoSpaceDE w:val="0"/>
        <w:autoSpaceDN w:val="0"/>
        <w:adjustRightInd w:val="0"/>
        <w:spacing w:after="0" w:line="360" w:lineRule="auto"/>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lastRenderedPageBreak/>
        <w:t>The speed is up … the 160 km/h.</w:t>
      </w:r>
    </w:p>
    <w:p w:rsidR="00510848" w:rsidRPr="00510848" w:rsidRDefault="00510848" w:rsidP="00510848">
      <w:pPr>
        <w:numPr>
          <w:ilvl w:val="0"/>
          <w:numId w:val="28"/>
        </w:numPr>
        <w:autoSpaceDE w:val="0"/>
        <w:autoSpaceDN w:val="0"/>
        <w:adjustRightInd w:val="0"/>
        <w:spacing w:after="0" w:line="360" w:lineRule="auto"/>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 xml:space="preserve">The water cooling system is … two circuits – the first one </w:t>
      </w:r>
      <w:proofErr w:type="gramStart"/>
      <w:r w:rsidRPr="00510848">
        <w:rPr>
          <w:rFonts w:ascii="Times New Roman" w:eastAsia="Calibri" w:hAnsi="Times New Roman" w:cs="Times New Roman"/>
          <w:i/>
          <w:sz w:val="28"/>
          <w:szCs w:val="28"/>
          <w:lang w:val="en-US"/>
        </w:rPr>
        <w:t>decreases</w:t>
      </w:r>
      <w:proofErr w:type="gramEnd"/>
      <w:r w:rsidRPr="00510848">
        <w:rPr>
          <w:rFonts w:ascii="Times New Roman" w:eastAsia="Calibri" w:hAnsi="Times New Roman" w:cs="Times New Roman"/>
          <w:i/>
          <w:sz w:val="28"/>
          <w:szCs w:val="28"/>
          <w:lang w:val="en-US"/>
        </w:rPr>
        <w:t xml:space="preserve"> … water temperature … the block and in the cylinder heads, the other … cools the supercharged air and the engine oil.</w:t>
      </w:r>
    </w:p>
    <w:p w:rsidR="00510848" w:rsidRPr="00510848" w:rsidRDefault="00510848" w:rsidP="00510848">
      <w:pPr>
        <w:numPr>
          <w:ilvl w:val="0"/>
          <w:numId w:val="28"/>
        </w:numPr>
        <w:autoSpaceDE w:val="0"/>
        <w:autoSpaceDN w:val="0"/>
        <w:adjustRightInd w:val="0"/>
        <w:spacing w:after="0" w:line="360" w:lineRule="auto"/>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The locomotive body is … integral design and rests … two three-axle bogies.</w:t>
      </w:r>
    </w:p>
    <w:p w:rsidR="00510848" w:rsidRPr="00510848" w:rsidRDefault="00510848" w:rsidP="00510848">
      <w:pPr>
        <w:numPr>
          <w:ilvl w:val="0"/>
          <w:numId w:val="28"/>
        </w:numPr>
        <w:autoSpaceDE w:val="0"/>
        <w:autoSpaceDN w:val="0"/>
        <w:adjustRightInd w:val="0"/>
        <w:spacing w:after="0" w:line="360" w:lineRule="auto"/>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The driving cabs are … the body ̓s ends.</w:t>
      </w:r>
    </w:p>
    <w:p w:rsidR="00510848" w:rsidRPr="00510848" w:rsidRDefault="00510848" w:rsidP="00510848">
      <w:pPr>
        <w:numPr>
          <w:ilvl w:val="0"/>
          <w:numId w:val="28"/>
        </w:numPr>
        <w:autoSpaceDE w:val="0"/>
        <w:autoSpaceDN w:val="0"/>
        <w:adjustRightInd w:val="0"/>
        <w:spacing w:after="0" w:line="360" w:lineRule="auto"/>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It can haul … train of 1370 t (22 wagons) … the up-grade of 9.009%.</w:t>
      </w:r>
    </w:p>
    <w:p w:rsidR="00510848" w:rsidRPr="00510848" w:rsidRDefault="00510848" w:rsidP="00510848">
      <w:pPr>
        <w:autoSpaceDE w:val="0"/>
        <w:autoSpaceDN w:val="0"/>
        <w:adjustRightInd w:val="0"/>
        <w:spacing w:after="0" w:line="360" w:lineRule="auto"/>
        <w:ind w:left="1387"/>
        <w:jc w:val="both"/>
        <w:rPr>
          <w:rFonts w:ascii="Times New Roman" w:eastAsia="Calibri" w:hAnsi="Times New Roman" w:cs="Times New Roman"/>
          <w:i/>
          <w:sz w:val="28"/>
          <w:szCs w:val="28"/>
          <w:lang w:val="en-US"/>
        </w:rPr>
      </w:pPr>
    </w:p>
    <w:p w:rsidR="00510848" w:rsidRPr="00510848" w:rsidRDefault="00510848" w:rsidP="00510848">
      <w:pPr>
        <w:numPr>
          <w:ilvl w:val="0"/>
          <w:numId w:val="25"/>
        </w:numPr>
        <w:autoSpaceDE w:val="0"/>
        <w:autoSpaceDN w:val="0"/>
        <w:adjustRightInd w:val="0"/>
        <w:spacing w:after="0" w:line="360" w:lineRule="auto"/>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What do you learn about the Kolomna Diesel locomotive plant?</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b/>
          <w:sz w:val="28"/>
          <w:szCs w:val="28"/>
          <w:lang w:val="en-US"/>
        </w:rPr>
      </w:pPr>
    </w:p>
    <w:p w:rsidR="00510848" w:rsidRPr="00510848" w:rsidRDefault="00510848" w:rsidP="00510848">
      <w:pPr>
        <w:numPr>
          <w:ilvl w:val="0"/>
          <w:numId w:val="25"/>
        </w:numPr>
        <w:autoSpaceDE w:val="0"/>
        <w:autoSpaceDN w:val="0"/>
        <w:adjustRightInd w:val="0"/>
        <w:spacing w:after="0" w:line="360" w:lineRule="auto"/>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 xml:space="preserve"> What do you know about the diesel locomotives?</w:t>
      </w:r>
    </w:p>
    <w:p w:rsidR="00510848" w:rsidRPr="00510848" w:rsidRDefault="00510848" w:rsidP="00510848">
      <w:pPr>
        <w:autoSpaceDE w:val="0"/>
        <w:autoSpaceDN w:val="0"/>
        <w:adjustRightInd w:val="0"/>
        <w:spacing w:after="0" w:line="360" w:lineRule="auto"/>
        <w:ind w:left="1027"/>
        <w:jc w:val="both"/>
        <w:rPr>
          <w:rFonts w:ascii="Times New Roman" w:eastAsia="Calibri" w:hAnsi="Times New Roman" w:cs="Times New Roman"/>
          <w:b/>
          <w:sz w:val="28"/>
          <w:szCs w:val="28"/>
          <w:lang w:val="en-US"/>
        </w:rPr>
      </w:pP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Приведенные упражнения демонстрируют недостаточность коммуникативных упражнений в языковой подготовке студентов неязыковых специальностей. Наблюдается обилие заданий грамматической направленности, тренировка лексики по теме через упражнения постановки, заполнения пропусков и т.д. Два последних носят некий коммуникативный характер, но они направлены на развитие исключительно монологической речи, а так же  не подразумевают собственного спонтанного высказывания, а основаны на пересказе прочитанного текста. В связи с этим появляется необходимость дополнять уже имеющиеся упражнения коммуникативными, либо замены предложенных упражнений на иные, имеющие своей целью развитие речевых умений. Также отсутствуют современные приемы работы, такие как обращение к современным технологиям (</w:t>
      </w:r>
      <w:r w:rsidRPr="00510848">
        <w:rPr>
          <w:rFonts w:ascii="Times New Roman" w:eastAsia="Times New Roman" w:hAnsi="Times New Roman" w:cs="Times New Roman"/>
          <w:sz w:val="28"/>
          <w:szCs w:val="28"/>
          <w:lang w:val="en-US" w:eastAsia="ru-RU"/>
        </w:rPr>
        <w:t>Internet</w:t>
      </w:r>
      <w:r w:rsidRPr="00510848">
        <w:rPr>
          <w:rFonts w:ascii="Times New Roman" w:eastAsia="Times New Roman" w:hAnsi="Times New Roman" w:cs="Times New Roman"/>
          <w:sz w:val="28"/>
          <w:szCs w:val="28"/>
          <w:lang w:eastAsia="ru-RU"/>
        </w:rPr>
        <w:t xml:space="preserve">).  </w:t>
      </w:r>
    </w:p>
    <w:p w:rsidR="00510848" w:rsidRDefault="00510848" w:rsidP="00510848">
      <w:pPr>
        <w:spacing w:after="0" w:line="360" w:lineRule="auto"/>
        <w:ind w:firstLine="709"/>
        <w:jc w:val="center"/>
        <w:rPr>
          <w:rFonts w:ascii="Times New Roman" w:eastAsia="Times New Roman" w:hAnsi="Times New Roman" w:cs="Times New Roman"/>
          <w:b/>
          <w:sz w:val="28"/>
          <w:szCs w:val="28"/>
          <w:lang w:eastAsia="ru-RU"/>
        </w:rPr>
      </w:pPr>
    </w:p>
    <w:p w:rsidR="00510848" w:rsidRDefault="00510848" w:rsidP="00510848">
      <w:pPr>
        <w:spacing w:after="0" w:line="360" w:lineRule="auto"/>
        <w:ind w:firstLine="709"/>
        <w:jc w:val="center"/>
        <w:rPr>
          <w:rFonts w:ascii="Times New Roman" w:eastAsia="Times New Roman" w:hAnsi="Times New Roman" w:cs="Times New Roman"/>
          <w:b/>
          <w:sz w:val="28"/>
          <w:szCs w:val="28"/>
          <w:lang w:eastAsia="ru-RU"/>
        </w:rPr>
      </w:pPr>
    </w:p>
    <w:p w:rsidR="00510848" w:rsidRDefault="00510848" w:rsidP="00510848">
      <w:pPr>
        <w:spacing w:after="0" w:line="360" w:lineRule="auto"/>
        <w:ind w:firstLine="709"/>
        <w:jc w:val="center"/>
        <w:rPr>
          <w:rFonts w:ascii="Times New Roman" w:eastAsia="Times New Roman" w:hAnsi="Times New Roman" w:cs="Times New Roman"/>
          <w:b/>
          <w:sz w:val="28"/>
          <w:szCs w:val="28"/>
          <w:lang w:eastAsia="ru-RU"/>
        </w:rPr>
      </w:pPr>
    </w:p>
    <w:p w:rsidR="00510848" w:rsidRDefault="00510848" w:rsidP="00510848">
      <w:pPr>
        <w:spacing w:after="0" w:line="360" w:lineRule="auto"/>
        <w:ind w:firstLine="709"/>
        <w:jc w:val="center"/>
        <w:rPr>
          <w:rFonts w:ascii="Times New Roman" w:eastAsia="Times New Roman" w:hAnsi="Times New Roman" w:cs="Times New Roman"/>
          <w:b/>
          <w:sz w:val="28"/>
          <w:szCs w:val="28"/>
          <w:lang w:eastAsia="ru-RU"/>
        </w:rPr>
      </w:pPr>
    </w:p>
    <w:p w:rsidR="00510848" w:rsidRDefault="00510848" w:rsidP="00510848">
      <w:pPr>
        <w:spacing w:after="0" w:line="360" w:lineRule="auto"/>
        <w:ind w:firstLine="709"/>
        <w:jc w:val="center"/>
        <w:rPr>
          <w:rFonts w:ascii="Times New Roman" w:eastAsia="Times New Roman" w:hAnsi="Times New Roman" w:cs="Times New Roman"/>
          <w:b/>
          <w:sz w:val="28"/>
          <w:szCs w:val="28"/>
          <w:lang w:eastAsia="ru-RU"/>
        </w:rPr>
      </w:pPr>
    </w:p>
    <w:p w:rsidR="00510848" w:rsidRPr="00510848" w:rsidRDefault="00510848" w:rsidP="00510848">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Pr="00510848">
        <w:rPr>
          <w:rFonts w:ascii="Times New Roman" w:eastAsia="Times New Roman" w:hAnsi="Times New Roman" w:cs="Times New Roman"/>
          <w:b/>
          <w:sz w:val="28"/>
          <w:szCs w:val="28"/>
          <w:lang w:eastAsia="ru-RU"/>
        </w:rPr>
        <w:t>.2. Общая структура проблемного модуля</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Одной из важных задач в технологии проблемно-модульного обучения является конструирование учебных элементов, из которых состоят блоки проблемного модуля (Рис.1).</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858520</wp:posOffset>
                </wp:positionH>
                <wp:positionV relativeFrom="paragraph">
                  <wp:posOffset>549275</wp:posOffset>
                </wp:positionV>
                <wp:extent cx="1222375" cy="418465"/>
                <wp:effectExtent l="10795" t="5715" r="508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18465"/>
                        </a:xfrm>
                        <a:prstGeom prst="rect">
                          <a:avLst/>
                        </a:prstGeom>
                        <a:solidFill>
                          <a:srgbClr val="FFFFFF"/>
                        </a:solidFill>
                        <a:ln w="9525">
                          <a:solidFill>
                            <a:srgbClr val="000000"/>
                          </a:solidFill>
                          <a:miter lim="800000"/>
                          <a:headEnd/>
                          <a:tailEnd/>
                        </a:ln>
                      </wps:spPr>
                      <wps:txbx>
                        <w:txbxContent>
                          <w:p w:rsidR="002E5B73" w:rsidRPr="001D508B" w:rsidRDefault="002E5B73" w:rsidP="00510848">
                            <w:pPr>
                              <w:jc w:val="center"/>
                              <w:rPr>
                                <w:sz w:val="20"/>
                                <w:szCs w:val="20"/>
                              </w:rPr>
                            </w:pPr>
                            <w:r w:rsidRPr="001D508B">
                              <w:rPr>
                                <w:sz w:val="20"/>
                                <w:szCs w:val="20"/>
                              </w:rPr>
                              <w:t>Блок актуализации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left:0;text-align:left;margin-left:67.6pt;margin-top:43.25pt;width:96.25pt;height:3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ymTwIAAFoEAAAOAAAAZHJzL2Uyb0RvYy54bWysVM2O0zAQviPxDpbvNE227XajpqtVlyKk&#10;BVZaeADXcRoLxzZjt2k5IXFF4hF4CC6In32G9I2YON3SBU6IHCyPZ/z5m29mMjnfVIqsBThpdEbj&#10;Xp8SobnJpV5m9NXL+aMxJc4znTNltMjoVjh6Pn34YFLbVCSmNCoXQBBEu7S2GS29t2kUOV6Kirme&#10;sUKjszBQMY8mLKMcWI3olYqSfn8U1QZyC4YL5/D0snPSacAvCsH9i6JwwhOVUeTmwwphXbRrNJ2w&#10;dAnMlpLvabB/YFExqfHRA9Ql84ysQP4BVUkOxpnC97ipIlMUkouQA2YT93/L5qZkVoRcUBxnDzK5&#10;/wfLn6+vgcg8oycjSjSrsEbNp9273cfme3O7e998bm6bb7sPzY/mS/OVYBAqVluX4sUbew1tzs5e&#10;Gf7aEW1mJdNLcQFg6lKwHHnGbXx070JrOLxKFvUzk+N7bOVNEG9TQNUCoixkE2q0PdRIbDzheBgn&#10;SXJyOqSEo28QjwejYXiCpXe3LTj/RJiKtJuMAvZAQGfrK+dbNiy9CwnsjZL5XCoVDFguZgrImmG/&#10;zMO3R3fHYUqTOqNnw2QYkO/53DFEP3x/g6ikx8ZXssro+BDE0la2xzoPbemZVN0eKSu917GVriuB&#10;3yw2+2osTL5FRcF0DY4DiZvSwFtKamzujLo3KwaCEvVUY1XO4sGgnYZgDIanCRpw7Fkce5jmCJVR&#10;T0m3nfluglYW5LLEl+IggzYXWMlCBpHbKnes9ryxgYP2+2FrJ+TYDlG/fgnTnwAAAP//AwBQSwME&#10;FAAGAAgAAAAhAGGXiMXfAAAACgEAAA8AAABkcnMvZG93bnJldi54bWxMj01Pg0AQhu8m/ofNmHiz&#10;i4v0A1kao6mJx5ZevA2wBZSdJezSor/e8aTHN++Td57JtrPtxdmMvnOk4X4RgTBUubqjRsOx2N2t&#10;QfiAVGPvyGj4Mh62+fVVhmntLrQ350NoBI+QT1FDG8KQSumr1lj0CzcY4u7kRouB49jIesQLj9te&#10;qihaSosd8YUWB/PcmurzMFkNZaeO+L0vXiO72cXhbS4+pvcXrW9v5qdHEMHM4Q+GX31Wh5ydSjdR&#10;7UXPOU4UoxrWywQEA7FarUCU3CTqAWSeyf8v5D8AAAD//wMAUEsBAi0AFAAGAAgAAAAhALaDOJL+&#10;AAAA4QEAABMAAAAAAAAAAAAAAAAAAAAAAFtDb250ZW50X1R5cGVzXS54bWxQSwECLQAUAAYACAAA&#10;ACEAOP0h/9YAAACUAQAACwAAAAAAAAAAAAAAAAAvAQAAX3JlbHMvLnJlbHNQSwECLQAUAAYACAAA&#10;ACEA/+fMpk8CAABaBAAADgAAAAAAAAAAAAAAAAAuAgAAZHJzL2Uyb0RvYy54bWxQSwECLQAUAAYA&#10;CAAAACEAYZeIxd8AAAAKAQAADwAAAAAAAAAAAAAAAACpBAAAZHJzL2Rvd25yZXYueG1sUEsFBgAA&#10;AAAEAAQA8wAAALUFAAAAAA==&#10;">
                <v:textbox>
                  <w:txbxContent>
                    <w:p w:rsidR="002E5B73" w:rsidRPr="001D508B" w:rsidRDefault="002E5B73" w:rsidP="00510848">
                      <w:pPr>
                        <w:jc w:val="center"/>
                        <w:rPr>
                          <w:sz w:val="20"/>
                          <w:szCs w:val="20"/>
                        </w:rPr>
                      </w:pPr>
                      <w:r w:rsidRPr="001D508B">
                        <w:rPr>
                          <w:sz w:val="20"/>
                          <w:szCs w:val="20"/>
                        </w:rPr>
                        <w:t>Блок актуализации</w:t>
                      </w:r>
                    </w:p>
                  </w:txbxContent>
                </v:textbox>
              </v: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4166235</wp:posOffset>
                </wp:positionH>
                <wp:positionV relativeFrom="paragraph">
                  <wp:posOffset>549275</wp:posOffset>
                </wp:positionV>
                <wp:extent cx="1233805" cy="418465"/>
                <wp:effectExtent l="13335" t="5715" r="1016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418465"/>
                        </a:xfrm>
                        <a:prstGeom prst="rect">
                          <a:avLst/>
                        </a:prstGeom>
                        <a:solidFill>
                          <a:srgbClr val="FFFFFF"/>
                        </a:solidFill>
                        <a:ln w="9525">
                          <a:solidFill>
                            <a:srgbClr val="000000"/>
                          </a:solidFill>
                          <a:miter lim="800000"/>
                          <a:headEnd/>
                          <a:tailEnd/>
                        </a:ln>
                      </wps:spPr>
                      <wps:txbx>
                        <w:txbxContent>
                          <w:p w:rsidR="002E5B73" w:rsidRPr="00202141" w:rsidRDefault="002E5B73" w:rsidP="00510848">
                            <w:pPr>
                              <w:jc w:val="center"/>
                              <w:rPr>
                                <w:sz w:val="20"/>
                                <w:szCs w:val="20"/>
                              </w:rPr>
                            </w:pPr>
                            <w:r w:rsidRPr="00202141">
                              <w:rPr>
                                <w:sz w:val="20"/>
                                <w:szCs w:val="20"/>
                              </w:rPr>
                              <w:t>Блок применения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7" style="position:absolute;left:0;text-align:left;margin-left:328.05pt;margin-top:43.25pt;width:97.15pt;height:3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8zUQIAAGEEAAAOAAAAZHJzL2Uyb0RvYy54bWysVM2O0zAQviPxDpbvNEl/lm7UdLXqUoS0&#10;wEoLD+A6TmLh2GbsNi0nJK5IPAIPwQXxs8+QvhETt9vtAidEDpbHM/78zTczmZyta0VWApw0OqNJ&#10;L6ZEaG5yqcuMvn41fzSmxHmmc6aMFhndCEfPpg8fTBqbir6pjMoFEATRLm1sRivvbRpFjleiZq5n&#10;rNDoLAzUzKMJZZQDaxC9VlE/jk+ixkBuwXDhHJ5e7Jx0GvCLQnD/siic8ERlFLn5sEJYF90aTScs&#10;LYHZSvI9DfYPLGomNT56gLpgnpElyD+gasnBOFP4Hjd1ZIpCchFywGyS+LdsritmRcgFxXH2IJP7&#10;f7D8xeoKiMwzOhhRolmNNWo/b99vP7U/2pvth/ZLe9N+335sf7Zf228Eg1CxxroUL17bK+hydvbS&#10;8DeOaDOrmC7FOYBpKsFy5Jl08dG9C53h8CpZNM9Nju+xpTdBvHUBdQeIspB1qNHmUCOx9oTjYdIf&#10;DMYxcuXoGybj4UmgFLH09rYF558KU5Nuk1HAHgjobHXpfMeGpbchgb1RMp9LpYIB5WKmgKwY9ss8&#10;fCEBTPI4TGnSZPR01B8F5Hs+dwwRh+9vELX02PhK1hkdH4JY2sn2ROehLT2TardHykrvdeyk25XA&#10;rxfrULogcifrwuQbFBbMrs9xLnFTGXhHSYM9nlH3dslAUKKeaSzOaTIcdkMRjOHocR8NOPYsjj1M&#10;c4TKqKdkt5353SAtLciywpeSoIY251jQQgat71jt6WMfhxLsZ64blGM7RN39Gaa/AAAA//8DAFBL&#10;AwQUAAYACAAAACEAEybmR98AAAAKAQAADwAAAGRycy9kb3ducmV2LnhtbEyPQU+DQBCF7yb+h82Y&#10;eLO7xUIQWRqjqYnHll68DbACys4SdmnRX+94qsfJ+/LeN/l2sYM4mcn3jjSsVwqEodo1PbUajuXu&#10;LgXhA1KDgyOj4dt42BbXVzlmjTvT3pwOoRVcQj5DDV0IYyalrztj0a/caIizDzdZDHxOrWwmPHO5&#10;HWSkVCIt9sQLHY7muTP112G2Gqo+OuLPvnxV9mF3H96W8nN+f9H69mZ5egQRzBIuMPzpszoU7FS5&#10;mRovBg1JnKwZ1ZAmMQgG0lhtQFRMxtEGZJHL/y8UvwAAAP//AwBQSwECLQAUAAYACAAAACEAtoM4&#10;kv4AAADhAQAAEwAAAAAAAAAAAAAAAAAAAAAAW0NvbnRlbnRfVHlwZXNdLnhtbFBLAQItABQABgAI&#10;AAAAIQA4/SH/1gAAAJQBAAALAAAAAAAAAAAAAAAAAC8BAABfcmVscy8ucmVsc1BLAQItABQABgAI&#10;AAAAIQDe3j8zUQIAAGEEAAAOAAAAAAAAAAAAAAAAAC4CAABkcnMvZTJvRG9jLnhtbFBLAQItABQA&#10;BgAIAAAAIQATJuZH3wAAAAoBAAAPAAAAAAAAAAAAAAAAAKsEAABkcnMvZG93bnJldi54bWxQSwUG&#10;AAAAAAQABADzAAAAtwUAAAAA&#10;">
                <v:textbox>
                  <w:txbxContent>
                    <w:p w:rsidR="002E5B73" w:rsidRPr="00202141" w:rsidRDefault="002E5B73" w:rsidP="00510848">
                      <w:pPr>
                        <w:jc w:val="center"/>
                        <w:rPr>
                          <w:sz w:val="20"/>
                          <w:szCs w:val="20"/>
                        </w:rPr>
                      </w:pPr>
                      <w:r w:rsidRPr="00202141">
                        <w:rPr>
                          <w:sz w:val="20"/>
                          <w:szCs w:val="20"/>
                        </w:rPr>
                        <w:t>Блок применения</w:t>
                      </w:r>
                    </w:p>
                  </w:txbxContent>
                </v:textbox>
              </v: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718820</wp:posOffset>
                </wp:positionH>
                <wp:positionV relativeFrom="paragraph">
                  <wp:posOffset>421005</wp:posOffset>
                </wp:positionV>
                <wp:extent cx="1481455" cy="2991485"/>
                <wp:effectExtent l="13970" t="10795" r="9525" b="762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2991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56.6pt;margin-top:33.15pt;width:116.65pt;height:2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hrRwIAAFAEAAAOAAAAZHJzL2Uyb0RvYy54bWysVM2O0zAQviPxDpbvNE1poI2arlZdipAW&#10;WGnhAVzHSSwc24zdpssJaa9IPAIPwQXxs8+QvhETp1u6wAmRg+XxjD9/881MZifbWpGNACeNzmg8&#10;GFIiNDe51GVGX79aPphQ4jzTOVNGi4xeCUdP5vfvzRqbipGpjMoFEATRLm1sRivvbRpFjleiZm5g&#10;rNDoLAzUzKMJZZQDaxC9VtFoOHwUNQZyC4YL5/D0rHfSecAvCsH9y6JwwhOVUeTmwwphXXVrNJ+x&#10;tARmK8n3NNg/sKiZ1PjoAeqMeUbWIP+AqiUH40zhB9zUkSkKyUXIAbOJh79lc1kxK0IuKI6zB5nc&#10;/4PlLzYXQGSe0YdjSjSrsUbtp9373cf2e3uzu24/tzftt92H9kf7pf1KMAgVa6xL8eKlvYAuZ2fP&#10;DX/jiDaLiulSnAKYphIsR55xFx/dudAZDq+SVfPc5PgeW3sTxNsWUHeAKAvZhhpdHWoktp5wPIzH&#10;k3icJJRw9I2mU7ST8AZLb69bcP6pMDXpNhkFbIIAzzbnznd0WHobEugbJfOlVCoYUK4WCsiGYcMs&#10;w7dHd8dhSpMmo9NklATkOz53DDEM398gaumx85WsMzo5BLG00+2JzkNfeiZVv0fKSu+F7LTra7Ay&#10;+RXqCKZvaxxD3FQG3lHSYEtn1L1dMxCUqGcaa4FajbsZCMY4eTxCA449q2MP0xyhMuop6bcL38/N&#10;2oIsK3wpDrlrc4r1K2RQtqttz2pPFts2CL4fsW4uju0Q9etHMP8JAAD//wMAUEsDBBQABgAIAAAA&#10;IQCL59h13wAAAAoBAAAPAAAAZHJzL2Rvd25yZXYueG1sTI9BT4NAEIXvJv6HzZh4s0vZFltkaYym&#10;Jh5bevE2wAooO0vYpUV/veNJjy/z5b1vst1se3E2o+8caVguIhCGKld31Gg4Ffu7DQgfkGrsHRkN&#10;X8bDLr++yjCt3YUO5nwMjeAS8ilqaEMYUil91RqLfuEGQ3x7d6PFwHFsZD3ihcttL+MoSqTFjnih&#10;xcE8tab6PE5WQ9nFJ/w+FC+R3e5VeJ2Lj+ntWevbm/nxAUQwc/iD4Vef1SFnp9JNVHvRc16qmFEN&#10;SaJAMKBWyRpEqWGt7lcg80z+fyH/AQAA//8DAFBLAQItABQABgAIAAAAIQC2gziS/gAAAOEBAAAT&#10;AAAAAAAAAAAAAAAAAAAAAABbQ29udGVudF9UeXBlc10ueG1sUEsBAi0AFAAGAAgAAAAhADj9If/W&#10;AAAAlAEAAAsAAAAAAAAAAAAAAAAALwEAAF9yZWxzLy5yZWxzUEsBAi0AFAAGAAgAAAAhAANjOGtH&#10;AgAAUAQAAA4AAAAAAAAAAAAAAAAALgIAAGRycy9lMm9Eb2MueG1sUEsBAi0AFAAGAAgAAAAhAIvn&#10;2HXfAAAACgEAAA8AAAAAAAAAAAAAAAAAoQQAAGRycy9kb3ducmV2LnhtbFBLBQYAAAAABAAEAPMA&#10;AACtBQAAAAA=&#10;"/>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simplePos x="0" y="0"/>
                <wp:positionH relativeFrom="column">
                  <wp:posOffset>4022090</wp:posOffset>
                </wp:positionH>
                <wp:positionV relativeFrom="paragraph">
                  <wp:posOffset>421005</wp:posOffset>
                </wp:positionV>
                <wp:extent cx="1517015" cy="2991485"/>
                <wp:effectExtent l="12065" t="10795" r="13970" b="762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29914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316.7pt;margin-top:33.15pt;width:119.45pt;height:23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9NdSQIAAFAEAAAOAAAAZHJzL2Uyb0RvYy54bWysVM2O0zAQviPxDpbvNEm3Zduo6WrVpQhp&#10;gZUWHsB1nMbCsc3YbVpOSHtF4hF4CC6In32G9I2YON3SBU6IHCyPZ/z5m29mMjnbVIqsBThpdEaT&#10;XkyJ0NzkUi8z+vrV/NGIEueZzpkyWmR0Kxw9mz58MKltKvqmNCoXQBBEu7S2GS29t2kUOV6Kirme&#10;sUKjszBQMY8mLKMcWI3olYr6cfw4qg3kFgwXzuHpReek04BfFIL7l0XhhCcqo8jNhxXCumjXaDph&#10;6RKYLSXf02D/wKJiUuOjB6gL5hlZgfwDqpIcjDOF73FTRaYoJBchB8wmiX/L5rpkVoRcUBxnDzK5&#10;/wfLX6yvgMg8oycnlGhWYY2aT7v3u4/N9+Z2d9N8bm6bb7sPzY/mS/OVYBAqVluX4sVrewVtzs5e&#10;Gv7GEW1mJdNLcQ5g6lKwHHkmbXx070JrOLxKFvVzk+N7bOVNEG9TQNUCoixkE2q0PdRIbDzheJgM&#10;k9M4GVLC0dcfj5PBaBjeYOnddQvOPxWmIu0mo4BNEODZ+tL5lg5L70ICfaNkPpdKBQOWi5kCsmbY&#10;MPPw7dHdcZjSpM7oeNgfBuR7PncMEYfvbxCV9Nj5SlYZHR2CWNrq9kTnoS89k6rbI2Wl90K22nU1&#10;WJh8izqC6doaxxA3pYF3lNTY0hl1b1cMBCXqmcZaoFaDdgaCMRie9tGAY8/i2MM0R6iMekq67cx3&#10;c7OyIJclvpSE3LU5x/oVMijb1rZjtSeLbRsE349YOxfHdoj69SOY/gQAAP//AwBQSwMEFAAGAAgA&#10;AAAhAAO8zRrfAAAACgEAAA8AAABkcnMvZG93bnJldi54bWxMj8FOg0AQhu8mvsNmTLzZRbbSFlka&#10;o6mJx5ZevA2wBZSdJezSok/veNLbP5kv/3yTbWfbi7MZfedIw/0iAmGocnVHjYZjsbtbg/ABqcbe&#10;kdHwZTxs8+urDNPaXWhvzofQCC4hn6KGNoQhldJXrbHoF24wxLuTGy0GHsdG1iNeuNz2Mo6iRFrs&#10;iC+0OJjn1lSfh8lqKLv4iN/74jWym50Kb3PxMb2/aH17Mz89gghmDn8w/OqzOuTsVLqJai96DYlS&#10;S0Y5JAoEA+tVzKHU8KBWS5B5Jv+/kP8AAAD//wMAUEsBAi0AFAAGAAgAAAAhALaDOJL+AAAA4QEA&#10;ABMAAAAAAAAAAAAAAAAAAAAAAFtDb250ZW50X1R5cGVzXS54bWxQSwECLQAUAAYACAAAACEAOP0h&#10;/9YAAACUAQAACwAAAAAAAAAAAAAAAAAvAQAAX3JlbHMvLnJlbHNQSwECLQAUAAYACAAAACEAdTvT&#10;XUkCAABQBAAADgAAAAAAAAAAAAAAAAAuAgAAZHJzL2Uyb0RvYy54bWxQSwECLQAUAAYACAAAACEA&#10;A7zNGt8AAAAKAQAADwAAAAAAAAAAAAAAAACjBAAAZHJzL2Rvd25yZXYueG1sUEsFBgAAAAAEAAQA&#10;8wAAAK8FAAAAAA==&#10;"/>
            </w:pict>
          </mc:Fallback>
        </mc:AlternateConten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4757420</wp:posOffset>
                </wp:positionH>
                <wp:positionV relativeFrom="paragraph">
                  <wp:posOffset>305435</wp:posOffset>
                </wp:positionV>
                <wp:extent cx="0" cy="156845"/>
                <wp:effectExtent l="13970" t="5080" r="5080" b="95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374.6pt;margin-top:24.05pt;width:0;height:1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RSwIAAFUEAAAOAAAAZHJzL2Uyb0RvYy54bWysVEtu2zAQ3RfoHQjuHVmO7DpC5KCQ7G7S&#10;1kDSA9AkZRGVSIJkLBtFgTQXyBF6hW666Ac5g3yjDukPknZTFPWCHpIzb97MPOr8Yt3UaMWNFUpm&#10;OD7pY8QlVUzIZYbfXc96Y4ysI5KRWkme4Q23+GLy/Nl5q1M+UJWqGTcIQKRNW53hyjmdRpGlFW+I&#10;PVGaS7gslWmIg61ZRsyQFtCbOhr0+6OoVYZpoyi3Fk6L3SWeBPyy5NS9LUvLHaozDNxcWE1YF36N&#10;JuckXRqiK0H3NMg/sGiIkJD0CFUQR9CNEX9ANYIaZVXpTqhqIlWWgvJQA1QT93+r5qoimodaoDlW&#10;H9tk/x8sfbOaGyRYhk8HGEnSwIy6z9vb7X33s/uyvUfbT90DLNu77W33tfvRfe8eum8InKFzrbYp&#10;AORybnztdC2v9KWi7y2SKq+IXPJQwfVGA2rsI6InIX5jNeRftK8VAx9y41Ro47o0jYeEBqF1mNbm&#10;OC2+dojuDimcxsPROBkGcJIe4rSx7hVXDfJGhq0zRCwrlyspQRLKxCELWV1a51mR9BDgk0o1E3Ud&#10;lFFL1Gb4bDgYhgCrasH8pXezZrnIa4NWxGsr/PYsnrgZdSNZAKs4YdO97YiodzYkr6XHg7qAzt7a&#10;iefDWf9sOp6Ok14yGE17Sb8oei9nedIbzeIXw+K0yPMi/uipxUlaCca49OwOQo6TvxPK/kntJHiU&#10;8rEN0VP00C8ge/gPpMNg/Sx3qlgotpmbw8BBu8F5/87843i8B/vx12DyCwAA//8DAFBLAwQUAAYA&#10;CAAAACEA0pCpyN0AAAAJAQAADwAAAGRycy9kb3ducmV2LnhtbEyPTU+DQBCG7yb+h8008WLaBVKV&#10;IkvTmHjw2I/E65adApadJexSsL++YzzobT6evPNMvp5sKy7Y+8aRgngRgUAqnWmoUnDYv89TED5o&#10;Mrp1hAq+0cO6uL/LdWbcSFu87EIlOIR8phXUIXSZlL6s0Wq/cB0S706utzpw21fS9HrkcNvKJIqe&#10;pdUN8YVad/hWY3neDVYB+uEpjjYrWx0+ruPjZ3L9Gru9Ug+zafMKIuAU/mD40Wd1KNjp6AYyXrQK&#10;XparhFEFyzQGwcDv4MhFkoIscvn/g+IGAAD//wMAUEsBAi0AFAAGAAgAAAAhALaDOJL+AAAA4QEA&#10;ABMAAAAAAAAAAAAAAAAAAAAAAFtDb250ZW50X1R5cGVzXS54bWxQSwECLQAUAAYACAAAACEAOP0h&#10;/9YAAACUAQAACwAAAAAAAAAAAAAAAAAvAQAAX3JlbHMvLnJlbHNQSwECLQAUAAYACAAAACEAQ4S/&#10;0UsCAABVBAAADgAAAAAAAAAAAAAAAAAuAgAAZHJzL2Uyb0RvYy54bWxQSwECLQAUAAYACAAAACEA&#10;0pCpyN0AAAAJAQAADwAAAAAAAAAAAAAAAAClBAAAZHJzL2Rvd25yZXYueG1sUEsFBgAAAAAEAAQA&#10;8wAAAK8FA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1408430</wp:posOffset>
                </wp:positionH>
                <wp:positionV relativeFrom="paragraph">
                  <wp:posOffset>305435</wp:posOffset>
                </wp:positionV>
                <wp:extent cx="0" cy="128905"/>
                <wp:effectExtent l="8255" t="5080" r="10795" b="88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10.9pt;margin-top:24.05pt;width:0;height:1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iGNTAIAAFUEAAAOAAAAZHJzL2Uyb0RvYy54bWysVM2O0zAQviPxDpbv3STddmmjTVcoabks&#10;sNIuD+DaTmOR2JbtbVohJOAF9hF4BS4c+NE+Q/pGjJ22sHBBiB6mY3vm8zczn3N+sWlqtObGCiUz&#10;nJzEGHFJFRNyleFXN4vBBCPriGSkVpJneMstvpg9fnTe6pQPVaVqxg0CEGnTVme4ck6nUWRpxRti&#10;T5TmEg5LZRriYGlWETOkBfSmjoZxfBa1yjBtFOXWwm7RH+JZwC9LTt3LsrTcoTrDwM0Fa4JdehvN&#10;zkm6MkRXgu5pkH9g0RAh4dIjVEEcQbdG/AHVCGqUVaU7oaqJVFkKykMNUE0S/1bNdUU0D7VAc6w+&#10;tsn+P1j6Yn1lkGAZPk0wkqSBGXUfd+92d9337tPuDu3ed/dgdh9277rP3bfua3fffUEQDJ1rtU0B&#10;IJdXxtdON/JaXyr62iKp8orIFQ8V3Gw1oIaM6EGKX1gN9y/b54pBDLl1KrRxU5rGQ0KD0CZMa3uc&#10;Ft84RPtNCrvJcDKNx55ORNJDnjbWPeOqQd7JsHWGiFXlciUlSEKZJNxC1pfW9YmHBH+pVAtR10EZ&#10;tURthqfj4TgkWFUL5g99mDWrZV4btCZeW+G3Z/EgzKhbyQJYxQmb731HRN37wLqWHg/qAjp7rxfP&#10;m2k8nU/mk9FgNDybD0ZxUQyeLvLR4GyRPBkXp0WeF8lbTy0ZpZVgjEvP7iDkZPR3Qtk/qV6CRykf&#10;2xA9RA+NBrKH/0A6DNbPslfFUrHtlfGt9TMG7Ybg/Tvzj+PXdYj6+TWY/QAAAP//AwBQSwMEFAAG&#10;AAgAAAAhAO2PtqDeAAAACQEAAA8AAABkcnMvZG93bnJldi54bWxMj8FuwjAQRO9I/IO1lXpBxUlE&#10;URqyQQiphx4LSL2aeJuExusodkjK19dVD+W4s6OZN/l2Mq24Uu8aywjxMgJBXFrdcIVwOr4+pSCc&#10;V6xVa5kQvsnBtpjPcpVpO/I7XQ++EiGEXaYQau+7TEpX1mSUW9qOOPw+bW+UD2dfSd2rMYSbViZR&#10;tJZGNRwaatXRvqby6zAYBHLDcxztXkx1eruNi4/kdhm7I+Ljw7TbgPA0+X8z/OIHdCgC09kOrJ1o&#10;EZIkDugeYZXGIILhTzgjrNMVyCKX9wuKHwAAAP//AwBQSwECLQAUAAYACAAAACEAtoM4kv4AAADh&#10;AQAAEwAAAAAAAAAAAAAAAAAAAAAAW0NvbnRlbnRfVHlwZXNdLnhtbFBLAQItABQABgAIAAAAIQA4&#10;/SH/1gAAAJQBAAALAAAAAAAAAAAAAAAAAC8BAABfcmVscy8ucmVsc1BLAQItABQABgAIAAAAIQDL&#10;7iGNTAIAAFUEAAAOAAAAAAAAAAAAAAAAAC4CAABkcnMvZTJvRG9jLnhtbFBLAQItABQABgAIAAAA&#10;IQDtj7ag3gAAAAkBAAAPAAAAAAAAAAAAAAAAAKYEAABkcnMvZG93bnJldi54bWxQSwUGAAAAAAQA&#10;BADzAAAAsQU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858520</wp:posOffset>
                </wp:positionH>
                <wp:positionV relativeFrom="paragraph">
                  <wp:posOffset>434340</wp:posOffset>
                </wp:positionV>
                <wp:extent cx="1222375" cy="423545"/>
                <wp:effectExtent l="10795" t="10160" r="5080"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23545"/>
                        </a:xfrm>
                        <a:prstGeom prst="rect">
                          <a:avLst/>
                        </a:prstGeom>
                        <a:solidFill>
                          <a:srgbClr val="FFFFFF"/>
                        </a:solidFill>
                        <a:ln w="9525">
                          <a:solidFill>
                            <a:srgbClr val="000000"/>
                          </a:solidFill>
                          <a:miter lim="800000"/>
                          <a:headEnd/>
                          <a:tailEnd/>
                        </a:ln>
                      </wps:spPr>
                      <wps:txbx>
                        <w:txbxContent>
                          <w:p w:rsidR="002E5B73" w:rsidRPr="001D508B" w:rsidRDefault="002E5B73" w:rsidP="00510848">
                            <w:pPr>
                              <w:jc w:val="center"/>
                              <w:rPr>
                                <w:sz w:val="20"/>
                                <w:szCs w:val="20"/>
                              </w:rPr>
                            </w:pPr>
                            <w:r w:rsidRPr="001D508B">
                              <w:rPr>
                                <w:sz w:val="20"/>
                                <w:szCs w:val="20"/>
                              </w:rPr>
                              <w:t>Исторический блок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8" style="position:absolute;left:0;text-align:left;margin-left:67.6pt;margin-top:34.2pt;width:96.25pt;height:3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KNUQIAAGEEAAAOAAAAZHJzL2Uyb0RvYy54bWysVM1uEzEQviPxDpbvZJNNQttVNlWVEoRU&#10;oFLhAbxeb9bCa5uxk005IXFF4hF4CC6Inz7D5o0YO2maAifEHiyPZ+abmW9mdnK6bhRZCXDS6JwO&#10;en1KhOamlHqR09ev5o+OKXGe6ZIpo0VOr4Wjp9OHDyatzURqaqNKAQRBtMtam9Pae5slieO1aJjr&#10;GSs0KisDDfMowiIpgbWI3qgk7fcfJ62B0oLhwjl8Pd8q6TTiV5Xg/mVVOeGJyinm5uMJ8SzCmUwn&#10;LFsAs7XkuzTYP2TRMKkx6B7qnHlGliD/gGokB+NM5XvcNImpKslFrAGrGfR/q+aqZlbEWpAcZ/c0&#10;uf8Hy1+sLoHIMqdDpEezBnvUfd6833zqfnQ3mw/dl+6m+7752P3svnbfCBohY611GTpe2UsINTt7&#10;YfgbR7SZ1UwvxBmAaWvBSsxzEOyTew5BcOhKiva5KTEeW3oTyVtX0ARApIWsY4+u9z0Sa084Pg7S&#10;NB0ejSnhqBulw/FoHEOw7NbbgvNPhWlIuOQUcAYiOltdOB+yYdmtSczeKFnOpVJRgEUxU0BWDOdl&#10;Hr8dujs0U5q0OT0Zp+OIfE/nDiH68fsbRCM9Dr6STU6P90YsC7Q90WUcS8+k2t4xZaV3PAbqti3w&#10;62IdW5eGAIHWwpTXSCyY7ZzjXuKlNvCOkhZnPKfu7ZKBoEQ909ick8FoFJYiCqPxUYoCHGqKQw3T&#10;HKFy6inZXmd+u0hLC3JRY6RBZEObM2xoJSPXd1nt0sc5ji3Y7VxYlEM5Wt39Gaa/AAAA//8DAFBL&#10;AwQUAAYACAAAACEA9TymJd4AAAAKAQAADwAAAGRycy9kb3ducmV2LnhtbEyPQU+DQBCF7yb+h82Y&#10;eLNLQdtKWRqjqYnHll68DewUUHaWsEuL/nrXXvT48r68+SbbTKYTJxpca1nBfBaBIK6sbrlWcCi2&#10;dysQziNr7CyTgi9ysMmvrzJMtT3zjk57X4swwi5FBY33fSqlqxoy6Ga2Jw7d0Q4GfYhDLfWA5zBu&#10;OhlH0UIabDlcaLCn54aqz/1oFJRtfMDvXfEamcdt4t+m4mN8f1Hq9mZ6WoPwNPk/GH71gzrkwam0&#10;I2snupCThzigCharexABSOLlEkR5aeYg80z+fyH/AQAA//8DAFBLAQItABQABgAIAAAAIQC2gziS&#10;/gAAAOEBAAATAAAAAAAAAAAAAAAAAAAAAABbQ29udGVudF9UeXBlc10ueG1sUEsBAi0AFAAGAAgA&#10;AAAhADj9If/WAAAAlAEAAAsAAAAAAAAAAAAAAAAALwEAAF9yZWxzLy5yZWxzUEsBAi0AFAAGAAgA&#10;AAAhAJhEUo1RAgAAYQQAAA4AAAAAAAAAAAAAAAAALgIAAGRycy9lMm9Eb2MueG1sUEsBAi0AFAAG&#10;AAgAAAAhAPU8piXeAAAACgEAAA8AAAAAAAAAAAAAAAAAqwQAAGRycy9kb3ducmV2LnhtbFBLBQYA&#10;AAAABAAEAPMAAAC2BQAAAAA=&#10;">
                <v:textbox>
                  <w:txbxContent>
                    <w:p w:rsidR="002E5B73" w:rsidRPr="001D508B" w:rsidRDefault="002E5B73" w:rsidP="00510848">
                      <w:pPr>
                        <w:jc w:val="center"/>
                        <w:rPr>
                          <w:sz w:val="20"/>
                          <w:szCs w:val="20"/>
                        </w:rPr>
                      </w:pPr>
                      <w:r w:rsidRPr="001D508B">
                        <w:rPr>
                          <w:sz w:val="20"/>
                          <w:szCs w:val="20"/>
                        </w:rPr>
                        <w:t>Исторический блок</w:t>
                      </w:r>
                    </w:p>
                  </w:txbxContent>
                </v:textbox>
              </v: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4166235</wp:posOffset>
                </wp:positionH>
                <wp:positionV relativeFrom="paragraph">
                  <wp:posOffset>434340</wp:posOffset>
                </wp:positionV>
                <wp:extent cx="1233805" cy="423545"/>
                <wp:effectExtent l="13335" t="10160" r="10160"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423545"/>
                        </a:xfrm>
                        <a:prstGeom prst="rect">
                          <a:avLst/>
                        </a:prstGeom>
                        <a:solidFill>
                          <a:srgbClr val="FFFFFF"/>
                        </a:solidFill>
                        <a:ln w="9525">
                          <a:solidFill>
                            <a:srgbClr val="000000"/>
                          </a:solidFill>
                          <a:miter lim="800000"/>
                          <a:headEnd/>
                          <a:tailEnd/>
                        </a:ln>
                      </wps:spPr>
                      <wps:txbx>
                        <w:txbxContent>
                          <w:p w:rsidR="002E5B73" w:rsidRPr="00202141" w:rsidRDefault="002E5B73" w:rsidP="00510848">
                            <w:pPr>
                              <w:jc w:val="center"/>
                              <w:rPr>
                                <w:sz w:val="20"/>
                                <w:szCs w:val="20"/>
                              </w:rPr>
                            </w:pPr>
                            <w:r w:rsidRPr="00202141">
                              <w:rPr>
                                <w:sz w:val="20"/>
                                <w:szCs w:val="20"/>
                              </w:rPr>
                              <w:t>Блок стыковки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328.05pt;margin-top:34.2pt;width:97.15pt;height:3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ZUgIAAGEEAAAOAAAAZHJzL2Uyb0RvYy54bWysVM2O0zAQviPxDpbvNG3aQhs1Xa26FCEt&#10;sNLCA7iO01g4thm7TZcT0l6ReAQeggviZ58hfSPGbrfbBU6IHCyPZ+abmW9mMjnZ1IqsBThpdE57&#10;nS4lQnNTSL3M6ZvX80cjSpxnumDKaJHTK+HoyfThg0ljM5GayqhCAEEQ7bLG5rTy3mZJ4nglauY6&#10;xgqNytJAzTyKsEwKYA2i1ypJu93HSWOgsGC4cA5fz3ZKOo34ZSm4f1WWTniicoq5+XhCPBfhTKYT&#10;li2B2UryfRrsH7KomdQY9AB1xjwjK5B/QNWSg3Gm9B1u6sSUpeQi1oDV9Lq/VXNZMStiLUiOswea&#10;3P+D5S/XF0BkkdN0TIlmNfao/bz9sP3U/mhvttftl/am/b792P5sv7bfCBohY411GTpe2gsINTt7&#10;bvhbR7SZVUwvxSmAaSrBCsyzF+yTew5BcOhKFs0LU2A8tvImkrcpoQ6ASAvZxB5dHXokNp5wfOyl&#10;/f6oO6SEo26Q9oeDYQzBsltvC84/E6Ym4ZJTwBmI6Gx97nzIhmW3JjF7o2Qxl0pFAZaLmQKyZjgv&#10;8/jt0d2xmdKkyel4mA4j8j2dO4boxu9vELX0OPhK1jkdHYxYFmh7qos4lp5JtbtjykrveQzU7Vrg&#10;N4tNbF0/BAi0LkxxhcSC2c057iVeKgPvKWlwxnPq3q0YCErUc43NGfcGg7AUURgMn6QowLFmcaxh&#10;miNUTj0lu+vM7xZpZUEuK4zUi2xoc4oNLWXk+i6rffo4x7EF+50Li3IsR6u7P8P0FwAAAP//AwBQ&#10;SwMEFAAGAAgAAAAhAIeNyKfeAAAACgEAAA8AAABkcnMvZG93bnJldi54bWxMj8FOg0AQhu8mvsNm&#10;TLzZhVYIIktjNDXx2NKLt4FdAWVnCbu06NM7nurtn8yXf74ptosdxMlMvnekIF5FIAw1TvfUKjhW&#10;u7sMhA9IGgdHRsG38bAtr68KzLU7096cDqEVXEI+RwVdCGMupW86Y9Gv3GiIdx9ushh4nFqpJzxz&#10;uR3kOopSabEnvtDhaJ4703wdZqug7tdH/NlXr5F92G3C21J9zu8vSt3eLE+PIIJZwgWGP31Wh5Kd&#10;ajeT9mJQkCZpzCiH7B4EA1kScaiZ3CQxyLKQ/18ofwEAAP//AwBQSwECLQAUAAYACAAAACEAtoM4&#10;kv4AAADhAQAAEwAAAAAAAAAAAAAAAAAAAAAAW0NvbnRlbnRfVHlwZXNdLnhtbFBLAQItABQABgAI&#10;AAAAIQA4/SH/1gAAAJQBAAALAAAAAAAAAAAAAAAAAC8BAABfcmVscy8ucmVsc1BLAQItABQABgAI&#10;AAAAIQD8+lWZUgIAAGEEAAAOAAAAAAAAAAAAAAAAAC4CAABkcnMvZTJvRG9jLnhtbFBLAQItABQA&#10;BgAIAAAAIQCHjcin3gAAAAoBAAAPAAAAAAAAAAAAAAAAAKwEAABkcnMvZG93bnJldi54bWxQSwUG&#10;AAAAAAQABADzAAAAtwUAAAAA&#10;">
                <v:textbox>
                  <w:txbxContent>
                    <w:p w:rsidR="002E5B73" w:rsidRPr="00202141" w:rsidRDefault="002E5B73" w:rsidP="00510848">
                      <w:pPr>
                        <w:jc w:val="center"/>
                        <w:rPr>
                          <w:sz w:val="20"/>
                          <w:szCs w:val="20"/>
                        </w:rPr>
                      </w:pPr>
                      <w:r w:rsidRPr="00202141">
                        <w:rPr>
                          <w:sz w:val="20"/>
                          <w:szCs w:val="20"/>
                        </w:rPr>
                        <w:t>Блок стыковки</w:t>
                      </w:r>
                    </w:p>
                  </w:txbxContent>
                </v:textbox>
              </v:rect>
            </w:pict>
          </mc:Fallback>
        </mc:AlternateConten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4757420</wp:posOffset>
                </wp:positionH>
                <wp:positionV relativeFrom="paragraph">
                  <wp:posOffset>373380</wp:posOffset>
                </wp:positionV>
                <wp:extent cx="635" cy="156845"/>
                <wp:effectExtent l="13970" t="5080" r="13970" b="95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74.6pt;margin-top:29.4pt;width:.05pt;height:1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fITwIAAFcEAAAOAAAAZHJzL2Uyb0RvYy54bWysVEtu2zAQ3RfoHQjuHVmO7DpC5KCQ7G7S&#10;1kDSA9AkZRGVSIJkLBtFgTQXyBF6hW666Ac5g3yjDukPknZTFPWCHpIzb97MPOr8Yt3UaMWNFUpm&#10;OD7pY8QlVUzIZYbfXc96Y4ysI5KRWkme4Q23+GLy/Nl5q1M+UJWqGTcIQKRNW53hyjmdRpGlFW+I&#10;PVGaS7gslWmIg61ZRsyQFtCbOhr0+6OoVYZpoyi3Fk6L3SWeBPyy5NS9LUvLHaozDNxcWE1YF36N&#10;JuckXRqiK0H3NMg/sGiIkJD0CFUQR9CNEX9ANYIaZVXpTqhqIlWWgvJQA1QT93+r5qoimodaoDlW&#10;H9tk/x8sfbOaGyRYhgcwKUkamFH3eXu7ve9+dl+292j7qXuAZXu3ve2+dj+6791D9w2BM3Su1TYF&#10;gFzOja+druWVvlT0vUVS5RWRSx4quN5oQI19RPQkxG+shvyL9rVi4ENunAptXJem8ZDQILQO09oc&#10;p8XXDlE4HJ0OMaJwHg9H42QY4El6iNTGuldcNcgbGbbOELGsXK6kBFEoE4c8ZHVpnedF0kOATyvV&#10;TNR10EYtUZvhs+FgGAKsqgXzl97NmuUirw1aEa+u8NuzeOJm1I1kAazihE33tiOi3tmQvJYeDyoD&#10;OntrJ58PZ/2z6Xg6TnrJYDTtJf2i6L2c5UlvNItfDIvTIs+L+KOnFidpJRjj0rM7SDlO/k4q+0e1&#10;E+FRzMc2RE/RQ7+A7OE/kA6j9dPc6WKh2GZuDiMH9Qbn/Uvzz+PxHuzH34PJLwAAAP//AwBQSwME&#10;FAAGAAgAAAAhAJ03JNDeAAAACQEAAA8AAABkcnMvZG93bnJldi54bWxMj8FOg0AQhu8mvsNmTLwY&#10;u5SKUmRoGhMPHm2beN3CCCg7S9ilYJ/e8VSPM/Pln+/PN7Pt1IkG3zpGWC4iUMSlq1quEQ771/sU&#10;lA+GK9M5JoQf8rAprq9yk1Vu4nc67UKtJIR9ZhCaEPpMa182ZI1fuJ5Ybp9usCbIONS6Gswk4bbT&#10;cRQ9amtalg+N6emlofJ7N1oE8mOyjLZrWx/eztPdR3z+mvo94u3NvH0GFWgOFxj+9EUdCnE6upEr&#10;rzqEp4d1LChCkkoFAWSxAnVESFcJ6CLX/xsUvwAAAP//AwBQSwECLQAUAAYACAAAACEAtoM4kv4A&#10;AADhAQAAEwAAAAAAAAAAAAAAAAAAAAAAW0NvbnRlbnRfVHlwZXNdLnhtbFBLAQItABQABgAIAAAA&#10;IQA4/SH/1gAAAJQBAAALAAAAAAAAAAAAAAAAAC8BAABfcmVscy8ucmVsc1BLAQItABQABgAIAAAA&#10;IQB8pDfITwIAAFcEAAAOAAAAAAAAAAAAAAAAAC4CAABkcnMvZTJvRG9jLnhtbFBLAQItABQABgAI&#10;AAAAIQCdNyTQ3gAAAAkBAAAPAAAAAAAAAAAAAAAAAKkEAABkcnMvZG93bnJldi54bWxQSwUGAAAA&#10;AAQABADzAAAAtAU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1408430</wp:posOffset>
                </wp:positionH>
                <wp:positionV relativeFrom="paragraph">
                  <wp:posOffset>373380</wp:posOffset>
                </wp:positionV>
                <wp:extent cx="0" cy="156845"/>
                <wp:effectExtent l="8255" t="5080" r="10795" b="95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10.9pt;margin-top:29.4pt;width:0;height:1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oFSwIAAFUEAAAOAAAAZHJzL2Uyb0RvYy54bWysVEtu2zAQ3RfoHQjuHVmu7DhC5KCQ7G7S&#10;1kDSA9AkZRGVSIJkLBtFgTQXyBF6hW666Ac5g3yjDukPknZTFPWCHpIzb97MPOr8Yt3UaMWNFUpm&#10;OD7pY8QlVUzIZYbfXc96Y4ysI5KRWkme4Q23+GLy/Nl5q1M+UJWqGTcIQKRNW53hyjmdRpGlFW+I&#10;PVGaS7gslWmIg61ZRsyQFtCbOhr0+6OoVYZpoyi3Fk6L3SWeBPyy5NS9LUvLHaozDNxcWE1YF36N&#10;JuckXRqiK0H3NMg/sGiIkJD0CFUQR9CNEX9ANYIaZVXpTqhqIlWWgvJQA1QT93+r5qoimodaoDlW&#10;H9tk/x8sfbOaGyRYhgenGEnSwIy6z9vb7X33s/uyvUfbT90DLNu77W33tfvRfe8eum8InKFzrbYp&#10;AORybnztdC2v9KWi7y2SKq+IXPJQwfVGA2rsI6InIX5jNeRftK8VAx9y41Ro47o0jYeEBqF1mNbm&#10;OC2+dojuDimcxsPROBkGcJIe4rSx7hVXDfJGhq0zRCwrlyspQRLKxCELWV1a51mR9BDgk0o1E3Ud&#10;lFFL1Gb4bDgYhgCrasH8pXezZrnIa4NWxGsr/PYsnrgZdSNZAKs4YdO97YiodzYkr6XHg7qAzt7a&#10;iefDWf9sOp6Ok14yGE17Sb8oei9nedIbzeLTYfGiyPMi/uipxUlaCca49OwOQo6TvxPK/kntJHiU&#10;8rEN0VP00C8ge/gPpMNg/Sx3qlgotpmbw8BBu8F5/87843i8B/vx12DyCwAA//8DAFBLAwQUAAYA&#10;CAAAACEAJACx/t0AAAAJAQAADwAAAGRycy9kb3ducmV2LnhtbEyPQU+DQBCF7yb+h82YeDF2AYNB&#10;ytA0Jh482jbxuoURqOwsYZeC/fWO8aCnybx5ee+bYrPYXp1p9J1jhHgVgSKuXN1xg3DYv9xnoHww&#10;XJveMSF8kYdNeX1VmLx2M7/ReRcaJSHsc4PQhjDkWvuqJWv8yg3EcvtwozVB1rHR9WhmCbe9TqLo&#10;UVvTsTS0ZqDnlqrP3WQRyE9pHG2fbHN4vcx378nlNA97xNubZbsGFWgJf2b4wRd0KIXp6CauveoR&#10;kiQW9ICQZjLF8CscEbKHFHRZ6P8flN8AAAD//wMAUEsBAi0AFAAGAAgAAAAhALaDOJL+AAAA4QEA&#10;ABMAAAAAAAAAAAAAAAAAAAAAAFtDb250ZW50X1R5cGVzXS54bWxQSwECLQAUAAYACAAAACEAOP0h&#10;/9YAAACUAQAACwAAAAAAAAAAAAAAAAAvAQAAX3JlbHMvLnJlbHNQSwECLQAUAAYACAAAACEAl0Ja&#10;BUsCAABVBAAADgAAAAAAAAAAAAAAAAAuAgAAZHJzL2Uyb0RvYy54bWxQSwECLQAUAAYACAAAACEA&#10;JACx/t0AAAAJAQAADwAAAAAAAAAAAAAAAAClBAAAZHJzL2Rvd25yZXYueG1sUEsFBgAAAAAEAAQA&#10;8wAAAK8FA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466725</wp:posOffset>
                </wp:positionV>
                <wp:extent cx="6470015" cy="536575"/>
                <wp:effectExtent l="6350" t="12700" r="10160" b="1270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536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2.25pt;margin-top:36.75pt;width:509.45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t2SQIAAE8EAAAOAAAAZHJzL2Uyb0RvYy54bWysVM2O0zAQviPxDpbvNGlp2t2o6WrVpQhp&#10;gZUWHsB1nMbCsc3YbVpOSHtF4hF4CC6In32G9I2YON3SBU6IHCyPZ/z5m29mMjnbVIqsBThpdEb7&#10;vZgSobnJpV5m9PWr+aMTSpxnOmfKaJHRrXD0bPrwwaS2qRiY0qhcAEEQ7dLaZrT03qZR5HgpKuZ6&#10;xgqNzsJAxTyasIxyYDWiVyoaxPEoqg3kFgwXzuHpReek04BfFIL7l0XhhCcqo8jNhxXCumjXaDph&#10;6RKYLSXf02D/wKJiUuOjB6gL5hlZgfwDqpIcjDOF73FTRaYoJBchB8ymH/+WzXXJrAi5oDjOHmRy&#10;/w+Wv1hfAZF5RgcjSjSrsEbNp9373cfme3O7u2k+N7fNt92H5kfzpflKMAgVq61L8eK1vYI2Z2cv&#10;DX/jiDazkumlOAcwdSlYjjz7bXx070JrOLxKFvVzk+N7bOVNEG9TQNUCoixkE2q0PdRIbDzheDga&#10;juO4n1DC0Zc8HiXjJDzB0rvbFpx/KkxF2k1GAXsgoLP1pfMtG5behQT2Rsl8LpUKBiwXMwVkzbBf&#10;5uHbo7vjMKVJndHTZJAE5Hs+dwwRh+9vEJX02PhKVhk9OQSxtJXtic5DW3omVbdHykrvdWyl60qw&#10;MPkWZQTTdTVOIW5KA+8oqbGjM+rerhgIStQzjaU47Q+H7QgEY5iMB2jAsWdx7GGaI1RGPSXddua7&#10;sVlZkMsSX+qH3LU5x/IVMijblrZjtSeLXRsE309YOxbHdoj69R+Y/gQAAP//AwBQSwMEFAAGAAgA&#10;AAAhAPrOXFDgAAAACgEAAA8AAABkcnMvZG93bnJldi54bWxMj8FOg0AQhu8mvsNmTLy1i5RqQZbG&#10;aGrisaUXbwO7AsrOEnZp0ad3PNXTZDJf/vn+fDvbXpzM6DtHCu6WEQhDtdMdNQqO5W6xAeEDksbe&#10;kVHwbTxsi+urHDPtzrQ3p0NoBIeQz1BBG8KQSenr1lj0SzcY4tuHGy0GXsdG6hHPHG57GUfRvbTY&#10;EX9ocTDPram/DpNVUHXxEX/25Wtk090qvM3l5/T+otTtzfz0CCKYOVxg+NNndSjYqXITaS96BYs4&#10;WTOq4GHFk4E0TRIQFZPrTQSyyOX/CsUvAAAA//8DAFBLAQItABQABgAIAAAAIQC2gziS/gAAAOEB&#10;AAATAAAAAAAAAAAAAAAAAAAAAABbQ29udGVudF9UeXBlc10ueG1sUEsBAi0AFAAGAAgAAAAhADj9&#10;If/WAAAAlAEAAAsAAAAAAAAAAAAAAAAALwEAAF9yZWxzLy5yZWxzUEsBAi0AFAAGAAgAAAAhAAUe&#10;y3ZJAgAATwQAAA4AAAAAAAAAAAAAAAAALgIAAGRycy9lMm9Eb2MueG1sUEsBAi0AFAAGAAgAAAAh&#10;APrOXFDgAAAACgEAAA8AAAAAAAAAAAAAAAAAowQAAGRycy9kb3ducmV2LnhtbFBLBQYAAAAABAAE&#10;APMAAACw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2398395</wp:posOffset>
                </wp:positionH>
                <wp:positionV relativeFrom="paragraph">
                  <wp:posOffset>43180</wp:posOffset>
                </wp:positionV>
                <wp:extent cx="1471295" cy="1449705"/>
                <wp:effectExtent l="7620" t="8255" r="6985" b="8890"/>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144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5" o:spid="_x0000_s1026" style="position:absolute;margin-left:188.85pt;margin-top:3.4pt;width:115.85pt;height:1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XKJQIAADQEAAAOAAAAZHJzL2Uyb0RvYy54bWysU12O0zAQfkfiDpbfaZqqpTRqulp1KUJa&#10;YKWFA7iO01g4HjN2m5bDcAa0r1yiR2LsdEv5EQ8IP1gznvHnb74Zz6/2rWE7hV6DLXk+GHKmrIRK&#10;203JP7xfPXvBmQ/CVsKAVSU/KM+vFk+fzDtXqBE0YCqFjECsLzpX8iYEV2SZl41qhR+AU5aCNWAr&#10;Arm4ySoUHaG3JhsNh8+zDrByCFJ5T6c3fZAvEn5dKxne1bVXgZmSE7eQdkz7Ou7ZYi6KDQrXaHmi&#10;If6BRSu0pUfPUDciCLZF/RtUqyWChzoMJLQZ1LWWKtVA1eTDX6q5b4RTqRYSx7uzTP7/wcq3uztk&#10;uir5aMKZFS316Pjl+HD8evzG6Ij06ZwvKO3e3WGs0LtbkB89s7BshN2oa0ToGiUqYpXH/OynC9Hx&#10;dJWtuzdQEbrYBkhS7WtsIyCJwPapI4dzR9Q+MEmH+Xiaj2bETFIsH49n02HilIni8bpDH14paFk0&#10;Sq6M0c5H1UQhdrc+REaieMxKFYDR1UobkxzcrJcG2U7QhKzSSkVQoZdpxrKu5LMJSfJ3iGFaf4JA&#10;2NoqzVtU6+XJDkKb3iaWxp7ki4r1yq+hOpB6CP3o0lcjowH8zFlHY1ty/2krUHFmXlvqwIxEinOe&#10;nPFkOiIHLyPry4iwkqBKHjjrzWXo/8bWod409FKeyrVwTV2rdRIzdrRndSJLo5k0Pn2jOPuXfsr6&#10;8dkX3wEAAP//AwBQSwMEFAAGAAgAAAAhAOyai2feAAAACQEAAA8AAABkcnMvZG93bnJldi54bWxM&#10;j0FPg0AUhO8m/ofNM/FmF4qAIo+msTHRQw+i3rfsK5Cybwm7pfjvXU96nMxk5ptys5hBzDS53jJC&#10;vIpAEDdW99wifH683D2AcF6xVoNlQvgmB5vq+qpUhbYXfqe59q0IJewKhdB5PxZSuqYjo9zKjsTB&#10;O9rJKB/k1Eo9qUsoN4NcR1Emjeo5LHRqpOeOmlN9Ngi7dltns0x8mhx3rz49fe3fkhjx9mbZPoHw&#10;tPi/MPziB3SoAtPBnlk7MSAkeZ6HKEIWHgQ/ix7vQRwQ1kkag6xK+f9B9QMAAP//AwBQSwECLQAU&#10;AAYACAAAACEAtoM4kv4AAADhAQAAEwAAAAAAAAAAAAAAAAAAAAAAW0NvbnRlbnRfVHlwZXNdLnht&#10;bFBLAQItABQABgAIAAAAIQA4/SH/1gAAAJQBAAALAAAAAAAAAAAAAAAAAC8BAABfcmVscy8ucmVs&#10;c1BLAQItABQABgAIAAAAIQDPhBXKJQIAADQEAAAOAAAAAAAAAAAAAAAAAC4CAABkcnMvZTJvRG9j&#10;LnhtbFBLAQItABQABgAIAAAAIQDsmotn3gAAAAkBAAAPAAAAAAAAAAAAAAAAAH8EAABkcnMvZG93&#10;bnJldi54bWxQSwUGAAAAAAQABADzAAAAigU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2508250</wp:posOffset>
                </wp:positionH>
                <wp:positionV relativeFrom="paragraph">
                  <wp:posOffset>148590</wp:posOffset>
                </wp:positionV>
                <wp:extent cx="1231900" cy="1232535"/>
                <wp:effectExtent l="12700" t="8890" r="12700" b="635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1232535"/>
                        </a:xfrm>
                        <a:prstGeom prst="ellipse">
                          <a:avLst/>
                        </a:prstGeom>
                        <a:solidFill>
                          <a:srgbClr val="FFFFFF"/>
                        </a:solidFill>
                        <a:ln w="9525">
                          <a:solidFill>
                            <a:srgbClr val="000000"/>
                          </a:solidFill>
                          <a:round/>
                          <a:headEnd/>
                          <a:tailEnd/>
                        </a:ln>
                      </wps:spPr>
                      <wps:txbx>
                        <w:txbxContent>
                          <w:p w:rsidR="002E5B73" w:rsidRDefault="002E5B73" w:rsidP="00510848"/>
                          <w:p w:rsidR="002E5B73" w:rsidRDefault="002E5B73" w:rsidP="00510848"/>
                          <w:p w:rsidR="002E5B73" w:rsidRPr="001D508B" w:rsidRDefault="002E5B73" w:rsidP="00510848">
                            <w:pPr>
                              <w:spacing w:after="0" w:line="240" w:lineRule="auto"/>
                              <w:rPr>
                                <w:sz w:val="24"/>
                                <w:szCs w:val="24"/>
                              </w:rPr>
                            </w:pPr>
                            <w:r>
                              <w:t xml:space="preserve">    «</w:t>
                            </w:r>
                            <w:r w:rsidRPr="001D508B">
                              <w:rPr>
                                <w:sz w:val="24"/>
                                <w:szCs w:val="24"/>
                              </w:rPr>
                              <w:t>Ядро</w:t>
                            </w:r>
                            <w:r>
                              <w:rPr>
                                <w:sz w:val="24"/>
                                <w:szCs w:val="24"/>
                              </w:rPr>
                              <w:t>»</w:t>
                            </w:r>
                          </w:p>
                          <w:p w:rsidR="002E5B73" w:rsidRDefault="002E5B73" w:rsidP="00510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 o:spid="_x0000_s1030" style="position:absolute;left:0;text-align:left;margin-left:197.5pt;margin-top:11.7pt;width:97pt;height:9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YLgIAAEYEAAAOAAAAZHJzL2Uyb0RvYy54bWysU1GOEzEM/UfiDlH+6XRmW6CjTlerLkVI&#10;C6y0cIA0k+lEZOLgpJ0uh+EMiF8u0SPhZLqlC3wh8hHZsfNsP9vzy31n2E6h12Arno/GnCkrodZ2&#10;U/GPH1bPXnLmg7C1MGBVxe+V55eLp0/mvStVAS2YWiEjEOvL3lW8DcGVWeZlqzrhR+CUJWMD2IlA&#10;Km6yGkVP6J3JivH4edYD1g5BKu/p9Xow8kXCbxolw/um8SowU3HKLaQb072Od7aYi3KDwrVaHtMQ&#10;/5BFJ7SloCeoaxEE26L+A6rTEsFDE0YSugyaRkuVaqBq8vFv1dy1wqlUC5Hj3Ykm//9g5bvdLTJd&#10;V7yYcGZFRz06fD18P3w7/GD0RPz0zpfkduduMVbo3Q3IT55ZWLbCbtQVIvStEjVllUf/7NGHqHj6&#10;ytb9W6gJXWwDJKr2DXYRkEhg+9SR+1NH1D4wSY95cZHPxtQ4STZSiunFNMUQ5cN3hz68VtCxKFRc&#10;GaOdj6yJUuxufIgZifLBK1UARtcrbUxScLNeGmQ7QROySucYwJ+7Gcv6is+mxTQhP7L5c4hxOn+D&#10;QNjaOs1bZOvVUQ5Cm0GmLI090hcZG5gP+/U+9efUizXU98QnwjDMtHwktIBfOOtpkCvuP28FKs7M&#10;G0s9meWTSZz8pEymLwpS8NyyPrcIKwmq4oGzQVyGYVu2DvWmpUh5IsDCFfWx0Yne2OMhq2P6NKyJ&#10;9eNixW0415PXr/Vf/AQAAP//AwBQSwMEFAAGAAgAAAAhAA+W13vfAAAACgEAAA8AAABkcnMvZG93&#10;bnJldi54bWxMj8FOwzAQRO9I/IO1SNyok5qUNsSpKiokOHAgwN2N3SRqvI7ibRr+nuUEx50dzbwp&#10;trPvxeTG2AXUkC4SEA7rYDtsNHx+PN+tQUQyaE0f0Gn4dhG25fVVYXIbLvjupooawSEYc6OhJRpy&#10;KWPdOm/iIgwO+XcMozfE59hIO5oLh/teLpNkJb3pkBtaM7in1tWn6uw17JtdtZqkokwd9y+Unb7e&#10;XlWq9e3NvHsEQW6mPzP84jM6lMx0CGe0UfQa1CbjLaRhqe5BsCFbb1g4sJA+ZCDLQv6fUP4AAAD/&#10;/wMAUEsBAi0AFAAGAAgAAAAhALaDOJL+AAAA4QEAABMAAAAAAAAAAAAAAAAAAAAAAFtDb250ZW50&#10;X1R5cGVzXS54bWxQSwECLQAUAAYACAAAACEAOP0h/9YAAACUAQAACwAAAAAAAAAAAAAAAAAvAQAA&#10;X3JlbHMvLnJlbHNQSwECLQAUAAYACAAAACEAQP7hmC4CAABGBAAADgAAAAAAAAAAAAAAAAAuAgAA&#10;ZHJzL2Uyb0RvYy54bWxQSwECLQAUAAYACAAAACEAD5bXe98AAAAKAQAADwAAAAAAAAAAAAAAAACI&#10;BAAAZHJzL2Rvd25yZXYueG1sUEsFBgAAAAAEAAQA8wAAAJQFAAAAAA==&#10;">
                <v:textbox>
                  <w:txbxContent>
                    <w:p w:rsidR="002E5B73" w:rsidRDefault="002E5B73" w:rsidP="00510848"/>
                    <w:p w:rsidR="002E5B73" w:rsidRDefault="002E5B73" w:rsidP="00510848"/>
                    <w:p w:rsidR="002E5B73" w:rsidRPr="001D508B" w:rsidRDefault="002E5B73" w:rsidP="00510848">
                      <w:pPr>
                        <w:spacing w:after="0" w:line="240" w:lineRule="auto"/>
                        <w:rPr>
                          <w:sz w:val="24"/>
                          <w:szCs w:val="24"/>
                        </w:rPr>
                      </w:pPr>
                      <w:r>
                        <w:t xml:space="preserve">    «</w:t>
                      </w:r>
                      <w:r w:rsidRPr="001D508B">
                        <w:rPr>
                          <w:sz w:val="24"/>
                          <w:szCs w:val="24"/>
                        </w:rPr>
                        <w:t>Ядро</w:t>
                      </w:r>
                      <w:r>
                        <w:rPr>
                          <w:sz w:val="24"/>
                          <w:szCs w:val="24"/>
                        </w:rPr>
                        <w:t>»</w:t>
                      </w:r>
                    </w:p>
                    <w:p w:rsidR="002E5B73" w:rsidRDefault="002E5B73" w:rsidP="00510848"/>
                  </w:txbxContent>
                </v:textbox>
              </v:oval>
            </w:pict>
          </mc:Fallback>
        </mc:AlternateConten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1408430</wp:posOffset>
                </wp:positionH>
                <wp:positionV relativeFrom="paragraph">
                  <wp:posOffset>455930</wp:posOffset>
                </wp:positionV>
                <wp:extent cx="0" cy="156845"/>
                <wp:effectExtent l="8255" t="10160" r="10795" b="1397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10.9pt;margin-top:35.9pt;width:0;height:1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biSwIAAFUEAAAOAAAAZHJzL2Uyb0RvYy54bWysVEtu2zAQ3RfoHQjuHVmO7DpC5KCQ7G7S&#10;1kDSA9AkZRGVSIJkLBtFgTQXyBF6hW666Ac5g3yjDukPknZTFPWCHpIzb97MPOr8Yt3UaMWNFUpm&#10;OD7pY8QlVUzIZYbfXc96Y4ysI5KRWkme4Q23+GLy/Nl5q1M+UJWqGTcIQKRNW53hyjmdRpGlFW+I&#10;PVGaS7gslWmIg61ZRsyQFtCbOhr0+6OoVYZpoyi3Fk6L3SWeBPyy5NS9LUvLHaozDNxcWE1YF36N&#10;JuckXRqiK0H3NMg/sGiIkJD0CFUQR9CNEX9ANYIaZVXpTqhqIlWWgvJQA1QT93+r5qoimodaoDlW&#10;H9tk/x8sfbOaGyRYhgenGEnSwIy6z9vb7X33s/uyvUfbT90DLNu77W33tfvRfe8eum8InKFzrbYp&#10;AORybnztdC2v9KWi7y2SKq+IXPJQwfVGA2rsI6InIX5jNeRftK8VAx9y41Ro47o0jYeEBqF1mNbm&#10;OC2+dojuDimcxsPROBkGcJIe4rSx7hVXDfJGhq0zRCwrlyspQRLKxCELWV1a51mR9BDgk0o1E3Ud&#10;lFFL1Gb4bDgYhgCrasH8pXezZrnIa4NWxGsr/PYsnrgZdSNZAKs4YdO97YiodzYkr6XHg7qAzt7a&#10;iefDWf9sOp6Ok14yGE17Sb8oei9nedIbzeIXw+K0yPMi/uipxUlaCca49OwOQo6TvxPK/kntJHiU&#10;8rEN0VP00C8ge/gPpMNg/Sx3qlgotpmbw8BBu8F5/87843i8B/vx12DyCwAA//8DAFBLAwQUAAYA&#10;CAAAACEAQRTX1t0AAAAJAQAADwAAAGRycy9kb3ducmV2LnhtbEyPQUvDQBCF74L/YRnBi9hNAq02&#10;ZlKK4MGjbcHrNjsm0exsyG6a2F/vFA96GubN471vis3sOnWiIbSeEdJFAoq48rblGuGwf7l/BBWi&#10;YWs6z4TwTQE25fVVYXLrJ36j0y7WSkI45AahibHPtQ5VQ86Ehe+J5fbhB2eirEOt7WAmCXedzpJk&#10;pZ1pWRoa09NzQ9XXbnQIFMZlmmzXrj68nqe79+z8OfV7xNubefsEKtIc/8xwwRd0KIXp6Ee2QXUI&#10;WZYKekR4uEwx/ApHhPVqCbos9P8Pyh8AAAD//wMAUEsBAi0AFAAGAAgAAAAhALaDOJL+AAAA4QEA&#10;ABMAAAAAAAAAAAAAAAAAAAAAAFtDb250ZW50X1R5cGVzXS54bWxQSwECLQAUAAYACAAAACEAOP0h&#10;/9YAAACUAQAACwAAAAAAAAAAAAAAAAAvAQAAX3JlbHMvLnJlbHNQSwECLQAUAAYACAAAACEAbJH2&#10;4ksCAABVBAAADgAAAAAAAAAAAAAAAAAuAgAAZHJzL2Uyb0RvYy54bWxQSwECLQAUAAYACAAAACEA&#10;QRTX1t0AAAAJAQAADwAAAAAAAAAAAAAAAAClBAAAZHJzL2Rvd25yZXYueG1sUEsFBgAAAAAEAAQA&#10;8wAAAK8FA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252095</wp:posOffset>
                </wp:positionH>
                <wp:positionV relativeFrom="paragraph">
                  <wp:posOffset>461645</wp:posOffset>
                </wp:positionV>
                <wp:extent cx="0" cy="1896110"/>
                <wp:effectExtent l="61595" t="6350" r="52705" b="215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6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9.85pt;margin-top:36.35pt;width:0;height:14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QOYgIAAHg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LAcDwYYKdLAjLpP2/fb2+5H93l7i7YfujtYth+377sv3ffuW3fXfUXgDJ1rjcsA&#10;oFCXNtRO1+rKXGj6xiGli5qoJY8VXG8MoKYhInkQEjbOQP5F+0Iz8CE3Xsc2rivbBEhoEFrHaW2O&#10;0+Jrj+jukMJpOp6M0jROMiHZIdBY559z3aBg5Nh5S8Sy9oVWCjShbRrTkNWF84EWyQ4BIavScyFl&#10;lIZUqM3x5HRwGgOcloKFy+Dm7HJRSItWJIgr/mKNcHPfzeobxSJYzQmb7W1PhAQb+dgcbwW0S3Ic&#10;sjWcYSQ5vKdg7ehJFTJC6UB4b+309XbSn8zGs/GwNxyMZr1hvyx7z+bFsDeap09PyydlUZTpu0A+&#10;HWa1YIyrwP+g9XT4d1rav7qdSo9qPzYqeYgeOwpkD/+RdJx9GPdOOAvNNpc2VBdkAPKOzvunGN7P&#10;/X30+vXBmP4EAAD//wMAUEsDBBQABgAIAAAAIQDaqkBJ3gAAAAgBAAAPAAAAZHJzL2Rvd25yZXYu&#10;eG1sTI9BS8NAEIXvgv9hGcGb3bSFxMZsilrEXBRsRTxus2OymJ0N2W2b+us79qKnx+M93nxTLEfX&#10;iT0OwXpSMJ0kIJBqbyw1Ct43Tze3IELUZHTnCRUcMcCyvLwodG78gd5wv46N4BEKuVbQxtjnUoa6&#10;RafDxPdInH35wenIdmikGfSBx10nZ0mSSqct8YVW9/jYYv293jkFcfV5bNOP+mFhXzfPL6n9qapq&#10;pdT11Xh/ByLiGP/K8IvP6FAy09bvyATRKZgvMm4qyGasnJ/9ljWbzkGWhfz/QHkCAAD//wMAUEsB&#10;Ai0AFAAGAAgAAAAhALaDOJL+AAAA4QEAABMAAAAAAAAAAAAAAAAAAAAAAFtDb250ZW50X1R5cGVz&#10;XS54bWxQSwECLQAUAAYACAAAACEAOP0h/9YAAACUAQAACwAAAAAAAAAAAAAAAAAvAQAAX3JlbHMv&#10;LnJlbHNQSwECLQAUAAYACAAAACEA+joUDmICAAB4BAAADgAAAAAAAAAAAAAAAAAuAgAAZHJzL2Uy&#10;b0RvYy54bWxQSwECLQAUAAYACAAAACEA2qpASd4AAAAIAQAADwAAAAAAAAAAAAAAAAC8BAAAZHJz&#10;L2Rvd25yZXYueG1sUEsFBgAAAAAEAAQA8wAAAMcFA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5400040</wp:posOffset>
                </wp:positionH>
                <wp:positionV relativeFrom="paragraph">
                  <wp:posOffset>251460</wp:posOffset>
                </wp:positionV>
                <wp:extent cx="222250" cy="0"/>
                <wp:effectExtent l="8890" t="53340" r="16510" b="609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25.2pt;margin-top:19.8pt;width:1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uaXwIAAHcEAAAOAAAAZHJzL2Uyb0RvYy54bWysVM2O0zAQviPxDpbv3TSlXXajTVcoabks&#10;sNIuD+DaTmPh2JbtNq0Q0sIL7CPwClw48KN9hvSNGLs/ULggRA7OOJ75Zuabz7m4XDUSLbl1Qqsc&#10;pyd9jLiimgk1z/Hr22nvDCPniWJEasVzvOYOX44fP7poTcYHutaScYsARLmsNTmuvTdZkjha84a4&#10;E224gsNK24Z42Np5wixpAb2RyaDfP01abZmxmnLn4Gu5PcTjiF9VnPpXVeW4RzLHUJuPq43rLKzJ&#10;+IJkc0tMLeiuDPIPVTREKEh6gCqJJ2hhxR9QjaBWO135E6qbRFeVoDz2AN2k/d+6uamJ4bEXIMeZ&#10;A03u/8HSl8triwTL8SDFSJEGZtR93Nxt7rvv3afNPdq87x5g2XzY3HWfu2/d1+6h+4LAGZhrjcsA&#10;oFDXNvROV+rGXGn6xiGli5qoOY8d3K4NoMaI5CgkbJyB/LP2hWbgQxZeRxpXlW0CJBCEVnFa68O0&#10;+MojCh8H8IxgpnR/lJBsH2es88+5blAwcuy8JWJe+0IrBZLQNo1ZyPLKeegDAvcBIanSUyFlVIZU&#10;qM3x+WgwigFOS8HCYXBzdj4rpEVLErQVn0AKgB25Wb1QLILVnLDJzvZESLCRj9x4K4AtyXHI1nCG&#10;keRwnYK1RZQqZITOoeCdtZXX2/P++eRscjbsDQenk96wX5a9Z9Ni2Dudpk9H5ZOyKMr0XSg+HWa1&#10;YIyrUP9e6unw76S0u3RbkR7EfiAqOUaPJECx+3csOo4+THurm5lm62sbugsqAHVH591NDNfn1330&#10;+vm/GP8AAAD//wMAUEsDBBQABgAIAAAAIQD3OPSu4AAAAAkBAAAPAAAAZHJzL2Rvd25yZXYueG1s&#10;TI/LTsMwEEX3SPyDNUjsqMOjURriVECFyKZIfQixdOMhsYjHUey2KV/PIBawnDtHd84U89F14oBD&#10;sJ4UXE8SEEi1N5YaBdvN81UGIkRNRneeUMEJA8zL87NC58YfaYWHdWwEl1DItYI2xj6XMtQtOh0m&#10;vkfi3YcfnI48Do00gz5yuevkTZKk0mlLfKHVPT61WH+u905BXLyf2vStfpzZ183LMrVfVVUtlLq8&#10;GB/uQUQc4x8MP/qsDiU77fyeTBCdgmya3DGq4HaWgmAgy6Yc7H4DWRby/wflNwAAAP//AwBQSwEC&#10;LQAUAAYACAAAACEAtoM4kv4AAADhAQAAEwAAAAAAAAAAAAAAAAAAAAAAW0NvbnRlbnRfVHlwZXNd&#10;LnhtbFBLAQItABQABgAIAAAAIQA4/SH/1gAAAJQBAAALAAAAAAAAAAAAAAAAAC8BAABfcmVscy8u&#10;cmVsc1BLAQItABQABgAIAAAAIQCttIuaXwIAAHcEAAAOAAAAAAAAAAAAAAAAAC4CAABkcnMvZTJv&#10;RG9jLnhtbFBLAQItABQABgAIAAAAIQD3OPSu4AAAAAkBAAAPAAAAAAAAAAAAAAAAALkEAABkcnMv&#10;ZG93bnJldi54bWxQSwUGAAAAAAQABADzAAAAxgU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3641090</wp:posOffset>
                </wp:positionH>
                <wp:positionV relativeFrom="paragraph">
                  <wp:posOffset>251460</wp:posOffset>
                </wp:positionV>
                <wp:extent cx="525145" cy="0"/>
                <wp:effectExtent l="12065" t="53340" r="15240" b="609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86.7pt;margin-top:19.8pt;width:41.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PBYQIAAHcEAAAOAAAAZHJzL2Uyb0RvYy54bWysVM1u1DAQviPxDpbv22yWbGmjZiuU7HIp&#10;UKnlAby2s7FwbMt2N7tCSMAL9BF4BS4c+FGfIftGjL0/tHBBiByccTzzzTczn3N2vmolWnLrhFYF&#10;To+GGHFFNRNqUeDX17PBCUbOE8WI1IoXeM0dPp88fnTWmZyPdKMl4xYBiHJ5ZwrceG/yJHG04S1x&#10;R9pwBYe1ti3xsLWLhFnSAXork9FweJx02jJjNeXOwddqe4gnEb+uOfWv6tpxj2SBgZuPq43rPKzJ&#10;5IzkC0tMI+iOBvkHFi0RCpIeoCriCbqx4g+oVlCrna79EdVtoutaUB5rgGrS4W/VXDXE8FgLNMeZ&#10;Q5vc/4OlL5eXFglW4BG0R5EWZtR/2rzf3PY/+s+bW7T50N/Bsvm4ed9/6b/33/q7/isCZ+hcZ1wO&#10;AKW6tKF2ulJX5kLTNw4pXTZELXis4HptADUNEcmDkLBxBvLPuxeagQ+58Tq2cVXbNkBCg9AqTmt9&#10;mBZfeUTh43g0TrMxRnR/lJB8H2es88+5blEwCuy8JWLR+FIrBZLQNo1ZyPLC+cCK5PuAkFTpmZAy&#10;KkMq1BX4FFLFAKelYOEwuDm7mJfSoiUJ2opPLBFO7rtZfaNYBGs4YdOd7YmQYCMfe+OtgG5JjkO2&#10;ljOMJIfrFKwtPalCRqgcCO+srbzeng5PpyfTk2yQjY6ng2xYVYNnszIbHM/Sp+PqSVWWVfoukE+z&#10;vBGMcRX476WeZn8npd2l24r0IPZDo5KH6LGjQHb/jqTj6MO0t7qZa7a+tKG6oAJQd3Te3cRwfe7v&#10;o9ev/8XkJwAAAP//AwBQSwMEFAAGAAgAAAAhABtb+KLgAAAACQEAAA8AAABkcnMvZG93bnJldi54&#10;bWxMj8FOwzAMhu9IvENkJG4sHWMZK00nYEL0AtI2hDhmjWkiGqdqsq3j6RfEAY62P/3+/mIxuJbt&#10;sQ/Wk4TxKAOGVHttqZHwtnm6ugUWoiKtWk8o4YgBFuX5WaFy7Q+0wv06NiyFUMiVBBNjl3MeaoNO&#10;hZHvkNLt0/dOxTT2Dde9OqRw1/LrLBPcKUvpg1EdPhqsv9Y7JyEuP45GvNcPc/u6eX4R9ruqqqWU&#10;lxfD/R2wiEP8g+FHP6lDmZy2fkc6sFbCdDa5SaiEyVwAS4CYijGw7e+ClwX/36A8AQAA//8DAFBL&#10;AQItABQABgAIAAAAIQC2gziS/gAAAOEBAAATAAAAAAAAAAAAAAAAAAAAAABbQ29udGVudF9UeXBl&#10;c10ueG1sUEsBAi0AFAAGAAgAAAAhADj9If/WAAAAlAEAAAsAAAAAAAAAAAAAAAAALwEAAF9yZWxz&#10;Ly5yZWxzUEsBAi0AFAAGAAgAAAAhAFGSA8FhAgAAdwQAAA4AAAAAAAAAAAAAAAAALgIAAGRycy9l&#10;Mm9Eb2MueG1sUEsBAi0AFAAGAAgAAAAhABtb+KLgAAAACQEAAA8AAAAAAAAAAAAAAAAAuwQAAGRy&#10;cy9kb3ducmV2LnhtbFBLBQYAAAAABAAEAPMAAADIBQ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2080895</wp:posOffset>
                </wp:positionH>
                <wp:positionV relativeFrom="paragraph">
                  <wp:posOffset>250825</wp:posOffset>
                </wp:positionV>
                <wp:extent cx="536575" cy="635"/>
                <wp:effectExtent l="13970" t="52705" r="20955" b="6096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63.85pt;margin-top:19.75pt;width:42.25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A/ZAIAAHkEAAAOAAAAZHJzL2Uyb0RvYy54bWysVEtu2zAQ3RfoHQjuHVmO5d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g9lNMFKkhhl1H7d32/vue/dpe4+277sHWLYftnfd5+5b97V76L4gcIbOtY1N&#10;ASBXV8bXTtfqurnU9I1FSucVUUseKrjZNIAa+4joUYjf2AbyL9oXmoEPuXU6tHFdmtpDQoPQOkxr&#10;c5wWXztE4WNyOkrOEowoHI1OkwBP0kNkY6x7znWNvJFh6wwRy8rlWikQhTZxyENWl9Z5XiQ9BPi0&#10;Ss+FlEEbUqE2w5NkkIQAq6Vg/tC7WbNc5NKgFfHqCs+exSM3o28VC2AVJ2y2tx0REmzkQnecEdAv&#10;ybHPVnOGkeRwoby1oyeVzwi1A+G9tRPY20l/MhvPxsPecDCa9Yb9oug9m+fD3mgenyXFaZHnRfzO&#10;k4+HaSUY48rzP4g9Hv6dmPbXbifTo9yPjYoeo4eOAtnDO5AOw/fz3ilnodnmyvjqvA5A38F5fxf9&#10;Bfp1H7x+/jGmPwAAAP//AwBQSwMEFAAGAAgAAAAhAEdwvjbgAAAACQEAAA8AAABkcnMvZG93bnJl&#10;di54bWxMj01PwzAMhu9I/IfISNxYugIdK00nYEL0AhIbQhyzxjQVjVM12dbx6+ed4OaPR68fF4vR&#10;dWKHQ2g9KZhOEhBItTctNQo+1s9XdyBC1GR05wkVHDDAojw/K3Ru/J7ecbeKjeAQCrlWYGPscylD&#10;bdHpMPE9Eu++/eB05HZopBn0nsNdJ9MkyaTTLfEFq3t8slj/rLZOQVx+HWz2WT/O27f1y2vW/lZV&#10;tVTq8mJ8uAcRcYx/MJz0WR1Kdtr4LZkgOgXX6WzGKBfzWxAM3EzTFMTmNMhAloX8/0F5BAAA//8D&#10;AFBLAQItABQABgAIAAAAIQC2gziS/gAAAOEBAAATAAAAAAAAAAAAAAAAAAAAAABbQ29udGVudF9U&#10;eXBlc10ueG1sUEsBAi0AFAAGAAgAAAAhADj9If/WAAAAlAEAAAsAAAAAAAAAAAAAAAAALwEAAF9y&#10;ZWxzLy5yZWxzUEsBAi0AFAAGAAgAAAAhAMSEYD9kAgAAeQQAAA4AAAAAAAAAAAAAAAAALgIAAGRy&#10;cy9lMm9Eb2MueG1sUEsBAi0AFAAGAAgAAAAhAEdwvjbgAAAACQEAAA8AAAAAAAAAAAAAAAAAvgQA&#10;AGRycy9kb3ducmV2LnhtbFBLBQYAAAAABAAEAPMAAADLBQ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579755</wp:posOffset>
                </wp:positionH>
                <wp:positionV relativeFrom="paragraph">
                  <wp:posOffset>250825</wp:posOffset>
                </wp:positionV>
                <wp:extent cx="278765" cy="0"/>
                <wp:effectExtent l="8255" t="52705" r="17780" b="6159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45.65pt;margin-top:19.75pt;width:21.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GUYgIAAHcEAAAOAAAAZHJzL2Uyb0RvYy54bWysVM2O0zAQviPxDpbvbZrSdrvRpiuUtFwW&#10;qLTLA7ix01g4tmW7TSuEtPAC+wi8AhcO/GifIX0jxu4Pu3BBiByccTzzzTczn3NxuakFWjNjuZIp&#10;jrs9jJgsFOVymeI3N7POGCPriKREKMlSvGUWX06ePrlodML6qlKCMoMARNqk0SmunNNJFNmiYjWx&#10;XaWZhMNSmZo42JplRA1pAL0WUb/XG0WNMlQbVTBr4Wu+P8STgF+WrHCvy9Iyh0SKgZsLqwnrwq/R&#10;5IIkS0N0xYsDDfIPLGrCJSQ9QeXEEbQy/A+omhdGWVW6bqHqSJUlL1ioAaqJe79Vc10RzUIt0Byr&#10;T22y/w+2eLWeG8QpzA4mJUkNM2o/7W53d+2P9vPuDu0+tPew7D7ubtsv7ff2W3vffkXgDJ1rtE0A&#10;IJNz42svNvJaX6nirUVSZRWRSxYquNlqQI19RPQoxG+shvyL5qWi4ENWToU2bkpTe0hoENqEaW1P&#10;02Ibhwr42D8bn42GGBXHo4gkxzhtrHvBVI28kWLrDOHLymVKSpCEMnHIQtZX1nlWJDkG+KRSzbgQ&#10;QRlCoibF58P+MARYJTj1h97NmuUiEwatiddWeEKJcPLQzaiVpAGsYoROD7YjXICNXOiNMxy6JRj2&#10;2WpGMRIMrpO39vSE9BmhciB8sPbyenfeO5+Op+NBZ9AfTTuDXp53ns+yQWc0i8+G+bM8y/L4vScf&#10;D5KKU8qk53+Uejz4OykdLt1epCexnxoVPUYPHQWyx3cgHUbvp73XzULR7dz46rwKQN3B+XAT/fV5&#10;uA9ev/4Xk58AAAD//wMAUEsDBBQABgAIAAAAIQC3DyF03wAAAAgBAAAPAAAAZHJzL2Rvd25yZXYu&#10;eG1sTI/BTsMwEETvSPyDtUjcqNNGjUiIUwEVIhcq0aKqRzdeYot4HcVum/L1uOIAx9kZzbwtF6Pt&#10;2BEHbxwJmE4SYEiNU4ZaAR+bl7t7YD5IUrJzhALO6GFRXV+VslDuRO94XIeWxRLyhRSgQ+gLzn2j&#10;0Uo/cT1S9D7dYGWIcmi5GuQpltuOz5Ik41Yaigta9vissflaH6yAsNyddbZtnnKz2ry+Zea7ruul&#10;ELc34+MDsIBj+AvDBT+iQxWZ9u5AyrNOQD5NY1JAms+BXfx0PgO2/z3wquT/H6h+AAAA//8DAFBL&#10;AQItABQABgAIAAAAIQC2gziS/gAAAOEBAAATAAAAAAAAAAAAAAAAAAAAAABbQ29udGVudF9UeXBl&#10;c10ueG1sUEsBAi0AFAAGAAgAAAAhADj9If/WAAAAlAEAAAsAAAAAAAAAAAAAAAAALwEAAF9yZWxz&#10;Ly5yZWxzUEsBAi0AFAAGAAgAAAAhADQ4kZRiAgAAdwQAAA4AAAAAAAAAAAAAAAAALgIAAGRycy9l&#10;Mm9Eb2MueG1sUEsBAi0AFAAGAAgAAAAhALcPIXTfAAAACAEAAA8AAAAAAAAAAAAAAAAAvAQAAGRy&#10;cy9kb3ducmV2LnhtbFBLBQYAAAAABAAEAPMAAADIBQ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858520</wp:posOffset>
                </wp:positionH>
                <wp:positionV relativeFrom="paragraph">
                  <wp:posOffset>34925</wp:posOffset>
                </wp:positionV>
                <wp:extent cx="1222375" cy="421005"/>
                <wp:effectExtent l="10795" t="8255" r="5080"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21005"/>
                        </a:xfrm>
                        <a:prstGeom prst="rect">
                          <a:avLst/>
                        </a:prstGeom>
                        <a:solidFill>
                          <a:srgbClr val="FFFFFF"/>
                        </a:solidFill>
                        <a:ln w="9525">
                          <a:solidFill>
                            <a:srgbClr val="000000"/>
                          </a:solidFill>
                          <a:miter lim="800000"/>
                          <a:headEnd/>
                          <a:tailEnd/>
                        </a:ln>
                      </wps:spPr>
                      <wps:txbx>
                        <w:txbxContent>
                          <w:p w:rsidR="002E5B73" w:rsidRPr="00202141" w:rsidRDefault="002E5B73" w:rsidP="00510848">
                            <w:pPr>
                              <w:jc w:val="center"/>
                              <w:rPr>
                                <w:sz w:val="20"/>
                                <w:szCs w:val="20"/>
                              </w:rPr>
                            </w:pPr>
                            <w:r w:rsidRPr="00202141">
                              <w:rPr>
                                <w:sz w:val="20"/>
                                <w:szCs w:val="20"/>
                              </w:rPr>
                              <w:t>Блок</w:t>
                            </w:r>
                            <w:r>
                              <w:rPr>
                                <w:noProof/>
                                <w:sz w:val="20"/>
                                <w:szCs w:val="20"/>
                                <w:lang w:eastAsia="ru-RU"/>
                              </w:rPr>
                              <w:drawing>
                                <wp:inline distT="0" distB="0" distL="0" distR="0" wp14:anchorId="2B993BBF" wp14:editId="3095E54E">
                                  <wp:extent cx="12065" cy="16637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66370"/>
                                          </a:xfrm>
                                          <a:prstGeom prst="rect">
                                            <a:avLst/>
                                          </a:prstGeom>
                                          <a:noFill/>
                                          <a:ln>
                                            <a:noFill/>
                                          </a:ln>
                                        </pic:spPr>
                                      </pic:pic>
                                    </a:graphicData>
                                  </a:graphic>
                                </wp:inline>
                              </w:drawing>
                            </w:r>
                            <w:r w:rsidRPr="00202141">
                              <w:rPr>
                                <w:sz w:val="20"/>
                                <w:szCs w:val="20"/>
                              </w:rPr>
                              <w:t xml:space="preserve"> обобщения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1" style="position:absolute;left:0;text-align:left;margin-left:67.6pt;margin-top:2.75pt;width:96.25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ufUAIAAGEEAAAOAAAAZHJzL2Uyb0RvYy54bWysVM1uEzEQviPxDpbvZH9IaLvKpqpSgpAK&#10;VCo8gNfrzVp4bTN2sgknpF6ReAQeggvip8+weSNmnTRNgRNiD5bHM/48830zOz5dNYosBThpdE6T&#10;QUyJ0NyUUs9z+ub17NExJc4zXTJltMjpWjh6Onn4YNzaTKSmNqoUQBBEu6y1Oa29t1kUOV6LhrmB&#10;sUKjszLQMI8mzKMSWIvojYrSOH4StQZKC4YL5/D0fOukk4BfVYL7V1XlhCcqp5ibDyuEtejXaDJm&#10;2RyYrSXfpcH+IYuGSY2P7qHOmWdkAfIPqEZyMM5UfsBNE5mqklyEGrCaJP6tmquaWRFqQXKc3dPk&#10;/h8sf7m8BCJL1O6IEs0a1Kj7vPmw+dT96G42192X7qb7vvnY/ey+dt8IBiFjrXUZXryyl9DX7OyF&#10;4W8d0WZaMz0XZwCmrQUrMc+kj4/uXegNh1dJ0b4wJb7HFt4E8lYVND0g0kJWQaP1XiOx8oTjYZKm&#10;6eOjESUcfcM0ieNReIJlt7ctOP9MmIb0m5wC9kBAZ8sL5/tsWHYbErI3SpYzqVQwYF5MFZAlw36Z&#10;hW+H7g7DlCZtTk9G6Sgg3/O5Q4g4fH+DaKTHxleyyenxPohlPW1PdRna0jOptntMWekdjz11Wwn8&#10;qlgF6QIDPa2FKddILJhtn+Nc4qY28J6SFns8p+7dgoGgRD3XKM5JMhz2QxGM4egoRQMOPcWhh2mO&#10;UDn1lGy3U78dpIUFOa/xpSSwoc0ZClrJwPVdVrv0sY+DBLuZ6wfl0A5Rd3+GyS8AAAD//wMAUEsD&#10;BBQABgAIAAAAIQAKkdGY3QAAAAgBAAAPAAAAZHJzL2Rvd25yZXYueG1sTI9BT4NAFITvJv6HzTPx&#10;ZpdCkIosjdHUxGNLL94e7Aoo+5awS4v+ep+nepzMZOabYrvYQZzM5HtHCtarCIShxumeWgXHane3&#10;AeEDksbBkVHwbTxsy+urAnPtzrQ3p0NoBZeQz1FBF8KYS+mbzlj0KzcaYu/DTRYDy6mVesIzl9tB&#10;xlF0Ly32xAsdjua5M83XYbYK6j4+4s++eo3swy4Jb0v1Ob+/KHV7szw9gghmCZcw/OEzOpTMVLuZ&#10;tBcD6ySNOaogTUGwn8RZBqJWkK03IMtC/j9Q/gIAAP//AwBQSwECLQAUAAYACAAAACEAtoM4kv4A&#10;AADhAQAAEwAAAAAAAAAAAAAAAAAAAAAAW0NvbnRlbnRfVHlwZXNdLnhtbFBLAQItABQABgAIAAAA&#10;IQA4/SH/1gAAAJQBAAALAAAAAAAAAAAAAAAAAC8BAABfcmVscy8ucmVsc1BLAQItABQABgAIAAAA&#10;IQANsCufUAIAAGEEAAAOAAAAAAAAAAAAAAAAAC4CAABkcnMvZTJvRG9jLnhtbFBLAQItABQABgAI&#10;AAAAIQAKkdGY3QAAAAgBAAAPAAAAAAAAAAAAAAAAAKoEAABkcnMvZG93bnJldi54bWxQSwUGAAAA&#10;AAQABADzAAAAtAUAAAAA&#10;">
                <v:textbox>
                  <w:txbxContent>
                    <w:p w:rsidR="002E5B73" w:rsidRPr="00202141" w:rsidRDefault="002E5B73" w:rsidP="00510848">
                      <w:pPr>
                        <w:jc w:val="center"/>
                        <w:rPr>
                          <w:sz w:val="20"/>
                          <w:szCs w:val="20"/>
                        </w:rPr>
                      </w:pPr>
                      <w:r w:rsidRPr="00202141">
                        <w:rPr>
                          <w:sz w:val="20"/>
                          <w:szCs w:val="20"/>
                        </w:rPr>
                        <w:t>Блок</w:t>
                      </w:r>
                      <w:r>
                        <w:rPr>
                          <w:noProof/>
                          <w:sz w:val="20"/>
                          <w:szCs w:val="20"/>
                          <w:lang w:eastAsia="ru-RU"/>
                        </w:rPr>
                        <w:drawing>
                          <wp:inline distT="0" distB="0" distL="0" distR="0" wp14:anchorId="2B993BBF" wp14:editId="3095E54E">
                            <wp:extent cx="12065" cy="16637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65" cy="166370"/>
                                    </a:xfrm>
                                    <a:prstGeom prst="rect">
                                      <a:avLst/>
                                    </a:prstGeom>
                                    <a:noFill/>
                                    <a:ln>
                                      <a:noFill/>
                                    </a:ln>
                                  </pic:spPr>
                                </pic:pic>
                              </a:graphicData>
                            </a:graphic>
                          </wp:inline>
                        </w:drawing>
                      </w:r>
                      <w:r w:rsidRPr="00202141">
                        <w:rPr>
                          <w:sz w:val="20"/>
                          <w:szCs w:val="20"/>
                        </w:rPr>
                        <w:t xml:space="preserve"> обобщения</w:t>
                      </w:r>
                    </w:p>
                  </w:txbxContent>
                </v:textbox>
              </v: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4166235</wp:posOffset>
                </wp:positionH>
                <wp:positionV relativeFrom="paragraph">
                  <wp:posOffset>45720</wp:posOffset>
                </wp:positionV>
                <wp:extent cx="1233805" cy="421005"/>
                <wp:effectExtent l="13335" t="9525" r="10160" b="762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421005"/>
                        </a:xfrm>
                        <a:prstGeom prst="rect">
                          <a:avLst/>
                        </a:prstGeom>
                        <a:solidFill>
                          <a:srgbClr val="FFFFFF"/>
                        </a:solidFill>
                        <a:ln w="9525">
                          <a:solidFill>
                            <a:srgbClr val="000000"/>
                          </a:solidFill>
                          <a:miter lim="800000"/>
                          <a:headEnd/>
                          <a:tailEnd/>
                        </a:ln>
                      </wps:spPr>
                      <wps:txbx>
                        <w:txbxContent>
                          <w:p w:rsidR="002E5B73" w:rsidRPr="00202141" w:rsidRDefault="002E5B73" w:rsidP="00510848">
                            <w:pPr>
                              <w:jc w:val="center"/>
                              <w:rPr>
                                <w:sz w:val="20"/>
                                <w:szCs w:val="20"/>
                              </w:rPr>
                            </w:pPr>
                            <w:r w:rsidRPr="00202141">
                              <w:rPr>
                                <w:sz w:val="20"/>
                                <w:szCs w:val="20"/>
                              </w:rPr>
                              <w:t>Блок генерализации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2" style="position:absolute;left:0;text-align:left;margin-left:328.05pt;margin-top:3.6pt;width:97.15pt;height:3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26UAIAAGEEAAAOAAAAZHJzL2Uyb0RvYy54bWysVM1uEzEQviPxDpbvdHfTpKSrbKoqpQip&#10;QKXCAzheb9bCa5uxk005IXFF4hF4CC6Inz7D5o0Ye9M0BU6IPVgznvE3M9/M7ORk3SiyEuCk0QXN&#10;DlJKhOamlHpR0Nevzh+NKXGe6ZIpo0VBr4WjJ9OHDyatzcXA1EaVAgiCaJe3tqC19zZPEsdr0TB3&#10;YKzQaKwMNMyjCoukBNYieqOSQZoeJa2B0oLhwjm8PeuNdBrxq0pw/7KqnPBEFRRz8/GEeM7DmUwn&#10;LF8As7Xk2zTYP2TRMKkx6A7qjHlGliD/gGokB+NM5Q+4aRJTVZKLWANWk6W/VXNVMytiLUiOszua&#10;3P+D5S9Wl0Bkib0bUaJZgz3qPm/ebz51P7qbzYfuS3fTfd987H52X7tvBJ2Qsda6HB9e2UsINTt7&#10;YfgbR7SZ1UwvxCmAaWvBSswzC/7JvQdBcfiUzNvnpsR4bOlNJG9dQRMAkRayjj263vVIrD3heJkN&#10;Dg/HKebK0TYcZCnKIQTLb19bcP6pMA0JQkEBZyCis9WF873rrUvM3ihZnkulogKL+UwBWTGcl/P4&#10;bdHdvpvSpC3o8Wgwisj3bG4fIo3f3yAa6XHwlWwKOt45sTzQ9kSXmCbLPZOql7E6pbc8Bur6Fvj1&#10;fB1bdxQCBFrnprxGYsH0c457iUJt4B0lLc54Qd3bJQNBiXqmsTnH2XAYliIqw9HjASqwb5nvW5jm&#10;CFVQT0kvzny/SEsLclFjpCyyoc0pNrSSkeu7rLbp4xzHbm13LizKvh697v4M018AAAD//wMAUEsD&#10;BBQABgAIAAAAIQCi+u623gAAAAgBAAAPAAAAZHJzL2Rvd25yZXYueG1sTI9BT4NAFITvJv6HzTPx&#10;ZpdSwYosjdG0iceWXrwt7BNQ9i1hlxb99b6e9DiZycw3+Wa2vTjh6DtHCpaLCARS7UxHjYJjub1b&#10;g/BBk9G9I1TwjR42xfVVrjPjzrTH0yE0gkvIZ1pBG8KQSenrFq32CzcgsffhRqsDy7GRZtRnLre9&#10;jKMolVZ3xAutHvClxfrrMFkFVRcf9c++3EX2cbsKb3P5Ob2/KnV7Mz8/gQg4h78wXPAZHQpmqtxE&#10;xoteQZqkS44qeIhBsL9OonsQFetVArLI5f8DxS8AAAD//wMAUEsBAi0AFAAGAAgAAAAhALaDOJL+&#10;AAAA4QEAABMAAAAAAAAAAAAAAAAAAAAAAFtDb250ZW50X1R5cGVzXS54bWxQSwECLQAUAAYACAAA&#10;ACEAOP0h/9YAAACUAQAACwAAAAAAAAAAAAAAAAAvAQAAX3JlbHMvLnJlbHNQSwECLQAUAAYACAAA&#10;ACEAMgHdulACAABhBAAADgAAAAAAAAAAAAAAAAAuAgAAZHJzL2Uyb0RvYy54bWxQSwECLQAUAAYA&#10;CAAAACEAovrutt4AAAAIAQAADwAAAAAAAAAAAAAAAACqBAAAZHJzL2Rvd25yZXYueG1sUEsFBgAA&#10;AAAEAAQA8wAAALUFAAAAAA==&#10;">
                <v:textbox>
                  <w:txbxContent>
                    <w:p w:rsidR="002E5B73" w:rsidRPr="00202141" w:rsidRDefault="002E5B73" w:rsidP="00510848">
                      <w:pPr>
                        <w:jc w:val="center"/>
                        <w:rPr>
                          <w:sz w:val="20"/>
                          <w:szCs w:val="20"/>
                        </w:rPr>
                      </w:pPr>
                      <w:r w:rsidRPr="00202141">
                        <w:rPr>
                          <w:sz w:val="20"/>
                          <w:szCs w:val="20"/>
                        </w:rPr>
                        <w:t>Блок генерализации</w:t>
                      </w:r>
                    </w:p>
                  </w:txbxContent>
                </v:textbox>
              </v: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45720</wp:posOffset>
                </wp:positionV>
                <wp:extent cx="596265" cy="421005"/>
                <wp:effectExtent l="12065" t="9525" r="10795" b="762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 cy="421005"/>
                        </a:xfrm>
                        <a:prstGeom prst="rect">
                          <a:avLst/>
                        </a:prstGeom>
                        <a:solidFill>
                          <a:srgbClr val="FFFFFF"/>
                        </a:solidFill>
                        <a:ln w="9525">
                          <a:solidFill>
                            <a:srgbClr val="000000"/>
                          </a:solidFill>
                          <a:miter lim="800000"/>
                          <a:headEnd/>
                          <a:tailEnd/>
                        </a:ln>
                      </wps:spPr>
                      <wps:txbx>
                        <w:txbxContent>
                          <w:p w:rsidR="002E5B73" w:rsidRDefault="002E5B73" w:rsidP="00510848">
                            <w:pPr>
                              <w:jc w:val="center"/>
                            </w:pPr>
                            <w:r w:rsidRPr="00202141">
                              <w:rPr>
                                <w:sz w:val="18"/>
                                <w:szCs w:val="18"/>
                              </w:rPr>
                              <w:t>Блок «вход</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3" style="position:absolute;left:0;text-align:left;margin-left:-1.3pt;margin-top:3.6pt;width:46.95pt;height:3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TYDUAIAAGAEAAAOAAAAZHJzL2Uyb0RvYy54bWysVM1uEzEQviPxDpbvZDdRkjarbKoqJQip&#10;QKXCAzheb9bCa5uxk004IXGtxCPwEFwQP32GzRsxdtI0BU6IPVgez8w3M9/M7PhsXSuyEuCk0Tnt&#10;dlJKhOamkHqR0zevZ09OKXGe6YIpo0VON8LRs8njR+PGZqJnKqMKAQRBtMsam9PKe5slieOVqJnr&#10;GCs0KksDNfMowiIpgDWIXqukl6bDpDFQWDBcOIevFzslnUT8shTcvypLJzxROcXcfDwhnvNwJpMx&#10;yxbAbCX5Pg32D1nUTGoMeoC6YJ6RJcg/oGrJwThT+g43dWLKUnIRa8Bquulv1VxXzIpYC5Lj7IEm&#10;9/9g+cvVFRBZYO/6lGhWY4/az9sP20/tj/Z2+7H90t6237c37c/2a/uNoBEy1liXoeO1vYJQs7OX&#10;hr91RJtpxfRCnAOYphKswDy7wT554BAEh65k3rwwBcZjS28ieesS6gCItJB17NHm0COx9oTj42A0&#10;7A0HlHBU9XvdNB3ECCy7c7bg/DNhahIuOQUcgQjOVpfOh2RYdmcSkzdKFjOpVBRgMZ8qICuG4zKL&#10;3x7dHZspTZqcjga9QUR+oHPHEGn8/gZRS49zr2Sd09ODEcsCa091EafSM6l2d0xZ6T2NgbldB/x6&#10;vo6dOwkBAqtzU2yQVzC7Mce1xEtl4D0lDY54Tt27JQNBiXqusTejbr8fdiIK/cFJDwU41syPNUxz&#10;hMqpp2R3nfrdHi0tyEWFkbqRDW3OsZ+ljFzfZ7VPH8c4tmC/cmFPjuVodf9jmPwCAAD//wMAUEsD&#10;BBQABgAIAAAAIQABChTj2wAAAAYBAAAPAAAAZHJzL2Rvd25yZXYueG1sTI5BT4NAEIXvJv6HzZh4&#10;a5dCrBZZGqOpiceWXrwNMALKzhJ2adFf73iyx5f38r0v2862VycafefYwGoZgSKuXN1xY+BY7BYP&#10;oHxArrF3TAa+ycM2v77KMK3dmfd0OoRGCYR9igbaEIZUa1+1ZNEv3UAs3YcbLQaJY6PrEc8Ct72O&#10;o2itLXYsDy0O9NxS9XWYrIGyi4/4sy9eI7vZJeFtLj6n9xdjbm/mp0dQgebwP4Y/fVGHXJxKN3Ht&#10;VW9gEa9laeA+BiX1ZpWAKiUmd6DzTF/q578AAAD//wMAUEsBAi0AFAAGAAgAAAAhALaDOJL+AAAA&#10;4QEAABMAAAAAAAAAAAAAAAAAAAAAAFtDb250ZW50X1R5cGVzXS54bWxQSwECLQAUAAYACAAAACEA&#10;OP0h/9YAAACUAQAACwAAAAAAAAAAAAAAAAAvAQAAX3JlbHMvLnJlbHNQSwECLQAUAAYACAAAACEA&#10;fek2A1ACAABgBAAADgAAAAAAAAAAAAAAAAAuAgAAZHJzL2Uyb0RvYy54bWxQSwECLQAUAAYACAAA&#10;ACEAAQoU49sAAAAGAQAADwAAAAAAAAAAAAAAAACqBAAAZHJzL2Rvd25yZXYueG1sUEsFBgAAAAAE&#10;AAQA8wAAALIFAAAAAA==&#10;">
                <v:textbox>
                  <w:txbxContent>
                    <w:p w:rsidR="002E5B73" w:rsidRDefault="002E5B73" w:rsidP="00510848">
                      <w:pPr>
                        <w:jc w:val="center"/>
                      </w:pPr>
                      <w:r w:rsidRPr="00202141">
                        <w:rPr>
                          <w:sz w:val="18"/>
                          <w:szCs w:val="18"/>
                        </w:rPr>
                        <w:t>Блок «вход</w:t>
                      </w:r>
                      <w:r>
                        <w:rPr>
                          <w:sz w:val="18"/>
                          <w:szCs w:val="18"/>
                        </w:rPr>
                        <w:t>»</w:t>
                      </w:r>
                    </w:p>
                  </w:txbxContent>
                </v:textbox>
              </v: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5622290</wp:posOffset>
                </wp:positionH>
                <wp:positionV relativeFrom="paragraph">
                  <wp:posOffset>45720</wp:posOffset>
                </wp:positionV>
                <wp:extent cx="642620" cy="421005"/>
                <wp:effectExtent l="12065" t="9525" r="12065" b="762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421005"/>
                        </a:xfrm>
                        <a:prstGeom prst="rect">
                          <a:avLst/>
                        </a:prstGeom>
                        <a:solidFill>
                          <a:srgbClr val="FFFFFF"/>
                        </a:solidFill>
                        <a:ln w="9525">
                          <a:solidFill>
                            <a:srgbClr val="000000"/>
                          </a:solidFill>
                          <a:miter lim="800000"/>
                          <a:headEnd/>
                          <a:tailEnd/>
                        </a:ln>
                      </wps:spPr>
                      <wps:txbx>
                        <w:txbxContent>
                          <w:p w:rsidR="002E5B73" w:rsidRDefault="002E5B73" w:rsidP="00510848">
                            <w:pPr>
                              <w:jc w:val="center"/>
                            </w:pPr>
                            <w:r w:rsidRPr="00202141">
                              <w:rPr>
                                <w:sz w:val="18"/>
                                <w:szCs w:val="18"/>
                              </w:rPr>
                              <w:t>Бок «выход</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4" style="position:absolute;left:0;text-align:left;margin-left:442.7pt;margin-top:3.6pt;width:50.6pt;height:3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S6UAIAAGAEAAAOAAAAZHJzL2Uyb0RvYy54bWysVM2O0zAQviPxDpbvNGlpSzdqulp1KUJa&#10;YKWFB3Adp7FwbDN2m5YT0l6ReAQeggviZ58hfSPGbrfbBU6IHCyPZ/zN+PtmMj5d14qsBDhpdE67&#10;nZQSobkppF7k9M3r2aMRJc4zXTBltMjpRjh6Onn4YNzYTPRMZVQhgCCIdlljc1p5b7MkcbwSNXMd&#10;Y4VGZ2mgZh5NWCQFsAbRa5X00nSYNAYKC4YL5/D0fOekk4hfloL7V2XphCcqp1ibjyvEdR7WZDJm&#10;2QKYrSTfl8H+oYqaSY1JD1DnzDOyBPkHVC05GGdK3+GmTkxZSi7iG/A13fS311xVzIr4FiTH2QNN&#10;7v/B8perSyCyQO0eU6JZjRq1n7cftp/aH+3N9rr90t6037cf25/t1/YbwSBkrLEuw4tX9hLCm529&#10;MPytI9pMK6YX4gzANJVgBdbZDfHJvQvBcHiVzJsXpsB8bOlNJG9dQh0AkRayjhptDhqJtSccD4f9&#10;3rCHSnJ09XvdNB3EDCy7vWzB+WfC1CRscgrYAhGcrS6cD8Ww7DYkFm+ULGZSqWjAYj5VQFYM22UW&#10;vz26Ow5TmjQ5PRn0BhH5ns8dQ6Tx+xtELT32vZJ1TkeHIJYF1p7qInalZ1Lt9liy0nsaA3M7Bfx6&#10;vo7KjUKCwOrcFBvkFcyuzXEscVMZeE9Jgy2eU/duyUBQop5r1Oak2++HmYhGf/Ak0ArHnvmxh2mO&#10;UDn1lOy2U7+bo6UFuagwUzeyoc0Z6lnKyPVdVfvysY2jBPuRC3NybMeoux/D5BcAAAD//wMAUEsD&#10;BBQABgAIAAAAIQDoYRv53gAAAAgBAAAPAAAAZHJzL2Rvd25yZXYueG1sTI9BT4NAFITvJv6HzTPx&#10;ZhepRYosjdG0iceWXrw92Ceg7FvCLi36692e9DiZycw3+WY2vTjR6DrLCu4XEQji2uqOGwXHcnuX&#10;gnAeWWNvmRR8k4NNcX2VY6btmfd0OvhGhBJ2GSpovR8yKV3dkkG3sANx8D7saNAHOTZSj3gO5aaX&#10;cRQl0mDHYaHFgV5aqr8Ok1FQdfERf/blLjLr7dK/zeXn9P6q1O3N/PwEwtPs/8JwwQ/oUASmyk6s&#10;negVpOnqIUQVPMYggr9OkwREFfRyBbLI5f8DxS8AAAD//wMAUEsBAi0AFAAGAAgAAAAhALaDOJL+&#10;AAAA4QEAABMAAAAAAAAAAAAAAAAAAAAAAFtDb250ZW50X1R5cGVzXS54bWxQSwECLQAUAAYACAAA&#10;ACEAOP0h/9YAAACUAQAACwAAAAAAAAAAAAAAAAAvAQAAX3JlbHMvLnJlbHNQSwECLQAUAAYACAAA&#10;ACEAgL+UulACAABgBAAADgAAAAAAAAAAAAAAAAAuAgAAZHJzL2Uyb0RvYy54bWxQSwECLQAUAAYA&#10;CAAAACEA6GEb+d4AAAAIAQAADwAAAAAAAAAAAAAAAACqBAAAZHJzL2Rvd25yZXYueG1sUEsFBgAA&#10;AAAEAAQA8wAAALUFAAAAAA==&#10;">
                <v:textbox>
                  <w:txbxContent>
                    <w:p w:rsidR="002E5B73" w:rsidRDefault="002E5B73" w:rsidP="00510848">
                      <w:pPr>
                        <w:jc w:val="center"/>
                      </w:pPr>
                      <w:r w:rsidRPr="00202141">
                        <w:rPr>
                          <w:sz w:val="18"/>
                          <w:szCs w:val="18"/>
                        </w:rPr>
                        <w:t>Бок «выход</w:t>
                      </w:r>
                      <w:r>
                        <w:t>»</w:t>
                      </w:r>
                    </w:p>
                  </w:txbxContent>
                </v:textbox>
              </v: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2617470</wp:posOffset>
                </wp:positionH>
                <wp:positionV relativeFrom="paragraph">
                  <wp:posOffset>45720</wp:posOffset>
                </wp:positionV>
                <wp:extent cx="1023620" cy="410210"/>
                <wp:effectExtent l="7620" t="9525" r="6985"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410210"/>
                        </a:xfrm>
                        <a:prstGeom prst="rect">
                          <a:avLst/>
                        </a:prstGeom>
                        <a:solidFill>
                          <a:srgbClr val="FFFFFF"/>
                        </a:solidFill>
                        <a:ln w="9525">
                          <a:solidFill>
                            <a:srgbClr val="000000"/>
                          </a:solidFill>
                          <a:miter lim="800000"/>
                          <a:headEnd/>
                          <a:tailEnd/>
                        </a:ln>
                      </wps:spPr>
                      <wps:txbx>
                        <w:txbxContent>
                          <w:p w:rsidR="002E5B73" w:rsidRPr="001D508B" w:rsidRDefault="002E5B73" w:rsidP="00510848">
                            <w:pPr>
                              <w:jc w:val="center"/>
                              <w:rPr>
                                <w:sz w:val="20"/>
                                <w:szCs w:val="20"/>
                              </w:rPr>
                            </w:pPr>
                            <w:r w:rsidRPr="001D508B">
                              <w:rPr>
                                <w:sz w:val="20"/>
                                <w:szCs w:val="20"/>
                              </w:rPr>
                              <w:t>Теоретический блок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5" style="position:absolute;left:0;text-align:left;margin-left:206.1pt;margin-top:3.6pt;width:80.6pt;height:3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6ZUAIAAGEEAAAOAAAAZHJzL2Uyb0RvYy54bWysVM2O0zAQviPxDpbvNE1pl23UdLXqUoS0&#10;wEoLD+A6TmPh2GbsNl1OSFyReAQeggviZ58hfSPGTlu6wAmRg+XxjD/PfN9MJmebWpG1ACeNzmna&#10;61MiNDeF1Mucvno5f3BKifNMF0wZLXJ6Ixw9m96/N2lsJgamMqoQQBBEu6yxOa28t1mSOF6Jmrme&#10;sUKjszRQM48mLJMCWIPotUoG/f5J0hgoLBgunMPTi85JpxG/LAX3L8rSCU9UTjE3H1eI6yKsyXTC&#10;siUwW0m+S4P9QxY1kxofPUBdMM/ICuQfULXkYJwpfY+bOjFlKbmINWA1af+3aq4rZkWsBclx9kCT&#10;+3+w/Pn6CogsULsBJZrVqFH7aftu+7H93t5u37ef29v22/ZD+6P90n4lGISMNdZlePHaXkGo2dlL&#10;w187os2sYnopzgFMUwlWYJ5piE/uXAiGw6tk0TwzBb7HVt5E8jYl1AEQaSGbqNHNQSOx8YTjYdof&#10;PDwZoJQcfUO00ihiwrL9bQvOPxGmJmGTU8AeiOhsfel8yIZl+5CYvVGymEulogHLxUwBWTPsl3n8&#10;YgFY5HGY0qTJ6Xg0GEXkOz53DNGP398gaumx8ZWsc3p6CGJZoO2xLmJbeiZVt8eUld7xGKjrJPCb&#10;xSZKN96LsjDFDRILputznEvcVAbeUtJgj+fUvVkxEJSopxrFGafDYRiKaAxHjwKtcOxZHHuY5giV&#10;U09Jt535bpBWFuSywpfSyIY25yhoKSPXQewuq1362MdRgt3MhUE5tmPUrz/D9CcAAAD//wMAUEsD&#10;BBQABgAIAAAAIQAHvoMH3QAAAAgBAAAPAAAAZHJzL2Rvd25yZXYueG1sTI9BT4NAEIXvJv6HzZh4&#10;swu02oosjdHUxGNLL94GGAFlZwm7tOivdzzpafLyXt58L9vOtlcnGn3n2EC8iEARV67uuDFwLHY3&#10;G1A+INfYOyYDX+Rhm19eZJjW7sx7Oh1Co6SEfYoG2hCGVGtftWTRL9xALN67Gy0GkWOj6xHPUm57&#10;nUTRnbbYsXxocaCnlqrPw2QNlF1yxO998RLZ+90yvM7Fx/T2bMz11fz4ACrQHP7C8Isv6JALU+km&#10;rr3qDaziJJGogbUc8W/XyxWoUnS8AZ1n+v+A/AcAAP//AwBQSwECLQAUAAYACAAAACEAtoM4kv4A&#10;AADhAQAAEwAAAAAAAAAAAAAAAAAAAAAAW0NvbnRlbnRfVHlwZXNdLnhtbFBLAQItABQABgAIAAAA&#10;IQA4/SH/1gAAAJQBAAALAAAAAAAAAAAAAAAAAC8BAABfcmVscy8ucmVsc1BLAQItABQABgAIAAAA&#10;IQAdBR6ZUAIAAGEEAAAOAAAAAAAAAAAAAAAAAC4CAABkcnMvZTJvRG9jLnhtbFBLAQItABQABgAI&#10;AAAAIQAHvoMH3QAAAAgBAAAPAAAAAAAAAAAAAAAAAKoEAABkcnMvZG93bnJldi54bWxQSwUGAAAA&#10;AAQABADzAAAAtAUAAAAA&#10;">
                <v:textbox>
                  <w:txbxContent>
                    <w:p w:rsidR="002E5B73" w:rsidRPr="001D508B" w:rsidRDefault="002E5B73" w:rsidP="00510848">
                      <w:pPr>
                        <w:jc w:val="center"/>
                        <w:rPr>
                          <w:sz w:val="20"/>
                          <w:szCs w:val="20"/>
                        </w:rPr>
                      </w:pPr>
                      <w:r w:rsidRPr="001D508B">
                        <w:rPr>
                          <w:sz w:val="20"/>
                          <w:szCs w:val="20"/>
                        </w:rPr>
                        <w:t>Теоретический блок</w:t>
                      </w:r>
                    </w:p>
                  </w:txbxContent>
                </v:textbox>
              </v:rect>
            </w:pict>
          </mc:Fallback>
        </mc:AlternateConten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4757420</wp:posOffset>
                </wp:positionH>
                <wp:positionV relativeFrom="paragraph">
                  <wp:posOffset>8890</wp:posOffset>
                </wp:positionV>
                <wp:extent cx="635" cy="119380"/>
                <wp:effectExtent l="13970" t="9525" r="13970" b="139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9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74.6pt;margin-top:.7pt;width:.05pt;height: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17UQIAAFcEAAAOAAAAZHJzL2Uyb0RvYy54bWysVEtu2zAQ3RfoHQjuHVn+1RYiB4Vkd5O2&#10;AZIegCYpi6hEEiRj2SgKpLlAjtArdNNFP8gZ5Bt1SH9at5uiqBfjITnzOG/mUecX67pCK26sUDLF&#10;8VkXIy6pYkIuU/zmZt4ZY2QdkYxUSvIUb7jFF9OnT84bnfCeKlXFuEEAIm3S6BSXzukkiiwteU3s&#10;mdJcwmGhTE0cLM0yYoY0gF5XUa/bHUWNMkwbRbm1sJvvDvE04BcFp+51UVjuUJViqM0Fa4JdeBtN&#10;z0myNESXgu7LIP9QRU2EhEuPUDlxBN0a8QdULahRVhXujKo6UkUhKA8cgE3c/Y3NdUk0D1ygOVYf&#10;22T/Hyx9tboySDCYXYyRJDXMqP24vds+tN/bT9sHtP3QPoLZ3m/v2s/tt/Zr+9h+QRAMnWu0TQAg&#10;k1fGc6drea0vFX1rkVRZSeSSBwY3Gw2oISM6SfELq+H+RfNSMYght06FNq4LU3tIaBBah2ltjtPi&#10;a4cobI76Q4wo7MfxpD8Oo4xIcsjUxroXXNXIOym2zhCxLF2mpARRKBOHe8jq0jpgAomHBH+tVHNR&#10;VUEblURNiifD3jAkWFUJ5g99mDXLRVYZtCJeXeHn2wJgJ2FG3UoWwEpO2GzvOyKqnQ/xlfR4wAzK&#10;2Xs7+bybdCez8Ww86Ax6o1ln0M3zzvN5NuiM5vGzYd7PsyyP3/vS4kFSCsa49NUdpBwP/k4q+0e1&#10;E+FRzMc2RKfogSIUe/gPRYfR+mnudLFQbHNlfDf8lEG9IXj/0vzz+HUdon5+D6Y/AAAA//8DAFBL&#10;AwQUAAYACAAAACEAwEVfNdwAAAAIAQAADwAAAGRycy9kb3ducmV2LnhtbEyPwU7DMBBE70j8g7VI&#10;XBC1awptQ5yqQuLAkbYSVzdekkC8jmKnCf16lhM9jt5o9m2+mXwrTtjHJpCB+UyBQCqDa6gycNi/&#10;3q9AxGTJ2TYQGvjBCJvi+iq3mQsjveNplyrBIxQza6BOqcukjGWN3sZZ6JCYfYbe28Sxr6Tr7cjj&#10;vpVaqSfpbUN8obYdvtRYfu8GbwDj8DhX27WvDm/n8e5Dn7/Gbm/M7c20fQaRcEr/ZfjTZ3Uo2OkY&#10;BnJRtAaWi7XmKoMFCOacH0AcDWilQRa5vHyg+AUAAP//AwBQSwECLQAUAAYACAAAACEAtoM4kv4A&#10;AADhAQAAEwAAAAAAAAAAAAAAAAAAAAAAW0NvbnRlbnRfVHlwZXNdLnhtbFBLAQItABQABgAIAAAA&#10;IQA4/SH/1gAAAJQBAAALAAAAAAAAAAAAAAAAAC8BAABfcmVscy8ucmVsc1BLAQItABQABgAIAAAA&#10;IQBrgg17UQIAAFcEAAAOAAAAAAAAAAAAAAAAAC4CAABkcnMvZTJvRG9jLnhtbFBLAQItABQABgAI&#10;AAAAIQDARV813AAAAAgBAAAPAAAAAAAAAAAAAAAAAKsEAABkcnMvZG93bnJldi54bWxQSwUGAAAA&#10;AAQABADzAAAAtAU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858520</wp:posOffset>
                </wp:positionH>
                <wp:positionV relativeFrom="paragraph">
                  <wp:posOffset>165735</wp:posOffset>
                </wp:positionV>
                <wp:extent cx="1222375" cy="425450"/>
                <wp:effectExtent l="10795" t="13970" r="5080" b="82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25450"/>
                        </a:xfrm>
                        <a:prstGeom prst="rect">
                          <a:avLst/>
                        </a:prstGeom>
                        <a:solidFill>
                          <a:srgbClr val="FFFFFF"/>
                        </a:solidFill>
                        <a:ln w="9525">
                          <a:solidFill>
                            <a:srgbClr val="000000"/>
                          </a:solidFill>
                          <a:miter lim="800000"/>
                          <a:headEnd/>
                          <a:tailEnd/>
                        </a:ln>
                      </wps:spPr>
                      <wps:txbx>
                        <w:txbxContent>
                          <w:p w:rsidR="002E5B73" w:rsidRPr="00202141" w:rsidRDefault="002E5B73" w:rsidP="00510848">
                            <w:pPr>
                              <w:jc w:val="center"/>
                              <w:rPr>
                                <w:sz w:val="20"/>
                                <w:szCs w:val="20"/>
                              </w:rPr>
                            </w:pPr>
                            <w:r w:rsidRPr="00202141">
                              <w:rPr>
                                <w:sz w:val="20"/>
                                <w:szCs w:val="20"/>
                              </w:rPr>
                              <w:t>Экспериментальный блок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left:0;text-align:left;margin-left:67.6pt;margin-top:13.05pt;width:96.25pt;height: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e2lUAIAAGIEAAAOAAAAZHJzL2Uyb0RvYy54bWysVM2O0zAQviPxDpbvNG1o2N2o6WrVpQhp&#10;gZUWHsB1nMTCsc3YbVpOSFyReAQeggviZ58hfSMmTlu6wAmRg+XxjD/PfN9MJufrWpGVACeNzuho&#10;MKREaG5yqcuMvno5f3BKifNM50wZLTK6EY6eT+/fmzQ2FbGpjMoFEATRLm1sRivvbRpFjleiZm5g&#10;rNDoLAzUzKMJZZQDaxC9VlE8HD6KGgO5BcOFc3h62TvpNOAXheD+RVE44YnKKObmwwphXXRrNJ2w&#10;tARmK8l3abB/yKJmUuOjB6hL5hlZgvwDqpYcjDOFH3BTR6YoJBehBqxmNPytmpuKWRFqQXKcPdDk&#10;/h8sf766BiJz1A7p0axGjdpP23fbj+339nb7vv3c3rbfth/aH+2X9ivBIGSssS7Fizf2Grqanb0y&#10;/LUj2swqpktxAWCaSrAc8xx18dGdC53h8CpZNM9Mju+xpTeBvHUBdQeItJB10Ghz0EisPeF4OIrj&#10;+OFJQglH3zhOxklIKWLp/rYF558IU5Nuk1HAHgjobHXlfJcNS/chIXujZD6XSgUDysVMAVkx7Jd5&#10;+EIBWORxmNKkyehZEicB+Y7PHUMMw/c3iFp6bHwl64yeHoJY2tH2WOehLT2Tqt9jykrveOyo6yXw&#10;68V6L91OlYXJN8gsmL7RcTBxUxl4S0mDTZ5R92bJQFCinmpU52w0HndTEYxxchKjAceexbGHaY5Q&#10;GfWU9NuZ7ydpaUGWFb40CnRoc4GKFjKQ3andZ7XLHxs5aLAbum5Sju0Q9evXMP0JAAD//wMAUEsD&#10;BBQABgAIAAAAIQDnsGec3gAAAAkBAAAPAAAAZHJzL2Rvd25yZXYueG1sTI9BT4NAEIXvJv6HzZh4&#10;swtLbC1laYymJh5bevE2wAhUdpewS4v+esdTPb7Ml/e+ybaz6cWZRt85qyFeRCDIVq7ubKPhWOwe&#10;nkD4gLbG3lnS8E0etvntTYZp7S52T+dDaASXWJ+ihjaEIZXSVy0Z9As3kOXbpxsNBo5jI+sRL1xu&#10;eqmiaCkNdpYXWhzopaXq6zAZDWWnjvizL94is94l4X0uTtPHq9b3d/PzBkSgOVxh+NNndcjZqXST&#10;rb3oOSePilENahmDYCBRqxWIUsM6iUHmmfz/Qf4LAAD//wMAUEsBAi0AFAAGAAgAAAAhALaDOJL+&#10;AAAA4QEAABMAAAAAAAAAAAAAAAAAAAAAAFtDb250ZW50X1R5cGVzXS54bWxQSwECLQAUAAYACAAA&#10;ACEAOP0h/9YAAACUAQAACwAAAAAAAAAAAAAAAAAvAQAAX3JlbHMvLnJlbHNQSwECLQAUAAYACAAA&#10;ACEAV1ntpVACAABiBAAADgAAAAAAAAAAAAAAAAAuAgAAZHJzL2Uyb0RvYy54bWxQSwECLQAUAAYA&#10;CAAAACEA57BnnN4AAAAJAQAADwAAAAAAAAAAAAAAAACqBAAAZHJzL2Rvd25yZXYueG1sUEsFBgAA&#10;AAAEAAQA8wAAALUFAAAAAA==&#10;">
                <v:textbox>
                  <w:txbxContent>
                    <w:p w:rsidR="002E5B73" w:rsidRPr="00202141" w:rsidRDefault="002E5B73" w:rsidP="00510848">
                      <w:pPr>
                        <w:jc w:val="center"/>
                        <w:rPr>
                          <w:sz w:val="20"/>
                          <w:szCs w:val="20"/>
                        </w:rPr>
                      </w:pPr>
                      <w:r w:rsidRPr="00202141">
                        <w:rPr>
                          <w:sz w:val="20"/>
                          <w:szCs w:val="20"/>
                        </w:rPr>
                        <w:t>Экспериментальный блок</w:t>
                      </w:r>
                    </w:p>
                  </w:txbxContent>
                </v:textbox>
              </v: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4166235</wp:posOffset>
                </wp:positionH>
                <wp:positionV relativeFrom="paragraph">
                  <wp:posOffset>165735</wp:posOffset>
                </wp:positionV>
                <wp:extent cx="1233805" cy="425450"/>
                <wp:effectExtent l="13335" t="13970" r="10160" b="82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425450"/>
                        </a:xfrm>
                        <a:prstGeom prst="rect">
                          <a:avLst/>
                        </a:prstGeom>
                        <a:solidFill>
                          <a:srgbClr val="FFFFFF"/>
                        </a:solidFill>
                        <a:ln w="9525">
                          <a:solidFill>
                            <a:srgbClr val="000000"/>
                          </a:solidFill>
                          <a:miter lim="800000"/>
                          <a:headEnd/>
                          <a:tailEnd/>
                        </a:ln>
                      </wps:spPr>
                      <wps:txbx>
                        <w:txbxContent>
                          <w:p w:rsidR="002E5B73" w:rsidRPr="00202141" w:rsidRDefault="002E5B73" w:rsidP="00510848">
                            <w:pPr>
                              <w:jc w:val="center"/>
                              <w:rPr>
                                <w:sz w:val="20"/>
                                <w:szCs w:val="20"/>
                              </w:rPr>
                            </w:pPr>
                            <w:r w:rsidRPr="00202141">
                              <w:rPr>
                                <w:sz w:val="20"/>
                                <w:szCs w:val="20"/>
                              </w:rPr>
                              <w:t>Блок углубления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7" style="position:absolute;left:0;text-align:left;margin-left:328.05pt;margin-top:13.05pt;width:97.15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gxUQIAAGAEAAAOAAAAZHJzL2Uyb0RvYy54bWysVM2O0zAQviPxDpbvNE23hTZqulp1KUJa&#10;YKWFB3Adp7FwbDN2m5YT0l6ReAQeggviZ58hfSPGbrfbBU6IHCyPZ/x55vtmMj5d14qsBDhpdE7T&#10;TpcSobkppF7k9M3r2aMhJc4zXTBltMjpRjh6Onn4YNzYTPRMZVQhgCCIdlljc1p5b7MkcbwSNXMd&#10;Y4VGZ2mgZh5NWCQFsAbRa5X0ut3HSWOgsGC4cA5Pz3dOOon4ZSm4f1WWTniicoq5+bhCXOdhTSZj&#10;li2A2UryfRrsH7KomdT46AHqnHlGliD/gKolB+NM6Tvc1IkpS8lFrAGrSbu/VXNVMStiLUiOswea&#10;3P+D5S9Xl0BkkdMRJZrVKFH7efth+6n90d5sr9sv7U37ffux/dl+bb+RUeCrsS7Da1f2EkLFzl4Y&#10;/tYRbaYV0wtxBmCaSrACs0xDfHLvQjAcXiXz5oUp8Dm29CZSty6hDoBICllHhTYHhcTaE46Hae/k&#10;ZNgdUMLR1+8N+oMoYcKy29sWnH8mTE3CJqeAHRDR2erC+ZANy25DYvZGyWImlYoGLOZTBWTFsFtm&#10;8YsFYJHHYUqTBvka9AYR+Z7PHUN04/c3iFp6bHsl65wOD0EsC7Q91UVsSs+k2u0xZaX3PAbqdhL4&#10;9XwdhUsjy4HXuSk2yCyYXZvjWOKmMvCekgZbPKfu3ZKBoEQ916jOKO33w0xEoz940kMDjj3zYw/T&#10;HKFy6inZbad+N0dLC3JR4UtppEObM1S0lJHsu6z2+WMbRw32Ixfm5NiOUXc/hskvAAAA//8DAFBL&#10;AwQUAAYACAAAACEAsQMi+t8AAAAJAQAADwAAAGRycy9kb3ducmV2LnhtbEyPwU6DQBCG7ya+w2ZM&#10;vNkFakmLLI3R1MRjSy/eBnYElJ0l7NKiT+/2VE+TyXz55/vz7Wx6caLRdZYVxIsIBHFtdceNgmO5&#10;e1iDcB5ZY2+ZFPyQg21xe5Njpu2Z93Q6+EaEEHYZKmi9HzIpXd2SQbewA3G4fdrRoA/r2Eg94jmE&#10;m14mUZRKgx2HDy0O9NJS/X2YjIKqS474uy/fIrPZLf37XH5NH69K3d/Nz08gPM3+CsNFP6hDEZwq&#10;O7F2oleQrtI4oAqSywzAehU9gqgUbJYxyCKX/xsUfwAAAP//AwBQSwECLQAUAAYACAAAACEAtoM4&#10;kv4AAADhAQAAEwAAAAAAAAAAAAAAAAAAAAAAW0NvbnRlbnRfVHlwZXNdLnhtbFBLAQItABQABgAI&#10;AAAAIQA4/SH/1gAAAJQBAAALAAAAAAAAAAAAAAAAAC8BAABfcmVscy8ucmVsc1BLAQItABQABgAI&#10;AAAAIQDShtgxUQIAAGAEAAAOAAAAAAAAAAAAAAAAAC4CAABkcnMvZTJvRG9jLnhtbFBLAQItABQA&#10;BgAIAAAAIQCxAyL63wAAAAkBAAAPAAAAAAAAAAAAAAAAAKsEAABkcnMvZG93bnJldi54bWxQSwUG&#10;AAAAAAQABADzAAAAtwUAAAAA&#10;">
                <v:textbox>
                  <w:txbxContent>
                    <w:p w:rsidR="002E5B73" w:rsidRPr="00202141" w:rsidRDefault="002E5B73" w:rsidP="00510848">
                      <w:pPr>
                        <w:jc w:val="center"/>
                        <w:rPr>
                          <w:sz w:val="20"/>
                          <w:szCs w:val="20"/>
                        </w:rPr>
                      </w:pPr>
                      <w:r w:rsidRPr="00202141">
                        <w:rPr>
                          <w:sz w:val="20"/>
                          <w:szCs w:val="20"/>
                        </w:rPr>
                        <w:t>Блок углубления</w:t>
                      </w:r>
                    </w:p>
                  </w:txbxContent>
                </v:textbox>
              </v:rect>
            </w:pict>
          </mc:Fallback>
        </mc:AlternateConten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4757420</wp:posOffset>
                </wp:positionH>
                <wp:positionV relativeFrom="paragraph">
                  <wp:posOffset>128270</wp:posOffset>
                </wp:positionV>
                <wp:extent cx="0" cy="156845"/>
                <wp:effectExtent l="13970" t="13335" r="5080" b="107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74.6pt;margin-top:10.1pt;width:0;height:1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3gSQIAAFMEAAAOAAAAZHJzL2Uyb0RvYy54bWysVM2O0zAQviPxDlbubZqSljZqukJJy2WB&#10;Srs8gGs7jUViW7bbtEJICy+wj8ArcOHAj/YZ0jdi7P5oCxeE6GE6/plvvpn5nMnVtq7QhmnDpUiD&#10;qNsLEBNEUi5WafD2dt4ZBchYLCiupGBpsGMmuJo+fTJpVML6spQVZRoBiDBJo9KgtFYlYWhIyWps&#10;ulIxAYeF1DW2sNSrkGrcAHpdhf1ebxg2UlOlJWHGwG5+OAymHr8oGLFvisIwi6o0AG7WW+3t0tlw&#10;OsHJSmNVcnKkgf+BRY25gKRnqBxbjNaa/wFVc6KlkYXtElmHsig4Yb4GqCbq/VbNTYkV87VAc4w6&#10;t8n8P1jyerPQiNM0gEEJXMOI2s/7u/19+7P9sr9H+4/tA5j9p/1d+7X90X5vH9pvaOT61iiTQHgm&#10;FtpVTrbiRl1L8s4gIbMSixXz/G93CkAjFxFehLiFUZB92bySFO7gtZW+idtC1w4S2oO2fla786zY&#10;1iJy2CSwGw2Go3jgwXFyilPa2JdM1sg5aWCsxnxV2kwKAYKQOvJZ8ObaWMcKJ6cAl1TIOa8qr4tK&#10;oCYNxoP+wAcYWXHqDt01o1fLrNJog52y/O/I4uKalmtBPVjJMJ0dfYt5dfAheSUcHtQFdI7eQTrv&#10;x73xbDQbxZ24P5x14l6ed17Ms7gznEfPB/mzPMvy6IOjFsVJySllwrE7yTiK/04mxwd1EOBZyOc2&#10;hJfovl9A9vTvSfvBulkeVLGUdLfQp4GDcv3l4ytzT+PxGvzH34LpLwAAAP//AwBQSwMEFAAGAAgA&#10;AAAhAPLZ4MPdAAAACQEAAA8AAABkcnMvZG93bnJldi54bWxMj8FOwzAMhu9IvENkJC6IJasKrKXu&#10;NCFx4Mg2iWvWeG2hcaomXcueniAO7GTZ/vT7c7GebSdONPjWMcJyoUAQV860XCPsd6/3KxA+aDa6&#10;c0wI3+RhXV5fFTo3buJ3Om1DLWII+1wjNCH0uZS+ashqv3A9cdwd3WB1iO1QSzPoKYbbTiZKPUqr&#10;W44XGt3TS0PV13a0COTHh6XaZLbev52nu4/k/Dn1O8Tbm3nzDCLQHP5h+NWP6lBGp4Mb2XjRITyl&#10;WRJRhETFGoG/wQEhTTOQZSEvPyh/AAAA//8DAFBLAQItABQABgAIAAAAIQC2gziS/gAAAOEBAAAT&#10;AAAAAAAAAAAAAAAAAAAAAABbQ29udGVudF9UeXBlc10ueG1sUEsBAi0AFAAGAAgAAAAhADj9If/W&#10;AAAAlAEAAAsAAAAAAAAAAAAAAAAALwEAAF9yZWxzLy5yZWxzUEsBAi0AFAAGAAgAAAAhAHFbPeBJ&#10;AgAAUwQAAA4AAAAAAAAAAAAAAAAALgIAAGRycy9lMm9Eb2MueG1sUEsBAi0AFAAGAAgAAAAhAPLZ&#10;4MPdAAAACQEAAA8AAAAAAAAAAAAAAAAAowQAAGRycy9kb3ducmV2LnhtbFBLBQYAAAAABAAEAPMA&#10;AACt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1408430</wp:posOffset>
                </wp:positionH>
                <wp:positionV relativeFrom="paragraph">
                  <wp:posOffset>106680</wp:posOffset>
                </wp:positionV>
                <wp:extent cx="0" cy="102235"/>
                <wp:effectExtent l="8255" t="10795" r="10795" b="107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2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0.9pt;margin-top:8.4pt;width:0;height: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vUSQIAAFMEAAAOAAAAZHJzL2Uyb0RvYy54bWysVE2O0zAU3iNxB8v7Nkmnv1HTEUpaNgNU&#10;muEAru00Folt2W7TCiENXGCOwBXYsOBHc4b0RthOW01hgxBdvD7/vO99773PmV7vqhJsqdJM8ARG&#10;3RACyrEgjK8T+PZu0RlDoA3iBJWC0wTuqYbXs+fPprWMaU8UoiRUAQvCdVzLBBbGyDgINC5ohXRX&#10;SMrtYS5UhYxdqnVAFKotelUGvTAcBrVQRCqBqdZ2N2sP4czj5znF5k2ea2pAmUDLzXirvF05G8ym&#10;KF4rJAuGjzTQP7CoEOM26RkqQwaBjWJ/QFUMK6FFbrpYVIHIc4apr8FWE4W/VXNbIEl9LbY5Wp7b&#10;pP8fLH69XSrASAJHEHBU2RE1nw/3h4fmZ/Pl8AAOH5tHaw6fDvfN1+ZH8715bL6BketbLXVsw1O+&#10;VK5yvOO38kbgdxpwkRaIr6nnf7eXFjRyEcFFiFtoabOv6leC2DtoY4Rv4i5XlYO07QE7P6v9eVZ0&#10;ZwBuN7HdjcJe72rgwVF8ipNKm5dUVMA5CdRGIbYuTCo4t4IQKvJZ0PZGG8cKxacAl5SLBStLr4uS&#10;gzqBk0Fv4AO0KBlxh+6aVutVWiqwRU5Z/ndkcXFNiQ0nHqygiMyPvkGsbH2bvOQOz9Zl6Ry9Vjrv&#10;J+FkPp6P+51+bzjv9MMs67xYpP3OcBGNBtlVlqZZ9MFRi/pxwQih3LE7yTjq/51Mjg+qFeBZyOc2&#10;BJfovl+W7Onfk/aDdbNsVbESZL9Up4Fb5frLx1fmnsbTtfWffgtmvwAAAP//AwBQSwMEFAAGAAgA&#10;AAAhAGWOJxbdAAAACQEAAA8AAABkcnMvZG93bnJldi54bWxMj0FPwzAMhe9I+w+RJ3FBLG0QE+ua&#10;ThMSB45sk7hmjdcWGqdq0rXs1+NpBzhZ9nt6/l6+mVwrztiHxpOGdJGAQCq9bajScNi/Pb6ACNGQ&#10;Na0n1PCDATbF7C43mfUjfeB5FyvBIRQyo6GOscukDGWNzoSF75BYO/nemchrX0nbm5HDXStVkiyl&#10;Mw3xh9p0+Fpj+b0bnAYMw3OabFeuOrxfxodPdfkau73W9/NpuwYRcYp/ZrjiMzoUzHT0A9kgWg1K&#10;pYweWVjyZMPtcNTwpFYgi1z+b1D8AgAA//8DAFBLAQItABQABgAIAAAAIQC2gziS/gAAAOEBAAAT&#10;AAAAAAAAAAAAAAAAAAAAAABbQ29udGVudF9UeXBlc10ueG1sUEsBAi0AFAAGAAgAAAAhADj9If/W&#10;AAAAlAEAAAsAAAAAAAAAAAAAAAAALwEAAF9yZWxzLy5yZWxzUEsBAi0AFAAGAAgAAAAhAF1m+9RJ&#10;AgAAUwQAAA4AAAAAAAAAAAAAAAAALgIAAGRycy9lMm9Eb2MueG1sUEsBAi0AFAAGAAgAAAAhAGWO&#10;JxbdAAAACQEAAA8AAAAAAAAAAAAAAAAAowQAAGRycy9kb3ducmV2LnhtbFBLBQYAAAAABAAEAPMA&#10;AACtBQAAAAA=&#10;"/>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858520</wp:posOffset>
                </wp:positionH>
                <wp:positionV relativeFrom="paragraph">
                  <wp:posOffset>208915</wp:posOffset>
                </wp:positionV>
                <wp:extent cx="1222375" cy="454025"/>
                <wp:effectExtent l="10795" t="8255" r="508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54025"/>
                        </a:xfrm>
                        <a:prstGeom prst="rect">
                          <a:avLst/>
                        </a:prstGeom>
                        <a:solidFill>
                          <a:srgbClr val="FFFFFF"/>
                        </a:solidFill>
                        <a:ln w="9525">
                          <a:solidFill>
                            <a:srgbClr val="000000"/>
                          </a:solidFill>
                          <a:miter lim="800000"/>
                          <a:headEnd/>
                          <a:tailEnd/>
                        </a:ln>
                      </wps:spPr>
                      <wps:txbx>
                        <w:txbxContent>
                          <w:p w:rsidR="002E5B73" w:rsidRPr="00202141" w:rsidRDefault="002E5B73" w:rsidP="00510848">
                            <w:pPr>
                              <w:jc w:val="center"/>
                              <w:rPr>
                                <w:sz w:val="20"/>
                                <w:szCs w:val="20"/>
                              </w:rPr>
                            </w:pPr>
                            <w:r w:rsidRPr="00202141">
                              <w:rPr>
                                <w:sz w:val="20"/>
                                <w:szCs w:val="20"/>
                              </w:rPr>
                              <w:t>Проблемный блок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8" style="position:absolute;left:0;text-align:left;margin-left:67.6pt;margin-top:16.45pt;width:96.25pt;height: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UTgIAAGAEAAAOAAAAZHJzL2Uyb0RvYy54bWysVM2O0zAQviPxDpbvNE1ou7tR09WqSxHS&#10;AistPIDrOI2FY5ux23Q5IXFF4hF4CC6In32G9I0Yu91u+REHRA6WxzPzzcw3MxmfrhtFVgKcNLqg&#10;aa9PidDclFIvCvryxezBMSXOM10yZbQo6LVw9HRy/964tbnITG1UKYAgiHZ5awtae2/zJHG8Fg1z&#10;PWOFRmVloGEeRVgkJbAW0RuVZP3+KGkNlBYMF87h6/lWSScRv6oE98+ryglPVEExNx9PiOc8nMlk&#10;zPIFMFtLvkuD/UMWDZMag+6hzplnZAnyN6hGcjDOVL7HTZOYqpJcxBqwmrT/SzVXNbMi1oLkOLun&#10;yf0/WP5sdQlElgUdUaJZgy3qPm7ebj5037qbzbvuU3fTfd287753n7svZBT4aq3L0e3KXkKo2NkL&#10;w185os20ZnohzgBMWwtWYpZpsE9+cgiCQ1cyb5+aEsOxpTeRunUFTQBEUsg6duh63yGx9oTjY5pl&#10;2cOjISUcdYPhoJ8NYwiW33pbcP6xMA0Jl4ICTkBEZ6sL50M2LL81idkbJcuZVCoKsJhPFZAVw2mZ&#10;xW+H7g7NlCZtQU+GGPvvEP34/QmikR7HXsmmoMd7I5YH2h7pMg6lZ1Jt75iy0jseA3XbFvj1fB0b&#10;l2YhQuB1bsprZBbMdsxxLfFSG3hDSYsjXlD3eslAUKKeaOzOSToYhJ2IwmB4lKEAh5r5oYZpjlAF&#10;9ZRsr1O/3aOlBbmoMVIa6dDmDDtayUj2XVa7/HGMYw92Kxf25FCOVnc/hskPAAAA//8DAFBLAwQU&#10;AAYACAAAACEAa8CN794AAAAKAQAADwAAAGRycy9kb3ducmV2LnhtbEyPwU7DMBBE70j8g7VI3KhN&#10;UigNcSoEKhLHNr1wc+IlCcTrKHbawNeznMpxNE+zb/PN7HpxxDF0njTcLhQIpNrbjhoNh3J78wAi&#10;REPW9J5QwzcG2BSXF7nJrD/RDo/72AgeoZAZDW2MQyZlqFt0Jiz8gMTdhx+diRzHRtrRnHjc9TJR&#10;6l460xFfaM2Azy3WX/vJaai65GB+duWrcuttGt/m8nN6f9H6+mp+egQRcY5nGP70WR0Kdqr8RDaI&#10;nnN6lzCqIU3WIBhIk9UKRMWNWi5BFrn8/0LxCwAA//8DAFBLAQItABQABgAIAAAAIQC2gziS/gAA&#10;AOEBAAATAAAAAAAAAAAAAAAAAAAAAABbQ29udGVudF9UeXBlc10ueG1sUEsBAi0AFAAGAAgAAAAh&#10;ADj9If/WAAAAlAEAAAsAAAAAAAAAAAAAAAAALwEAAF9yZWxzLy5yZWxzUEsBAi0AFAAGAAgAAAAh&#10;AJaZX9ROAgAAYAQAAA4AAAAAAAAAAAAAAAAALgIAAGRycy9lMm9Eb2MueG1sUEsBAi0AFAAGAAgA&#10;AAAhAGvAje/eAAAACgEAAA8AAAAAAAAAAAAAAAAAqAQAAGRycy9kb3ducmV2LnhtbFBLBQYAAAAA&#10;BAAEAPMAAACzBQAAAAA=&#10;">
                <v:textbox>
                  <w:txbxContent>
                    <w:p w:rsidR="002E5B73" w:rsidRPr="00202141" w:rsidRDefault="002E5B73" w:rsidP="00510848">
                      <w:pPr>
                        <w:jc w:val="center"/>
                        <w:rPr>
                          <w:sz w:val="20"/>
                          <w:szCs w:val="20"/>
                        </w:rPr>
                      </w:pPr>
                      <w:r w:rsidRPr="00202141">
                        <w:rPr>
                          <w:sz w:val="20"/>
                          <w:szCs w:val="20"/>
                        </w:rPr>
                        <w:t>Проблемный блок</w:t>
                      </w:r>
                    </w:p>
                  </w:txbxContent>
                </v:textbox>
              </v:rect>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4166235</wp:posOffset>
                </wp:positionH>
                <wp:positionV relativeFrom="paragraph">
                  <wp:posOffset>208915</wp:posOffset>
                </wp:positionV>
                <wp:extent cx="1233805" cy="454025"/>
                <wp:effectExtent l="13335" t="8255" r="1016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454025"/>
                        </a:xfrm>
                        <a:prstGeom prst="rect">
                          <a:avLst/>
                        </a:prstGeom>
                        <a:solidFill>
                          <a:srgbClr val="FFFFFF"/>
                        </a:solidFill>
                        <a:ln w="9525">
                          <a:solidFill>
                            <a:srgbClr val="000000"/>
                          </a:solidFill>
                          <a:miter lim="800000"/>
                          <a:headEnd/>
                          <a:tailEnd/>
                        </a:ln>
                      </wps:spPr>
                      <wps:txbx>
                        <w:txbxContent>
                          <w:p w:rsidR="002E5B73" w:rsidRPr="00202141" w:rsidRDefault="002E5B73" w:rsidP="00510848">
                            <w:pPr>
                              <w:jc w:val="center"/>
                              <w:rPr>
                                <w:sz w:val="20"/>
                                <w:szCs w:val="20"/>
                              </w:rPr>
                            </w:pPr>
                            <w:r w:rsidRPr="00202141">
                              <w:rPr>
                                <w:sz w:val="20"/>
                                <w:szCs w:val="20"/>
                              </w:rPr>
                              <w:t>Блок ошибок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left:0;text-align:left;margin-left:328.05pt;margin-top:16.45pt;width:97.15pt;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yTgIAAGAEAAAOAAAAZHJzL2Uyb0RvYy54bWysVM2O0zAQviPxDpbvNEm3hW7UdLXapQhp&#10;gZUWHsB1nMbCsc3YbbqckLgi8Qg8BBfEzz5D+kaMnW4pP+KAyMHyeMafv/lmJtOTTaPIWoCTRhc0&#10;G6SUCM1NKfWyoC+ez+9NKHGe6ZIpo0VBr4WjJ7O7d6atzcXQ1EaVAgiCaJe3tqC19zZPEsdr0TA3&#10;MFZodFYGGubRhGVSAmsRvVHJME3vJ62B0oLhwjk8Pe+ddBbxq0pw/6yqnPBEFRS5+bhCXBdhTWZT&#10;li+B2VryHQ32DywaJjU+uoc6Z56RFcjfoBrJwThT+QE3TWKqSnIRc8BssvSXbK5qZkXMBcVxdi+T&#10;+3+w/On6EogsCzqmRLMGS9R92L7Zvu++djfbt93H7qb7sn3Xfes+dZ/JOOjVWpfjtSt7CSFjZy8M&#10;f+mINmc100txCmDaWrASWWYhPvnpQjAcXiWL9okp8Tm28iZKt6mgCYAoCtnECl3vKyQ2nnA8zIZH&#10;R5MUqXL0jcajdBgpJSy/vW3B+UfCNCRsCgrYARGdrS+cD2xYfhsS2Rsly7lUKhqwXJwpIGuG3TKP&#10;X0wAkzwMU5q0BT0e49t/h0jj9yeIRnpseyWbgk72QSwPsj3UZWxKz6Tq90hZ6Z2OQbq+BH6z2MTC&#10;ZUe3VVmY8hqVBdO3OY4lbmoDrylpscUL6l6tGAhK1GON1TnORqMwE9EYjR8M0YBDz+LQwzRHqIJ6&#10;Svrtme/naGVBLmt8KYtyaHOKFa1kFDtUu2e1449tHGuwG7kwJ4d2jPrxY5h9BwAA//8DAFBLAwQU&#10;AAYACAAAACEAGXHjbd8AAAAKAQAADwAAAGRycy9kb3ducmV2LnhtbEyPQU+DQBCF7yb+h82YeLO7&#10;pZS0yNIYTU08tvTibYARUHaXsEuL/nrHUz1O3pf3vsl2s+nFmUbfOathuVAgyFau7myj4VTsHzYg&#10;fEBbY+8safgmD7v89ibDtHYXe6DzMTSCS6xPUUMbwpBK6auWDPqFG8hy9uFGg4HPsZH1iBcuN72M&#10;lEqkwc7yQosDPbdUfR0no6HsohP+HIpXZbb7VXibi8/p/UXr+7v56RFEoDlcYfjTZ3XI2al0k629&#10;6DUk62TJqIZVtAXBwGatYhAlkyqOQeaZ/P9C/gsAAP//AwBQSwECLQAUAAYACAAAACEAtoM4kv4A&#10;AADhAQAAEwAAAAAAAAAAAAAAAAAAAAAAW0NvbnRlbnRfVHlwZXNdLnhtbFBLAQItABQABgAIAAAA&#10;IQA4/SH/1gAAAJQBAAALAAAAAAAAAAAAAAAAAC8BAABfcmVscy8ucmVsc1BLAQItABQABgAIAAAA&#10;IQAo+d5yTgIAAGAEAAAOAAAAAAAAAAAAAAAAAC4CAABkcnMvZTJvRG9jLnhtbFBLAQItABQABgAI&#10;AAAAIQAZceNt3wAAAAoBAAAPAAAAAAAAAAAAAAAAAKgEAABkcnMvZG93bnJldi54bWxQSwUGAAAA&#10;AAQABADzAAAAtAUAAAAA&#10;">
                <v:textbox>
                  <w:txbxContent>
                    <w:p w:rsidR="002E5B73" w:rsidRPr="00202141" w:rsidRDefault="002E5B73" w:rsidP="00510848">
                      <w:pPr>
                        <w:jc w:val="center"/>
                        <w:rPr>
                          <w:sz w:val="20"/>
                          <w:szCs w:val="20"/>
                        </w:rPr>
                      </w:pPr>
                      <w:r w:rsidRPr="00202141">
                        <w:rPr>
                          <w:sz w:val="20"/>
                          <w:szCs w:val="20"/>
                        </w:rPr>
                        <w:t>Блок ошибок</w:t>
                      </w:r>
                    </w:p>
                  </w:txbxContent>
                </v:textbox>
              </v:rect>
            </w:pict>
          </mc:Fallback>
        </mc:AlternateConten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4757420</wp:posOffset>
                </wp:positionH>
                <wp:positionV relativeFrom="paragraph">
                  <wp:posOffset>178435</wp:posOffset>
                </wp:positionV>
                <wp:extent cx="635" cy="725805"/>
                <wp:effectExtent l="52070" t="5080" r="61595" b="215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5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74.6pt;margin-top:14.05pt;width:.05pt;height:5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ipYgIAAHcEAAAOAAAAZHJzL2Uyb0RvYy54bWysVE2O0zAU3iNxB8v7TpJO2ulEk45Q0rIZ&#10;oNIMB3Btp7FwbMt2m1YIaeACcwSuwIYFP5ozpDfCdn+gsEGILtxn+73vfe+9z7m6XjccrKg2TIoc&#10;JmcxBFRgSZhY5PD13bQ3gsBYJAjiUtAcbqiB1+OnT65aldG+rCUnVAMHIkzWqhzW1qosigyuaYPM&#10;mVRUuMtK6gZZt9WLiGjUOvSGR/04Hkat1ERpiakx7rTcXcJxwK8qiu2rqjLUAp5Dx82GVYd17tdo&#10;fIWyhUaqZnhPA/0DiwYx4ZIeoUpkEVhq9gdUw7CWRlb2DMsmklXFMA01uGqS+LdqbmukaKjFNceo&#10;Y5vM/4PFL1czDRjJYQqBQI0bUfdxe7996L53n7YPYPu+e3TL9sP2vvvcfeu+do/dF5D6vrXKZC68&#10;EDPtK8drcatuJH5jgJBFjcSCBv53G+VAEx8RnYT4jVEu+7x9IYnzQUsrQxPXlW48pGsPWIdZbY6z&#10;omsLsDscng8gwO78oj8YxYMAj7JDpNLGPqeyAd7IobEasUVtCymEk4TUSciDVjfGel4oOwT4tEJO&#10;GedBGVyANoeXg/4gBBjJGfGX3s3oxbzgGqyQ11b47VmcuGm5FCSA1RSRyd62iHFnAxu6YzVz/eIU&#10;+mwNJRBw6p6Tt3b0uPAZXe2O8N7ayevtZXw5GU1GaS/tDye9NC7L3rNpkfaG0+RiUJ6XRVEm7zz5&#10;JM1qRggVnv9B6kn6d1LaP7qdSI9iPzYqOkUPHXVkD/+BdBi+n/dOOXNJNjPtq/M6cOoOzvuX6J/P&#10;r/vg9fN7Mf4BAAD//wMAUEsDBBQABgAIAAAAIQA0Hroh4AAAAAoBAAAPAAAAZHJzL2Rvd25yZXYu&#10;eG1sTI/BTsMwDIbvSLxDZCRuLF2pylaaTsCE6AUkNoQ4Zo1pIxqnarKt4+kxJzja/vT7+8vV5Hpx&#10;wDFYTwrmswQEUuONpVbB2/bxagEiRE1G955QwQkDrKrzs1IXxh/pFQ+b2AoOoVBoBV2MQyFlaDp0&#10;Osz8gMS3Tz86HXkcW2lGfeRw18s0SXLptCX+0OkBHzpsvjZ7pyCuP05d/t7cL+3L9uk5t991Xa+V&#10;uryY7m5BRJziHwy/+qwOFTvt/J5MEL2Cm2yZMqogXcxBMMCLaxA7JrM0A1mV8n+F6gcAAP//AwBQ&#10;SwECLQAUAAYACAAAACEAtoM4kv4AAADhAQAAEwAAAAAAAAAAAAAAAAAAAAAAW0NvbnRlbnRfVHlw&#10;ZXNdLnhtbFBLAQItABQABgAIAAAAIQA4/SH/1gAAAJQBAAALAAAAAAAAAAAAAAAAAC8BAABfcmVs&#10;cy8ucmVsc1BLAQItABQABgAIAAAAIQDJAripYgIAAHcEAAAOAAAAAAAAAAAAAAAAAC4CAABkcnMv&#10;ZTJvRG9jLnhtbFBLAQItABQABgAIAAAAIQA0Hroh4AAAAAoBAAAPAAAAAAAAAAAAAAAAALwEAABk&#10;cnMvZG93bnJldi54bWxQSwUGAAAAAAQABADzAAAAyQU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1408430</wp:posOffset>
                </wp:positionH>
                <wp:positionV relativeFrom="paragraph">
                  <wp:posOffset>178435</wp:posOffset>
                </wp:positionV>
                <wp:extent cx="0" cy="725805"/>
                <wp:effectExtent l="55880" t="5080" r="58420" b="2159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10.9pt;margin-top:14.05pt;width:0;height:5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eKXgIAAHUEAAAOAAAAZHJzL2Uyb0RvYy54bWysVEuOEzEQ3SNxB8v7pLvzm0wrnRHqTtgM&#10;MNIMB3Bsd9rCbVu2k06EkAYuMEfgCmxY8NGcoXMjbOcDgQ1CZOGU7apXr6qee3K1qTlYU22YFBlM&#10;ujEEVGBJmFhm8PXdvDOGwFgkCOJS0AxuqYFX06dPJo1KaU9WkhOqgQMRJm1UBitrVRpFBle0RqYr&#10;FRXuspS6RtZt9TIiGjUOveZRL45HUSM1UVpiaow7LfaXcBrwy5Ji+6osDbWAZ9Bxs2HVYV34NZpO&#10;ULrUSFUMH2igf2BRIyZc0hNUgSwCK83+gKoZ1tLI0naxrCNZlgzTUIOrJol/q+a2QoqGWlxzjDq1&#10;yfw/WPxyfaMBIxnsQyBQ7UbUftzd7x7a7+2n3QPYvW8f3bL7sLtvP7ff2q/tY/sF9H3fGmVSF56L&#10;G+0rxxtxq64lfmOAkHmFxJIG/ndb5UATHxGdhfiNUS77onkhifNBKytDEzelrj2kaw/YhFltT7Oi&#10;Gwvw/hC704vecBwPAzhKj3FKG/ucyhp4I4PGasSWlc2lEE4QUichC1pfG+tZofQY4JMKOWecB11w&#10;AZoMXg57wxBgJGfEX3o3o5eLnGuwRl5Z4Xdgceam5UqQAFZRRGYH2yLGnQ1s6I3VzHWLU+iz1ZRA&#10;wKl7TN7a0+PCZ3SVO8IHay+ut5fx5Ww8Gw86g95o1hnERdF5Ns8HndE8uRgW/SLPi+SdJ58M0ooR&#10;QoXnfxR6Mvg7IR2e3F6iJ6mfGhWdo4eOOrLH/0A6jN5Pe6+bhSTbG+2r8ypw2g7Oh3foH8+v++D1&#10;82sx/QEAAP//AwBQSwMEFAAGAAgAAAAhACuAKZPfAAAACgEAAA8AAABkcnMvZG93bnJldi54bWxM&#10;j01Lw0AQhu+C/2EZwZvdJJRQ02yKWsRcFGxFPG6z02wwOxuy2zb11zviQW/z8fDOM+Vqcr044hg6&#10;TwrSWQICqfGmo1bB2/bxZgEiRE1G955QwRkDrKrLi1IXxp/oFY+b2AoOoVBoBTbGoZAyNBadDjM/&#10;IPFu70enI7djK82oTxzuepklSS6d7ogvWD3gg8Xmc3NwCuL642zz9+b+tnvZPj3n3Vdd12ulrq+m&#10;uyWIiFP8g+FHn9WhYqedP5AJoleQZSmrRy4WKQgGfgc7JufZHGRVyv8vVN8AAAD//wMAUEsBAi0A&#10;FAAGAAgAAAAhALaDOJL+AAAA4QEAABMAAAAAAAAAAAAAAAAAAAAAAFtDb250ZW50X1R5cGVzXS54&#10;bWxQSwECLQAUAAYACAAAACEAOP0h/9YAAACUAQAACwAAAAAAAAAAAAAAAAAvAQAAX3JlbHMvLnJl&#10;bHNQSwECLQAUAAYACAAAACEAU/Z3il4CAAB1BAAADgAAAAAAAAAAAAAAAAAuAgAAZHJzL2Uyb0Rv&#10;Yy54bWxQSwECLQAUAAYACAAAACEAK4Apk98AAAAKAQAADwAAAAAAAAAAAAAAAAC4BAAAZHJzL2Rv&#10;d25yZXYueG1sUEsFBgAAAAAEAAQA8wAAAMQFAAAAAA==&#10;">
                <v:stroke endarrow="block"/>
              </v:shape>
            </w:pict>
          </mc:Fallback>
        </mc:AlternateConten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b/>
          <w:sz w:val="28"/>
          <w:szCs w:val="28"/>
          <w:lang w:eastAsia="ru-RU"/>
        </w:rPr>
      </w:pPr>
    </w:p>
    <w:p w:rsidR="00510848" w:rsidRPr="00510848" w:rsidRDefault="00510848" w:rsidP="00510848">
      <w:pPr>
        <w:spacing w:after="0" w:line="240" w:lineRule="auto"/>
        <w:jc w:val="both"/>
        <w:rPr>
          <w:rFonts w:ascii="Times New Roman" w:eastAsia="Times New Roman" w:hAnsi="Times New Roman" w:cs="Times New Roman"/>
          <w:sz w:val="20"/>
          <w:szCs w:val="20"/>
          <w:lang w:eastAsia="ru-RU"/>
        </w:rPr>
      </w:pPr>
      <w:r w:rsidRPr="00510848">
        <w:rPr>
          <w:rFonts w:ascii="Times New Roman" w:eastAsia="Times New Roman" w:hAnsi="Times New Roman" w:cs="Times New Roman"/>
          <w:sz w:val="20"/>
          <w:szCs w:val="20"/>
          <w:lang w:eastAsia="ru-RU"/>
        </w:rPr>
        <w:t xml:space="preserve">Инвариантная              Вводные                               Вариативные                                    Прикладные                                                  </w:t>
      </w:r>
    </w:p>
    <w:p w:rsidR="00510848" w:rsidRPr="00510848" w:rsidRDefault="00510848" w:rsidP="0051084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1822450</wp:posOffset>
                </wp:positionH>
                <wp:positionV relativeFrom="paragraph">
                  <wp:posOffset>18415</wp:posOffset>
                </wp:positionV>
                <wp:extent cx="795020" cy="0"/>
                <wp:effectExtent l="22225" t="54610" r="11430" b="596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43.5pt;margin-top:1.45pt;width:62.6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vLZgIAAH8EAAAOAAAAZHJzL2Uyb0RvYy54bWysVEtu2zAQ3RfoHQjuHX1qJ7EQOSgku12k&#10;bYCkB6BFyiJKkQTJWDaKAmkvkCP0Ct100Q9yBvlGHdKOk7SboqgW1FAz8/hm5lEnp6tWoCUzliuZ&#10;4+QgxojJSlEuFzl+ezkbHGNkHZGUCCVZjtfM4tPJ0ycnnc5YqholKDMIQKTNOp3jxjmdRZGtGtYS&#10;e6A0k+CslWmJg61ZRNSQDtBbEaVxfBh1ylBtVMWsha/l1oknAb+uWeXe1LVlDokcAzcXVhPWuV+j&#10;yQnJFobohlc7GuQfWLSESzh0D1USR9CV4X9AtbwyyqraHVSqjVRd84qFGqCaJP6tmouGaBZqgeZY&#10;vW+T/X+w1evluUGc5jjFSJIWRtR/3lxvbvqf/ZfNDdp87G9h2XzaXPdf+x/99/62/4ZS37dO2wzS&#10;C3lufOXVSl7oM1W9s0iqoiFywQL/y7UG0MRnRI9S/MZqOH3evVIUYsiVU6GJq9q0qBZcv/SJHhwa&#10;hVZhauv91NjKoQo+Ho1HcQqzre5cEck8gs/TxroXTLXIGzm2zhC+aFyhpARpKLNFJ8sz6zy/+wSf&#10;LNWMCxEUIiTqcjwepaNAxyrBqXf6MGsW80IYtCReY+EJxYLnYZhRV5IGsIYROt3ZjnABNnKhS85w&#10;6Jtg2J/WMoqRYHCtvLWlJ6Q/ESoHwjtrK7P343g8PZ4eDwfD9HA6GMZlOXg+K4aDw1lyNCqflUVR&#10;Jh88+WSYNZxSJj3/O8knw7+T1O7ybcW6F/2+UdFj9NBRIHv3DqSDCPzctwqaK7o+N746rwdQeQje&#10;3Uh/jR7uQ9T9f2PyCwAA//8DAFBLAwQUAAYACAAAACEAd3j0h90AAAAHAQAADwAAAGRycy9kb3du&#10;cmV2LnhtbEyPzU7DMBCE70i8g7VIXFDr1OInhDgVAgonVJGWuxsvSdR4HcVum7w9Cxe4zWhWM9/m&#10;y9F14ohDaD1pWMwTEEiVty3VGrab1SwFEaIhazpPqGHCAMvi/Cw3mfUn+sBjGWvBJRQyo6GJsc+k&#10;DFWDzoS575E4+/KDM5HtUEs7mBOXu06qJLmVzrTEC43p8anBal8enIbncn2z+rzajmqq3t7L13S/&#10;pulF68uL8fEBRMQx/h3DDz6jQ8FMO38gG0SnQaV3/EtkcQ+C8+uFUiB2v14WufzPX3wDAAD//wMA&#10;UEsBAi0AFAAGAAgAAAAhALaDOJL+AAAA4QEAABMAAAAAAAAAAAAAAAAAAAAAAFtDb250ZW50X1R5&#10;cGVzXS54bWxQSwECLQAUAAYACAAAACEAOP0h/9YAAACUAQAACwAAAAAAAAAAAAAAAAAvAQAAX3Jl&#10;bHMvLnJlbHNQSwECLQAUAAYACAAAACEA7ID7y2YCAAB/BAAADgAAAAAAAAAAAAAAAAAuAgAAZHJz&#10;L2Uyb0RvYy54bWxQSwECLQAUAAYACAAAACEAd3j0h90AAAAHAQAADwAAAAAAAAAAAAAAAADABAAA&#10;ZHJzL2Rvd25yZXYueG1sUEsFBgAAAAAEAAQA8wAAAMoFAAAAAA==&#10;">
                <v:stroke endarrow="block"/>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3641090</wp:posOffset>
                </wp:positionH>
                <wp:positionV relativeFrom="paragraph">
                  <wp:posOffset>18415</wp:posOffset>
                </wp:positionV>
                <wp:extent cx="845185" cy="0"/>
                <wp:effectExtent l="12065" t="54610" r="19050" b="596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86.7pt;margin-top:1.45pt;width:66.5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9VXwIAAHUEAAAOAAAAZHJzL2Uyb0RvYy54bWysVM2O0zAQviPxDpbv3TQlXbrRpiuUtFwW&#10;qLTLA7i201g4dmS7TSuEtPAC+wi8AhcO/GifIX0jxu4PFC4IkYMzjme+mfnmcy6v1rVEK26s0CrD&#10;8VkfI66oZkItMvz6dtobYWQdUYxIrXiGN9ziq/HjR5dtk/KBrrRk3CAAUTZtmwxXzjVpFFla8ZrY&#10;M91wBYelNjVxsDWLiBnSAnoto0G/fx612rDGaMqtha/F7hCPA35ZcupelaXlDskMQ20urCasc79G&#10;40uSLgxpKkH3ZZB/qKImQkHSI1RBHEFLI/6AqgU12urSnVFdR7osBeWhB+gm7v/WzU1FGh56AXJs&#10;c6TJ/j9Y+nI1M0gwmB1GitQwou7j9m57333vPm3v0fZ99wDL9sP2rvvcfeu+dg/dFxR73trGphCe&#10;q5nxndO1ummuNX1jkdJ5RdSCh/pvNw2AhojoJMRvbAPZ5+0LzcCHLJ0OJK5LU3tIoAetw6w2x1nx&#10;tUMUPo6SYTwaYkQPRxFJD3GNse451zXyRoatM0QsKpdrpUAQ2sQhC1ldWwd9QOAhwCdVeiqkDLqQ&#10;CrUZvhgOhiHAaimYP/Ru1izmuTRoRbyywuNJAbATN6OXigWwihM22duOCAk2coEbZwSwJTn22WrO&#10;MJIcLpO3dohS+YzQORS8t3bienvRv5iMJqOklwzOJ72kXxS9Z9M86Z1P46fD4kmR50X8zhcfJ2kl&#10;GOPK138Qepz8nZD2V24n0aPUj0RFp+iBBCj28A5Fh9H7ae90M9dsMzO+O68C0HZw3t9Df3l+3Qev&#10;n3+L8Q8AAAD//wMAUEsDBBQABgAIAAAAIQAeFJcS3gAAAAcBAAAPAAAAZHJzL2Rvd25yZXYueG1s&#10;TI5RT8IwFIXfTfgPzSXxTTpQBsx1RCXGvWgCGONjWS9r43q7rAWGv57qiz6enJPvfPmytw07YueN&#10;IwHjUQIMqXLKUC3gfft8MwfmgyQlG0co4IwelsXgKpeZcida43ETahYh5DMpQIfQZpz7SqOVfuRa&#10;pNjtXWdliLGruerkKcJtwydJknIrDcUHLVt80lh9bQ5WQFh9nnX6UT0uzNv25TU132VZroS4HvYP&#10;98AC9uFvDD/6UR2K6LRzB1KeNQKms9u7OBUwWQCL/SxJp8B2v5kXOf/vX1wAAAD//wMAUEsBAi0A&#10;FAAGAAgAAAAhALaDOJL+AAAA4QEAABMAAAAAAAAAAAAAAAAAAAAAAFtDb250ZW50X1R5cGVzXS54&#10;bWxQSwECLQAUAAYACAAAACEAOP0h/9YAAACUAQAACwAAAAAAAAAAAAAAAAAvAQAAX3JlbHMvLnJl&#10;bHNQSwECLQAUAAYACAAAACEApgo/VV8CAAB1BAAADgAAAAAAAAAAAAAAAAAuAgAAZHJzL2Uyb0Rv&#10;Yy54bWxQSwECLQAUAAYACAAAACEAHhSXEt4AAAAHAQAADwAAAAAAAAAAAAAAAAC5BAAAZHJzL2Rv&#10;d25yZXYueG1sUEsFBgAAAAAEAAQA8wAAAMQFAAAAAA==&#10;">
                <v:stroke endarrow="block"/>
              </v:shape>
            </w:pict>
          </mc:Fallback>
        </mc:AlternateContent>
      </w:r>
      <w:r w:rsidRPr="00510848">
        <w:rPr>
          <w:rFonts w:ascii="Times New Roman" w:eastAsia="Times New Roman" w:hAnsi="Times New Roman" w:cs="Times New Roman"/>
          <w:sz w:val="20"/>
          <w:szCs w:val="20"/>
          <w:lang w:eastAsia="ru-RU"/>
        </w:rPr>
        <w:t xml:space="preserve">   структура                    модули                                  структуры                                           модули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b/>
          <w:sz w:val="28"/>
          <w:szCs w:val="28"/>
          <w:lang w:eastAsia="ru-RU"/>
        </w:rPr>
      </w:pPr>
    </w:p>
    <w:p w:rsidR="00510848" w:rsidRPr="00510848" w:rsidRDefault="00510848" w:rsidP="00510848">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Рис 1. Общая структура проблемного модуля [38:61]</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Содержание каждого модуля можно разбить на инвариантную и вариативную части. Инвариантная часть гарантирует уровень усвоения знаний и умений. Вариативная часть содержит учебный материал, позволяющий менее </w:t>
      </w:r>
      <w:proofErr w:type="gramStart"/>
      <w:r w:rsidRPr="00510848">
        <w:rPr>
          <w:rFonts w:ascii="Times New Roman" w:eastAsia="Times New Roman" w:hAnsi="Times New Roman" w:cs="Times New Roman"/>
          <w:sz w:val="28"/>
          <w:szCs w:val="28"/>
          <w:lang w:eastAsia="ru-RU"/>
        </w:rPr>
        <w:t>подготовленным</w:t>
      </w:r>
      <w:proofErr w:type="gramEnd"/>
      <w:r w:rsidRPr="00510848">
        <w:rPr>
          <w:rFonts w:ascii="Times New Roman" w:eastAsia="Times New Roman" w:hAnsi="Times New Roman" w:cs="Times New Roman"/>
          <w:sz w:val="28"/>
          <w:szCs w:val="28"/>
          <w:lang w:eastAsia="ru-RU"/>
        </w:rPr>
        <w:t xml:space="preserve"> обучающимся достигнуть необходимого уровня </w:t>
      </w:r>
      <w:proofErr w:type="spellStart"/>
      <w:r w:rsidRPr="00510848">
        <w:rPr>
          <w:rFonts w:ascii="Times New Roman" w:eastAsia="Times New Roman" w:hAnsi="Times New Roman" w:cs="Times New Roman"/>
          <w:sz w:val="28"/>
          <w:szCs w:val="28"/>
          <w:lang w:eastAsia="ru-RU"/>
        </w:rPr>
        <w:t>обученности</w:t>
      </w:r>
      <w:proofErr w:type="spellEnd"/>
      <w:r w:rsidRPr="00510848">
        <w:rPr>
          <w:rFonts w:ascii="Times New Roman" w:eastAsia="Times New Roman" w:hAnsi="Times New Roman" w:cs="Times New Roman"/>
          <w:sz w:val="28"/>
          <w:szCs w:val="28"/>
          <w:lang w:eastAsia="ru-RU"/>
        </w:rPr>
        <w:t xml:space="preserve">. Для более </w:t>
      </w:r>
      <w:proofErr w:type="gramStart"/>
      <w:r w:rsidRPr="00510848">
        <w:rPr>
          <w:rFonts w:ascii="Times New Roman" w:eastAsia="Times New Roman" w:hAnsi="Times New Roman" w:cs="Times New Roman"/>
          <w:sz w:val="28"/>
          <w:szCs w:val="28"/>
          <w:lang w:eastAsia="ru-RU"/>
        </w:rPr>
        <w:t>сильных</w:t>
      </w:r>
      <w:proofErr w:type="gramEnd"/>
      <w:r w:rsidRPr="00510848">
        <w:rPr>
          <w:rFonts w:ascii="Times New Roman" w:eastAsia="Times New Roman" w:hAnsi="Times New Roman" w:cs="Times New Roman"/>
          <w:sz w:val="28"/>
          <w:szCs w:val="28"/>
          <w:lang w:eastAsia="ru-RU"/>
        </w:rPr>
        <w:t xml:space="preserve"> вариативная часть программы может содержать информацию, позволяющую углубить и расширить знания в данной области, а также нетиповые задачи, развивающие творческие способности обучающихся.</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lastRenderedPageBreak/>
        <w:t>Проблемный модуль состоит из тринадцати блоков, каждый из которых обладает определенной функцией.</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Блок «вход» выполняет функцию актуализирующего контроля.  Актуализирующий контрольный тест снабжен соответствующим указателем, отсылающим обучающегося к тому учебному материалу, знание которого ему необходимо для успешного выполнения данного теста. В тех случаях, когда обращение к учебному материалу не дает должного эффекта, </w:t>
      </w:r>
      <w:proofErr w:type="gramStart"/>
      <w:r w:rsidRPr="00510848">
        <w:rPr>
          <w:rFonts w:ascii="Times New Roman" w:eastAsia="Times New Roman" w:hAnsi="Times New Roman" w:cs="Times New Roman"/>
          <w:sz w:val="28"/>
          <w:szCs w:val="28"/>
          <w:lang w:eastAsia="ru-RU"/>
        </w:rPr>
        <w:t>обучающиеся</w:t>
      </w:r>
      <w:proofErr w:type="gramEnd"/>
      <w:r w:rsidRPr="00510848">
        <w:rPr>
          <w:rFonts w:ascii="Times New Roman" w:eastAsia="Times New Roman" w:hAnsi="Times New Roman" w:cs="Times New Roman"/>
          <w:sz w:val="28"/>
          <w:szCs w:val="28"/>
          <w:lang w:eastAsia="ru-RU"/>
        </w:rPr>
        <w:t xml:space="preserve"> могут получить консультацию у преподавателя.</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Блок актуализации включает в себя опорные понятия и способы действия, необходимые для усвоения нового учебного материал, представленного в проблемном модуле.</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Исторический блок представляет собой краткий экскурс, раскрывающий происхождение понятия с анализом возникавших при этом заблуждений и ошибок посредством постановки историко-научных проблем.</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Экспериментальный блок содержит описание эмпирического материала (учебного материала, лабораторной работы и т.д.) для вывода формулировок, экспериментальных формул.</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Проблемный блок выполняет функцию постановки проблемы, на решение которой направлен проблемный модуль.</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Блок обобщения помогает получить обобщенное представление о предстоящем объеме и структуре изучения проблемного модуля, выполняет функцию первичного системного представления содержания проблемного модуля.</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В теоретическом блоке располагается основной учебный материал проблемного модуля.</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lastRenderedPageBreak/>
        <w:t>Основной функцией блока генерализации является отражение решения укрупненной проблемы и конечное обобщение содержания проблемного модуля.</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Блок применения включает в себя решение историко-научной проблемы, постановка которой была осуществлена в историческом блоке, а может содержать систему задач и упражнений на отработку новых способов действия и применения изученного материала на практике.</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Блок стыковки представляет решение укрупненной проблемы, постановка которой была произведена в проблемном блоке, а также точки пересечения пройденного материала с содержанием смежных дисциплин.</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Блок углубления содержит учебный материал повышенной сложности и предназначен для учащихся проявляющих больший интерес к предмету.</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В блоке ошибок находит свое отражение принцип опоры на ошибки. Этот принцип направлен на систематическое создание в процессе обучения ситуаций на поиск ошибок.</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Блок «выход» служит своего рода «контролером». Обучающийся, не выполнивший того или иного требования блока «выход», возвращается к тому элементу, в котором он допустил ошибку [38].</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Каждый модуль имеет структуру, отражающую основные элементы:</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510848">
        <w:rPr>
          <w:rFonts w:ascii="Times New Roman" w:eastAsia="Times New Roman" w:hAnsi="Times New Roman" w:cs="Times New Roman"/>
          <w:sz w:val="28"/>
          <w:szCs w:val="28"/>
          <w:lang w:eastAsia="ru-RU"/>
        </w:rPr>
        <w:t>цель (общая или специальная), входной уровень, планируемые результаты обучения (знания, умения, элементы поведения), содержание (контекст, методы и формы обучения, процедуры оценки).</w:t>
      </w:r>
      <w:proofErr w:type="gramEnd"/>
      <w:r w:rsidRPr="00510848">
        <w:rPr>
          <w:rFonts w:ascii="Times New Roman" w:eastAsia="Times New Roman" w:hAnsi="Times New Roman" w:cs="Times New Roman"/>
          <w:sz w:val="28"/>
          <w:szCs w:val="28"/>
          <w:lang w:eastAsia="ru-RU"/>
        </w:rPr>
        <w:t xml:space="preserve"> Такая система предоставляет учащимся самостоятельный выбор индивидуального темпа продвижения по программе и </w:t>
      </w:r>
      <w:proofErr w:type="spellStart"/>
      <w:r w:rsidRPr="00510848">
        <w:rPr>
          <w:rFonts w:ascii="Times New Roman" w:eastAsia="Times New Roman" w:hAnsi="Times New Roman" w:cs="Times New Roman"/>
          <w:sz w:val="28"/>
          <w:szCs w:val="28"/>
          <w:lang w:eastAsia="ru-RU"/>
        </w:rPr>
        <w:t>саморегуляцию</w:t>
      </w:r>
      <w:proofErr w:type="spellEnd"/>
      <w:r w:rsidRPr="00510848">
        <w:rPr>
          <w:rFonts w:ascii="Times New Roman" w:eastAsia="Times New Roman" w:hAnsi="Times New Roman" w:cs="Times New Roman"/>
          <w:sz w:val="28"/>
          <w:szCs w:val="28"/>
          <w:lang w:eastAsia="ru-RU"/>
        </w:rPr>
        <w:t xml:space="preserve"> своих учебных достижений. </w:t>
      </w:r>
    </w:p>
    <w:p w:rsidR="00510848" w:rsidRPr="00510848" w:rsidRDefault="00510848" w:rsidP="0051084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b/>
          <w:sz w:val="28"/>
          <w:szCs w:val="28"/>
          <w:lang w:eastAsia="ru-RU"/>
        </w:rPr>
      </w:pPr>
      <w:r w:rsidRPr="00510848">
        <w:rPr>
          <w:rFonts w:ascii="Times New Roman" w:eastAsia="Times New Roman" w:hAnsi="Times New Roman" w:cs="Times New Roman"/>
          <w:b/>
          <w:sz w:val="28"/>
          <w:szCs w:val="28"/>
          <w:lang w:eastAsia="ru-RU"/>
        </w:rPr>
        <w:lastRenderedPageBreak/>
        <w:t>Примерная разработка интегрированного модуля «</w:t>
      </w:r>
      <w:r w:rsidRPr="00510848">
        <w:rPr>
          <w:rFonts w:ascii="Times New Roman" w:eastAsia="Times New Roman" w:hAnsi="Times New Roman" w:cs="Times New Roman"/>
          <w:b/>
          <w:sz w:val="28"/>
          <w:szCs w:val="28"/>
          <w:lang w:val="en-US" w:eastAsia="ru-RU"/>
        </w:rPr>
        <w:t>Railway</w:t>
      </w:r>
      <w:r w:rsidRPr="00510848">
        <w:rPr>
          <w:rFonts w:ascii="Times New Roman" w:eastAsia="Times New Roman" w:hAnsi="Times New Roman" w:cs="Times New Roman"/>
          <w:b/>
          <w:sz w:val="28"/>
          <w:szCs w:val="28"/>
          <w:lang w:eastAsia="ru-RU"/>
        </w:rPr>
        <w:t xml:space="preserve"> </w:t>
      </w:r>
      <w:r w:rsidRPr="00510848">
        <w:rPr>
          <w:rFonts w:ascii="Times New Roman" w:eastAsia="Times New Roman" w:hAnsi="Times New Roman" w:cs="Times New Roman"/>
          <w:b/>
          <w:sz w:val="28"/>
          <w:szCs w:val="28"/>
          <w:lang w:val="en-US" w:eastAsia="ru-RU"/>
        </w:rPr>
        <w:t>tourism</w:t>
      </w:r>
      <w:r w:rsidRPr="00510848">
        <w:rPr>
          <w:rFonts w:ascii="Times New Roman" w:eastAsia="Times New Roman" w:hAnsi="Times New Roman" w:cs="Times New Roman"/>
          <w:b/>
          <w:sz w:val="28"/>
          <w:szCs w:val="28"/>
          <w:lang w:eastAsia="ru-RU"/>
        </w:rPr>
        <w:t xml:space="preserve">. </w:t>
      </w:r>
      <w:proofErr w:type="gramStart"/>
      <w:r w:rsidRPr="00510848">
        <w:rPr>
          <w:rFonts w:ascii="Times New Roman" w:eastAsia="Times New Roman" w:hAnsi="Times New Roman" w:cs="Times New Roman"/>
          <w:b/>
          <w:sz w:val="28"/>
          <w:szCs w:val="28"/>
          <w:lang w:val="en-US" w:eastAsia="ru-RU"/>
        </w:rPr>
        <w:t>Sochi</w:t>
      </w:r>
      <w:r w:rsidRPr="00510848">
        <w:rPr>
          <w:rFonts w:ascii="Times New Roman" w:eastAsia="Times New Roman" w:hAnsi="Times New Roman" w:cs="Times New Roman"/>
          <w:b/>
          <w:sz w:val="28"/>
          <w:szCs w:val="28"/>
          <w:lang w:eastAsia="ru-RU"/>
        </w:rPr>
        <w:t xml:space="preserve"> 2014, </w:t>
      </w:r>
      <w:r w:rsidRPr="00510848">
        <w:rPr>
          <w:rFonts w:ascii="Times New Roman" w:eastAsia="Times New Roman" w:hAnsi="Times New Roman" w:cs="Times New Roman"/>
          <w:b/>
          <w:sz w:val="28"/>
          <w:szCs w:val="28"/>
          <w:lang w:val="en-US" w:eastAsia="ru-RU"/>
        </w:rPr>
        <w:t>Russian</w:t>
      </w:r>
      <w:r w:rsidRPr="00510848">
        <w:rPr>
          <w:rFonts w:ascii="Times New Roman" w:eastAsia="Times New Roman" w:hAnsi="Times New Roman" w:cs="Times New Roman"/>
          <w:b/>
          <w:sz w:val="28"/>
          <w:szCs w:val="28"/>
          <w:lang w:eastAsia="ru-RU"/>
        </w:rPr>
        <w:t xml:space="preserve"> </w:t>
      </w:r>
      <w:r w:rsidRPr="00510848">
        <w:rPr>
          <w:rFonts w:ascii="Times New Roman" w:eastAsia="Times New Roman" w:hAnsi="Times New Roman" w:cs="Times New Roman"/>
          <w:b/>
          <w:sz w:val="28"/>
          <w:szCs w:val="28"/>
          <w:lang w:val="en-US" w:eastAsia="ru-RU"/>
        </w:rPr>
        <w:t>railway</w:t>
      </w:r>
      <w:r w:rsidRPr="00510848">
        <w:rPr>
          <w:rFonts w:ascii="Times New Roman" w:eastAsia="Times New Roman" w:hAnsi="Times New Roman" w:cs="Times New Roman"/>
          <w:b/>
          <w:sz w:val="28"/>
          <w:szCs w:val="28"/>
          <w:lang w:eastAsia="ru-RU"/>
        </w:rPr>
        <w:t>».</w:t>
      </w:r>
      <w:proofErr w:type="gramEnd"/>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510848">
        <w:rPr>
          <w:rFonts w:ascii="Times New Roman" w:eastAsia="Times New Roman" w:hAnsi="Times New Roman" w:cs="Times New Roman"/>
          <w:i/>
          <w:sz w:val="28"/>
          <w:szCs w:val="28"/>
          <w:lang w:eastAsia="ru-RU"/>
        </w:rPr>
        <w:t xml:space="preserve">Перед изучением этого проблемного </w:t>
      </w:r>
      <w:proofErr w:type="gramStart"/>
      <w:r w:rsidRPr="00510848">
        <w:rPr>
          <w:rFonts w:ascii="Times New Roman" w:eastAsia="Times New Roman" w:hAnsi="Times New Roman" w:cs="Times New Roman"/>
          <w:i/>
          <w:sz w:val="28"/>
          <w:szCs w:val="28"/>
          <w:lang w:eastAsia="ru-RU"/>
        </w:rPr>
        <w:t>модуля</w:t>
      </w:r>
      <w:proofErr w:type="gramEnd"/>
      <w:r w:rsidRPr="00510848">
        <w:rPr>
          <w:rFonts w:ascii="Times New Roman" w:eastAsia="Times New Roman" w:hAnsi="Times New Roman" w:cs="Times New Roman"/>
          <w:i/>
          <w:sz w:val="28"/>
          <w:szCs w:val="28"/>
          <w:lang w:eastAsia="ru-RU"/>
        </w:rPr>
        <w:t xml:space="preserve"> обучающимся необходимо </w:t>
      </w:r>
      <w:proofErr w:type="spellStart"/>
      <w:r w:rsidRPr="00510848">
        <w:rPr>
          <w:rFonts w:ascii="Times New Roman" w:eastAsia="Times New Roman" w:hAnsi="Times New Roman" w:cs="Times New Roman"/>
          <w:i/>
          <w:sz w:val="28"/>
          <w:szCs w:val="28"/>
          <w:lang w:eastAsia="ru-RU"/>
        </w:rPr>
        <w:t>ответиь</w:t>
      </w:r>
      <w:proofErr w:type="spellEnd"/>
      <w:r w:rsidRPr="00510848">
        <w:rPr>
          <w:rFonts w:ascii="Times New Roman" w:eastAsia="Times New Roman" w:hAnsi="Times New Roman" w:cs="Times New Roman"/>
          <w:i/>
          <w:sz w:val="28"/>
          <w:szCs w:val="28"/>
          <w:lang w:eastAsia="ru-RU"/>
        </w:rPr>
        <w:t xml:space="preserve"> на следующие вопросы:</w:t>
      </w:r>
    </w:p>
    <w:p w:rsidR="00510848" w:rsidRPr="00510848" w:rsidRDefault="00510848" w:rsidP="0051084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What do you know about railway tourism in Russia and Abroad?</w:t>
      </w:r>
    </w:p>
    <w:p w:rsidR="00510848" w:rsidRPr="00510848" w:rsidRDefault="00510848" w:rsidP="0051084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What are the reforms on the railway transport connected with railways?</w:t>
      </w:r>
    </w:p>
    <w:p w:rsidR="00510848" w:rsidRPr="00510848" w:rsidRDefault="00510848" w:rsidP="0051084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What are the aims of the reform on the railway transport?</w:t>
      </w:r>
    </w:p>
    <w:p w:rsidR="00510848" w:rsidRPr="00510848" w:rsidRDefault="00510848" w:rsidP="00510848">
      <w:pPr>
        <w:spacing w:before="100" w:beforeAutospacing="1" w:after="100" w:afterAutospacing="1" w:line="360" w:lineRule="auto"/>
        <w:ind w:left="720"/>
        <w:jc w:val="both"/>
        <w:rPr>
          <w:rFonts w:ascii="Times New Roman" w:eastAsia="Times New Roman" w:hAnsi="Times New Roman" w:cs="Times New Roman"/>
          <w:i/>
          <w:sz w:val="28"/>
          <w:szCs w:val="28"/>
          <w:lang w:eastAsia="ru-RU"/>
        </w:rPr>
      </w:pPr>
      <w:r w:rsidRPr="00510848">
        <w:rPr>
          <w:rFonts w:ascii="Times New Roman" w:eastAsia="Times New Roman" w:hAnsi="Times New Roman" w:cs="Times New Roman"/>
          <w:i/>
          <w:sz w:val="28"/>
          <w:szCs w:val="28"/>
          <w:lang w:eastAsia="ru-RU"/>
        </w:rPr>
        <w:t>Самостоятельно найти информацию:</w:t>
      </w:r>
    </w:p>
    <w:p w:rsidR="00510848" w:rsidRPr="00510848" w:rsidRDefault="00510848" w:rsidP="0051084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When and where did the railway tourism start to develop for the first time?</w:t>
      </w:r>
    </w:p>
    <w:p w:rsidR="00510848" w:rsidRPr="00510848" w:rsidRDefault="00510848" w:rsidP="0051084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When did the railway tourism start to develop in Russia?</w:t>
      </w:r>
    </w:p>
    <w:p w:rsidR="00510848" w:rsidRPr="00510848" w:rsidRDefault="00510848" w:rsidP="0051084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Railway tourism: problems and prospects?</w:t>
      </w:r>
    </w:p>
    <w:p w:rsidR="00510848" w:rsidRPr="00510848" w:rsidRDefault="00510848" w:rsidP="00510848">
      <w:pPr>
        <w:numPr>
          <w:ilvl w:val="0"/>
          <w:numId w:val="2"/>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How did the Olympic Games in Sochi influence the development of the railway transport? </w:t>
      </w:r>
    </w:p>
    <w:p w:rsidR="00510848" w:rsidRPr="00510848" w:rsidRDefault="00510848" w:rsidP="00510848">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После изучения этого проблемного модуля вы сможете:</w:t>
      </w:r>
    </w:p>
    <w:p w:rsidR="00510848" w:rsidRPr="00510848" w:rsidRDefault="00510848" w:rsidP="0051084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знать, что представляет собой железнодорожный туризм, предпосылки его зарождения и историю;</w:t>
      </w:r>
    </w:p>
    <w:p w:rsidR="00510848" w:rsidRPr="00510848" w:rsidRDefault="00510848" w:rsidP="0051084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знать, какие страны участвуют в развитии  железнодорожного туризма;</w:t>
      </w:r>
    </w:p>
    <w:p w:rsidR="00510848" w:rsidRPr="00510848" w:rsidRDefault="00510848" w:rsidP="0051084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знать, как влияет олимпиада в 2014 году в Сочи на развитие железнодорожного туризма в России;</w:t>
      </w:r>
    </w:p>
    <w:p w:rsidR="00510848" w:rsidRPr="00510848" w:rsidRDefault="00510848" w:rsidP="00510848">
      <w:pPr>
        <w:numPr>
          <w:ilvl w:val="0"/>
          <w:numId w:val="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знать, какие реформы проводятся на железнодорожном транспорте для развития туризма. </w:t>
      </w:r>
    </w:p>
    <w:p w:rsidR="00510848" w:rsidRPr="00510848" w:rsidRDefault="00510848" w:rsidP="00510848">
      <w:pPr>
        <w:spacing w:before="100" w:beforeAutospacing="1" w:after="100" w:afterAutospacing="1" w:line="360" w:lineRule="auto"/>
        <w:ind w:left="709"/>
        <w:jc w:val="both"/>
        <w:rPr>
          <w:rFonts w:ascii="Times New Roman" w:eastAsia="Times New Roman" w:hAnsi="Times New Roman" w:cs="Times New Roman"/>
          <w:b/>
          <w:sz w:val="28"/>
          <w:szCs w:val="28"/>
          <w:lang w:eastAsia="ru-RU"/>
        </w:rPr>
      </w:pPr>
      <w:r w:rsidRPr="00510848">
        <w:rPr>
          <w:rFonts w:ascii="Times New Roman" w:eastAsia="Times New Roman" w:hAnsi="Times New Roman" w:cs="Times New Roman"/>
          <w:b/>
          <w:sz w:val="28"/>
          <w:szCs w:val="28"/>
          <w:lang w:eastAsia="ru-RU"/>
        </w:rPr>
        <w:t>Блок «Вход».</w:t>
      </w:r>
    </w:p>
    <w:p w:rsidR="00510848" w:rsidRPr="00510848" w:rsidRDefault="00510848" w:rsidP="00510848">
      <w:pPr>
        <w:spacing w:before="100" w:beforeAutospacing="1" w:after="100" w:afterAutospacing="1" w:line="360" w:lineRule="auto"/>
        <w:ind w:left="709"/>
        <w:jc w:val="both"/>
        <w:rPr>
          <w:rFonts w:ascii="Times New Roman" w:eastAsia="Times New Roman" w:hAnsi="Times New Roman" w:cs="Times New Roman"/>
          <w:i/>
          <w:sz w:val="28"/>
          <w:szCs w:val="28"/>
          <w:lang w:eastAsia="ru-RU"/>
        </w:rPr>
      </w:pPr>
      <w:r w:rsidRPr="00510848">
        <w:rPr>
          <w:rFonts w:ascii="Times New Roman" w:eastAsia="Times New Roman" w:hAnsi="Times New Roman" w:cs="Times New Roman"/>
          <w:i/>
          <w:sz w:val="28"/>
          <w:szCs w:val="28"/>
          <w:lang w:eastAsia="ru-RU"/>
        </w:rPr>
        <w:t>Цели:</w:t>
      </w:r>
    </w:p>
    <w:p w:rsidR="00510848" w:rsidRPr="00510848" w:rsidRDefault="00510848" w:rsidP="00510848">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актуализирующий контроль</w:t>
      </w:r>
    </w:p>
    <w:p w:rsidR="00510848" w:rsidRPr="00510848" w:rsidRDefault="00510848" w:rsidP="00510848">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lastRenderedPageBreak/>
        <w:t>введение в модуль</w:t>
      </w:r>
    </w:p>
    <w:p w:rsidR="00510848" w:rsidRPr="00510848" w:rsidRDefault="00510848" w:rsidP="00510848">
      <w:pPr>
        <w:spacing w:before="100" w:beforeAutospacing="1" w:after="100" w:afterAutospacing="1" w:line="360" w:lineRule="auto"/>
        <w:ind w:left="709"/>
        <w:jc w:val="both"/>
        <w:rPr>
          <w:rFonts w:ascii="Times New Roman" w:eastAsia="Times New Roman" w:hAnsi="Times New Roman" w:cs="Times New Roman"/>
          <w:i/>
          <w:sz w:val="28"/>
          <w:szCs w:val="28"/>
          <w:lang w:val="en-US" w:eastAsia="ru-RU"/>
        </w:rPr>
      </w:pPr>
      <w:r w:rsidRPr="00510848">
        <w:rPr>
          <w:rFonts w:ascii="Times New Roman" w:eastAsia="Times New Roman" w:hAnsi="Times New Roman" w:cs="Times New Roman"/>
          <w:i/>
          <w:sz w:val="28"/>
          <w:szCs w:val="28"/>
          <w:lang w:val="en-US" w:eastAsia="ru-RU"/>
        </w:rPr>
        <w:t>Discuss the following questions with your partner:</w:t>
      </w:r>
    </w:p>
    <w:p w:rsidR="00510848" w:rsidRPr="00510848" w:rsidRDefault="00510848" w:rsidP="00510848">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What do you think about railway tourism? What advantages and disadvantages can you think of?</w:t>
      </w:r>
    </w:p>
    <w:p w:rsidR="00510848" w:rsidRPr="00510848" w:rsidRDefault="00510848" w:rsidP="00510848">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Have you ever tried railway tourism? What are you</w:t>
      </w:r>
      <w:r w:rsidR="002E5B73">
        <w:rPr>
          <w:rFonts w:ascii="Times New Roman" w:eastAsia="Times New Roman" w:hAnsi="Times New Roman" w:cs="Times New Roman"/>
          <w:sz w:val="28"/>
          <w:szCs w:val="28"/>
          <w:lang w:val="en-US" w:eastAsia="ru-RU"/>
        </w:rPr>
        <w:t>r</w:t>
      </w:r>
      <w:r w:rsidRPr="00510848">
        <w:rPr>
          <w:rFonts w:ascii="Times New Roman" w:eastAsia="Times New Roman" w:hAnsi="Times New Roman" w:cs="Times New Roman"/>
          <w:sz w:val="28"/>
          <w:szCs w:val="28"/>
          <w:lang w:val="en-US" w:eastAsia="ru-RU"/>
        </w:rPr>
        <w:t xml:space="preserve"> impressions?</w:t>
      </w:r>
    </w:p>
    <w:p w:rsidR="00510848" w:rsidRPr="00510848" w:rsidRDefault="00510848" w:rsidP="00510848">
      <w:pPr>
        <w:numPr>
          <w:ilvl w:val="0"/>
          <w:numId w:val="5"/>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Think of the role of the railway transport on tourism?</w:t>
      </w:r>
    </w:p>
    <w:p w:rsidR="00510848" w:rsidRPr="00510848" w:rsidRDefault="00510848" w:rsidP="00510848">
      <w:pPr>
        <w:spacing w:before="100" w:beforeAutospacing="1" w:after="100" w:afterAutospacing="1" w:line="360" w:lineRule="auto"/>
        <w:ind w:left="1069" w:hanging="360"/>
        <w:jc w:val="both"/>
        <w:rPr>
          <w:rFonts w:ascii="Times New Roman" w:eastAsia="Times New Roman" w:hAnsi="Times New Roman" w:cs="Times New Roman"/>
          <w:b/>
          <w:sz w:val="28"/>
          <w:szCs w:val="28"/>
          <w:lang w:eastAsia="ru-RU"/>
        </w:rPr>
      </w:pPr>
      <w:r w:rsidRPr="00510848">
        <w:rPr>
          <w:rFonts w:ascii="Times New Roman" w:eastAsia="Times New Roman" w:hAnsi="Times New Roman" w:cs="Times New Roman"/>
          <w:b/>
          <w:sz w:val="28"/>
          <w:szCs w:val="28"/>
          <w:lang w:eastAsia="ru-RU"/>
        </w:rPr>
        <w:t>Информационный блок.</w:t>
      </w:r>
    </w:p>
    <w:p w:rsidR="00510848" w:rsidRPr="00510848" w:rsidRDefault="00510848" w:rsidP="00510848">
      <w:pPr>
        <w:spacing w:before="100" w:beforeAutospacing="1" w:after="100" w:afterAutospacing="1" w:line="360" w:lineRule="auto"/>
        <w:ind w:left="1069" w:hanging="360"/>
        <w:jc w:val="both"/>
        <w:rPr>
          <w:rFonts w:ascii="Times New Roman" w:eastAsia="Times New Roman" w:hAnsi="Times New Roman" w:cs="Times New Roman"/>
          <w:i/>
          <w:sz w:val="28"/>
          <w:szCs w:val="28"/>
          <w:lang w:eastAsia="ru-RU"/>
        </w:rPr>
      </w:pPr>
      <w:r w:rsidRPr="00510848">
        <w:rPr>
          <w:rFonts w:ascii="Times New Roman" w:eastAsia="Times New Roman" w:hAnsi="Times New Roman" w:cs="Times New Roman"/>
          <w:i/>
          <w:sz w:val="28"/>
          <w:szCs w:val="28"/>
          <w:lang w:eastAsia="ru-RU"/>
        </w:rPr>
        <w:t>Цели:</w:t>
      </w:r>
    </w:p>
    <w:p w:rsidR="00510848" w:rsidRPr="00510848" w:rsidRDefault="00510848" w:rsidP="00510848">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знать основные понятия по теме;</w:t>
      </w:r>
    </w:p>
    <w:p w:rsidR="00510848" w:rsidRPr="00510848" w:rsidRDefault="00510848" w:rsidP="00510848">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иметь представление о данном виде туризма;</w:t>
      </w:r>
    </w:p>
    <w:p w:rsidR="00510848" w:rsidRPr="00510848" w:rsidRDefault="00510848" w:rsidP="00510848">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знать, каковы перспективы развития желез железнодорожного туризма в России;</w:t>
      </w:r>
    </w:p>
    <w:p w:rsidR="00510848" w:rsidRPr="00510848" w:rsidRDefault="00510848" w:rsidP="00510848">
      <w:pPr>
        <w:numPr>
          <w:ilvl w:val="0"/>
          <w:numId w:val="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знать, каковы основные трудности и проблемы, с которыми сталкивается РФ при развитии железнодорожного туризма.</w:t>
      </w:r>
    </w:p>
    <w:p w:rsidR="00510848" w:rsidRPr="00510848" w:rsidRDefault="00510848" w:rsidP="00510848">
      <w:pPr>
        <w:spacing w:before="100" w:beforeAutospacing="1" w:after="100" w:afterAutospacing="1" w:line="360" w:lineRule="auto"/>
        <w:ind w:left="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i/>
          <w:sz w:val="28"/>
          <w:szCs w:val="28"/>
          <w:lang w:val="en-US" w:eastAsia="ru-RU"/>
        </w:rPr>
        <w:t>Choose the Russian equivalent which you think correct for each dialogue below</w:t>
      </w:r>
      <w:r w:rsidRPr="00510848">
        <w:rPr>
          <w:rFonts w:ascii="Times New Roman" w:eastAsia="Times New Roman" w:hAnsi="Times New Roman" w:cs="Times New Roman"/>
          <w:sz w:val="28"/>
          <w:szCs w:val="28"/>
          <w:lang w:val="en-US" w:eastAsia="ru-RU"/>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7"/>
        <w:gridCol w:w="4475"/>
      </w:tblGrid>
      <w:tr w:rsidR="00510848" w:rsidRPr="00510848" w:rsidTr="002E5B73">
        <w:trPr>
          <w:trHeight w:val="438"/>
        </w:trPr>
        <w:tc>
          <w:tcPr>
            <w:tcW w:w="4694" w:type="dxa"/>
          </w:tcPr>
          <w:p w:rsidR="00510848" w:rsidRPr="00510848" w:rsidRDefault="00510848" w:rsidP="00510848">
            <w:pPr>
              <w:spacing w:before="100" w:beforeAutospacing="1" w:after="100" w:afterAutospacing="1" w:line="360" w:lineRule="auto"/>
              <w:ind w:left="108"/>
              <w:jc w:val="center"/>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English</w:t>
            </w:r>
          </w:p>
        </w:tc>
        <w:tc>
          <w:tcPr>
            <w:tcW w:w="4735" w:type="dxa"/>
          </w:tcPr>
          <w:p w:rsidR="00510848" w:rsidRPr="00510848" w:rsidRDefault="00510848" w:rsidP="00510848">
            <w:pPr>
              <w:spacing w:before="100" w:beforeAutospacing="1" w:after="100" w:afterAutospacing="1" w:line="360" w:lineRule="auto"/>
              <w:ind w:left="108"/>
              <w:jc w:val="center"/>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Russian</w:t>
            </w:r>
          </w:p>
        </w:tc>
      </w:tr>
      <w:tr w:rsidR="00510848" w:rsidRPr="00510848" w:rsidTr="002E5B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4694" w:type="dxa"/>
          </w:tcPr>
          <w:p w:rsidR="00510848" w:rsidRPr="00510848" w:rsidRDefault="00510848" w:rsidP="00510848">
            <w:pPr>
              <w:spacing w:after="0" w:line="240" w:lineRule="auto"/>
              <w:rPr>
                <w:rFonts w:ascii="Times New Roman" w:eastAsia="Times New Roman" w:hAnsi="Times New Roman" w:cs="Times New Roman"/>
                <w:b/>
                <w:sz w:val="28"/>
                <w:szCs w:val="28"/>
                <w:lang w:val="en-US" w:eastAsia="ru-RU"/>
              </w:rPr>
            </w:pPr>
            <w:r w:rsidRPr="00510848">
              <w:rPr>
                <w:rFonts w:ascii="Times New Roman" w:eastAsia="Times New Roman" w:hAnsi="Times New Roman" w:cs="Times New Roman"/>
                <w:b/>
                <w:sz w:val="28"/>
                <w:szCs w:val="28"/>
                <w:lang w:val="en-US" w:eastAsia="ru-RU"/>
              </w:rPr>
              <w:t xml:space="preserve">1. </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Yes, sir?</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First-class return to Glasgow.</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Day return?</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No. I’m going for the weekend.</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 A weekend return is </w:t>
            </w:r>
            <w:r w:rsidRPr="00510848">
              <w:rPr>
                <w:rFonts w:ascii="Times New Roman" w:eastAsia="Times New Roman" w:hAnsi="Times New Roman" w:cs="Times New Roman"/>
                <w:sz w:val="28"/>
                <w:szCs w:val="28"/>
                <w:lang w:eastAsia="ru-RU"/>
              </w:rPr>
              <w:t>Ј</w:t>
            </w:r>
            <w:r w:rsidRPr="00510848">
              <w:rPr>
                <w:rFonts w:ascii="Times New Roman" w:eastAsia="Times New Roman" w:hAnsi="Times New Roman" w:cs="Times New Roman"/>
                <w:sz w:val="28"/>
                <w:szCs w:val="28"/>
                <w:lang w:val="en-US" w:eastAsia="ru-RU"/>
              </w:rPr>
              <w:t xml:space="preserve"> 7.66, sir.</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Thank you.</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Thank you, sir.</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Could you tell me which platform the 13.30 leaves from?</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Yes, platform 5.</w:t>
            </w: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Thank you.</w:t>
            </w: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rPr>
                <w:rFonts w:ascii="Times New Roman" w:eastAsia="Times New Roman" w:hAnsi="Times New Roman" w:cs="Times New Roman"/>
                <w:b/>
                <w:sz w:val="28"/>
                <w:szCs w:val="28"/>
                <w:lang w:val="en-US" w:eastAsia="ru-RU"/>
              </w:rPr>
            </w:pPr>
            <w:r w:rsidRPr="00510848">
              <w:rPr>
                <w:rFonts w:ascii="Times New Roman" w:eastAsia="Times New Roman" w:hAnsi="Times New Roman" w:cs="Times New Roman"/>
                <w:b/>
                <w:sz w:val="28"/>
                <w:szCs w:val="28"/>
                <w:lang w:val="en-US" w:eastAsia="ru-RU"/>
              </w:rPr>
              <w:t>2.</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When does the London train leave, please?</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- 9.25. Platform 3.</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What time does it reach London?</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You should be there at 11.31, but you may be    a bit late.</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Do I have to change?</w:t>
            </w: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Yes. You change at Lewes and East Croydon.</w:t>
            </w: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rPr>
                <w:rFonts w:ascii="Times New Roman" w:eastAsia="Times New Roman" w:hAnsi="Times New Roman" w:cs="Times New Roman"/>
                <w:b/>
                <w:sz w:val="28"/>
                <w:szCs w:val="28"/>
                <w:lang w:val="en-US" w:eastAsia="ru-RU"/>
              </w:rPr>
            </w:pPr>
            <w:r w:rsidRPr="00510848">
              <w:rPr>
                <w:rFonts w:ascii="Times New Roman" w:eastAsia="Times New Roman" w:hAnsi="Times New Roman" w:cs="Times New Roman"/>
                <w:b/>
                <w:sz w:val="28"/>
                <w:szCs w:val="28"/>
                <w:lang w:val="en-US" w:eastAsia="ru-RU"/>
              </w:rPr>
              <w:t>3.</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 Which platform for </w:t>
            </w:r>
            <w:r w:rsidRPr="00510848">
              <w:rPr>
                <w:rFonts w:ascii="Times New Roman" w:eastAsia="Calibri" w:hAnsi="Times New Roman" w:cs="Times New Roman"/>
                <w:sz w:val="28"/>
                <w:szCs w:val="28"/>
                <w:lang w:val="en-US"/>
              </w:rPr>
              <w:t xml:space="preserve">Krasnaya </w:t>
            </w:r>
            <w:proofErr w:type="spellStart"/>
            <w:r w:rsidRPr="00510848">
              <w:rPr>
                <w:rFonts w:ascii="Times New Roman" w:eastAsia="Calibri" w:hAnsi="Times New Roman" w:cs="Times New Roman"/>
                <w:sz w:val="28"/>
                <w:szCs w:val="28"/>
                <w:lang w:val="en-US"/>
              </w:rPr>
              <w:t>Polyana</w:t>
            </w:r>
            <w:proofErr w:type="spellEnd"/>
            <w:r w:rsidRPr="00510848">
              <w:rPr>
                <w:rFonts w:ascii="Times New Roman" w:eastAsia="Times New Roman" w:hAnsi="Times New Roman" w:cs="Times New Roman"/>
                <w:sz w:val="28"/>
                <w:szCs w:val="28"/>
                <w:lang w:val="en-US" w:eastAsia="ru-RU"/>
              </w:rPr>
              <w:t>, please?</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Platform 14, right up and down, underground level.</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When does the next train leave, please?</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- 10.30, from Glasgow Central.</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When does it get in?</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 You will be in </w:t>
            </w:r>
            <w:r w:rsidRPr="00510848">
              <w:rPr>
                <w:rFonts w:ascii="Times New Roman" w:eastAsia="Calibri" w:hAnsi="Times New Roman" w:cs="Times New Roman"/>
                <w:sz w:val="28"/>
                <w:szCs w:val="28"/>
                <w:lang w:val="en-US"/>
              </w:rPr>
              <w:t xml:space="preserve">Krasnaya </w:t>
            </w:r>
            <w:proofErr w:type="spellStart"/>
            <w:r w:rsidRPr="00510848">
              <w:rPr>
                <w:rFonts w:ascii="Times New Roman" w:eastAsia="Calibri" w:hAnsi="Times New Roman" w:cs="Times New Roman"/>
                <w:sz w:val="28"/>
                <w:szCs w:val="28"/>
                <w:lang w:val="en-US"/>
              </w:rPr>
              <w:t>Polyana</w:t>
            </w:r>
            <w:proofErr w:type="spellEnd"/>
            <w:r w:rsidRPr="00510848">
              <w:rPr>
                <w:rFonts w:ascii="Times New Roman" w:eastAsia="Times New Roman" w:hAnsi="Times New Roman" w:cs="Times New Roman"/>
                <w:sz w:val="28"/>
                <w:szCs w:val="28"/>
                <w:lang w:val="en-US" w:eastAsia="ru-RU"/>
              </w:rPr>
              <w:t xml:space="preserve"> at 11.04. It takes roughly about half an hour to get there.</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Do I have to change?</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No, you needn’t. It’s a short distance.</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How much is the ticket?</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Single or return?</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Both.</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One single costs $ 20. The normal return ticket costs double the single fare but.</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You can buy a day return, which is cheaper.</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Thank you very much.</w:t>
            </w: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It’s my pleasure.</w:t>
            </w: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rPr>
                <w:rFonts w:ascii="Times New Roman" w:eastAsia="Times New Roman" w:hAnsi="Times New Roman" w:cs="Times New Roman"/>
                <w:b/>
                <w:sz w:val="28"/>
                <w:szCs w:val="28"/>
                <w:lang w:val="en-US" w:eastAsia="ru-RU"/>
              </w:rPr>
            </w:pPr>
            <w:r w:rsidRPr="00510848">
              <w:rPr>
                <w:rFonts w:ascii="Times New Roman" w:eastAsia="Times New Roman" w:hAnsi="Times New Roman" w:cs="Times New Roman"/>
                <w:b/>
                <w:sz w:val="28"/>
                <w:szCs w:val="28"/>
                <w:lang w:val="en-US" w:eastAsia="ru-RU"/>
              </w:rPr>
              <w:t>4.</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I want a ticket to Bern, second-class, please,</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Single or return?</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Return, please.</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Sixty-five pounds, please. Five pounds change, thank you.</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Could you tell me what time the next train is?</w:t>
            </w:r>
          </w:p>
          <w:p w:rsidR="00510848" w:rsidRPr="00510848" w:rsidRDefault="00510848" w:rsidP="00510848">
            <w:pPr>
              <w:spacing w:after="0" w:line="240" w:lineRule="auto"/>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- 8 o’clock, platform 12. If you hurry you’ll just catch it.</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w:t>
            </w:r>
            <w:proofErr w:type="spellStart"/>
            <w:r w:rsidRPr="00510848">
              <w:rPr>
                <w:rFonts w:ascii="Times New Roman" w:eastAsia="Times New Roman" w:hAnsi="Times New Roman" w:cs="Times New Roman"/>
                <w:sz w:val="28"/>
                <w:szCs w:val="28"/>
                <w:lang w:eastAsia="ru-RU"/>
              </w:rPr>
              <w:t>Thanks</w:t>
            </w:r>
            <w:proofErr w:type="spellEnd"/>
            <w:r w:rsidRPr="00510848">
              <w:rPr>
                <w:rFonts w:ascii="Times New Roman" w:eastAsia="Times New Roman" w:hAnsi="Times New Roman" w:cs="Times New Roman"/>
                <w:sz w:val="28"/>
                <w:szCs w:val="28"/>
                <w:lang w:eastAsia="ru-RU"/>
              </w:rPr>
              <w:t>.</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p>
        </w:tc>
        <w:tc>
          <w:tcPr>
            <w:tcW w:w="4735" w:type="dxa"/>
          </w:tcPr>
          <w:p w:rsidR="00510848" w:rsidRPr="00510848" w:rsidRDefault="00510848" w:rsidP="00510848">
            <w:pPr>
              <w:spacing w:after="0" w:line="240" w:lineRule="auto"/>
              <w:jc w:val="both"/>
              <w:rPr>
                <w:rFonts w:ascii="Times New Roman" w:eastAsia="Times New Roman" w:hAnsi="Times New Roman" w:cs="Times New Roman"/>
                <w:b/>
                <w:sz w:val="28"/>
                <w:szCs w:val="28"/>
                <w:lang w:eastAsia="ru-RU"/>
              </w:rPr>
            </w:pPr>
            <w:r w:rsidRPr="00510848">
              <w:rPr>
                <w:rFonts w:ascii="Times New Roman" w:eastAsia="Times New Roman" w:hAnsi="Times New Roman" w:cs="Times New Roman"/>
                <w:b/>
                <w:sz w:val="28"/>
                <w:szCs w:val="28"/>
                <w:lang w:eastAsia="ru-RU"/>
              </w:rPr>
              <w:lastRenderedPageBreak/>
              <w:t>а.</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Calibri" w:hAnsi="Times New Roman" w:cs="Times New Roman"/>
                <w:sz w:val="28"/>
                <w:szCs w:val="28"/>
              </w:rPr>
              <w:t xml:space="preserve">- </w:t>
            </w:r>
            <w:proofErr w:type="gramStart"/>
            <w:r w:rsidRPr="00510848">
              <w:rPr>
                <w:rFonts w:ascii="Times New Roman" w:eastAsia="Times New Roman" w:hAnsi="Times New Roman" w:cs="Times New Roman"/>
                <w:sz w:val="28"/>
                <w:szCs w:val="28"/>
                <w:lang w:eastAsia="ru-RU"/>
              </w:rPr>
              <w:t>Мне</w:t>
            </w:r>
            <w:proofErr w:type="gramEnd"/>
            <w:r w:rsidRPr="00510848">
              <w:rPr>
                <w:rFonts w:ascii="Times New Roman" w:eastAsia="Times New Roman" w:hAnsi="Times New Roman" w:cs="Times New Roman"/>
                <w:sz w:val="28"/>
                <w:szCs w:val="28"/>
                <w:lang w:eastAsia="ru-RU"/>
              </w:rPr>
              <w:t xml:space="preserve"> пожалуйста билет до Берна, второй класс.</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В один конец или туда-обратно?</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Туда и обратно, пожалуйста.</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С вас 65 фунтов. Пять фунтов сдача, спасибо.</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Не могли бы вы подсказать, когда следующий поезд?</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В 8 часов, платформа 12.</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Спасибо.</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p>
          <w:p w:rsidR="00510848" w:rsidRPr="00510848" w:rsidRDefault="00510848" w:rsidP="00510848">
            <w:pPr>
              <w:spacing w:after="0" w:line="240" w:lineRule="auto"/>
              <w:jc w:val="both"/>
              <w:rPr>
                <w:rFonts w:ascii="Times New Roman" w:eastAsia="Times New Roman" w:hAnsi="Times New Roman" w:cs="Times New Roman"/>
                <w:b/>
                <w:sz w:val="28"/>
                <w:szCs w:val="28"/>
                <w:lang w:eastAsia="ru-RU"/>
              </w:rPr>
            </w:pPr>
            <w:proofErr w:type="gramStart"/>
            <w:r w:rsidRPr="00510848">
              <w:rPr>
                <w:rFonts w:ascii="Times New Roman" w:eastAsia="Times New Roman" w:hAnsi="Times New Roman" w:cs="Times New Roman"/>
                <w:b/>
                <w:sz w:val="28"/>
                <w:szCs w:val="28"/>
                <w:lang w:val="en-US" w:eastAsia="ru-RU"/>
              </w:rPr>
              <w:t>b</w:t>
            </w:r>
            <w:proofErr w:type="gramEnd"/>
            <w:r w:rsidRPr="00510848">
              <w:rPr>
                <w:rFonts w:ascii="Times New Roman" w:eastAsia="Times New Roman" w:hAnsi="Times New Roman" w:cs="Times New Roman"/>
                <w:b/>
                <w:sz w:val="28"/>
                <w:szCs w:val="28"/>
                <w:lang w:eastAsia="ru-RU"/>
              </w:rPr>
              <w:t>.</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Да, сэр?</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Билет до Глазго первым классом.</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День возвращения?</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Нет. Я еду на выходные.</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Возвращение после выходных 7.66, сэр.</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Спасибо.</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Спасибо, сэр.</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Не могли бы вы мне сказать, с какой платформы отправляется поезд в 13.30?</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Да, платформа 5.</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Спасибо.</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p>
          <w:p w:rsidR="00510848" w:rsidRPr="00510848" w:rsidRDefault="00510848" w:rsidP="00510848">
            <w:pPr>
              <w:spacing w:after="0" w:line="240" w:lineRule="auto"/>
              <w:rPr>
                <w:rFonts w:ascii="Times New Roman" w:eastAsia="Times New Roman" w:hAnsi="Times New Roman" w:cs="Times New Roman"/>
                <w:b/>
                <w:sz w:val="28"/>
                <w:szCs w:val="28"/>
                <w:lang w:eastAsia="ru-RU"/>
              </w:rPr>
            </w:pPr>
            <w:proofErr w:type="gramStart"/>
            <w:r w:rsidRPr="00510848">
              <w:rPr>
                <w:rFonts w:ascii="Times New Roman" w:eastAsia="Times New Roman" w:hAnsi="Times New Roman" w:cs="Times New Roman"/>
                <w:b/>
                <w:sz w:val="28"/>
                <w:szCs w:val="28"/>
                <w:lang w:val="en-US" w:eastAsia="ru-RU"/>
              </w:rPr>
              <w:t>c</w:t>
            </w:r>
            <w:proofErr w:type="gramEnd"/>
            <w:r w:rsidRPr="00510848">
              <w:rPr>
                <w:rFonts w:ascii="Times New Roman" w:eastAsia="Times New Roman" w:hAnsi="Times New Roman" w:cs="Times New Roman"/>
                <w:b/>
                <w:sz w:val="28"/>
                <w:szCs w:val="28"/>
                <w:lang w:eastAsia="ru-RU"/>
              </w:rPr>
              <w:t>.</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Когда уходит поезд на Лондон?</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- 9.25. Платформа 3.</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В какое время он прибывает в Лондон.</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Вы должны приехать в 11.31, но поезд может немного опоздать.</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Поезд с пересадками?</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Да пересадки в Льюисе и </w:t>
            </w:r>
            <w:proofErr w:type="spellStart"/>
            <w:proofErr w:type="gramStart"/>
            <w:r w:rsidRPr="00510848">
              <w:rPr>
                <w:rFonts w:ascii="Times New Roman" w:eastAsia="Times New Roman" w:hAnsi="Times New Roman" w:cs="Times New Roman"/>
                <w:sz w:val="28"/>
                <w:szCs w:val="28"/>
                <w:lang w:eastAsia="ru-RU"/>
              </w:rPr>
              <w:t>Ист</w:t>
            </w:r>
            <w:proofErr w:type="spellEnd"/>
            <w:proofErr w:type="gramEnd"/>
            <w:r w:rsidRPr="00510848">
              <w:rPr>
                <w:rFonts w:ascii="Times New Roman" w:eastAsia="Times New Roman" w:hAnsi="Times New Roman" w:cs="Times New Roman"/>
                <w:sz w:val="28"/>
                <w:szCs w:val="28"/>
                <w:lang w:eastAsia="ru-RU"/>
              </w:rPr>
              <w:t xml:space="preserve"> </w:t>
            </w:r>
            <w:proofErr w:type="spellStart"/>
            <w:r w:rsidRPr="00510848">
              <w:rPr>
                <w:rFonts w:ascii="Times New Roman" w:eastAsia="Times New Roman" w:hAnsi="Times New Roman" w:cs="Times New Roman"/>
                <w:sz w:val="28"/>
                <w:szCs w:val="28"/>
                <w:lang w:eastAsia="ru-RU"/>
              </w:rPr>
              <w:t>Кройдоне</w:t>
            </w:r>
            <w:proofErr w:type="spellEnd"/>
            <w:r w:rsidRPr="00510848">
              <w:rPr>
                <w:rFonts w:ascii="Times New Roman" w:eastAsia="Times New Roman" w:hAnsi="Times New Roman" w:cs="Times New Roman"/>
                <w:sz w:val="28"/>
                <w:szCs w:val="28"/>
                <w:lang w:eastAsia="ru-RU"/>
              </w:rPr>
              <w:t>.</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p>
          <w:p w:rsidR="00510848" w:rsidRPr="00510848" w:rsidRDefault="00510848" w:rsidP="00510848">
            <w:pPr>
              <w:spacing w:after="0" w:line="240" w:lineRule="auto"/>
              <w:jc w:val="both"/>
              <w:rPr>
                <w:rFonts w:ascii="Times New Roman" w:eastAsia="Times New Roman" w:hAnsi="Times New Roman" w:cs="Times New Roman"/>
                <w:b/>
                <w:sz w:val="28"/>
                <w:szCs w:val="28"/>
                <w:lang w:eastAsia="ru-RU"/>
              </w:rPr>
            </w:pPr>
            <w:proofErr w:type="gramStart"/>
            <w:r w:rsidRPr="00510848">
              <w:rPr>
                <w:rFonts w:ascii="Times New Roman" w:eastAsia="Times New Roman" w:hAnsi="Times New Roman" w:cs="Times New Roman"/>
                <w:b/>
                <w:sz w:val="28"/>
                <w:szCs w:val="28"/>
                <w:lang w:val="en-US" w:eastAsia="ru-RU"/>
              </w:rPr>
              <w:t>d</w:t>
            </w:r>
            <w:proofErr w:type="gramEnd"/>
            <w:r w:rsidRPr="00510848">
              <w:rPr>
                <w:rFonts w:ascii="Times New Roman" w:eastAsia="Times New Roman" w:hAnsi="Times New Roman" w:cs="Times New Roman"/>
                <w:b/>
                <w:sz w:val="28"/>
                <w:szCs w:val="28"/>
                <w:lang w:eastAsia="ru-RU"/>
              </w:rPr>
              <w:t>.</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С какой платформы убывают поезда на Красную Поляну?</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Платформа 14,направо вверх и вниз, подземный уровень.</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Когда убывает следующий поезд?</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- 10.30 с центрального вокзала Адлера.</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Когда он прибывает на конечную станцию?</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Вы будете на Красной Поляне в 11.04. Дорога туда занимает приблизительно </w:t>
            </w:r>
            <w:proofErr w:type="spellStart"/>
            <w:r w:rsidRPr="00510848">
              <w:rPr>
                <w:rFonts w:ascii="Times New Roman" w:eastAsia="Times New Roman" w:hAnsi="Times New Roman" w:cs="Times New Roman"/>
                <w:sz w:val="28"/>
                <w:szCs w:val="28"/>
                <w:lang w:eastAsia="ru-RU"/>
              </w:rPr>
              <w:t>пол-часа</w:t>
            </w:r>
            <w:proofErr w:type="spellEnd"/>
            <w:r w:rsidRPr="00510848">
              <w:rPr>
                <w:rFonts w:ascii="Times New Roman" w:eastAsia="Times New Roman" w:hAnsi="Times New Roman" w:cs="Times New Roman"/>
                <w:sz w:val="28"/>
                <w:szCs w:val="28"/>
                <w:lang w:eastAsia="ru-RU"/>
              </w:rPr>
              <w:t>.</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Мне нужно будет пересаживаться </w:t>
            </w:r>
            <w:r w:rsidRPr="00510848">
              <w:rPr>
                <w:rFonts w:ascii="Times New Roman" w:eastAsia="Times New Roman" w:hAnsi="Times New Roman" w:cs="Times New Roman"/>
                <w:sz w:val="28"/>
                <w:szCs w:val="28"/>
                <w:lang w:eastAsia="ru-RU"/>
              </w:rPr>
              <w:lastRenderedPageBreak/>
              <w:t>на другой поезд?</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Нет, не нужно. Расстояние маленькое.</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Сколько стоит билет?</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В одну или обе стороны?</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Туда и обратно.</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Билет в один конец стоит 20$. Обычный билет </w:t>
            </w:r>
            <w:proofErr w:type="gramStart"/>
            <w:r w:rsidRPr="00510848">
              <w:rPr>
                <w:rFonts w:ascii="Times New Roman" w:eastAsia="Times New Roman" w:hAnsi="Times New Roman" w:cs="Times New Roman"/>
                <w:sz w:val="28"/>
                <w:szCs w:val="28"/>
                <w:lang w:eastAsia="ru-RU"/>
              </w:rPr>
              <w:t>в</w:t>
            </w:r>
            <w:proofErr w:type="gramEnd"/>
            <w:r w:rsidRPr="00510848">
              <w:rPr>
                <w:rFonts w:ascii="Times New Roman" w:eastAsia="Times New Roman" w:hAnsi="Times New Roman" w:cs="Times New Roman"/>
                <w:sz w:val="28"/>
                <w:szCs w:val="28"/>
                <w:lang w:eastAsia="ru-RU"/>
              </w:rPr>
              <w:t xml:space="preserve"> туда и обратно стоит вдвое больше.</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Но вы можете приобрести билет с возвращением в тот же день, что выйдет дешевле.</w:t>
            </w:r>
          </w:p>
          <w:p w:rsidR="00510848" w:rsidRPr="00510848" w:rsidRDefault="00510848" w:rsidP="00510848">
            <w:pPr>
              <w:spacing w:after="0" w:line="24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Большое спасибо.</w:t>
            </w:r>
          </w:p>
          <w:p w:rsidR="00510848" w:rsidRPr="00510848" w:rsidRDefault="00510848" w:rsidP="00510848">
            <w:pPr>
              <w:spacing w:after="0" w:line="240" w:lineRule="auto"/>
              <w:jc w:val="both"/>
              <w:rPr>
                <w:rFonts w:ascii="Times New Roman" w:eastAsia="Times New Roman" w:hAnsi="Times New Roman" w:cs="Times New Roman"/>
                <w:sz w:val="28"/>
                <w:szCs w:val="28"/>
                <w:lang w:eastAsia="ru-RU"/>
              </w:rPr>
            </w:pPr>
          </w:p>
        </w:tc>
      </w:tr>
    </w:tbl>
    <w:p w:rsidR="00510848" w:rsidRPr="00510848" w:rsidRDefault="00510848" w:rsidP="00510848">
      <w:pPr>
        <w:spacing w:after="0" w:line="240" w:lineRule="auto"/>
        <w:ind w:left="709"/>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lastRenderedPageBreak/>
        <w:t xml:space="preserve">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i/>
          <w:sz w:val="28"/>
          <w:szCs w:val="28"/>
          <w:lang w:val="en-US" w:eastAsia="ru-RU"/>
        </w:rPr>
      </w:pPr>
      <w:r w:rsidRPr="00510848">
        <w:rPr>
          <w:rFonts w:ascii="Times New Roman" w:eastAsia="Times New Roman" w:hAnsi="Times New Roman" w:cs="Times New Roman"/>
          <w:i/>
          <w:sz w:val="28"/>
          <w:szCs w:val="28"/>
          <w:lang w:val="en-US" w:eastAsia="ru-RU"/>
        </w:rPr>
        <w:t xml:space="preserve">Watch the </w:t>
      </w:r>
      <w:bookmarkStart w:id="0" w:name="_GoBack"/>
      <w:r w:rsidRPr="00510848">
        <w:rPr>
          <w:rFonts w:ascii="Times New Roman" w:eastAsia="Times New Roman" w:hAnsi="Times New Roman" w:cs="Times New Roman"/>
          <w:i/>
          <w:sz w:val="28"/>
          <w:szCs w:val="28"/>
          <w:lang w:val="en-US" w:eastAsia="ru-RU"/>
        </w:rPr>
        <w:t>video «Sochi 2014, Russian Railways,</w:t>
      </w:r>
      <w:r w:rsidR="00FE78C9">
        <w:rPr>
          <w:rFonts w:ascii="Times New Roman" w:eastAsia="Times New Roman" w:hAnsi="Times New Roman" w:cs="Times New Roman"/>
          <w:i/>
          <w:sz w:val="28"/>
          <w:szCs w:val="28"/>
          <w:lang w:val="en-US" w:eastAsia="ru-RU"/>
        </w:rPr>
        <w:t xml:space="preserve"> “Adler – Krasnaya </w:t>
      </w:r>
      <w:proofErr w:type="spellStart"/>
      <w:r w:rsidR="00FE78C9">
        <w:rPr>
          <w:rFonts w:ascii="Times New Roman" w:eastAsia="Times New Roman" w:hAnsi="Times New Roman" w:cs="Times New Roman"/>
          <w:i/>
          <w:sz w:val="28"/>
          <w:szCs w:val="28"/>
          <w:lang w:val="en-US" w:eastAsia="ru-RU"/>
        </w:rPr>
        <w:t>Polyana</w:t>
      </w:r>
      <w:proofErr w:type="spellEnd"/>
      <w:r w:rsidR="00FE78C9">
        <w:rPr>
          <w:rFonts w:ascii="Times New Roman" w:eastAsia="Times New Roman" w:hAnsi="Times New Roman" w:cs="Times New Roman"/>
          <w:i/>
          <w:sz w:val="28"/>
          <w:szCs w:val="28"/>
          <w:lang w:val="en-US" w:eastAsia="ru-RU"/>
        </w:rPr>
        <w:t>”</w:t>
      </w:r>
      <w:r w:rsidRPr="00510848">
        <w:rPr>
          <w:rFonts w:ascii="Times New Roman" w:eastAsia="Times New Roman" w:hAnsi="Times New Roman" w:cs="Times New Roman"/>
          <w:i/>
          <w:sz w:val="28"/>
          <w:szCs w:val="28"/>
          <w:lang w:val="en-US" w:eastAsia="ru-RU"/>
        </w:rPr>
        <w:t xml:space="preserve"> railway» </w:t>
      </w:r>
      <w:bookmarkEnd w:id="0"/>
      <w:r w:rsidRPr="00510848">
        <w:rPr>
          <w:rFonts w:ascii="Times New Roman" w:eastAsia="Times New Roman" w:hAnsi="Times New Roman" w:cs="Times New Roman"/>
          <w:i/>
          <w:sz w:val="28"/>
          <w:szCs w:val="28"/>
          <w:lang w:val="en-US" w:eastAsia="ru-RU"/>
        </w:rPr>
        <w:t>and answer the following questions:</w:t>
      </w:r>
    </w:p>
    <w:p w:rsidR="00510848" w:rsidRPr="00510848" w:rsidRDefault="00510848" w:rsidP="00510848">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What problems met engineers when they started building the railway tunnels?</w:t>
      </w:r>
    </w:p>
    <w:p w:rsidR="00510848" w:rsidRPr="00510848" w:rsidRDefault="00510848" w:rsidP="00510848">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For what purpose are these trains intended?</w:t>
      </w:r>
    </w:p>
    <w:p w:rsidR="00510848" w:rsidRPr="00510848" w:rsidRDefault="00510848" w:rsidP="00510848">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How many passengers can the train transport per hour?</w:t>
      </w:r>
    </w:p>
    <w:p w:rsidR="00510848" w:rsidRPr="00510848" w:rsidRDefault="00510848" w:rsidP="00510848">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What are the key restrictions?</w:t>
      </w:r>
    </w:p>
    <w:p w:rsidR="00510848" w:rsidRPr="00510848" w:rsidRDefault="00510848" w:rsidP="00510848">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What are the positive and negative effects of the new railway?</w:t>
      </w:r>
    </w:p>
    <w:p w:rsidR="00510848" w:rsidRPr="00510848" w:rsidRDefault="00510848" w:rsidP="00510848">
      <w:pPr>
        <w:numPr>
          <w:ilvl w:val="0"/>
          <w:numId w:val="7"/>
        </w:num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What can you say about safety on the new trains?</w:t>
      </w:r>
    </w:p>
    <w:p w:rsidR="00510848" w:rsidRPr="002E5B73" w:rsidRDefault="00510848" w:rsidP="00510848">
      <w:pPr>
        <w:spacing w:before="100" w:beforeAutospacing="1" w:after="100" w:afterAutospacing="1" w:line="360" w:lineRule="auto"/>
        <w:jc w:val="both"/>
        <w:rPr>
          <w:rFonts w:ascii="Times New Roman" w:eastAsia="Times New Roman" w:hAnsi="Times New Roman" w:cs="Times New Roman"/>
          <w:i/>
          <w:sz w:val="28"/>
          <w:szCs w:val="28"/>
          <w:lang w:val="en-US" w:eastAsia="ru-RU"/>
        </w:rPr>
      </w:pPr>
      <w:r w:rsidRPr="00510848">
        <w:rPr>
          <w:rFonts w:ascii="Times New Roman" w:eastAsia="Times New Roman" w:hAnsi="Times New Roman" w:cs="Times New Roman"/>
          <w:i/>
          <w:sz w:val="28"/>
          <w:szCs w:val="28"/>
          <w:lang w:val="en-US" w:eastAsia="ru-RU"/>
        </w:rPr>
        <w:t>You know that Olympic Games in Sochi will come soon; many people are preparing for this event. So divide in a group of 3 or 4 people. Each grope will have a card. Some of you will be designers and some engineers. Your task is to design trains (how it will look like outside and inside, what new technologies engineers can offer…).  Then exchange the information.</w:t>
      </w:r>
      <w:r w:rsidRPr="002E5B73">
        <w:rPr>
          <w:rFonts w:ascii="Times New Roman" w:eastAsia="Times New Roman" w:hAnsi="Times New Roman" w:cs="Times New Roman"/>
          <w:i/>
          <w:sz w:val="28"/>
          <w:szCs w:val="28"/>
          <w:lang w:val="en-US" w:eastAsia="ru-RU"/>
        </w:rPr>
        <w:t xml:space="preserve"> </w:t>
      </w:r>
    </w:p>
    <w:p w:rsidR="00510848" w:rsidRPr="002E5B73" w:rsidRDefault="00510848" w:rsidP="00510848">
      <w:pPr>
        <w:spacing w:before="100" w:beforeAutospacing="1" w:after="100" w:afterAutospacing="1" w:line="360" w:lineRule="auto"/>
        <w:jc w:val="both"/>
        <w:rPr>
          <w:rFonts w:ascii="Times New Roman" w:eastAsia="Times New Roman" w:hAnsi="Times New Roman" w:cs="Times New Roman"/>
          <w:i/>
          <w:sz w:val="28"/>
          <w:szCs w:val="28"/>
          <w:lang w:val="en-US" w:eastAsia="ru-RU"/>
        </w:rPr>
      </w:pP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bCs/>
          <w:i/>
          <w:kern w:val="32"/>
          <w:sz w:val="28"/>
          <w:szCs w:val="28"/>
          <w:lang w:val="en-US"/>
        </w:rPr>
      </w:pPr>
      <w:r w:rsidRPr="00510848">
        <w:rPr>
          <w:rFonts w:ascii="Times New Roman" w:eastAsia="Times New Roman" w:hAnsi="Times New Roman" w:cs="Times New Roman"/>
          <w:bCs/>
          <w:i/>
          <w:kern w:val="32"/>
          <w:sz w:val="28"/>
          <w:szCs w:val="28"/>
          <w:lang w:val="en-US"/>
        </w:rPr>
        <w:lastRenderedPageBreak/>
        <w:t>As we already learnt the Russian Federation is going expand railway tourism. Work in pairs and discuss advantages and disadvantages.</w:t>
      </w:r>
    </w:p>
    <w:p w:rsidR="00510848" w:rsidRPr="00510848" w:rsidRDefault="00510848" w:rsidP="00510848">
      <w:pPr>
        <w:spacing w:after="0" w:line="360" w:lineRule="auto"/>
        <w:rPr>
          <w:rFonts w:ascii="Calibri" w:eastAsia="Calibri" w:hAnsi="Calibri" w:cs="Times New Roman"/>
          <w:lang w:val="en-US"/>
        </w:rPr>
      </w:pPr>
    </w:p>
    <w:p w:rsidR="00510848" w:rsidRPr="00510848" w:rsidRDefault="00510848" w:rsidP="00510848">
      <w:pPr>
        <w:keepNext/>
        <w:spacing w:after="0" w:line="360" w:lineRule="auto"/>
        <w:ind w:firstLine="709"/>
        <w:jc w:val="center"/>
        <w:outlineLvl w:val="0"/>
        <w:rPr>
          <w:rFonts w:ascii="Times New Roman" w:eastAsia="Times New Roman" w:hAnsi="Times New Roman" w:cs="Times New Roman"/>
          <w:b/>
          <w:bCs/>
          <w:kern w:val="32"/>
          <w:sz w:val="28"/>
          <w:szCs w:val="28"/>
          <w:lang w:val="en-US"/>
        </w:rPr>
      </w:pPr>
      <w:r w:rsidRPr="00510848">
        <w:rPr>
          <w:rFonts w:ascii="Times New Roman" w:eastAsia="Times New Roman" w:hAnsi="Times New Roman" w:cs="Times New Roman"/>
          <w:b/>
          <w:bCs/>
          <w:kern w:val="32"/>
          <w:sz w:val="28"/>
          <w:szCs w:val="28"/>
          <w:lang w:val="en-US"/>
        </w:rPr>
        <w:t>Russia expands railway tourism</w:t>
      </w:r>
    </w:p>
    <w:p w:rsidR="00510848" w:rsidRPr="00510848" w:rsidRDefault="00510848" w:rsidP="00510848">
      <w:pPr>
        <w:spacing w:after="0" w:line="360" w:lineRule="auto"/>
        <w:ind w:firstLine="709"/>
        <w:jc w:val="both"/>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 xml:space="preserve">By Konstantin </w:t>
      </w:r>
      <w:proofErr w:type="spellStart"/>
      <w:r w:rsidRPr="00510848">
        <w:rPr>
          <w:rFonts w:ascii="Times New Roman" w:eastAsia="Calibri" w:hAnsi="Times New Roman" w:cs="Times New Roman"/>
          <w:i/>
          <w:sz w:val="28"/>
          <w:szCs w:val="28"/>
          <w:lang w:val="en-US"/>
        </w:rPr>
        <w:t>Rozhnov</w:t>
      </w:r>
      <w:proofErr w:type="spellEnd"/>
      <w:r w:rsidRPr="00510848">
        <w:rPr>
          <w:rFonts w:ascii="Times New Roman" w:eastAsia="Calibri" w:hAnsi="Times New Roman" w:cs="Times New Roman"/>
          <w:i/>
          <w:sz w:val="28"/>
          <w:szCs w:val="28"/>
          <w:lang w:val="en-US"/>
        </w:rPr>
        <w:t xml:space="preserve"> Business reporter, BBC News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It takes about 10 hours to cross Russia from west to east by air, but the much longer option of travelling across the vast country by train has always been a popular choice for many.</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Unsurprisingly, in both Soviet and post-USSR times the choice was made mostly because it was much cheaper to use trains than planes, especially when travelling in a second-class sleeping carriage.</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However, growing demand from affluent Russians and visitors from abroad for luxury railway travel have made Russian officials and travel firms think of developing railway tourism, both short-distance and long-haul.</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A week ago, a new direct train from Moscow to the French Riviera was launched, while railway officials in the regions of Moscow and the city of </w:t>
      </w:r>
      <w:proofErr w:type="spellStart"/>
      <w:r w:rsidRPr="00510848">
        <w:rPr>
          <w:rFonts w:ascii="Times New Roman" w:eastAsia="Times New Roman" w:hAnsi="Times New Roman" w:cs="Times New Roman"/>
          <w:sz w:val="28"/>
          <w:szCs w:val="28"/>
          <w:lang w:val="en-US" w:eastAsia="ru-RU"/>
        </w:rPr>
        <w:t>Tver</w:t>
      </w:r>
      <w:proofErr w:type="spellEnd"/>
      <w:r w:rsidRPr="00510848">
        <w:rPr>
          <w:rFonts w:ascii="Times New Roman" w:eastAsia="Times New Roman" w:hAnsi="Times New Roman" w:cs="Times New Roman"/>
          <w:sz w:val="28"/>
          <w:szCs w:val="28"/>
          <w:lang w:val="en-US" w:eastAsia="ru-RU"/>
        </w:rPr>
        <w:t xml:space="preserve"> now offer suburban trains for hire.</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And these are in addition to the luxury - and expensive - Trans Siberian railway trips from western Russia to Lake Baikal, Vladivostok and all the way to China and Mongolia, which foreigners have been making for years.</w:t>
      </w:r>
    </w:p>
    <w:p w:rsidR="00510848" w:rsidRPr="00510848" w:rsidRDefault="00510848" w:rsidP="00510848">
      <w:pPr>
        <w:spacing w:after="0" w:line="360" w:lineRule="auto"/>
        <w:ind w:firstLine="709"/>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 xml:space="preserve">'Rail cruise'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A commuter train ticket from Moscow to Vladivostok at the Sea of Japan will cost you from about £130 (about $200) per person in a second-class sleeping carriage to almost £700 in a luxury compartment. The journey takes six days.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However, for the pleasure of making a 15-day luxury tour on board the Golden Eagle, a tourist train from Moscow to Vladivostok with a quick detour to Mongolia, you will have to pay between $9,000 and $22,000 per person.</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The price of this - one of the most expensive tours on offer - includes one-night stays in Moscow and Vladivostok, 12 nights on board the train in a </w:t>
      </w:r>
      <w:r w:rsidRPr="00510848">
        <w:rPr>
          <w:rFonts w:ascii="Times New Roman" w:eastAsia="Times New Roman" w:hAnsi="Times New Roman" w:cs="Times New Roman"/>
          <w:sz w:val="28"/>
          <w:szCs w:val="28"/>
          <w:lang w:val="en-US" w:eastAsia="ru-RU"/>
        </w:rPr>
        <w:lastRenderedPageBreak/>
        <w:t>compartment which is a smaller version of a luxury hotel room, chef-made meals and excursions.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proofErr w:type="gramStart"/>
      <w:r w:rsidRPr="00510848">
        <w:rPr>
          <w:rFonts w:ascii="Times New Roman" w:eastAsia="Times New Roman" w:hAnsi="Times New Roman" w:cs="Times New Roman"/>
          <w:sz w:val="28"/>
          <w:szCs w:val="28"/>
          <w:lang w:val="en-US" w:eastAsia="ru-RU"/>
        </w:rPr>
        <w:t xml:space="preserve">Ian Lomas from GW Travel, a UK-based travel firm which </w:t>
      </w:r>
      <w:proofErr w:type="spellStart"/>
      <w:r w:rsidRPr="00510848">
        <w:rPr>
          <w:rFonts w:ascii="Times New Roman" w:eastAsia="Times New Roman" w:hAnsi="Times New Roman" w:cs="Times New Roman"/>
          <w:sz w:val="28"/>
          <w:szCs w:val="28"/>
          <w:lang w:val="en-US" w:eastAsia="ru-RU"/>
        </w:rPr>
        <w:t>specialises</w:t>
      </w:r>
      <w:proofErr w:type="spellEnd"/>
      <w:r w:rsidRPr="00510848">
        <w:rPr>
          <w:rFonts w:ascii="Times New Roman" w:eastAsia="Times New Roman" w:hAnsi="Times New Roman" w:cs="Times New Roman"/>
          <w:sz w:val="28"/>
          <w:szCs w:val="28"/>
          <w:lang w:val="en-US" w:eastAsia="ru-RU"/>
        </w:rPr>
        <w:t xml:space="preserve"> in "exclusive, long-distance rail tours" and sends about 1,000 passengers every year on its rail tours into Russia and </w:t>
      </w:r>
      <w:proofErr w:type="spellStart"/>
      <w:r w:rsidRPr="00510848">
        <w:rPr>
          <w:rFonts w:ascii="Times New Roman" w:eastAsia="Times New Roman" w:hAnsi="Times New Roman" w:cs="Times New Roman"/>
          <w:sz w:val="28"/>
          <w:szCs w:val="28"/>
          <w:lang w:val="en-US" w:eastAsia="ru-RU"/>
        </w:rPr>
        <w:t>neighbouring</w:t>
      </w:r>
      <w:proofErr w:type="spellEnd"/>
      <w:r w:rsidRPr="00510848">
        <w:rPr>
          <w:rFonts w:ascii="Times New Roman" w:eastAsia="Times New Roman" w:hAnsi="Times New Roman" w:cs="Times New Roman"/>
          <w:sz w:val="28"/>
          <w:szCs w:val="28"/>
          <w:lang w:val="en-US" w:eastAsia="ru-RU"/>
        </w:rPr>
        <w:t xml:space="preserve"> countries, says that the average age of his customers is about 63-68 years old.</w:t>
      </w:r>
      <w:proofErr w:type="gramEnd"/>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"They tend to be either retired or older professionals keen to see the world, but within the comfort and safety of a tour group, whilst they are in good health," says </w:t>
      </w:r>
      <w:proofErr w:type="spellStart"/>
      <w:r w:rsidRPr="00510848">
        <w:rPr>
          <w:rFonts w:ascii="Times New Roman" w:eastAsia="Times New Roman" w:hAnsi="Times New Roman" w:cs="Times New Roman"/>
          <w:sz w:val="28"/>
          <w:szCs w:val="28"/>
          <w:lang w:val="en-US" w:eastAsia="ru-RU"/>
        </w:rPr>
        <w:t>Mr</w:t>
      </w:r>
      <w:proofErr w:type="spellEnd"/>
      <w:r w:rsidRPr="00510848">
        <w:rPr>
          <w:rFonts w:ascii="Times New Roman" w:eastAsia="Times New Roman" w:hAnsi="Times New Roman" w:cs="Times New Roman"/>
          <w:sz w:val="28"/>
          <w:szCs w:val="28"/>
          <w:lang w:val="en-US" w:eastAsia="ru-RU"/>
        </w:rPr>
        <w:t xml:space="preserve"> Lomas, who calls the tours "rail cruises".</w:t>
      </w:r>
    </w:p>
    <w:p w:rsidR="00510848" w:rsidRPr="00510848" w:rsidRDefault="00510848" w:rsidP="00510848">
      <w:pPr>
        <w:spacing w:after="0" w:line="360" w:lineRule="auto"/>
        <w:ind w:firstLine="709"/>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 xml:space="preserve">Target audience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The Golden Eagle train is operated by </w:t>
      </w:r>
      <w:proofErr w:type="spellStart"/>
      <w:r w:rsidRPr="00510848">
        <w:rPr>
          <w:rFonts w:ascii="Times New Roman" w:eastAsia="Times New Roman" w:hAnsi="Times New Roman" w:cs="Times New Roman"/>
          <w:sz w:val="28"/>
          <w:szCs w:val="28"/>
          <w:lang w:val="en-US" w:eastAsia="ru-RU"/>
        </w:rPr>
        <w:t>Trans Siberian</w:t>
      </w:r>
      <w:proofErr w:type="spellEnd"/>
      <w:r w:rsidRPr="00510848">
        <w:rPr>
          <w:rFonts w:ascii="Times New Roman" w:eastAsia="Times New Roman" w:hAnsi="Times New Roman" w:cs="Times New Roman"/>
          <w:sz w:val="28"/>
          <w:szCs w:val="28"/>
          <w:lang w:val="en-US" w:eastAsia="ru-RU"/>
        </w:rPr>
        <w:t xml:space="preserve"> Express, a Russian travel company that manages luxury trains and single carriages running through Russia and some </w:t>
      </w:r>
      <w:proofErr w:type="spellStart"/>
      <w:r w:rsidRPr="00510848">
        <w:rPr>
          <w:rFonts w:ascii="Times New Roman" w:eastAsia="Times New Roman" w:hAnsi="Times New Roman" w:cs="Times New Roman"/>
          <w:sz w:val="28"/>
          <w:szCs w:val="28"/>
          <w:lang w:val="en-US" w:eastAsia="ru-RU"/>
        </w:rPr>
        <w:t>neighbouring</w:t>
      </w:r>
      <w:proofErr w:type="spellEnd"/>
      <w:r w:rsidRPr="00510848">
        <w:rPr>
          <w:rFonts w:ascii="Times New Roman" w:eastAsia="Times New Roman" w:hAnsi="Times New Roman" w:cs="Times New Roman"/>
          <w:sz w:val="28"/>
          <w:szCs w:val="28"/>
          <w:lang w:val="en-US" w:eastAsia="ru-RU"/>
        </w:rPr>
        <w:t xml:space="preserve"> countries.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proofErr w:type="spellStart"/>
      <w:r w:rsidRPr="00510848">
        <w:rPr>
          <w:rFonts w:ascii="Times New Roman" w:eastAsia="Times New Roman" w:hAnsi="Times New Roman" w:cs="Times New Roman"/>
          <w:sz w:val="28"/>
          <w:szCs w:val="28"/>
          <w:lang w:val="en-US" w:eastAsia="ru-RU"/>
        </w:rPr>
        <w:t>Trans Siberian</w:t>
      </w:r>
      <w:proofErr w:type="spellEnd"/>
      <w:r w:rsidRPr="00510848">
        <w:rPr>
          <w:rFonts w:ascii="Times New Roman" w:eastAsia="Times New Roman" w:hAnsi="Times New Roman" w:cs="Times New Roman"/>
          <w:sz w:val="28"/>
          <w:szCs w:val="28"/>
          <w:lang w:val="en-US" w:eastAsia="ru-RU"/>
        </w:rPr>
        <w:t xml:space="preserve"> Express's head, Vera </w:t>
      </w:r>
      <w:proofErr w:type="spellStart"/>
      <w:r w:rsidRPr="00510848">
        <w:rPr>
          <w:rFonts w:ascii="Times New Roman" w:eastAsia="Times New Roman" w:hAnsi="Times New Roman" w:cs="Times New Roman"/>
          <w:sz w:val="28"/>
          <w:szCs w:val="28"/>
          <w:lang w:val="en-US" w:eastAsia="ru-RU"/>
        </w:rPr>
        <w:t>Rykunova</w:t>
      </w:r>
      <w:proofErr w:type="spellEnd"/>
      <w:r w:rsidRPr="00510848">
        <w:rPr>
          <w:rFonts w:ascii="Times New Roman" w:eastAsia="Times New Roman" w:hAnsi="Times New Roman" w:cs="Times New Roman"/>
          <w:sz w:val="28"/>
          <w:szCs w:val="28"/>
          <w:lang w:val="en-US" w:eastAsia="ru-RU"/>
        </w:rPr>
        <w:t>, says that virtually all their customers are foreigners.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But a new rail service from Moscow to Nice, launched by Russian railway monopoly RZD at the end of September, has Russians as its target audience.</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The train runs once a week, and it takes more than 50 hours to cover the distance. Single fares vary from 306 euros (£261; $409) to 1,200 euros.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The French Riviera has been popular among wealthy Russians since the 19th century, and similar rail services were in operation in Tsarist Russia before World War I.</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Although RZD launched the new service when the summer holiday season was over, it managed to sell most tickets for the inaugural journey.</w:t>
      </w:r>
    </w:p>
    <w:p w:rsidR="00510848" w:rsidRPr="00510848" w:rsidRDefault="00510848" w:rsidP="00510848">
      <w:pPr>
        <w:spacing w:after="0" w:line="360" w:lineRule="auto"/>
        <w:ind w:firstLine="709"/>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 xml:space="preserve">New destinations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Dmitry </w:t>
      </w:r>
      <w:proofErr w:type="spellStart"/>
      <w:r w:rsidRPr="00510848">
        <w:rPr>
          <w:rFonts w:ascii="Times New Roman" w:eastAsia="Times New Roman" w:hAnsi="Times New Roman" w:cs="Times New Roman"/>
          <w:sz w:val="28"/>
          <w:szCs w:val="28"/>
          <w:lang w:val="en-US" w:eastAsia="ru-RU"/>
        </w:rPr>
        <w:t>Gorin</w:t>
      </w:r>
      <w:proofErr w:type="spellEnd"/>
      <w:r w:rsidRPr="00510848">
        <w:rPr>
          <w:rFonts w:ascii="Times New Roman" w:eastAsia="Times New Roman" w:hAnsi="Times New Roman" w:cs="Times New Roman"/>
          <w:sz w:val="28"/>
          <w:szCs w:val="28"/>
          <w:lang w:val="en-US" w:eastAsia="ru-RU"/>
        </w:rPr>
        <w:t xml:space="preserve">, commercial director of VIP-Service Inna Tour </w:t>
      </w:r>
      <w:proofErr w:type="gramStart"/>
      <w:r w:rsidRPr="00510848">
        <w:rPr>
          <w:rFonts w:ascii="Times New Roman" w:eastAsia="Times New Roman" w:hAnsi="Times New Roman" w:cs="Times New Roman"/>
          <w:sz w:val="28"/>
          <w:szCs w:val="28"/>
          <w:lang w:val="en-US" w:eastAsia="ru-RU"/>
        </w:rPr>
        <w:t>company</w:t>
      </w:r>
      <w:proofErr w:type="gramEnd"/>
      <w:r w:rsidRPr="00510848">
        <w:rPr>
          <w:rFonts w:ascii="Times New Roman" w:eastAsia="Times New Roman" w:hAnsi="Times New Roman" w:cs="Times New Roman"/>
          <w:sz w:val="28"/>
          <w:szCs w:val="28"/>
          <w:lang w:val="en-US" w:eastAsia="ru-RU"/>
        </w:rPr>
        <w:t>, told Russian news agency Interfax that long-distance routes were in demand, "especially as there are those Russians who are afraid of flying, but have money and want to see other countries".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lastRenderedPageBreak/>
        <w:t xml:space="preserve">But Professor David </w:t>
      </w:r>
      <w:proofErr w:type="spellStart"/>
      <w:r w:rsidRPr="00510848">
        <w:rPr>
          <w:rFonts w:ascii="Times New Roman" w:eastAsia="Times New Roman" w:hAnsi="Times New Roman" w:cs="Times New Roman"/>
          <w:sz w:val="28"/>
          <w:szCs w:val="28"/>
          <w:lang w:val="en-US" w:eastAsia="ru-RU"/>
        </w:rPr>
        <w:t>Begg</w:t>
      </w:r>
      <w:proofErr w:type="spellEnd"/>
      <w:r w:rsidRPr="00510848">
        <w:rPr>
          <w:rFonts w:ascii="Times New Roman" w:eastAsia="Times New Roman" w:hAnsi="Times New Roman" w:cs="Times New Roman"/>
          <w:sz w:val="28"/>
          <w:szCs w:val="28"/>
          <w:lang w:val="en-US" w:eastAsia="ru-RU"/>
        </w:rPr>
        <w:t xml:space="preserve">, the publisher of Transport Times magazine, says that while rail enthusiasts find long-distance rail holidays attractive, "they represent a very small percentage of the tourist market".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"When the journey is more than 800 miles (1300 km) it is very difficult for rail to compete with air even if it is high-speed rail."</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proofErr w:type="spellStart"/>
      <w:r w:rsidRPr="00510848">
        <w:rPr>
          <w:rFonts w:ascii="Times New Roman" w:eastAsia="Times New Roman" w:hAnsi="Times New Roman" w:cs="Times New Roman"/>
          <w:sz w:val="28"/>
          <w:szCs w:val="28"/>
          <w:lang w:val="en-US" w:eastAsia="ru-RU"/>
        </w:rPr>
        <w:t>Ms</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Rykunova</w:t>
      </w:r>
      <w:proofErr w:type="spellEnd"/>
      <w:r w:rsidRPr="00510848">
        <w:rPr>
          <w:rFonts w:ascii="Times New Roman" w:eastAsia="Times New Roman" w:hAnsi="Times New Roman" w:cs="Times New Roman"/>
          <w:sz w:val="28"/>
          <w:szCs w:val="28"/>
          <w:lang w:val="en-US" w:eastAsia="ru-RU"/>
        </w:rPr>
        <w:t xml:space="preserve"> agrees that existing routes have sufficient demand, but says that introducing new long-distance services would boost interest.</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RZD president Vladimir Yakunin is very optimistic about the future of railway sector.</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In his blog, he wrote that even those projects that seemed to be fantasies only five years ago, now seem more and more possible.</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"Inter-continental services, which were seen as fantastical only a while ago, will inevitably appear due to the call of the times," </w:t>
      </w:r>
      <w:proofErr w:type="spellStart"/>
      <w:r w:rsidRPr="00510848">
        <w:rPr>
          <w:rFonts w:ascii="Times New Roman" w:eastAsia="Times New Roman" w:hAnsi="Times New Roman" w:cs="Times New Roman"/>
          <w:sz w:val="28"/>
          <w:szCs w:val="28"/>
          <w:lang w:val="en-US" w:eastAsia="ru-RU"/>
        </w:rPr>
        <w:t>Mr</w:t>
      </w:r>
      <w:proofErr w:type="spellEnd"/>
      <w:r w:rsidRPr="00510848">
        <w:rPr>
          <w:rFonts w:ascii="Times New Roman" w:eastAsia="Times New Roman" w:hAnsi="Times New Roman" w:cs="Times New Roman"/>
          <w:sz w:val="28"/>
          <w:szCs w:val="28"/>
          <w:lang w:val="en-US" w:eastAsia="ru-RU"/>
        </w:rPr>
        <w:t xml:space="preserve"> Yakunin forecast.</w:t>
      </w:r>
    </w:p>
    <w:p w:rsidR="00510848" w:rsidRPr="00510848" w:rsidRDefault="00510848" w:rsidP="00510848">
      <w:pPr>
        <w:spacing w:after="0" w:line="360" w:lineRule="auto"/>
        <w:ind w:firstLine="709"/>
        <w:jc w:val="both"/>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 xml:space="preserve">Charter trains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Apart from planning for the future, Russian railway officials have also been addressing more current issues, such as </w:t>
      </w:r>
      <w:proofErr w:type="spellStart"/>
      <w:r w:rsidRPr="00510848">
        <w:rPr>
          <w:rFonts w:ascii="Times New Roman" w:eastAsia="Times New Roman" w:hAnsi="Times New Roman" w:cs="Times New Roman"/>
          <w:sz w:val="28"/>
          <w:szCs w:val="28"/>
          <w:lang w:val="en-US" w:eastAsia="ru-RU"/>
        </w:rPr>
        <w:t>modernising</w:t>
      </w:r>
      <w:proofErr w:type="spellEnd"/>
      <w:r w:rsidRPr="00510848">
        <w:rPr>
          <w:rFonts w:ascii="Times New Roman" w:eastAsia="Times New Roman" w:hAnsi="Times New Roman" w:cs="Times New Roman"/>
          <w:sz w:val="28"/>
          <w:szCs w:val="28"/>
          <w:lang w:val="en-US" w:eastAsia="ru-RU"/>
        </w:rPr>
        <w:t xml:space="preserve"> the country's railway infrastructure, cutting the time of high-speed train journeys and finding ways to stop suburban services from making losses.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There is not a lot of room for </w:t>
      </w:r>
      <w:proofErr w:type="spellStart"/>
      <w:r w:rsidRPr="00510848">
        <w:rPr>
          <w:rFonts w:ascii="Times New Roman" w:eastAsia="Times New Roman" w:hAnsi="Times New Roman" w:cs="Times New Roman"/>
          <w:sz w:val="28"/>
          <w:szCs w:val="28"/>
          <w:lang w:val="en-US" w:eastAsia="ru-RU"/>
        </w:rPr>
        <w:t>manoeuvre</w:t>
      </w:r>
      <w:proofErr w:type="spellEnd"/>
      <w:r w:rsidRPr="00510848">
        <w:rPr>
          <w:rFonts w:ascii="Times New Roman" w:eastAsia="Times New Roman" w:hAnsi="Times New Roman" w:cs="Times New Roman"/>
          <w:sz w:val="28"/>
          <w:szCs w:val="28"/>
          <w:lang w:val="en-US" w:eastAsia="ru-RU"/>
        </w:rPr>
        <w:t xml:space="preserve"> on the question of suburban services, as fares are regulated by the state.</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But one of the companies operating services between Moscow and </w:t>
      </w:r>
      <w:proofErr w:type="spellStart"/>
      <w:r w:rsidRPr="00510848">
        <w:rPr>
          <w:rFonts w:ascii="Times New Roman" w:eastAsia="Times New Roman" w:hAnsi="Times New Roman" w:cs="Times New Roman"/>
          <w:sz w:val="28"/>
          <w:szCs w:val="28"/>
          <w:lang w:val="en-US" w:eastAsia="ru-RU"/>
        </w:rPr>
        <w:t>Tver</w:t>
      </w:r>
      <w:proofErr w:type="spellEnd"/>
      <w:r w:rsidRPr="00510848">
        <w:rPr>
          <w:rFonts w:ascii="Times New Roman" w:eastAsia="Times New Roman" w:hAnsi="Times New Roman" w:cs="Times New Roman"/>
          <w:sz w:val="28"/>
          <w:szCs w:val="28"/>
          <w:lang w:val="en-US" w:eastAsia="ru-RU"/>
        </w:rPr>
        <w:t xml:space="preserve"> now offers whole trains or single carriages for hire, banking on demand from corporate clients and groups of people going to music festivals and football games.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Yevgeny </w:t>
      </w:r>
      <w:proofErr w:type="spellStart"/>
      <w:r w:rsidRPr="00510848">
        <w:rPr>
          <w:rFonts w:ascii="Times New Roman" w:eastAsia="Times New Roman" w:hAnsi="Times New Roman" w:cs="Times New Roman"/>
          <w:sz w:val="28"/>
          <w:szCs w:val="28"/>
          <w:lang w:val="en-US" w:eastAsia="ru-RU"/>
        </w:rPr>
        <w:t>Khmelevsky</w:t>
      </w:r>
      <w:proofErr w:type="spellEnd"/>
      <w:r w:rsidRPr="00510848">
        <w:rPr>
          <w:rFonts w:ascii="Times New Roman" w:eastAsia="Times New Roman" w:hAnsi="Times New Roman" w:cs="Times New Roman"/>
          <w:sz w:val="28"/>
          <w:szCs w:val="28"/>
          <w:lang w:val="en-US" w:eastAsia="ru-RU"/>
        </w:rPr>
        <w:t>, head of the Moscow-</w:t>
      </w:r>
      <w:proofErr w:type="spellStart"/>
      <w:r w:rsidRPr="00510848">
        <w:rPr>
          <w:rFonts w:ascii="Times New Roman" w:eastAsia="Times New Roman" w:hAnsi="Times New Roman" w:cs="Times New Roman"/>
          <w:sz w:val="28"/>
          <w:szCs w:val="28"/>
          <w:lang w:val="en-US" w:eastAsia="ru-RU"/>
        </w:rPr>
        <w:t>Tver</w:t>
      </w:r>
      <w:proofErr w:type="spellEnd"/>
      <w:r w:rsidRPr="00510848">
        <w:rPr>
          <w:rFonts w:ascii="Times New Roman" w:eastAsia="Times New Roman" w:hAnsi="Times New Roman" w:cs="Times New Roman"/>
          <w:sz w:val="28"/>
          <w:szCs w:val="28"/>
          <w:lang w:val="en-US" w:eastAsia="ru-RU"/>
        </w:rPr>
        <w:t xml:space="preserve"> Suburban rail company, told Russian business newspaper RBC Daily that this project had not required new investment, as no new trains were bought.</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However, experts warn that for the project to succeed, officials have to make sure that these "charter trains" will not lead to cancellations or changes in the schedule of commuter suburban trains.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lastRenderedPageBreak/>
        <w:t>This happened when high-speed trains between Moscow and St Petersburg were launched earlier this year, making many commuters unhappy and provoking social protest.</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Historically, railway services have been the dominant transport in Russia.</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Now the task for railway officials and companies, as well as travel firms, is to make the services relevant to the current needs of both day-to-day commuters and luxury customers.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Otherwise, hopes of taking a healthy share of the travel market off the air industry could fail to </w:t>
      </w:r>
      <w:proofErr w:type="spellStart"/>
      <w:r w:rsidRPr="00510848">
        <w:rPr>
          <w:rFonts w:ascii="Times New Roman" w:eastAsia="Times New Roman" w:hAnsi="Times New Roman" w:cs="Times New Roman"/>
          <w:sz w:val="28"/>
          <w:szCs w:val="28"/>
          <w:lang w:val="en-US" w:eastAsia="ru-RU"/>
        </w:rPr>
        <w:t>materialise</w:t>
      </w:r>
      <w:proofErr w:type="spellEnd"/>
      <w:r w:rsidRPr="00510848">
        <w:rPr>
          <w:rFonts w:ascii="Times New Roman" w:eastAsia="Times New Roman" w:hAnsi="Times New Roman" w:cs="Times New Roman"/>
          <w:sz w:val="28"/>
          <w:szCs w:val="28"/>
          <w:lang w:val="en-US" w:eastAsia="ru-RU"/>
        </w:rPr>
        <w:t>.</w:t>
      </w:r>
    </w:p>
    <w:p w:rsidR="00510848" w:rsidRPr="00510848" w:rsidRDefault="00510848" w:rsidP="00510848">
      <w:pPr>
        <w:keepNext/>
        <w:spacing w:before="240" w:after="60"/>
        <w:outlineLvl w:val="0"/>
        <w:rPr>
          <w:rFonts w:ascii="Times New Roman" w:eastAsia="Times New Roman" w:hAnsi="Times New Roman" w:cs="Times New Roman"/>
          <w:bCs/>
          <w:i/>
          <w:kern w:val="32"/>
          <w:sz w:val="28"/>
          <w:szCs w:val="28"/>
          <w:lang w:val="en-US"/>
        </w:rPr>
      </w:pPr>
      <w:r w:rsidRPr="00510848">
        <w:rPr>
          <w:rFonts w:ascii="Times New Roman" w:eastAsia="Times New Roman" w:hAnsi="Times New Roman" w:cs="Times New Roman"/>
          <w:bCs/>
          <w:i/>
          <w:kern w:val="32"/>
          <w:sz w:val="28"/>
          <w:szCs w:val="28"/>
          <w:lang w:val="en-US"/>
        </w:rPr>
        <w:t xml:space="preserve">Discuss whether you think the following statements are true or false. </w:t>
      </w:r>
    </w:p>
    <w:p w:rsidR="00510848" w:rsidRPr="00510848" w:rsidRDefault="00510848" w:rsidP="00510848">
      <w:pPr>
        <w:keepNext/>
        <w:numPr>
          <w:ilvl w:val="0"/>
          <w:numId w:val="8"/>
        </w:numPr>
        <w:spacing w:after="0" w:line="360" w:lineRule="auto"/>
        <w:ind w:left="714" w:hanging="357"/>
        <w:outlineLvl w:val="0"/>
        <w:rPr>
          <w:rFonts w:ascii="Times New Roman" w:eastAsia="Times New Roman" w:hAnsi="Times New Roman" w:cs="Times New Roman"/>
          <w:bCs/>
          <w:i/>
          <w:kern w:val="32"/>
          <w:sz w:val="28"/>
          <w:szCs w:val="28"/>
          <w:lang w:val="en-US"/>
        </w:rPr>
      </w:pPr>
      <w:r w:rsidRPr="00510848">
        <w:rPr>
          <w:rFonts w:ascii="Times New Roman" w:eastAsia="Times New Roman" w:hAnsi="Times New Roman" w:cs="Times New Roman"/>
          <w:bCs/>
          <w:kern w:val="32"/>
          <w:sz w:val="28"/>
          <w:szCs w:val="28"/>
          <w:lang w:val="en-US"/>
        </w:rPr>
        <w:t>It takes about 10 hours to cross Russia from west to east by air, but the much longer option of travelling across the vast country by train has always been a popular choice for many.</w:t>
      </w:r>
      <w:r w:rsidRPr="00510848">
        <w:rPr>
          <w:rFonts w:ascii="Times New Roman" w:eastAsia="Times New Roman" w:hAnsi="Times New Roman" w:cs="Times New Roman"/>
          <w:bCs/>
          <w:i/>
          <w:kern w:val="32"/>
          <w:sz w:val="28"/>
          <w:szCs w:val="28"/>
          <w:lang w:val="en-US"/>
        </w:rPr>
        <w:t xml:space="preserve"> </w:t>
      </w:r>
    </w:p>
    <w:p w:rsidR="00510848" w:rsidRPr="00510848" w:rsidRDefault="00510848" w:rsidP="00510848">
      <w:pPr>
        <w:numPr>
          <w:ilvl w:val="0"/>
          <w:numId w:val="8"/>
        </w:numPr>
        <w:spacing w:after="0" w:line="360" w:lineRule="auto"/>
        <w:ind w:left="714" w:hanging="357"/>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 xml:space="preserve">  Ian Lomas from GW Travel, a UK-based travel firm which specializes in "exclusive, long-distance rail tours" and sends about 5,000 passengers every year</w:t>
      </w:r>
    </w:p>
    <w:p w:rsidR="00510848" w:rsidRPr="00510848" w:rsidRDefault="00510848" w:rsidP="00510848">
      <w:pPr>
        <w:numPr>
          <w:ilvl w:val="0"/>
          <w:numId w:val="8"/>
        </w:numPr>
        <w:spacing w:after="0" w:line="360" w:lineRule="auto"/>
        <w:ind w:left="714" w:hanging="357"/>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 xml:space="preserve"> </w:t>
      </w:r>
      <w:proofErr w:type="spellStart"/>
      <w:r w:rsidRPr="00510848">
        <w:rPr>
          <w:rFonts w:ascii="Times New Roman" w:eastAsia="Calibri" w:hAnsi="Times New Roman" w:cs="Times New Roman"/>
          <w:sz w:val="28"/>
          <w:szCs w:val="28"/>
          <w:lang w:val="en-US"/>
        </w:rPr>
        <w:t>Ms</w:t>
      </w:r>
      <w:proofErr w:type="spellEnd"/>
      <w:r w:rsidRPr="00510848">
        <w:rPr>
          <w:rFonts w:ascii="Times New Roman" w:eastAsia="Calibri" w:hAnsi="Times New Roman" w:cs="Times New Roman"/>
          <w:sz w:val="28"/>
          <w:szCs w:val="28"/>
          <w:lang w:val="en-US"/>
        </w:rPr>
        <w:t xml:space="preserve"> </w:t>
      </w:r>
      <w:proofErr w:type="spellStart"/>
      <w:r w:rsidRPr="00510848">
        <w:rPr>
          <w:rFonts w:ascii="Times New Roman" w:eastAsia="Calibri" w:hAnsi="Times New Roman" w:cs="Times New Roman"/>
          <w:sz w:val="28"/>
          <w:szCs w:val="28"/>
          <w:lang w:val="en-US"/>
        </w:rPr>
        <w:t>Rykunova</w:t>
      </w:r>
      <w:proofErr w:type="spellEnd"/>
      <w:r w:rsidRPr="00510848">
        <w:rPr>
          <w:rFonts w:ascii="Times New Roman" w:eastAsia="Calibri" w:hAnsi="Times New Roman" w:cs="Times New Roman"/>
          <w:sz w:val="28"/>
          <w:szCs w:val="28"/>
          <w:lang w:val="en-US"/>
        </w:rPr>
        <w:t xml:space="preserve"> agrees that existing routes have sufficient demand, but says that introducing new long-distance services would boost interest.        </w:t>
      </w:r>
    </w:p>
    <w:p w:rsidR="00510848" w:rsidRPr="00510848" w:rsidRDefault="00510848" w:rsidP="00510848">
      <w:pPr>
        <w:numPr>
          <w:ilvl w:val="0"/>
          <w:numId w:val="8"/>
        </w:numPr>
        <w:spacing w:after="0" w:line="360" w:lineRule="auto"/>
        <w:ind w:left="714" w:hanging="357"/>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 xml:space="preserve"> The train runs once a week, and it takes more than 50 hours to cover the distance. Single fares vary from 306 euros (£261; $409) to 1,200 euros.         </w:t>
      </w:r>
    </w:p>
    <w:p w:rsidR="00510848" w:rsidRPr="00510848" w:rsidRDefault="00510848" w:rsidP="00510848">
      <w:pPr>
        <w:numPr>
          <w:ilvl w:val="0"/>
          <w:numId w:val="8"/>
        </w:numPr>
        <w:spacing w:after="0" w:line="360" w:lineRule="auto"/>
        <w:ind w:left="714" w:hanging="357"/>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 xml:space="preserve"> RZD president Vladimir Yakunin is very pessimistic about the future of railway sector.          </w:t>
      </w:r>
    </w:p>
    <w:p w:rsidR="00510848" w:rsidRPr="00510848" w:rsidRDefault="00510848" w:rsidP="00510848">
      <w:pPr>
        <w:numPr>
          <w:ilvl w:val="0"/>
          <w:numId w:val="8"/>
        </w:numPr>
        <w:spacing w:after="0" w:line="360" w:lineRule="auto"/>
        <w:ind w:left="714" w:hanging="357"/>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 xml:space="preserve">Historically, airline services have been the dominant transport in Russia. </w:t>
      </w:r>
    </w:p>
    <w:p w:rsidR="00510848" w:rsidRPr="00510848" w:rsidRDefault="00510848" w:rsidP="00510848">
      <w:pPr>
        <w:spacing w:after="0" w:line="360" w:lineRule="auto"/>
        <w:ind w:left="714"/>
        <w:rPr>
          <w:rFonts w:ascii="Times New Roman" w:eastAsia="Calibri" w:hAnsi="Times New Roman" w:cs="Times New Roman"/>
          <w:sz w:val="28"/>
          <w:szCs w:val="28"/>
          <w:lang w:val="en-US"/>
        </w:rPr>
      </w:pPr>
    </w:p>
    <w:p w:rsidR="00510848" w:rsidRPr="00510848" w:rsidRDefault="00510848" w:rsidP="00510848">
      <w:pPr>
        <w:rPr>
          <w:rFonts w:ascii="Times New Roman" w:eastAsia="Calibri" w:hAnsi="Times New Roman" w:cs="Times New Roman"/>
          <w:i/>
          <w:sz w:val="28"/>
          <w:szCs w:val="28"/>
          <w:lang w:val="en-US"/>
        </w:rPr>
      </w:pPr>
      <w:r w:rsidRPr="00510848">
        <w:rPr>
          <w:rFonts w:ascii="Times New Roman" w:eastAsia="Calibri" w:hAnsi="Times New Roman" w:cs="Times New Roman"/>
          <w:i/>
          <w:sz w:val="28"/>
          <w:szCs w:val="28"/>
          <w:lang w:val="en-US"/>
        </w:rPr>
        <w:t>You will find the information on all this points in the following texts.</w:t>
      </w:r>
    </w:p>
    <w:p w:rsidR="00510848" w:rsidRPr="00510848" w:rsidRDefault="00510848" w:rsidP="00510848">
      <w:pPr>
        <w:spacing w:before="100" w:beforeAutospacing="1" w:after="0" w:line="360" w:lineRule="auto"/>
        <w:jc w:val="center"/>
        <w:outlineLvl w:val="0"/>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Text 1</w:t>
      </w:r>
    </w:p>
    <w:p w:rsidR="00510848" w:rsidRPr="00510848" w:rsidRDefault="00510848" w:rsidP="00510848">
      <w:pPr>
        <w:spacing w:after="0" w:line="360" w:lineRule="auto"/>
        <w:ind w:firstLine="709"/>
        <w:jc w:val="center"/>
        <w:outlineLvl w:val="0"/>
        <w:rPr>
          <w:rFonts w:ascii="Times New Roman" w:eastAsia="Times New Roman" w:hAnsi="Times New Roman" w:cs="Times New Roman"/>
          <w:b/>
          <w:bCs/>
          <w:kern w:val="36"/>
          <w:sz w:val="28"/>
          <w:szCs w:val="28"/>
          <w:lang w:val="en-US" w:eastAsia="ru-RU"/>
        </w:rPr>
      </w:pPr>
      <w:r w:rsidRPr="00510848">
        <w:rPr>
          <w:rFonts w:ascii="Times New Roman" w:eastAsia="Times New Roman" w:hAnsi="Times New Roman" w:cs="Times New Roman"/>
          <w:b/>
          <w:bCs/>
          <w:kern w:val="36"/>
          <w:sz w:val="28"/>
          <w:szCs w:val="28"/>
          <w:lang w:val="en-US" w:eastAsia="ru-RU"/>
        </w:rPr>
        <w:t>International conference</w:t>
      </w:r>
    </w:p>
    <w:p w:rsidR="00510848" w:rsidRPr="00510848" w:rsidRDefault="00510848" w:rsidP="00510848">
      <w:pPr>
        <w:spacing w:after="0" w:line="360" w:lineRule="auto"/>
        <w:ind w:firstLine="709"/>
        <w:jc w:val="center"/>
        <w:outlineLvl w:val="0"/>
        <w:rPr>
          <w:rFonts w:ascii="Times New Roman" w:eastAsia="Times New Roman" w:hAnsi="Times New Roman" w:cs="Times New Roman"/>
          <w:b/>
          <w:bCs/>
          <w:i/>
          <w:kern w:val="36"/>
          <w:sz w:val="28"/>
          <w:szCs w:val="28"/>
          <w:lang w:val="en-US" w:eastAsia="ru-RU"/>
        </w:rPr>
      </w:pPr>
      <w:r w:rsidRPr="00510848">
        <w:rPr>
          <w:rFonts w:ascii="Times New Roman" w:eastAsia="Times New Roman" w:hAnsi="Times New Roman" w:cs="Times New Roman"/>
          <w:b/>
          <w:bCs/>
          <w:i/>
          <w:kern w:val="36"/>
          <w:sz w:val="28"/>
          <w:szCs w:val="28"/>
          <w:lang w:val="en-US" w:eastAsia="ru-RU"/>
        </w:rPr>
        <w:t>"The Role of Railways in European Tourism"</w:t>
      </w:r>
    </w:p>
    <w:p w:rsidR="00510848" w:rsidRPr="00510848" w:rsidRDefault="00510848" w:rsidP="00510848">
      <w:pPr>
        <w:spacing w:after="0" w:line="360" w:lineRule="auto"/>
        <w:ind w:firstLine="709"/>
        <w:jc w:val="center"/>
        <w:rPr>
          <w:rFonts w:ascii="Times New Roman" w:eastAsia="Times New Roman" w:hAnsi="Times New Roman" w:cs="Times New Roman"/>
          <w:b/>
          <w:bCs/>
          <w:i/>
          <w:sz w:val="28"/>
          <w:szCs w:val="28"/>
          <w:lang w:val="en-US" w:eastAsia="ru-RU"/>
        </w:rPr>
      </w:pPr>
      <w:r w:rsidRPr="00510848">
        <w:rPr>
          <w:rFonts w:ascii="Times New Roman" w:eastAsia="Times New Roman" w:hAnsi="Times New Roman" w:cs="Times New Roman"/>
          <w:b/>
          <w:bCs/>
          <w:i/>
          <w:sz w:val="28"/>
          <w:szCs w:val="28"/>
          <w:lang w:val="en-US" w:eastAsia="ru-RU"/>
        </w:rPr>
        <w:t xml:space="preserve">April, 14-15, 2011, </w:t>
      </w:r>
      <w:proofErr w:type="spellStart"/>
      <w:r w:rsidRPr="00510848">
        <w:rPr>
          <w:rFonts w:ascii="Times New Roman" w:eastAsia="Times New Roman" w:hAnsi="Times New Roman" w:cs="Times New Roman"/>
          <w:b/>
          <w:bCs/>
          <w:i/>
          <w:sz w:val="28"/>
          <w:szCs w:val="28"/>
          <w:lang w:val="en-US" w:eastAsia="ru-RU"/>
        </w:rPr>
        <w:t>Merano</w:t>
      </w:r>
      <w:proofErr w:type="spellEnd"/>
      <w:r w:rsidRPr="00510848">
        <w:rPr>
          <w:rFonts w:ascii="Times New Roman" w:eastAsia="Times New Roman" w:hAnsi="Times New Roman" w:cs="Times New Roman"/>
          <w:b/>
          <w:bCs/>
          <w:i/>
          <w:sz w:val="28"/>
          <w:szCs w:val="28"/>
          <w:lang w:val="en-US" w:eastAsia="ru-RU"/>
        </w:rPr>
        <w:t xml:space="preserve"> (Italy)</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b/>
          <w:bCs/>
          <w:color w:val="FFFF00"/>
          <w:sz w:val="28"/>
          <w:szCs w:val="28"/>
          <w:lang w:val="en-US" w:eastAsia="ru-RU"/>
        </w:rPr>
        <w:lastRenderedPageBreak/>
        <w:t> </w:t>
      </w:r>
      <w:r w:rsidRPr="00510848">
        <w:rPr>
          <w:rFonts w:ascii="Times New Roman" w:eastAsia="Times New Roman" w:hAnsi="Times New Roman" w:cs="Times New Roman"/>
          <w:sz w:val="28"/>
          <w:szCs w:val="28"/>
          <w:lang w:val="en-US" w:eastAsia="ru-RU"/>
        </w:rPr>
        <w:t>In recent years the tourism industry has become established and has won recognition as one of the world’s biggest areas of service provision business. This has been possible as a result of more widespread opening of borders between states, the signing of the Schengen Agreement, the fact that people have seen an increase in their income, and the development of the transport infrastructure. All this has made it possible for travel to become a mass phenomenon and for attitudes towards tourist trips themselves to change as they have been transformed from an element of luxury into a factor of everyday life. With the development of tourism, transport routes will constantly expand, because the increase in demand for trips has a positive influence on the development of the transport infrastructure. And transport itself, in turn, makes it possible to expand the geography of trips. A mutual influence occurs which is useful and beneficial to both sides.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The implementation of structural reform in rail transport anticipates that new additional types of business will be introduced, linked with passenger services, including the development of railway tourism. Existing foreign experience shows that railway companies are taking an active role in the development of tourism and are successfully engaging in the tourism business. In this respect the experience of work by railway companies in Italy, Germany, Austria, Switzerland, France and other countries is of interest.</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To discuss the significance of rail transport and its influence on the development of European tourism, determine the strategic directions and review the prospects for the development of international rail tourism </w:t>
      </w:r>
      <w:r w:rsidRPr="00510848">
        <w:rPr>
          <w:rFonts w:ascii="Times New Roman" w:eastAsia="Times New Roman" w:hAnsi="Times New Roman" w:cs="Times New Roman"/>
          <w:b/>
          <w:bCs/>
          <w:sz w:val="28"/>
          <w:szCs w:val="28"/>
          <w:lang w:val="en-US" w:eastAsia="ru-RU"/>
        </w:rPr>
        <w:t xml:space="preserve">14-15 April 2011 in </w:t>
      </w:r>
      <w:proofErr w:type="spellStart"/>
      <w:r w:rsidRPr="00510848">
        <w:rPr>
          <w:rFonts w:ascii="Times New Roman" w:eastAsia="Times New Roman" w:hAnsi="Times New Roman" w:cs="Times New Roman"/>
          <w:b/>
          <w:bCs/>
          <w:sz w:val="28"/>
          <w:szCs w:val="28"/>
          <w:lang w:val="en-US" w:eastAsia="ru-RU"/>
        </w:rPr>
        <w:t>Merano</w:t>
      </w:r>
      <w:proofErr w:type="spellEnd"/>
      <w:r w:rsidRPr="00510848">
        <w:rPr>
          <w:rFonts w:ascii="Times New Roman" w:eastAsia="Times New Roman" w:hAnsi="Times New Roman" w:cs="Times New Roman"/>
          <w:b/>
          <w:bCs/>
          <w:sz w:val="28"/>
          <w:szCs w:val="28"/>
          <w:lang w:val="en-US" w:eastAsia="ru-RU"/>
        </w:rPr>
        <w:t xml:space="preserve"> (Italy) will be held the International Conference "The Role of Railways in European Tourism" </w:t>
      </w:r>
      <w:r w:rsidRPr="00510848">
        <w:rPr>
          <w:rFonts w:ascii="Times New Roman" w:eastAsia="Times New Roman" w:hAnsi="Times New Roman" w:cs="Times New Roman"/>
          <w:sz w:val="28"/>
          <w:szCs w:val="28"/>
          <w:lang w:val="en-US" w:eastAsia="ru-RU"/>
        </w:rPr>
        <w:t xml:space="preserve">organized by "Business Dialogue" with the assistance of the Russian Center N. </w:t>
      </w:r>
      <w:proofErr w:type="spellStart"/>
      <w:r w:rsidRPr="00510848">
        <w:rPr>
          <w:rFonts w:ascii="Times New Roman" w:eastAsia="Times New Roman" w:hAnsi="Times New Roman" w:cs="Times New Roman"/>
          <w:sz w:val="28"/>
          <w:szCs w:val="28"/>
          <w:lang w:val="en-US" w:eastAsia="ru-RU"/>
        </w:rPr>
        <w:t>Borodina</w:t>
      </w:r>
      <w:proofErr w:type="spellEnd"/>
      <w:r w:rsidRPr="00510848">
        <w:rPr>
          <w:rFonts w:ascii="Times New Roman" w:eastAsia="Times New Roman" w:hAnsi="Times New Roman" w:cs="Times New Roman"/>
          <w:sz w:val="28"/>
          <w:szCs w:val="28"/>
          <w:lang w:val="en-US" w:eastAsia="ru-RU"/>
        </w:rPr>
        <w:t xml:space="preserve"> in </w:t>
      </w:r>
      <w:proofErr w:type="spellStart"/>
      <w:r w:rsidRPr="00510848">
        <w:rPr>
          <w:rFonts w:ascii="Times New Roman" w:eastAsia="Times New Roman" w:hAnsi="Times New Roman" w:cs="Times New Roman"/>
          <w:sz w:val="28"/>
          <w:szCs w:val="28"/>
          <w:lang w:val="en-US" w:eastAsia="ru-RU"/>
        </w:rPr>
        <w:t>Merano</w:t>
      </w:r>
      <w:proofErr w:type="spellEnd"/>
      <w:r w:rsidRPr="00510848">
        <w:rPr>
          <w:rFonts w:ascii="Times New Roman" w:eastAsia="Times New Roman" w:hAnsi="Times New Roman" w:cs="Times New Roman"/>
          <w:sz w:val="28"/>
          <w:szCs w:val="28"/>
          <w:lang w:val="en-US" w:eastAsia="ru-RU"/>
        </w:rPr>
        <w:t xml:space="preserve"> and the official support of JSC "Russian Railways".</w:t>
      </w:r>
      <w:r w:rsidRPr="00510848">
        <w:rPr>
          <w:rFonts w:ascii="Times New Roman" w:eastAsia="Times New Roman" w:hAnsi="Times New Roman" w:cs="Times New Roman"/>
          <w:b/>
          <w:bCs/>
          <w:sz w:val="28"/>
          <w:szCs w:val="28"/>
          <w:lang w:val="en-US" w:eastAsia="ru-RU"/>
        </w:rPr>
        <w:t xml:space="preserve">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b/>
          <w:bCs/>
          <w:sz w:val="28"/>
          <w:szCs w:val="28"/>
          <w:lang w:val="en-US" w:eastAsia="ru-RU"/>
        </w:rPr>
        <w:t xml:space="preserve">Participate in the International conference are invited: </w:t>
      </w:r>
    </w:p>
    <w:p w:rsidR="00510848" w:rsidRPr="00510848" w:rsidRDefault="00510848" w:rsidP="00510848">
      <w:pPr>
        <w:numPr>
          <w:ilvl w:val="0"/>
          <w:numId w:val="24"/>
        </w:num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Senior executives and representatives of railways in Russia and European Union countries; </w:t>
      </w:r>
    </w:p>
    <w:p w:rsidR="00510848" w:rsidRPr="00510848" w:rsidRDefault="00510848" w:rsidP="00510848">
      <w:pPr>
        <w:numPr>
          <w:ilvl w:val="0"/>
          <w:numId w:val="24"/>
        </w:num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lastRenderedPageBreak/>
        <w:t xml:space="preserve">Senior tourism agency executives and representatives of the administration of South Tyrol, and businessmen from </w:t>
      </w:r>
      <w:proofErr w:type="spellStart"/>
      <w:r w:rsidRPr="00510848">
        <w:rPr>
          <w:rFonts w:ascii="Times New Roman" w:eastAsia="Times New Roman" w:hAnsi="Times New Roman" w:cs="Times New Roman"/>
          <w:sz w:val="28"/>
          <w:szCs w:val="28"/>
          <w:lang w:val="en-US" w:eastAsia="ru-RU"/>
        </w:rPr>
        <w:t>Merano</w:t>
      </w:r>
      <w:proofErr w:type="spellEnd"/>
      <w:r w:rsidRPr="00510848">
        <w:rPr>
          <w:rFonts w:ascii="Times New Roman" w:eastAsia="Times New Roman" w:hAnsi="Times New Roman" w:cs="Times New Roman"/>
          <w:sz w:val="28"/>
          <w:szCs w:val="28"/>
          <w:lang w:val="en-US" w:eastAsia="ru-RU"/>
        </w:rPr>
        <w:t xml:space="preserve"> and Bolzano; </w:t>
      </w:r>
    </w:p>
    <w:p w:rsidR="00510848" w:rsidRPr="00510848" w:rsidRDefault="00510848" w:rsidP="00510848">
      <w:pPr>
        <w:numPr>
          <w:ilvl w:val="0"/>
          <w:numId w:val="24"/>
        </w:num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Leaders of industry alliances and associations, etc. </w:t>
      </w:r>
    </w:p>
    <w:p w:rsidR="00510848" w:rsidRPr="00510848" w:rsidRDefault="00510848" w:rsidP="00510848">
      <w:pPr>
        <w:spacing w:after="0" w:line="360" w:lineRule="auto"/>
        <w:rPr>
          <w:rFonts w:ascii="Times New Roman" w:eastAsia="Calibri" w:hAnsi="Times New Roman" w:cs="Times New Roman"/>
          <w:b/>
          <w:i/>
          <w:sz w:val="28"/>
          <w:szCs w:val="28"/>
          <w:lang w:val="en-US"/>
        </w:rPr>
      </w:pPr>
      <w:r w:rsidRPr="00510848">
        <w:rPr>
          <w:rFonts w:ascii="Times New Roman" w:eastAsia="Calibri" w:hAnsi="Times New Roman" w:cs="Times New Roman"/>
          <w:b/>
          <w:i/>
          <w:sz w:val="28"/>
          <w:szCs w:val="28"/>
          <w:lang w:val="en-US"/>
        </w:rPr>
        <w:t>Find words or phrases in the text which mean the same as:</w:t>
      </w:r>
    </w:p>
    <w:p w:rsidR="00510848" w:rsidRPr="00510848" w:rsidRDefault="00510848" w:rsidP="00510848">
      <w:pPr>
        <w:numPr>
          <w:ilvl w:val="0"/>
          <w:numId w:val="9"/>
        </w:numPr>
        <w:spacing w:after="0" w:line="360" w:lineRule="auto"/>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to set up; to create;</w:t>
      </w:r>
    </w:p>
    <w:p w:rsidR="00510848" w:rsidRPr="00510848" w:rsidRDefault="00510848" w:rsidP="00510848">
      <w:pPr>
        <w:numPr>
          <w:ilvl w:val="0"/>
          <w:numId w:val="9"/>
        </w:numPr>
        <w:spacing w:after="0" w:line="360" w:lineRule="auto"/>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existing in many places or among many people;</w:t>
      </w:r>
    </w:p>
    <w:p w:rsidR="00510848" w:rsidRPr="00510848" w:rsidRDefault="00510848" w:rsidP="00510848">
      <w:pPr>
        <w:numPr>
          <w:ilvl w:val="0"/>
          <w:numId w:val="9"/>
        </w:numPr>
        <w:spacing w:after="0" w:line="360" w:lineRule="auto"/>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to attract and keep the interest and attention of someone;</w:t>
      </w:r>
    </w:p>
    <w:p w:rsidR="00510848" w:rsidRPr="00510848" w:rsidRDefault="00510848" w:rsidP="00510848">
      <w:pPr>
        <w:numPr>
          <w:ilvl w:val="0"/>
          <w:numId w:val="9"/>
        </w:numPr>
        <w:spacing w:after="0" w:line="360" w:lineRule="auto"/>
        <w:rPr>
          <w:rFonts w:ascii="Times New Roman" w:eastAsia="Calibri" w:hAnsi="Times New Roman" w:cs="Times New Roman"/>
          <w:sz w:val="28"/>
          <w:szCs w:val="28"/>
          <w:lang w:val="en-US"/>
        </w:rPr>
      </w:pPr>
      <w:r w:rsidRPr="00510848">
        <w:rPr>
          <w:rFonts w:ascii="Times New Roman" w:eastAsia="Calibri" w:hAnsi="Times New Roman" w:cs="Times New Roman"/>
          <w:sz w:val="28"/>
          <w:szCs w:val="28"/>
          <w:lang w:val="en-US"/>
        </w:rPr>
        <w:t>to take part or have a share in activity or event;</w:t>
      </w:r>
    </w:p>
    <w:p w:rsidR="00510848" w:rsidRPr="00510848" w:rsidRDefault="00510848" w:rsidP="00510848">
      <w:pPr>
        <w:numPr>
          <w:ilvl w:val="0"/>
          <w:numId w:val="9"/>
        </w:numPr>
        <w:spacing w:after="0" w:line="360" w:lineRule="auto"/>
        <w:rPr>
          <w:rFonts w:ascii="Times New Roman" w:eastAsia="Calibri" w:hAnsi="Times New Roman" w:cs="Times New Roman"/>
          <w:sz w:val="28"/>
          <w:szCs w:val="28"/>
          <w:lang w:val="en-US"/>
        </w:rPr>
      </w:pPr>
      <w:proofErr w:type="gramStart"/>
      <w:r w:rsidRPr="00510848">
        <w:rPr>
          <w:rFonts w:ascii="Times New Roman" w:eastAsia="Calibri" w:hAnsi="Times New Roman" w:cs="Times New Roman"/>
          <w:sz w:val="28"/>
          <w:szCs w:val="28"/>
          <w:lang w:val="en-US"/>
        </w:rPr>
        <w:t>the</w:t>
      </w:r>
      <w:proofErr w:type="gramEnd"/>
      <w:r w:rsidRPr="00510848">
        <w:rPr>
          <w:rFonts w:ascii="Times New Roman" w:eastAsia="Calibri" w:hAnsi="Times New Roman" w:cs="Times New Roman"/>
          <w:sz w:val="28"/>
          <w:szCs w:val="28"/>
          <w:lang w:val="en-US"/>
        </w:rPr>
        <w:t xml:space="preserve"> fact of knowing someone.</w:t>
      </w:r>
    </w:p>
    <w:p w:rsidR="00510848" w:rsidRPr="002E5B73" w:rsidRDefault="00510848" w:rsidP="00510848">
      <w:pPr>
        <w:spacing w:after="0" w:line="360" w:lineRule="auto"/>
        <w:ind w:left="720" w:hanging="720"/>
        <w:jc w:val="center"/>
        <w:rPr>
          <w:rFonts w:ascii="Times New Roman" w:eastAsia="Calibri" w:hAnsi="Times New Roman" w:cs="Times New Roman"/>
          <w:b/>
          <w:sz w:val="28"/>
          <w:szCs w:val="28"/>
          <w:lang w:val="en-US"/>
        </w:rPr>
      </w:pPr>
    </w:p>
    <w:p w:rsidR="00510848" w:rsidRPr="00510848" w:rsidRDefault="00510848" w:rsidP="00510848">
      <w:pPr>
        <w:spacing w:after="0" w:line="360" w:lineRule="auto"/>
        <w:ind w:left="720" w:hanging="720"/>
        <w:jc w:val="center"/>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Text 2</w:t>
      </w:r>
    </w:p>
    <w:p w:rsidR="00510848" w:rsidRPr="00510848" w:rsidRDefault="00510848" w:rsidP="00510848">
      <w:pPr>
        <w:keepNext/>
        <w:keepLines/>
        <w:spacing w:after="0" w:line="360" w:lineRule="auto"/>
        <w:ind w:firstLine="709"/>
        <w:jc w:val="center"/>
        <w:outlineLvl w:val="1"/>
        <w:rPr>
          <w:rFonts w:ascii="Times New Roman" w:eastAsia="Times New Roman" w:hAnsi="Times New Roman" w:cs="Times New Roman"/>
          <w:b/>
          <w:bCs/>
          <w:i/>
          <w:sz w:val="28"/>
          <w:szCs w:val="28"/>
          <w:lang w:val="en-US"/>
        </w:rPr>
      </w:pPr>
      <w:r w:rsidRPr="00510848">
        <w:rPr>
          <w:rFonts w:ascii="Times New Roman" w:eastAsia="Times New Roman" w:hAnsi="Times New Roman" w:cs="Times New Roman"/>
          <w:b/>
          <w:bCs/>
          <w:i/>
          <w:sz w:val="28"/>
          <w:szCs w:val="28"/>
          <w:lang w:val="en-US"/>
        </w:rPr>
        <w:t>Russian railways: present and future.</w:t>
      </w:r>
    </w:p>
    <w:p w:rsidR="00510848" w:rsidRPr="00510848" w:rsidRDefault="00510848" w:rsidP="00510848">
      <w:pPr>
        <w:spacing w:after="0" w:line="360" w:lineRule="auto"/>
        <w:ind w:firstLine="709"/>
        <w:jc w:val="both"/>
        <w:rPr>
          <w:rFonts w:ascii="Times New Roman" w:eastAsia="Calibri" w:hAnsi="Times New Roman" w:cs="Times New Roman"/>
          <w:b/>
          <w:i/>
          <w:sz w:val="28"/>
          <w:szCs w:val="28"/>
          <w:lang w:val="en-US"/>
        </w:rPr>
      </w:pPr>
      <w:r w:rsidRPr="00510848">
        <w:rPr>
          <w:rFonts w:ascii="Times New Roman" w:eastAsia="Calibri" w:hAnsi="Times New Roman" w:cs="Times New Roman"/>
          <w:bCs/>
          <w:i/>
          <w:sz w:val="28"/>
          <w:szCs w:val="28"/>
          <w:lang w:val="en-US"/>
        </w:rPr>
        <w:t xml:space="preserve">Alexey N. </w:t>
      </w:r>
      <w:proofErr w:type="spellStart"/>
      <w:r w:rsidRPr="00510848">
        <w:rPr>
          <w:rFonts w:ascii="Times New Roman" w:eastAsia="Calibri" w:hAnsi="Times New Roman" w:cs="Times New Roman"/>
          <w:bCs/>
          <w:i/>
          <w:sz w:val="28"/>
          <w:szCs w:val="28"/>
          <w:lang w:val="en-US"/>
        </w:rPr>
        <w:t>Novikov</w:t>
      </w:r>
      <w:proofErr w:type="spellEnd"/>
      <w:r w:rsidRPr="00510848">
        <w:rPr>
          <w:rFonts w:ascii="Times New Roman" w:eastAsia="Calibri" w:hAnsi="Times New Roman" w:cs="Times New Roman"/>
          <w:bCs/>
          <w:i/>
          <w:sz w:val="28"/>
          <w:szCs w:val="28"/>
          <w:lang w:val="en-US"/>
        </w:rPr>
        <w:t xml:space="preserve">, first deputy manager of </w:t>
      </w:r>
      <w:proofErr w:type="gramStart"/>
      <w:r w:rsidRPr="00510848">
        <w:rPr>
          <w:rFonts w:ascii="Times New Roman" w:eastAsia="Calibri" w:hAnsi="Times New Roman" w:cs="Times New Roman"/>
          <w:bCs/>
          <w:i/>
          <w:sz w:val="28"/>
          <w:szCs w:val="28"/>
          <w:lang w:val="en-US"/>
        </w:rPr>
        <w:t>Distant</w:t>
      </w:r>
      <w:proofErr w:type="gramEnd"/>
      <w:r w:rsidRPr="00510848">
        <w:rPr>
          <w:rFonts w:ascii="Times New Roman" w:eastAsia="Calibri" w:hAnsi="Times New Roman" w:cs="Times New Roman"/>
          <w:bCs/>
          <w:i/>
          <w:sz w:val="28"/>
          <w:szCs w:val="28"/>
          <w:lang w:val="en-US"/>
        </w:rPr>
        <w:t xml:space="preserve"> passenger operations department, in his interview to </w:t>
      </w:r>
      <w:proofErr w:type="spellStart"/>
      <w:r w:rsidRPr="00510848">
        <w:rPr>
          <w:rFonts w:ascii="Times New Roman" w:eastAsia="Calibri" w:hAnsi="Times New Roman" w:cs="Times New Roman"/>
          <w:bCs/>
          <w:i/>
          <w:sz w:val="28"/>
          <w:szCs w:val="28"/>
          <w:lang w:val="en-US"/>
        </w:rPr>
        <w:t>Rostur</w:t>
      </w:r>
      <w:proofErr w:type="spellEnd"/>
      <w:r w:rsidRPr="00510848">
        <w:rPr>
          <w:rFonts w:ascii="Times New Roman" w:eastAsia="Calibri" w:hAnsi="Times New Roman" w:cs="Times New Roman"/>
          <w:bCs/>
          <w:i/>
          <w:sz w:val="28"/>
          <w:szCs w:val="28"/>
          <w:lang w:val="en-US"/>
        </w:rPr>
        <w:t>:</w:t>
      </w:r>
      <w:r w:rsidRPr="00510848">
        <w:rPr>
          <w:rFonts w:ascii="Times New Roman" w:eastAsia="Calibri" w:hAnsi="Times New Roman" w:cs="Times New Roman"/>
          <w:b/>
          <w:i/>
          <w:sz w:val="28"/>
          <w:szCs w:val="28"/>
          <w:lang w:val="en-US"/>
        </w:rPr>
        <w:t xml:space="preserve"> </w:t>
      </w:r>
    </w:p>
    <w:p w:rsidR="00510848" w:rsidRPr="00510848" w:rsidRDefault="00510848" w:rsidP="00510848">
      <w:pPr>
        <w:keepNext/>
        <w:spacing w:after="0" w:line="360" w:lineRule="auto"/>
        <w:ind w:firstLine="709"/>
        <w:jc w:val="both"/>
        <w:outlineLvl w:val="0"/>
        <w:rPr>
          <w:rFonts w:ascii="Times New Roman" w:eastAsia="Times New Roman" w:hAnsi="Times New Roman" w:cs="Times New Roman"/>
          <w:bCs/>
          <w:i/>
          <w:kern w:val="32"/>
          <w:sz w:val="28"/>
          <w:szCs w:val="28"/>
          <w:lang w:val="en-US"/>
        </w:rPr>
      </w:pPr>
      <w:r w:rsidRPr="00510848">
        <w:rPr>
          <w:rFonts w:ascii="Times New Roman" w:eastAsia="Times New Roman" w:hAnsi="Times New Roman" w:cs="Times New Roman"/>
          <w:i/>
          <w:kern w:val="32"/>
          <w:sz w:val="28"/>
          <w:szCs w:val="28"/>
          <w:lang w:val="en-US"/>
        </w:rPr>
        <w:t> </w:t>
      </w:r>
      <w:r w:rsidRPr="00510848">
        <w:rPr>
          <w:rFonts w:ascii="Times New Roman" w:eastAsia="Times New Roman" w:hAnsi="Times New Roman" w:cs="Times New Roman"/>
          <w:bCs/>
          <w:i/>
          <w:kern w:val="32"/>
          <w:sz w:val="28"/>
          <w:szCs w:val="28"/>
          <w:lang w:val="en-US"/>
        </w:rPr>
        <w:t>Transportation load increases during holidays. Were there any difficulties this year and if there were, how were they sorted out?</w:t>
      </w:r>
    </w:p>
    <w:p w:rsidR="00510848" w:rsidRPr="00510848" w:rsidRDefault="00510848" w:rsidP="00510848">
      <w:pPr>
        <w:keepNext/>
        <w:spacing w:after="0" w:line="360" w:lineRule="auto"/>
        <w:ind w:left="360" w:firstLine="709"/>
        <w:jc w:val="both"/>
        <w:outlineLvl w:val="0"/>
        <w:rPr>
          <w:rFonts w:ascii="Times New Roman" w:eastAsia="Times New Roman" w:hAnsi="Times New Roman" w:cs="Times New Roman"/>
          <w:b/>
          <w:bCs/>
          <w:kern w:val="32"/>
          <w:sz w:val="28"/>
          <w:szCs w:val="28"/>
          <w:lang w:val="en-US"/>
        </w:rPr>
      </w:pPr>
      <w:r w:rsidRPr="00510848">
        <w:rPr>
          <w:rFonts w:ascii="Times New Roman" w:eastAsia="Times New Roman" w:hAnsi="Times New Roman" w:cs="Times New Roman"/>
          <w:b/>
          <w:bCs/>
          <w:kern w:val="32"/>
          <w:sz w:val="28"/>
          <w:szCs w:val="28"/>
          <w:lang w:val="en-US"/>
        </w:rPr>
        <w:t> </w:t>
      </w:r>
      <w:r w:rsidRPr="00510848">
        <w:rPr>
          <w:rFonts w:ascii="Times New Roman" w:eastAsia="Times New Roman" w:hAnsi="Times New Roman" w:cs="Times New Roman"/>
          <w:kern w:val="32"/>
          <w:sz w:val="28"/>
          <w:szCs w:val="28"/>
          <w:lang w:val="en-US"/>
        </w:rPr>
        <w:t>-   1080 additional trains were prepared during New Year’s and winter holidays. 7000 passenger cars were prepared for the crest of the holidays and there were 20 cars running during the holidays. I have to point out that the peak of demand was on the 30</w:t>
      </w:r>
      <w:r w:rsidRPr="00510848">
        <w:rPr>
          <w:rFonts w:ascii="Times New Roman" w:eastAsia="Times New Roman" w:hAnsi="Times New Roman" w:cs="Times New Roman"/>
          <w:kern w:val="32"/>
          <w:sz w:val="28"/>
          <w:szCs w:val="28"/>
          <w:vertAlign w:val="superscript"/>
          <w:lang w:val="en-US"/>
        </w:rPr>
        <w:t>th</w:t>
      </w:r>
      <w:r w:rsidRPr="00510848">
        <w:rPr>
          <w:rFonts w:ascii="Times New Roman" w:eastAsia="Times New Roman" w:hAnsi="Times New Roman" w:cs="Times New Roman"/>
          <w:kern w:val="32"/>
          <w:sz w:val="28"/>
          <w:szCs w:val="28"/>
          <w:lang w:val="en-US"/>
        </w:rPr>
        <w:t xml:space="preserve"> of December last year. 640</w:t>
      </w:r>
      <w:proofErr w:type="gramStart"/>
      <w:r w:rsidRPr="00510848">
        <w:rPr>
          <w:rFonts w:ascii="Times New Roman" w:eastAsia="Times New Roman" w:hAnsi="Times New Roman" w:cs="Times New Roman"/>
          <w:kern w:val="32"/>
          <w:sz w:val="28"/>
          <w:szCs w:val="28"/>
          <w:lang w:val="en-US"/>
        </w:rPr>
        <w:t>,7</w:t>
      </w:r>
      <w:proofErr w:type="gramEnd"/>
      <w:r w:rsidRPr="00510848">
        <w:rPr>
          <w:rFonts w:ascii="Times New Roman" w:eastAsia="Times New Roman" w:hAnsi="Times New Roman" w:cs="Times New Roman"/>
          <w:kern w:val="32"/>
          <w:sz w:val="28"/>
          <w:szCs w:val="28"/>
          <w:lang w:val="en-US"/>
        </w:rPr>
        <w:t xml:space="preserve"> thousand passengers, what is 50 thousand more than on the 30th of December 2004, were served in Russian railway stations. 218 thousand passengers were served in Moscow railway hub, so the rise amounted to 15</w:t>
      </w:r>
      <w:proofErr w:type="gramStart"/>
      <w:r w:rsidRPr="00510848">
        <w:rPr>
          <w:rFonts w:ascii="Times New Roman" w:eastAsia="Times New Roman" w:hAnsi="Times New Roman" w:cs="Times New Roman"/>
          <w:kern w:val="32"/>
          <w:sz w:val="28"/>
          <w:szCs w:val="28"/>
          <w:lang w:val="en-US"/>
        </w:rPr>
        <w:t>,5</w:t>
      </w:r>
      <w:proofErr w:type="gramEnd"/>
      <w:r w:rsidRPr="00510848">
        <w:rPr>
          <w:rFonts w:ascii="Times New Roman" w:eastAsia="Times New Roman" w:hAnsi="Times New Roman" w:cs="Times New Roman"/>
          <w:kern w:val="32"/>
          <w:sz w:val="28"/>
          <w:szCs w:val="28"/>
          <w:lang w:val="en-US"/>
        </w:rPr>
        <w:t xml:space="preserve"> thousand. Russian railways’ passenger turnover has achieved such results for the first time since 1994. 8 million 136 thousand passengers were served in Russian railway stations during the holidays. That is 610 thousand more than during the same period last year. Maximum transfer demand was on the 8</w:t>
      </w:r>
      <w:r w:rsidRPr="00510848">
        <w:rPr>
          <w:rFonts w:ascii="Times New Roman" w:eastAsia="Times New Roman" w:hAnsi="Times New Roman" w:cs="Times New Roman"/>
          <w:kern w:val="32"/>
          <w:sz w:val="28"/>
          <w:szCs w:val="28"/>
          <w:vertAlign w:val="superscript"/>
          <w:lang w:val="en-US"/>
        </w:rPr>
        <w:t>th</w:t>
      </w:r>
      <w:r w:rsidRPr="00510848">
        <w:rPr>
          <w:rFonts w:ascii="Times New Roman" w:eastAsia="Times New Roman" w:hAnsi="Times New Roman" w:cs="Times New Roman"/>
          <w:kern w:val="32"/>
          <w:sz w:val="28"/>
          <w:szCs w:val="28"/>
          <w:lang w:val="en-US"/>
        </w:rPr>
        <w:t xml:space="preserve"> of January 2006: 532 thousand passengers, 58 thousand more than on the 9</w:t>
      </w:r>
      <w:r w:rsidRPr="00510848">
        <w:rPr>
          <w:rFonts w:ascii="Times New Roman" w:eastAsia="Times New Roman" w:hAnsi="Times New Roman" w:cs="Times New Roman"/>
          <w:kern w:val="32"/>
          <w:sz w:val="28"/>
          <w:szCs w:val="28"/>
          <w:vertAlign w:val="superscript"/>
          <w:lang w:val="en-US"/>
        </w:rPr>
        <w:t>th</w:t>
      </w:r>
      <w:r w:rsidRPr="00510848">
        <w:rPr>
          <w:rFonts w:ascii="Times New Roman" w:eastAsia="Times New Roman" w:hAnsi="Times New Roman" w:cs="Times New Roman"/>
          <w:kern w:val="32"/>
          <w:sz w:val="28"/>
          <w:szCs w:val="28"/>
          <w:lang w:val="en-US"/>
        </w:rPr>
        <w:t xml:space="preserve"> of January, 2005. No doubt, such amount of passenger transportations cost the Company a lot financially and organizationally. 58 additional time tables have been worked out. 29 trains of </w:t>
      </w:r>
      <w:r w:rsidRPr="00510848">
        <w:rPr>
          <w:rFonts w:ascii="Times New Roman" w:eastAsia="Times New Roman" w:hAnsi="Times New Roman" w:cs="Times New Roman"/>
          <w:kern w:val="32"/>
          <w:sz w:val="28"/>
          <w:szCs w:val="28"/>
          <w:lang w:val="en-US"/>
        </w:rPr>
        <w:lastRenderedPageBreak/>
        <w:t xml:space="preserve">Russian Railway reserve and 7 trains of hot reserve have been sent to Moscow. To prepare the trains for New year’s transportation services and additional labor cost the company more than 366 million RUR. 22 special trains were provided for tourist trips to Finland, Estonia and Poland and also 6 trains to </w:t>
      </w:r>
      <w:proofErr w:type="spellStart"/>
      <w:r w:rsidRPr="00510848">
        <w:rPr>
          <w:rFonts w:ascii="Times New Roman" w:eastAsia="Times New Roman" w:hAnsi="Times New Roman" w:cs="Times New Roman"/>
          <w:kern w:val="32"/>
          <w:sz w:val="28"/>
          <w:szCs w:val="28"/>
          <w:lang w:val="en-US"/>
        </w:rPr>
        <w:t>Veliky</w:t>
      </w:r>
      <w:proofErr w:type="spellEnd"/>
      <w:r w:rsidRPr="00510848">
        <w:rPr>
          <w:rFonts w:ascii="Times New Roman" w:eastAsia="Times New Roman" w:hAnsi="Times New Roman" w:cs="Times New Roman"/>
          <w:kern w:val="32"/>
          <w:sz w:val="28"/>
          <w:szCs w:val="28"/>
          <w:lang w:val="en-US"/>
        </w:rPr>
        <w:t xml:space="preserve"> </w:t>
      </w:r>
      <w:proofErr w:type="spellStart"/>
      <w:r w:rsidRPr="00510848">
        <w:rPr>
          <w:rFonts w:ascii="Times New Roman" w:eastAsia="Times New Roman" w:hAnsi="Times New Roman" w:cs="Times New Roman"/>
          <w:kern w:val="32"/>
          <w:sz w:val="28"/>
          <w:szCs w:val="28"/>
          <w:lang w:val="en-US"/>
        </w:rPr>
        <w:t>Ustyug</w:t>
      </w:r>
      <w:proofErr w:type="spellEnd"/>
      <w:r w:rsidRPr="00510848">
        <w:rPr>
          <w:rFonts w:ascii="Times New Roman" w:eastAsia="Times New Roman" w:hAnsi="Times New Roman" w:cs="Times New Roman"/>
          <w:kern w:val="32"/>
          <w:sz w:val="28"/>
          <w:szCs w:val="28"/>
          <w:lang w:val="en-US"/>
        </w:rPr>
        <w:t>. Moreover, there were provided 28 additional special children trains for the same period this year. About 130 thousand children were transferred during the holiday period. All-Russian New Year Tree delivery was specially organized by the 25</w:t>
      </w:r>
      <w:r w:rsidRPr="00510848">
        <w:rPr>
          <w:rFonts w:ascii="Times New Roman" w:eastAsia="Times New Roman" w:hAnsi="Times New Roman" w:cs="Times New Roman"/>
          <w:kern w:val="32"/>
          <w:sz w:val="28"/>
          <w:szCs w:val="28"/>
          <w:vertAlign w:val="superscript"/>
          <w:lang w:val="en-US"/>
        </w:rPr>
        <w:t>th</w:t>
      </w:r>
      <w:r w:rsidRPr="00510848">
        <w:rPr>
          <w:rFonts w:ascii="Times New Roman" w:eastAsia="Times New Roman" w:hAnsi="Times New Roman" w:cs="Times New Roman"/>
          <w:kern w:val="32"/>
          <w:sz w:val="28"/>
          <w:szCs w:val="28"/>
          <w:lang w:val="en-US"/>
        </w:rPr>
        <w:t xml:space="preserve"> of December, 2005. I would like to remind you, that 3 thousand 736 children were transferred to All-Russian New Year tree’s performance with more than 57 long-distance trains. Moreover, we were in charge of a trip to </w:t>
      </w:r>
      <w:proofErr w:type="spellStart"/>
      <w:r w:rsidRPr="00510848">
        <w:rPr>
          <w:rFonts w:ascii="Times New Roman" w:eastAsia="Times New Roman" w:hAnsi="Times New Roman" w:cs="Times New Roman"/>
          <w:kern w:val="32"/>
          <w:sz w:val="28"/>
          <w:szCs w:val="28"/>
          <w:lang w:val="en-US"/>
        </w:rPr>
        <w:t>Veliky</w:t>
      </w:r>
      <w:proofErr w:type="spellEnd"/>
      <w:r w:rsidRPr="00510848">
        <w:rPr>
          <w:rFonts w:ascii="Times New Roman" w:eastAsia="Times New Roman" w:hAnsi="Times New Roman" w:cs="Times New Roman"/>
          <w:kern w:val="32"/>
          <w:sz w:val="28"/>
          <w:szCs w:val="28"/>
          <w:lang w:val="en-US"/>
        </w:rPr>
        <w:t xml:space="preserve"> </w:t>
      </w:r>
      <w:proofErr w:type="spellStart"/>
      <w:r w:rsidRPr="00510848">
        <w:rPr>
          <w:rFonts w:ascii="Times New Roman" w:eastAsia="Times New Roman" w:hAnsi="Times New Roman" w:cs="Times New Roman"/>
          <w:kern w:val="32"/>
          <w:sz w:val="28"/>
          <w:szCs w:val="28"/>
          <w:lang w:val="en-US"/>
        </w:rPr>
        <w:t>Ustyug</w:t>
      </w:r>
      <w:proofErr w:type="spellEnd"/>
      <w:r w:rsidRPr="00510848">
        <w:rPr>
          <w:rFonts w:ascii="Times New Roman" w:eastAsia="Times New Roman" w:hAnsi="Times New Roman" w:cs="Times New Roman"/>
          <w:kern w:val="32"/>
          <w:sz w:val="28"/>
          <w:szCs w:val="28"/>
          <w:lang w:val="en-US"/>
        </w:rPr>
        <w:t xml:space="preserve"> for the children of </w:t>
      </w:r>
      <w:proofErr w:type="spellStart"/>
      <w:r w:rsidRPr="00510848">
        <w:rPr>
          <w:rFonts w:ascii="Times New Roman" w:eastAsia="Times New Roman" w:hAnsi="Times New Roman" w:cs="Times New Roman"/>
          <w:kern w:val="32"/>
          <w:sz w:val="28"/>
          <w:szCs w:val="28"/>
          <w:lang w:val="en-US"/>
        </w:rPr>
        <w:t>Beslan</w:t>
      </w:r>
      <w:proofErr w:type="spellEnd"/>
      <w:r w:rsidRPr="00510848">
        <w:rPr>
          <w:rFonts w:ascii="Times New Roman" w:eastAsia="Times New Roman" w:hAnsi="Times New Roman" w:cs="Times New Roman"/>
          <w:kern w:val="32"/>
          <w:sz w:val="28"/>
          <w:szCs w:val="28"/>
          <w:lang w:val="en-US"/>
        </w:rPr>
        <w:t xml:space="preserve">, and there was established a special children train running </w:t>
      </w:r>
      <w:proofErr w:type="spellStart"/>
      <w:r w:rsidRPr="00510848">
        <w:rPr>
          <w:rFonts w:ascii="Times New Roman" w:eastAsia="Times New Roman" w:hAnsi="Times New Roman" w:cs="Times New Roman"/>
          <w:kern w:val="32"/>
          <w:sz w:val="28"/>
          <w:szCs w:val="28"/>
          <w:lang w:val="en-US"/>
        </w:rPr>
        <w:t>Novy</w:t>
      </w:r>
      <w:proofErr w:type="spellEnd"/>
      <w:r w:rsidRPr="00510848">
        <w:rPr>
          <w:rFonts w:ascii="Times New Roman" w:eastAsia="Times New Roman" w:hAnsi="Times New Roman" w:cs="Times New Roman"/>
          <w:kern w:val="32"/>
          <w:sz w:val="28"/>
          <w:szCs w:val="28"/>
          <w:lang w:val="en-US"/>
        </w:rPr>
        <w:t xml:space="preserve"> </w:t>
      </w:r>
      <w:proofErr w:type="spellStart"/>
      <w:r w:rsidRPr="00510848">
        <w:rPr>
          <w:rFonts w:ascii="Times New Roman" w:eastAsia="Times New Roman" w:hAnsi="Times New Roman" w:cs="Times New Roman"/>
          <w:kern w:val="32"/>
          <w:sz w:val="28"/>
          <w:szCs w:val="28"/>
          <w:lang w:val="en-US"/>
        </w:rPr>
        <w:t>Urengoy</w:t>
      </w:r>
      <w:proofErr w:type="spellEnd"/>
      <w:r w:rsidRPr="00510848">
        <w:rPr>
          <w:rFonts w:ascii="Times New Roman" w:eastAsia="Times New Roman" w:hAnsi="Times New Roman" w:cs="Times New Roman"/>
          <w:kern w:val="32"/>
          <w:sz w:val="28"/>
          <w:szCs w:val="28"/>
          <w:lang w:val="en-US"/>
        </w:rPr>
        <w:t xml:space="preserve"> – St. Petersburg – Moscow – </w:t>
      </w:r>
      <w:proofErr w:type="spellStart"/>
      <w:r w:rsidRPr="00510848">
        <w:rPr>
          <w:rFonts w:ascii="Times New Roman" w:eastAsia="Times New Roman" w:hAnsi="Times New Roman" w:cs="Times New Roman"/>
          <w:kern w:val="32"/>
          <w:sz w:val="28"/>
          <w:szCs w:val="28"/>
          <w:lang w:val="en-US"/>
        </w:rPr>
        <w:t>Novy</w:t>
      </w:r>
      <w:proofErr w:type="spellEnd"/>
      <w:r w:rsidRPr="00510848">
        <w:rPr>
          <w:rFonts w:ascii="Times New Roman" w:eastAsia="Times New Roman" w:hAnsi="Times New Roman" w:cs="Times New Roman"/>
          <w:kern w:val="32"/>
          <w:sz w:val="28"/>
          <w:szCs w:val="28"/>
          <w:lang w:val="en-US"/>
        </w:rPr>
        <w:t xml:space="preserve"> </w:t>
      </w:r>
      <w:proofErr w:type="spellStart"/>
      <w:r w:rsidRPr="00510848">
        <w:rPr>
          <w:rFonts w:ascii="Times New Roman" w:eastAsia="Times New Roman" w:hAnsi="Times New Roman" w:cs="Times New Roman"/>
          <w:kern w:val="32"/>
          <w:sz w:val="28"/>
          <w:szCs w:val="28"/>
          <w:lang w:val="en-US"/>
        </w:rPr>
        <w:t>Urengoy</w:t>
      </w:r>
      <w:proofErr w:type="spellEnd"/>
      <w:r w:rsidRPr="00510848">
        <w:rPr>
          <w:rFonts w:ascii="Times New Roman" w:eastAsia="Times New Roman" w:hAnsi="Times New Roman" w:cs="Times New Roman"/>
          <w:kern w:val="32"/>
          <w:sz w:val="28"/>
          <w:szCs w:val="28"/>
          <w:lang w:val="en-US"/>
        </w:rPr>
        <w:t>. A new multi-group train called “Get familiar to your country” that started in Irkutsk on the 30</w:t>
      </w:r>
      <w:r w:rsidRPr="00510848">
        <w:rPr>
          <w:rFonts w:ascii="Times New Roman" w:eastAsia="Times New Roman" w:hAnsi="Times New Roman" w:cs="Times New Roman"/>
          <w:kern w:val="32"/>
          <w:sz w:val="28"/>
          <w:szCs w:val="28"/>
          <w:vertAlign w:val="superscript"/>
          <w:lang w:val="en-US"/>
        </w:rPr>
        <w:t>th</w:t>
      </w:r>
      <w:r w:rsidRPr="00510848">
        <w:rPr>
          <w:rFonts w:ascii="Times New Roman" w:eastAsia="Times New Roman" w:hAnsi="Times New Roman" w:cs="Times New Roman"/>
          <w:kern w:val="32"/>
          <w:sz w:val="28"/>
          <w:szCs w:val="28"/>
          <w:lang w:val="en-US"/>
        </w:rPr>
        <w:t xml:space="preserve"> of December 2005 was established for orphan children and children from large families. Latest models of the cars were beautifully decorated with toys and pictures and were equipped with TV- and DVD- sets.</w:t>
      </w:r>
    </w:p>
    <w:p w:rsidR="00510848" w:rsidRPr="00510848" w:rsidRDefault="00510848" w:rsidP="00510848">
      <w:pPr>
        <w:keepNext/>
        <w:spacing w:after="0" w:line="360" w:lineRule="auto"/>
        <w:ind w:left="360" w:firstLine="709"/>
        <w:jc w:val="both"/>
        <w:outlineLvl w:val="0"/>
        <w:rPr>
          <w:rFonts w:ascii="Times New Roman" w:eastAsia="Times New Roman" w:hAnsi="Times New Roman" w:cs="Times New Roman"/>
          <w:b/>
          <w:bCs/>
          <w:kern w:val="32"/>
          <w:sz w:val="28"/>
          <w:szCs w:val="28"/>
          <w:lang w:val="en-US"/>
        </w:rPr>
      </w:pPr>
      <w:r w:rsidRPr="00510848">
        <w:rPr>
          <w:rFonts w:ascii="Times New Roman" w:eastAsia="Times New Roman" w:hAnsi="Times New Roman" w:cs="Times New Roman"/>
          <w:b/>
          <w:bCs/>
          <w:kern w:val="32"/>
          <w:sz w:val="28"/>
          <w:szCs w:val="28"/>
          <w:lang w:val="en-US"/>
        </w:rPr>
        <w:t> </w:t>
      </w:r>
      <w:r w:rsidRPr="00510848">
        <w:rPr>
          <w:rFonts w:ascii="Times New Roman" w:eastAsia="Times New Roman" w:hAnsi="Times New Roman" w:cs="Times New Roman"/>
          <w:kern w:val="32"/>
          <w:sz w:val="28"/>
          <w:szCs w:val="28"/>
          <w:lang w:val="en-US"/>
        </w:rPr>
        <w:t>-   </w:t>
      </w:r>
      <w:r w:rsidRPr="00510848">
        <w:rPr>
          <w:rFonts w:ascii="Times New Roman" w:eastAsia="Times New Roman" w:hAnsi="Times New Roman" w:cs="Times New Roman"/>
          <w:b/>
          <w:bCs/>
          <w:kern w:val="32"/>
          <w:sz w:val="28"/>
          <w:szCs w:val="28"/>
          <w:lang w:val="en-US"/>
        </w:rPr>
        <w:t>Russia has recently suffered very cold weather. How have Russian Railways managed to get through the natural disaster?</w:t>
      </w:r>
    </w:p>
    <w:p w:rsidR="00510848" w:rsidRPr="00510848" w:rsidRDefault="00510848" w:rsidP="00510848">
      <w:pPr>
        <w:keepNext/>
        <w:spacing w:after="0" w:line="360" w:lineRule="auto"/>
        <w:ind w:firstLine="709"/>
        <w:jc w:val="both"/>
        <w:outlineLvl w:val="0"/>
        <w:rPr>
          <w:rFonts w:ascii="Times New Roman" w:eastAsia="Times New Roman" w:hAnsi="Times New Roman" w:cs="Times New Roman"/>
          <w:b/>
          <w:bCs/>
          <w:kern w:val="32"/>
          <w:sz w:val="28"/>
          <w:szCs w:val="28"/>
          <w:lang w:val="en-US"/>
        </w:rPr>
      </w:pPr>
      <w:r w:rsidRPr="00510848">
        <w:rPr>
          <w:rFonts w:ascii="Times New Roman" w:eastAsia="Times New Roman" w:hAnsi="Times New Roman" w:cs="Times New Roman"/>
          <w:b/>
          <w:bCs/>
          <w:kern w:val="32"/>
          <w:sz w:val="28"/>
          <w:szCs w:val="28"/>
          <w:lang w:val="en-US"/>
        </w:rPr>
        <w:t xml:space="preserve">      </w:t>
      </w:r>
      <w:r w:rsidRPr="00510848">
        <w:rPr>
          <w:rFonts w:ascii="Times New Roman" w:eastAsia="Times New Roman" w:hAnsi="Times New Roman" w:cs="Times New Roman"/>
          <w:kern w:val="32"/>
          <w:sz w:val="28"/>
          <w:szCs w:val="28"/>
          <w:lang w:val="en-US"/>
        </w:rPr>
        <w:t xml:space="preserve">-    Russian Railways of course suffered difficulties while a sudden drop in temperatures. When it was 35 degrees below zero trains’ speed was reduced. However, despite tough conditions Russian Railway were in constant operation. The measures were assumed for that. The specialists performed detailed equipment examination. All the cars were checked in two-glass cover, </w:t>
      </w:r>
      <w:proofErr w:type="spellStart"/>
      <w:r w:rsidRPr="00510848">
        <w:rPr>
          <w:rFonts w:ascii="Times New Roman" w:eastAsia="Times New Roman" w:hAnsi="Times New Roman" w:cs="Times New Roman"/>
          <w:kern w:val="32"/>
          <w:sz w:val="28"/>
          <w:szCs w:val="28"/>
          <w:lang w:val="en-US"/>
        </w:rPr>
        <w:t>unbagged</w:t>
      </w:r>
      <w:proofErr w:type="spellEnd"/>
      <w:r w:rsidRPr="00510848">
        <w:rPr>
          <w:rFonts w:ascii="Times New Roman" w:eastAsia="Times New Roman" w:hAnsi="Times New Roman" w:cs="Times New Roman"/>
          <w:kern w:val="32"/>
          <w:sz w:val="28"/>
          <w:szCs w:val="28"/>
          <w:lang w:val="en-US"/>
        </w:rPr>
        <w:t xml:space="preserve"> assembly winterization, electric heating system running order. The cars that didn’t meet operating requirements in winter conditions were not used. All the railway stations were equipped with additional coals’ stations. Moreover, the staff was trained working in winter conditions. Train staff included also people responsible for carriage heating.</w:t>
      </w:r>
    </w:p>
    <w:p w:rsidR="00510848" w:rsidRPr="00510848" w:rsidRDefault="00510848" w:rsidP="00510848">
      <w:pPr>
        <w:keepNext/>
        <w:spacing w:after="0" w:line="360" w:lineRule="auto"/>
        <w:ind w:left="360" w:firstLine="709"/>
        <w:jc w:val="both"/>
        <w:outlineLvl w:val="0"/>
        <w:rPr>
          <w:rFonts w:ascii="Times New Roman" w:eastAsia="Times New Roman" w:hAnsi="Times New Roman" w:cs="Times New Roman"/>
          <w:b/>
          <w:bCs/>
          <w:kern w:val="32"/>
          <w:sz w:val="28"/>
          <w:szCs w:val="28"/>
          <w:lang w:val="en-US"/>
        </w:rPr>
      </w:pPr>
      <w:r w:rsidRPr="00510848">
        <w:rPr>
          <w:rFonts w:ascii="Times New Roman" w:eastAsia="Times New Roman" w:hAnsi="Times New Roman" w:cs="Times New Roman"/>
          <w:b/>
          <w:bCs/>
          <w:kern w:val="32"/>
          <w:sz w:val="28"/>
          <w:szCs w:val="28"/>
          <w:lang w:val="en-US"/>
        </w:rPr>
        <w:lastRenderedPageBreak/>
        <w:t> </w:t>
      </w:r>
      <w:r w:rsidRPr="00510848">
        <w:rPr>
          <w:rFonts w:ascii="Times New Roman" w:eastAsia="Times New Roman" w:hAnsi="Times New Roman" w:cs="Times New Roman"/>
          <w:kern w:val="32"/>
          <w:sz w:val="28"/>
          <w:szCs w:val="28"/>
          <w:lang w:val="en-US"/>
        </w:rPr>
        <w:t xml:space="preserve">-    </w:t>
      </w:r>
      <w:r w:rsidRPr="00510848">
        <w:rPr>
          <w:rFonts w:ascii="Times New Roman" w:eastAsia="Times New Roman" w:hAnsi="Times New Roman" w:cs="Times New Roman"/>
          <w:b/>
          <w:bCs/>
          <w:kern w:val="32"/>
          <w:sz w:val="28"/>
          <w:szCs w:val="28"/>
          <w:lang w:val="en-US"/>
        </w:rPr>
        <w:t>What has been already done and what are your further plans to make trips more comfortable for passengers?</w:t>
      </w:r>
    </w:p>
    <w:p w:rsidR="00510848" w:rsidRPr="00510848" w:rsidRDefault="00510848" w:rsidP="00510848">
      <w:pPr>
        <w:keepNext/>
        <w:spacing w:after="0" w:line="360" w:lineRule="auto"/>
        <w:ind w:firstLine="709"/>
        <w:jc w:val="both"/>
        <w:outlineLvl w:val="0"/>
        <w:rPr>
          <w:rFonts w:ascii="Times New Roman" w:eastAsia="Times New Roman" w:hAnsi="Times New Roman" w:cs="Times New Roman"/>
          <w:b/>
          <w:bCs/>
          <w:kern w:val="32"/>
          <w:sz w:val="28"/>
          <w:szCs w:val="28"/>
          <w:lang w:val="en-US"/>
        </w:rPr>
      </w:pPr>
      <w:r w:rsidRPr="00510848">
        <w:rPr>
          <w:rFonts w:ascii="Times New Roman" w:eastAsia="Times New Roman" w:hAnsi="Times New Roman" w:cs="Times New Roman"/>
          <w:b/>
          <w:bCs/>
          <w:kern w:val="32"/>
          <w:sz w:val="28"/>
          <w:szCs w:val="28"/>
          <w:lang w:val="en-US"/>
        </w:rPr>
        <w:t xml:space="preserve">      </w:t>
      </w:r>
      <w:r w:rsidRPr="00510848">
        <w:rPr>
          <w:rFonts w:ascii="Times New Roman" w:eastAsia="Times New Roman" w:hAnsi="Times New Roman" w:cs="Times New Roman"/>
          <w:kern w:val="32"/>
          <w:sz w:val="28"/>
          <w:szCs w:val="28"/>
          <w:lang w:val="en-US"/>
        </w:rPr>
        <w:t xml:space="preserve">-     Russian Railways passenger complex is constantly conducting work on new services implementation. There are children compartments equipped with computer, table and other games, book shelves, video equipment, where parent can bring their children during a long trip. It has become a usual thing already that you can watch video and DVD film during a trip. Moreover, there are also cars equipped with shower booths, washing machines and ironing boards. Some cars are equipped with control cameras that allow conductors to control the situation in the car. The passengers can use refrigerators and micro-wave ovens.  A guard field station, small workshops, compartments and WC for disabled people, a mail post, musical greetings of passengers, computer games and so on are established in some cars of trains. There have been implemented some new services such as internet-compartments, mobile services in a train 21/22 “Polar star” of Moscow railway and 11/12 “Yamal” of </w:t>
      </w:r>
      <w:proofErr w:type="spellStart"/>
      <w:r w:rsidRPr="00510848">
        <w:rPr>
          <w:rFonts w:ascii="Times New Roman" w:eastAsia="Times New Roman" w:hAnsi="Times New Roman" w:cs="Times New Roman"/>
          <w:kern w:val="32"/>
          <w:sz w:val="28"/>
          <w:szCs w:val="28"/>
          <w:lang w:val="en-US"/>
        </w:rPr>
        <w:t>Sverdlov</w:t>
      </w:r>
      <w:proofErr w:type="spellEnd"/>
      <w:r w:rsidRPr="00510848">
        <w:rPr>
          <w:rFonts w:ascii="Times New Roman" w:eastAsia="Times New Roman" w:hAnsi="Times New Roman" w:cs="Times New Roman"/>
          <w:kern w:val="32"/>
          <w:sz w:val="28"/>
          <w:szCs w:val="28"/>
          <w:lang w:val="en-US"/>
        </w:rPr>
        <w:t xml:space="preserve"> railway. There are cash machines in a number of trains. This provides passengers with a large range of goods, travel sets, various souvenirs and printed goods. Moreover, the passengers are provided with set minimum of free services: bed-clothes, library, chess and checks, dish, plates and so on. There are 124 special trains running nowadays. 3 more trains are to become “special” by the year of 2006. New design-projects of exterior and interior decorations, video equipment of all business-class cars and some other issues will be worked within a </w:t>
      </w:r>
      <w:proofErr w:type="spellStart"/>
      <w:r w:rsidRPr="00510848">
        <w:rPr>
          <w:rFonts w:ascii="Times New Roman" w:eastAsia="Times New Roman" w:hAnsi="Times New Roman" w:cs="Times New Roman"/>
          <w:kern w:val="32"/>
          <w:sz w:val="28"/>
          <w:szCs w:val="28"/>
          <w:lang w:val="en-US"/>
        </w:rPr>
        <w:t>programme</w:t>
      </w:r>
      <w:proofErr w:type="spellEnd"/>
      <w:r w:rsidRPr="00510848">
        <w:rPr>
          <w:rFonts w:ascii="Times New Roman" w:eastAsia="Times New Roman" w:hAnsi="Times New Roman" w:cs="Times New Roman"/>
          <w:kern w:val="32"/>
          <w:sz w:val="28"/>
          <w:szCs w:val="28"/>
          <w:lang w:val="en-US"/>
        </w:rPr>
        <w:t xml:space="preserve"> of cars’ improvement during the first half of the year 2006. Best train and best services in enhanced comfort cars contest will be held in April in St. Petersburg. Such contests are annual and ideas’ exchange promotes to improve range and quality of services. The following software was installed in December 2005: “Passenger transfers”, booking services via e-net (the 1</w:t>
      </w:r>
      <w:r w:rsidRPr="00510848">
        <w:rPr>
          <w:rFonts w:ascii="Times New Roman" w:eastAsia="Times New Roman" w:hAnsi="Times New Roman" w:cs="Times New Roman"/>
          <w:kern w:val="32"/>
          <w:sz w:val="28"/>
          <w:szCs w:val="28"/>
          <w:vertAlign w:val="superscript"/>
          <w:lang w:val="en-US"/>
        </w:rPr>
        <w:t>st</w:t>
      </w:r>
      <w:r w:rsidRPr="00510848">
        <w:rPr>
          <w:rFonts w:ascii="Times New Roman" w:eastAsia="Times New Roman" w:hAnsi="Times New Roman" w:cs="Times New Roman"/>
          <w:kern w:val="32"/>
          <w:sz w:val="28"/>
          <w:szCs w:val="28"/>
          <w:lang w:val="en-US"/>
        </w:rPr>
        <w:t xml:space="preserve"> stage); a </w:t>
      </w:r>
      <w:proofErr w:type="spellStart"/>
      <w:r w:rsidRPr="00510848">
        <w:rPr>
          <w:rFonts w:ascii="Times New Roman" w:eastAsia="Times New Roman" w:hAnsi="Times New Roman" w:cs="Times New Roman"/>
          <w:kern w:val="32"/>
          <w:sz w:val="28"/>
          <w:szCs w:val="28"/>
          <w:lang w:val="en-US"/>
        </w:rPr>
        <w:t>programme</w:t>
      </w:r>
      <w:proofErr w:type="spellEnd"/>
      <w:r w:rsidRPr="00510848">
        <w:rPr>
          <w:rFonts w:ascii="Times New Roman" w:eastAsia="Times New Roman" w:hAnsi="Times New Roman" w:cs="Times New Roman"/>
          <w:kern w:val="32"/>
          <w:sz w:val="28"/>
          <w:szCs w:val="28"/>
          <w:lang w:val="en-US"/>
        </w:rPr>
        <w:t xml:space="preserve"> of tickets booking for legal entities as per prepayment agreements. Moscow railway agency of Moscow railways provides a service of online booking “Express-3” with further travel documents’ processing in Moscow railway agencies’ cash desks. After a run-in period the technology can be </w:t>
      </w:r>
      <w:r w:rsidRPr="00510848">
        <w:rPr>
          <w:rFonts w:ascii="Times New Roman" w:eastAsia="Times New Roman" w:hAnsi="Times New Roman" w:cs="Times New Roman"/>
          <w:kern w:val="32"/>
          <w:sz w:val="28"/>
          <w:szCs w:val="28"/>
          <w:lang w:val="en-US"/>
        </w:rPr>
        <w:lastRenderedPageBreak/>
        <w:t xml:space="preserve">implemented in other agencies of the country. The same </w:t>
      </w:r>
      <w:proofErr w:type="spellStart"/>
      <w:r w:rsidRPr="00510848">
        <w:rPr>
          <w:rFonts w:ascii="Times New Roman" w:eastAsia="Times New Roman" w:hAnsi="Times New Roman" w:cs="Times New Roman"/>
          <w:kern w:val="32"/>
          <w:sz w:val="28"/>
          <w:szCs w:val="28"/>
          <w:lang w:val="en-US"/>
        </w:rPr>
        <w:t>programme</w:t>
      </w:r>
      <w:proofErr w:type="spellEnd"/>
      <w:r w:rsidRPr="00510848">
        <w:rPr>
          <w:rFonts w:ascii="Times New Roman" w:eastAsia="Times New Roman" w:hAnsi="Times New Roman" w:cs="Times New Roman"/>
          <w:kern w:val="32"/>
          <w:sz w:val="28"/>
          <w:szCs w:val="28"/>
          <w:lang w:val="en-US"/>
        </w:rPr>
        <w:t xml:space="preserve"> is to be worked out for individuals in 2006. </w:t>
      </w:r>
    </w:p>
    <w:p w:rsidR="00510848" w:rsidRPr="00510848" w:rsidRDefault="00510848" w:rsidP="00510848">
      <w:pPr>
        <w:keepNext/>
        <w:spacing w:after="0" w:line="360" w:lineRule="auto"/>
        <w:ind w:left="360" w:firstLine="709"/>
        <w:jc w:val="both"/>
        <w:outlineLvl w:val="0"/>
        <w:rPr>
          <w:rFonts w:ascii="Times New Roman" w:eastAsia="Times New Roman" w:hAnsi="Times New Roman" w:cs="Times New Roman"/>
          <w:b/>
          <w:bCs/>
          <w:kern w:val="32"/>
          <w:sz w:val="28"/>
          <w:szCs w:val="28"/>
          <w:lang w:val="en-US"/>
        </w:rPr>
      </w:pPr>
      <w:r w:rsidRPr="00510848">
        <w:rPr>
          <w:rFonts w:ascii="Times New Roman" w:eastAsia="Times New Roman" w:hAnsi="Times New Roman" w:cs="Times New Roman"/>
          <w:b/>
          <w:bCs/>
          <w:kern w:val="32"/>
          <w:sz w:val="28"/>
          <w:szCs w:val="28"/>
          <w:lang w:val="en-US"/>
        </w:rPr>
        <w:t> </w:t>
      </w:r>
      <w:r w:rsidRPr="00510848">
        <w:rPr>
          <w:rFonts w:ascii="Times New Roman" w:eastAsia="Times New Roman" w:hAnsi="Times New Roman" w:cs="Times New Roman"/>
          <w:kern w:val="32"/>
          <w:sz w:val="28"/>
          <w:szCs w:val="28"/>
          <w:lang w:val="en-US"/>
        </w:rPr>
        <w:t>-    </w:t>
      </w:r>
      <w:r w:rsidRPr="00510848">
        <w:rPr>
          <w:rFonts w:ascii="Times New Roman" w:eastAsia="Times New Roman" w:hAnsi="Times New Roman" w:cs="Times New Roman"/>
          <w:b/>
          <w:bCs/>
          <w:kern w:val="32"/>
          <w:sz w:val="28"/>
          <w:szCs w:val="28"/>
          <w:lang w:val="en-US"/>
        </w:rPr>
        <w:t>Is there anything new prepared for the summer season of 2006?</w:t>
      </w:r>
    </w:p>
    <w:p w:rsidR="00510848" w:rsidRPr="00510848" w:rsidRDefault="00510848" w:rsidP="00510848">
      <w:pPr>
        <w:keepNext/>
        <w:spacing w:after="0" w:line="360" w:lineRule="auto"/>
        <w:ind w:firstLine="709"/>
        <w:jc w:val="both"/>
        <w:outlineLvl w:val="0"/>
        <w:rPr>
          <w:rFonts w:ascii="Times New Roman" w:eastAsia="Times New Roman" w:hAnsi="Times New Roman" w:cs="Times New Roman"/>
          <w:kern w:val="32"/>
          <w:sz w:val="28"/>
          <w:szCs w:val="28"/>
          <w:lang w:val="en-US"/>
        </w:rPr>
      </w:pPr>
      <w:r w:rsidRPr="00510848">
        <w:rPr>
          <w:rFonts w:ascii="Times New Roman" w:eastAsia="Times New Roman" w:hAnsi="Times New Roman" w:cs="Times New Roman"/>
          <w:b/>
          <w:bCs/>
          <w:kern w:val="32"/>
          <w:sz w:val="28"/>
          <w:szCs w:val="28"/>
          <w:lang w:val="en-US"/>
        </w:rPr>
        <w:t xml:space="preserve">      </w:t>
      </w:r>
      <w:r w:rsidRPr="00510848">
        <w:rPr>
          <w:rFonts w:ascii="Times New Roman" w:eastAsia="Times New Roman" w:hAnsi="Times New Roman" w:cs="Times New Roman"/>
          <w:kern w:val="32"/>
          <w:sz w:val="28"/>
          <w:szCs w:val="28"/>
          <w:lang w:val="en-US"/>
        </w:rPr>
        <w:t>-     Additional trains in Crimea direction are to be established: Moscow-</w:t>
      </w:r>
      <w:proofErr w:type="spellStart"/>
      <w:r w:rsidRPr="00510848">
        <w:rPr>
          <w:rFonts w:ascii="Times New Roman" w:eastAsia="Times New Roman" w:hAnsi="Times New Roman" w:cs="Times New Roman"/>
          <w:kern w:val="32"/>
          <w:sz w:val="28"/>
          <w:szCs w:val="28"/>
          <w:lang w:val="en-US"/>
        </w:rPr>
        <w:t>Evpatoria</w:t>
      </w:r>
      <w:proofErr w:type="spellEnd"/>
      <w:r w:rsidRPr="00510848">
        <w:rPr>
          <w:rFonts w:ascii="Times New Roman" w:eastAsia="Times New Roman" w:hAnsi="Times New Roman" w:cs="Times New Roman"/>
          <w:kern w:val="32"/>
          <w:sz w:val="28"/>
          <w:szCs w:val="28"/>
          <w:lang w:val="en-US"/>
        </w:rPr>
        <w:t>, Moscow-Sevastopol and two more trains Moscow-</w:t>
      </w:r>
      <w:proofErr w:type="spellStart"/>
      <w:r w:rsidRPr="00510848">
        <w:rPr>
          <w:rFonts w:ascii="Times New Roman" w:eastAsia="Times New Roman" w:hAnsi="Times New Roman" w:cs="Times New Roman"/>
          <w:kern w:val="32"/>
          <w:sz w:val="28"/>
          <w:szCs w:val="28"/>
          <w:lang w:val="en-US"/>
        </w:rPr>
        <w:t>Feodosia</w:t>
      </w:r>
      <w:proofErr w:type="spellEnd"/>
      <w:r w:rsidRPr="00510848">
        <w:rPr>
          <w:rFonts w:ascii="Times New Roman" w:eastAsia="Times New Roman" w:hAnsi="Times New Roman" w:cs="Times New Roman"/>
          <w:kern w:val="32"/>
          <w:sz w:val="28"/>
          <w:szCs w:val="28"/>
          <w:lang w:val="en-US"/>
        </w:rPr>
        <w:t xml:space="preserve">. Timetable for a new train Moscow-Kiev through Bryansk is under work now. A trip will last about 10 hours. 259/260 Kaliningrad-Anapa route is to be replaced by Kaliningrad-Adler. A number of trains of the most popular routes such as Rostov-Simferopol, Kazan-Simferopol, </w:t>
      </w:r>
      <w:proofErr w:type="gramStart"/>
      <w:r w:rsidRPr="00510848">
        <w:rPr>
          <w:rFonts w:ascii="Times New Roman" w:eastAsia="Times New Roman" w:hAnsi="Times New Roman" w:cs="Times New Roman"/>
          <w:kern w:val="32"/>
          <w:sz w:val="28"/>
          <w:szCs w:val="28"/>
          <w:lang w:val="en-US"/>
        </w:rPr>
        <w:t>Sverdlovsk</w:t>
      </w:r>
      <w:proofErr w:type="gramEnd"/>
      <w:r w:rsidRPr="00510848">
        <w:rPr>
          <w:rFonts w:ascii="Times New Roman" w:eastAsia="Times New Roman" w:hAnsi="Times New Roman" w:cs="Times New Roman"/>
          <w:kern w:val="32"/>
          <w:sz w:val="28"/>
          <w:szCs w:val="28"/>
          <w:lang w:val="en-US"/>
        </w:rPr>
        <w:t>-</w:t>
      </w:r>
      <w:proofErr w:type="spellStart"/>
      <w:r w:rsidRPr="00510848">
        <w:rPr>
          <w:rFonts w:ascii="Times New Roman" w:eastAsia="Times New Roman" w:hAnsi="Times New Roman" w:cs="Times New Roman"/>
          <w:kern w:val="32"/>
          <w:sz w:val="28"/>
          <w:szCs w:val="28"/>
          <w:lang w:val="en-US"/>
        </w:rPr>
        <w:t>St.petersburg</w:t>
      </w:r>
      <w:proofErr w:type="spellEnd"/>
      <w:r w:rsidRPr="00510848">
        <w:rPr>
          <w:rFonts w:ascii="Times New Roman" w:eastAsia="Times New Roman" w:hAnsi="Times New Roman" w:cs="Times New Roman"/>
          <w:kern w:val="32"/>
          <w:sz w:val="28"/>
          <w:szCs w:val="28"/>
          <w:lang w:val="en-US"/>
        </w:rPr>
        <w:t xml:space="preserve"> will increase. New routes Novosibirsk-Baku, Novokuznetsk-St. Petersburg is to be established. Travel documents’ procession with bank cards payment in 220 sale stations with 1000 integrated paying terminals is to be organized in the year 2006. </w:t>
      </w:r>
    </w:p>
    <w:p w:rsidR="00510848" w:rsidRPr="00510848" w:rsidRDefault="00510848" w:rsidP="00510848">
      <w:pPr>
        <w:spacing w:after="0" w:line="360" w:lineRule="auto"/>
        <w:rPr>
          <w:rFonts w:ascii="Calibri" w:eastAsia="Calibri" w:hAnsi="Calibri" w:cs="Times New Roman"/>
          <w:lang w:val="en-US"/>
        </w:rPr>
      </w:pPr>
    </w:p>
    <w:p w:rsidR="00510848" w:rsidRPr="00510848" w:rsidRDefault="00510848" w:rsidP="00510848">
      <w:pPr>
        <w:spacing w:after="0" w:line="360" w:lineRule="auto"/>
        <w:rPr>
          <w:rFonts w:ascii="Times New Roman" w:eastAsia="Calibri" w:hAnsi="Times New Roman" w:cs="Times New Roman"/>
          <w:b/>
          <w:i/>
          <w:sz w:val="28"/>
          <w:szCs w:val="28"/>
          <w:lang w:val="en-US"/>
        </w:rPr>
      </w:pPr>
      <w:r w:rsidRPr="00510848">
        <w:rPr>
          <w:rFonts w:ascii="Times New Roman" w:eastAsia="Calibri" w:hAnsi="Times New Roman" w:cs="Times New Roman"/>
          <w:b/>
          <w:i/>
          <w:sz w:val="28"/>
          <w:szCs w:val="28"/>
          <w:lang w:val="en-US"/>
        </w:rPr>
        <w:t>Find words or phrases in the text which mean the same as:</w:t>
      </w:r>
    </w:p>
    <w:p w:rsidR="00510848" w:rsidRPr="00510848" w:rsidRDefault="00510848" w:rsidP="00510848">
      <w:pPr>
        <w:numPr>
          <w:ilvl w:val="0"/>
          <w:numId w:val="10"/>
        </w:numPr>
        <w:spacing w:after="0" w:line="360" w:lineRule="auto"/>
        <w:rPr>
          <w:rFonts w:ascii="Times New Roman" w:eastAsia="Calibri" w:hAnsi="Times New Roman" w:cs="Times New Roman"/>
          <w:sz w:val="28"/>
          <w:szCs w:val="28"/>
          <w:lang w:val="en-US"/>
        </w:rPr>
      </w:pPr>
      <w:r w:rsidRPr="00510848">
        <w:rPr>
          <w:rFonts w:ascii="Times New Roman" w:eastAsia="Times New Roman" w:hAnsi="Times New Roman" w:cs="Times New Roman"/>
          <w:bCs/>
          <w:kern w:val="36"/>
          <w:sz w:val="28"/>
          <w:szCs w:val="28"/>
          <w:lang w:val="en-US" w:eastAsia="ru-RU"/>
        </w:rPr>
        <w:t>something that is being carried;</w:t>
      </w:r>
    </w:p>
    <w:p w:rsidR="00510848" w:rsidRPr="00510848" w:rsidRDefault="00510848" w:rsidP="00510848">
      <w:pPr>
        <w:numPr>
          <w:ilvl w:val="0"/>
          <w:numId w:val="10"/>
        </w:numPr>
        <w:spacing w:after="0" w:line="360" w:lineRule="auto"/>
        <w:rPr>
          <w:rFonts w:ascii="Times New Roman" w:eastAsia="Calibri" w:hAnsi="Times New Roman" w:cs="Times New Roman"/>
          <w:sz w:val="28"/>
          <w:szCs w:val="28"/>
          <w:lang w:val="en-US"/>
        </w:rPr>
      </w:pPr>
      <w:r w:rsidRPr="00510848">
        <w:rPr>
          <w:rFonts w:ascii="Times New Roman" w:eastAsia="Times New Roman" w:hAnsi="Times New Roman" w:cs="Times New Roman"/>
          <w:bCs/>
          <w:kern w:val="36"/>
          <w:sz w:val="28"/>
          <w:szCs w:val="28"/>
          <w:lang w:val="en-US" w:eastAsia="ru-RU"/>
        </w:rPr>
        <w:t>to set apart; to set aside; to keep for a special purpose;</w:t>
      </w:r>
    </w:p>
    <w:p w:rsidR="00510848" w:rsidRPr="00510848" w:rsidRDefault="00510848" w:rsidP="00510848">
      <w:pPr>
        <w:numPr>
          <w:ilvl w:val="0"/>
          <w:numId w:val="10"/>
        </w:numPr>
        <w:spacing w:after="0" w:line="360" w:lineRule="auto"/>
        <w:rPr>
          <w:rFonts w:ascii="Times New Roman" w:eastAsia="Calibri" w:hAnsi="Times New Roman" w:cs="Times New Roman"/>
          <w:sz w:val="28"/>
          <w:szCs w:val="28"/>
          <w:lang w:val="en-US"/>
        </w:rPr>
      </w:pPr>
      <w:r w:rsidRPr="00510848">
        <w:rPr>
          <w:rFonts w:ascii="Times New Roman" w:eastAsia="Times New Roman" w:hAnsi="Times New Roman" w:cs="Times New Roman"/>
          <w:bCs/>
          <w:kern w:val="36"/>
          <w:sz w:val="28"/>
          <w:szCs w:val="28"/>
          <w:lang w:val="en-US" w:eastAsia="ru-RU"/>
        </w:rPr>
        <w:t>to tell someone to remember;</w:t>
      </w:r>
    </w:p>
    <w:p w:rsidR="00510848" w:rsidRPr="00510848" w:rsidRDefault="00510848" w:rsidP="00510848">
      <w:pPr>
        <w:numPr>
          <w:ilvl w:val="0"/>
          <w:numId w:val="10"/>
        </w:numPr>
        <w:spacing w:after="0" w:line="360" w:lineRule="auto"/>
        <w:rPr>
          <w:rFonts w:ascii="Times New Roman" w:eastAsia="Calibri" w:hAnsi="Times New Roman" w:cs="Times New Roman"/>
          <w:sz w:val="28"/>
          <w:szCs w:val="28"/>
          <w:lang w:val="en-US"/>
        </w:rPr>
      </w:pPr>
      <w:r w:rsidRPr="00510848">
        <w:rPr>
          <w:rFonts w:ascii="Times New Roman" w:eastAsia="Times New Roman" w:hAnsi="Times New Roman" w:cs="Times New Roman"/>
          <w:bCs/>
          <w:kern w:val="36"/>
          <w:sz w:val="28"/>
          <w:szCs w:val="28"/>
          <w:lang w:val="en-US" w:eastAsia="ru-RU"/>
        </w:rPr>
        <w:t>to experience pain; difficulty; loss;</w:t>
      </w:r>
    </w:p>
    <w:p w:rsidR="00510848" w:rsidRPr="00510848" w:rsidRDefault="00510848" w:rsidP="00510848">
      <w:pPr>
        <w:numPr>
          <w:ilvl w:val="0"/>
          <w:numId w:val="10"/>
        </w:numPr>
        <w:spacing w:after="0" w:line="360" w:lineRule="auto"/>
        <w:rPr>
          <w:rFonts w:ascii="Times New Roman" w:eastAsia="Calibri" w:hAnsi="Times New Roman" w:cs="Times New Roman"/>
          <w:sz w:val="28"/>
          <w:szCs w:val="28"/>
          <w:lang w:val="en-US"/>
        </w:rPr>
      </w:pPr>
      <w:proofErr w:type="gramStart"/>
      <w:r w:rsidRPr="00510848">
        <w:rPr>
          <w:rFonts w:ascii="Times New Roman" w:eastAsia="Times New Roman" w:hAnsi="Times New Roman" w:cs="Times New Roman"/>
          <w:bCs/>
          <w:kern w:val="36"/>
          <w:sz w:val="28"/>
          <w:szCs w:val="28"/>
          <w:lang w:val="en-US" w:eastAsia="ru-RU"/>
        </w:rPr>
        <w:t>to</w:t>
      </w:r>
      <w:proofErr w:type="gramEnd"/>
      <w:r w:rsidRPr="00510848">
        <w:rPr>
          <w:rFonts w:ascii="Times New Roman" w:eastAsia="Times New Roman" w:hAnsi="Times New Roman" w:cs="Times New Roman"/>
          <w:bCs/>
          <w:kern w:val="36"/>
          <w:sz w:val="28"/>
          <w:szCs w:val="28"/>
          <w:lang w:val="en-US" w:eastAsia="ru-RU"/>
        </w:rPr>
        <w:t xml:space="preserve"> increase in strength or amount.</w:t>
      </w:r>
    </w:p>
    <w:p w:rsidR="00510848" w:rsidRPr="00510848" w:rsidRDefault="00510848" w:rsidP="00510848">
      <w:pPr>
        <w:rPr>
          <w:rFonts w:ascii="Times New Roman" w:eastAsia="Times New Roman" w:hAnsi="Times New Roman" w:cs="Times New Roman"/>
          <w:bCs/>
          <w:kern w:val="36"/>
          <w:sz w:val="28"/>
          <w:szCs w:val="28"/>
          <w:lang w:val="en-US" w:eastAsia="ru-RU"/>
        </w:rPr>
      </w:pPr>
    </w:p>
    <w:p w:rsidR="00510848" w:rsidRPr="00510848" w:rsidRDefault="00510848" w:rsidP="00510848">
      <w:pPr>
        <w:spacing w:after="0" w:line="360" w:lineRule="auto"/>
        <w:ind w:left="720" w:hanging="720"/>
        <w:jc w:val="center"/>
        <w:rPr>
          <w:rFonts w:ascii="Times New Roman" w:eastAsia="Calibri" w:hAnsi="Times New Roman" w:cs="Times New Roman"/>
          <w:b/>
          <w:sz w:val="28"/>
          <w:szCs w:val="28"/>
          <w:lang w:val="en-US"/>
        </w:rPr>
      </w:pPr>
      <w:r w:rsidRPr="00510848">
        <w:rPr>
          <w:rFonts w:ascii="Times New Roman" w:eastAsia="Calibri" w:hAnsi="Times New Roman" w:cs="Times New Roman"/>
          <w:b/>
          <w:sz w:val="28"/>
          <w:szCs w:val="28"/>
          <w:lang w:val="en-US"/>
        </w:rPr>
        <w:t>Text 3</w:t>
      </w:r>
    </w:p>
    <w:p w:rsidR="00510848" w:rsidRPr="00510848" w:rsidRDefault="00510848" w:rsidP="00510848">
      <w:pPr>
        <w:spacing w:after="0" w:line="360" w:lineRule="auto"/>
        <w:ind w:firstLine="709"/>
        <w:jc w:val="center"/>
        <w:rPr>
          <w:rFonts w:ascii="Times New Roman" w:eastAsia="Times New Roman" w:hAnsi="Times New Roman" w:cs="Times New Roman"/>
          <w:b/>
          <w:sz w:val="28"/>
          <w:szCs w:val="28"/>
          <w:lang w:val="en-US" w:eastAsia="ru-RU"/>
        </w:rPr>
      </w:pPr>
      <w:r w:rsidRPr="00510848">
        <w:rPr>
          <w:rFonts w:ascii="Times New Roman" w:eastAsia="Times New Roman" w:hAnsi="Times New Roman" w:cs="Times New Roman"/>
          <w:b/>
          <w:sz w:val="28"/>
          <w:szCs w:val="28"/>
          <w:lang w:val="en-US" w:eastAsia="ru-RU"/>
        </w:rPr>
        <w:t>Russian railways transported significantly fewer passengers.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i/>
          <w:iCs/>
          <w:sz w:val="28"/>
          <w:szCs w:val="28"/>
          <w:lang w:val="en-US" w:eastAsia="ru-RU"/>
        </w:rPr>
        <w:t xml:space="preserve">Russian Railways recorded decreased interest of travelers by almost 12% in 2009. The drop in passenger numbers was more significant on short-distance routes because of the competition of buses.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In 2009, the number of Russian Railways passengers on long-distance routes declined by 11.8% to 119.6 million travelers. The decreased numbers of the company, which is a monopoly within Russia, were caused not only by the crisis but also unreasonably high ticket prices.</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lastRenderedPageBreak/>
        <w:t xml:space="preserve">Not even summer discounts of the tickets for some routes and trains helped to avoid the striking drop in the traffic. </w:t>
      </w:r>
      <w:r w:rsidRPr="00510848">
        <w:rPr>
          <w:rFonts w:ascii="Times New Roman" w:eastAsia="Times New Roman" w:hAnsi="Times New Roman" w:cs="Times New Roman"/>
          <w:b/>
          <w:bCs/>
          <w:sz w:val="28"/>
          <w:szCs w:val="28"/>
          <w:lang w:val="en-US" w:eastAsia="ru-RU"/>
        </w:rPr>
        <w:t xml:space="preserve">In December 2009 the amount of travelers compared to the December 2008 decreased even more – by 14.2%. </w:t>
      </w:r>
      <w:r w:rsidRPr="00510848">
        <w:rPr>
          <w:rFonts w:ascii="Times New Roman" w:eastAsia="Times New Roman" w:hAnsi="Times New Roman" w:cs="Times New Roman"/>
          <w:sz w:val="28"/>
          <w:szCs w:val="28"/>
          <w:lang w:val="en-US" w:eastAsia="ru-RU"/>
        </w:rPr>
        <w:t>The same decline was recorded in November (14%) and October (13.7%), reported Travel.ru.</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However, if we look at the amount of transported passengers per one kilometer, the numbers dropped only by 10.6% in 2009 (and by 10.5% in December). These figures suggest that </w:t>
      </w:r>
      <w:r w:rsidRPr="00510848">
        <w:rPr>
          <w:rFonts w:ascii="Times New Roman" w:eastAsia="Times New Roman" w:hAnsi="Times New Roman" w:cs="Times New Roman"/>
          <w:b/>
          <w:bCs/>
          <w:sz w:val="28"/>
          <w:szCs w:val="28"/>
          <w:lang w:val="en-US" w:eastAsia="ru-RU"/>
        </w:rPr>
        <w:t>the decline in rail transport was greater for shorter routes</w:t>
      </w:r>
      <w:r w:rsidRPr="00510848">
        <w:rPr>
          <w:rFonts w:ascii="Times New Roman" w:eastAsia="Times New Roman" w:hAnsi="Times New Roman" w:cs="Times New Roman"/>
          <w:sz w:val="28"/>
          <w:szCs w:val="28"/>
          <w:lang w:val="en-US" w:eastAsia="ru-RU"/>
        </w:rPr>
        <w:t xml:space="preserve">, where the rail fights a strong competition of regional buses offering more favorable prices. In an effort to win greater market, last summer the Russian Railways even tried in Moscow to ban the bus operators from taking passengers from the capital’s railway stations.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On the long-distanced routes, where coaches are no competitors and air transport is often not available, the decline of rail traffic was not as significant. </w:t>
      </w:r>
      <w:r w:rsidRPr="00510848">
        <w:rPr>
          <w:rFonts w:ascii="Times New Roman" w:eastAsia="Times New Roman" w:hAnsi="Times New Roman" w:cs="Times New Roman"/>
          <w:b/>
          <w:bCs/>
          <w:sz w:val="28"/>
          <w:szCs w:val="28"/>
          <w:lang w:val="en-US" w:eastAsia="ru-RU"/>
        </w:rPr>
        <w:t>As airports and the infrastructure are developing however the number of passengers preferring comfortable and faster air transport is growing at the expense of the rail.</w:t>
      </w:r>
      <w:r w:rsidRPr="00510848">
        <w:rPr>
          <w:rFonts w:ascii="Times New Roman" w:eastAsia="Times New Roman" w:hAnsi="Times New Roman" w:cs="Times New Roman"/>
          <w:sz w:val="28"/>
          <w:szCs w:val="28"/>
          <w:lang w:val="en-US" w:eastAsia="ru-RU"/>
        </w:rPr>
        <w:t xml:space="preserve"> Thus, the Russian Railways has been gradually losing travelers over the last years where air routes between major cities were established.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An increased demand for trips to Black Sea resorts prevented the rail from recording even greater drop in traffic numbers. Since over the summer many Russian tourists opted for cheaper holidays at home rather than abroad the amount of passengers traveling to southern resorts markedly increased. </w:t>
      </w:r>
    </w:p>
    <w:p w:rsidR="00510848" w:rsidRPr="00510848" w:rsidRDefault="00510848" w:rsidP="00510848">
      <w:pPr>
        <w:spacing w:after="0" w:line="360" w:lineRule="auto"/>
        <w:ind w:firstLine="709"/>
        <w:jc w:val="both"/>
        <w:rPr>
          <w:rFonts w:ascii="Times New Roman" w:eastAsia="Times New Roman" w:hAnsi="Times New Roman" w:cs="Times New Roman"/>
          <w:sz w:val="28"/>
          <w:szCs w:val="28"/>
          <w:lang w:val="en-US" w:eastAsia="ru-RU"/>
        </w:rPr>
      </w:pPr>
    </w:p>
    <w:p w:rsidR="00510848" w:rsidRPr="00510848" w:rsidRDefault="00510848" w:rsidP="00510848">
      <w:pPr>
        <w:spacing w:after="0" w:line="360" w:lineRule="auto"/>
        <w:rPr>
          <w:rFonts w:ascii="Times New Roman" w:eastAsia="Calibri" w:hAnsi="Times New Roman" w:cs="Times New Roman"/>
          <w:b/>
          <w:i/>
          <w:sz w:val="28"/>
          <w:szCs w:val="28"/>
          <w:lang w:val="en-US"/>
        </w:rPr>
      </w:pPr>
      <w:r w:rsidRPr="00510848">
        <w:rPr>
          <w:rFonts w:ascii="Times New Roman" w:eastAsia="Calibri" w:hAnsi="Times New Roman" w:cs="Times New Roman"/>
          <w:b/>
          <w:i/>
          <w:sz w:val="28"/>
          <w:szCs w:val="28"/>
          <w:lang w:val="en-US"/>
        </w:rPr>
        <w:t>Find words or phrases in the text which mean the same as:</w:t>
      </w:r>
    </w:p>
    <w:p w:rsidR="00510848" w:rsidRPr="00510848" w:rsidRDefault="00510848" w:rsidP="00510848">
      <w:pPr>
        <w:numPr>
          <w:ilvl w:val="0"/>
          <w:numId w:val="11"/>
        </w:numPr>
        <w:spacing w:after="0" w:line="360" w:lineRule="auto"/>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a noticeable importance; influence;</w:t>
      </w:r>
    </w:p>
    <w:p w:rsidR="00510848" w:rsidRPr="00510848" w:rsidRDefault="00510848" w:rsidP="00510848">
      <w:pPr>
        <w:numPr>
          <w:ilvl w:val="0"/>
          <w:numId w:val="11"/>
        </w:numPr>
        <w:spacing w:after="0" w:line="360" w:lineRule="auto"/>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to complete defeat and disorderly running away;</w:t>
      </w:r>
    </w:p>
    <w:p w:rsidR="00510848" w:rsidRPr="00510848" w:rsidRDefault="00510848" w:rsidP="00510848">
      <w:pPr>
        <w:numPr>
          <w:ilvl w:val="0"/>
          <w:numId w:val="11"/>
        </w:numPr>
        <w:spacing w:after="0" w:line="360" w:lineRule="auto"/>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happening or developing slowly by degrees;</w:t>
      </w:r>
    </w:p>
    <w:p w:rsidR="00510848" w:rsidRPr="00510848" w:rsidRDefault="00510848" w:rsidP="00510848">
      <w:pPr>
        <w:numPr>
          <w:ilvl w:val="0"/>
          <w:numId w:val="11"/>
        </w:numPr>
        <w:spacing w:after="0" w:line="360" w:lineRule="auto"/>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to make a choice;</w:t>
      </w:r>
    </w:p>
    <w:p w:rsidR="00510848" w:rsidRPr="00510848" w:rsidRDefault="00510848" w:rsidP="00510848">
      <w:pPr>
        <w:numPr>
          <w:ilvl w:val="0"/>
          <w:numId w:val="11"/>
        </w:numPr>
        <w:spacing w:after="0" w:line="360" w:lineRule="auto"/>
        <w:rPr>
          <w:rFonts w:ascii="Times New Roman" w:eastAsia="Times New Roman" w:hAnsi="Times New Roman" w:cs="Times New Roman"/>
          <w:bCs/>
          <w:kern w:val="36"/>
          <w:sz w:val="28"/>
          <w:szCs w:val="28"/>
          <w:lang w:val="en-US" w:eastAsia="ru-RU"/>
        </w:rPr>
      </w:pPr>
      <w:proofErr w:type="gramStart"/>
      <w:r w:rsidRPr="00510848">
        <w:rPr>
          <w:rFonts w:ascii="Times New Roman" w:eastAsia="Times New Roman" w:hAnsi="Times New Roman" w:cs="Times New Roman"/>
          <w:bCs/>
          <w:kern w:val="36"/>
          <w:sz w:val="28"/>
          <w:szCs w:val="28"/>
          <w:lang w:val="en-US" w:eastAsia="ru-RU"/>
        </w:rPr>
        <w:t>to</w:t>
      </w:r>
      <w:proofErr w:type="gramEnd"/>
      <w:r w:rsidRPr="00510848">
        <w:rPr>
          <w:rFonts w:ascii="Times New Roman" w:eastAsia="Times New Roman" w:hAnsi="Times New Roman" w:cs="Times New Roman"/>
          <w:bCs/>
          <w:kern w:val="36"/>
          <w:sz w:val="28"/>
          <w:szCs w:val="28"/>
          <w:lang w:val="en-US" w:eastAsia="ru-RU"/>
        </w:rPr>
        <w:t xml:space="preserve"> increase in size by natural development.</w:t>
      </w:r>
    </w:p>
    <w:p w:rsidR="00510848" w:rsidRPr="00510848" w:rsidRDefault="00510848" w:rsidP="00510848">
      <w:pPr>
        <w:spacing w:after="0" w:line="360" w:lineRule="auto"/>
        <w:rPr>
          <w:rFonts w:ascii="Times New Roman" w:eastAsia="Times New Roman" w:hAnsi="Times New Roman" w:cs="Times New Roman"/>
          <w:bCs/>
          <w:i/>
          <w:kern w:val="36"/>
          <w:sz w:val="28"/>
          <w:szCs w:val="28"/>
          <w:lang w:val="en-US" w:eastAsia="ru-RU"/>
        </w:rPr>
      </w:pPr>
      <w:r w:rsidRPr="00510848">
        <w:rPr>
          <w:rFonts w:ascii="Times New Roman" w:eastAsia="Times New Roman" w:hAnsi="Times New Roman" w:cs="Times New Roman"/>
          <w:bCs/>
          <w:i/>
          <w:kern w:val="36"/>
          <w:sz w:val="28"/>
          <w:szCs w:val="28"/>
          <w:lang w:val="en-US" w:eastAsia="ru-RU"/>
        </w:rPr>
        <w:lastRenderedPageBreak/>
        <w:t xml:space="preserve">Divide into 2 groups. You are going to Sochi to the Olympic Games.  One group of people is passengers, another group – managers of the railway company. Passengers are not satisfied by the service and write a complaint to the manager of the company. And managers write an apology. </w:t>
      </w:r>
      <w:proofErr w:type="gramStart"/>
      <w:r w:rsidRPr="00510848">
        <w:rPr>
          <w:rFonts w:ascii="Times New Roman" w:eastAsia="Times New Roman" w:hAnsi="Times New Roman" w:cs="Times New Roman"/>
          <w:bCs/>
          <w:i/>
          <w:kern w:val="36"/>
          <w:sz w:val="28"/>
          <w:szCs w:val="28"/>
          <w:lang w:val="en-US" w:eastAsia="ru-RU"/>
        </w:rPr>
        <w:t>(200-250 words).</w:t>
      </w:r>
      <w:proofErr w:type="gramEnd"/>
    </w:p>
    <w:p w:rsidR="00510848" w:rsidRPr="00510848" w:rsidRDefault="00510848" w:rsidP="00510848">
      <w:pPr>
        <w:spacing w:after="0"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 Writing a </w:t>
      </w:r>
      <w:r w:rsidRPr="00510848">
        <w:rPr>
          <w:rFonts w:ascii="Times New Roman" w:eastAsia="Times New Roman" w:hAnsi="Times New Roman" w:cs="Times New Roman"/>
          <w:b/>
          <w:bCs/>
          <w:sz w:val="28"/>
          <w:szCs w:val="28"/>
          <w:lang w:val="en-US" w:eastAsia="ru-RU"/>
        </w:rPr>
        <w:t>complaint letter</w:t>
      </w:r>
      <w:r w:rsidRPr="00510848">
        <w:rPr>
          <w:rFonts w:ascii="Times New Roman" w:eastAsia="Times New Roman" w:hAnsi="Times New Roman" w:cs="Times New Roman"/>
          <w:sz w:val="28"/>
          <w:szCs w:val="28"/>
          <w:lang w:val="en-US" w:eastAsia="ru-RU"/>
        </w:rPr>
        <w:t xml:space="preserve"> is often an undesirable task, but if it is done well, the end result can be very rewarding. Complaint letters can be used for the purpose of having products replaced or money refunded, for changing company policy or government legislation, for influencing the media, and so forth.</w:t>
      </w:r>
    </w:p>
    <w:p w:rsidR="00510848" w:rsidRPr="00510848" w:rsidRDefault="00510848" w:rsidP="00510848">
      <w:pPr>
        <w:spacing w:after="0"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Often a complaint letter is more effective than a simple phone call or e-mail message. Furthermore, in many cases, the formality of a complaint letter can add </w:t>
      </w:r>
      <w:proofErr w:type="gramStart"/>
      <w:r w:rsidRPr="00510848">
        <w:rPr>
          <w:rFonts w:ascii="Times New Roman" w:eastAsia="Times New Roman" w:hAnsi="Times New Roman" w:cs="Times New Roman"/>
          <w:sz w:val="28"/>
          <w:szCs w:val="28"/>
          <w:lang w:val="en-US" w:eastAsia="ru-RU"/>
        </w:rPr>
        <w:t>a seriousness</w:t>
      </w:r>
      <w:proofErr w:type="gramEnd"/>
      <w:r w:rsidRPr="00510848">
        <w:rPr>
          <w:rFonts w:ascii="Times New Roman" w:eastAsia="Times New Roman" w:hAnsi="Times New Roman" w:cs="Times New Roman"/>
          <w:sz w:val="28"/>
          <w:szCs w:val="28"/>
          <w:lang w:val="en-US" w:eastAsia="ru-RU"/>
        </w:rPr>
        <w:t xml:space="preserve"> to the situation that will bring results. When writing your complaint letter, identify a definite purpose and outcome that you want to achieve, and indicate those ideas clearly in your letter.</w:t>
      </w:r>
    </w:p>
    <w:p w:rsidR="00510848" w:rsidRPr="00510848" w:rsidRDefault="00510848" w:rsidP="00510848">
      <w:pPr>
        <w:spacing w:after="0" w:line="360" w:lineRule="auto"/>
        <w:jc w:val="both"/>
        <w:rPr>
          <w:rFonts w:ascii="Times New Roman" w:eastAsia="Times New Roman" w:hAnsi="Times New Roman" w:cs="Times New Roman"/>
          <w:b/>
          <w:sz w:val="28"/>
          <w:szCs w:val="28"/>
          <w:lang w:eastAsia="ru-RU"/>
        </w:rPr>
      </w:pPr>
      <w:r w:rsidRPr="00510848">
        <w:rPr>
          <w:rFonts w:ascii="Times New Roman" w:eastAsia="Times New Roman" w:hAnsi="Times New Roman" w:cs="Times New Roman"/>
          <w:b/>
          <w:sz w:val="28"/>
          <w:szCs w:val="28"/>
          <w:lang w:eastAsia="ru-RU"/>
        </w:rPr>
        <w:t>Блок «Выход»</w:t>
      </w:r>
    </w:p>
    <w:p w:rsidR="00510848" w:rsidRPr="00510848" w:rsidRDefault="00510848" w:rsidP="00510848">
      <w:pPr>
        <w:spacing w:after="0" w:line="360" w:lineRule="auto"/>
        <w:jc w:val="both"/>
        <w:rPr>
          <w:rFonts w:ascii="Times New Roman" w:eastAsia="Times New Roman" w:hAnsi="Times New Roman" w:cs="Times New Roman"/>
          <w:i/>
          <w:sz w:val="28"/>
          <w:szCs w:val="28"/>
          <w:lang w:val="en-US" w:eastAsia="ru-RU"/>
        </w:rPr>
      </w:pPr>
      <w:r w:rsidRPr="00510848">
        <w:rPr>
          <w:rFonts w:ascii="Times New Roman" w:eastAsia="Times New Roman" w:hAnsi="Times New Roman" w:cs="Times New Roman"/>
          <w:i/>
          <w:sz w:val="28"/>
          <w:szCs w:val="28"/>
          <w:lang w:eastAsia="ru-RU"/>
        </w:rPr>
        <w:t xml:space="preserve">Цели: </w:t>
      </w:r>
    </w:p>
    <w:p w:rsidR="00510848" w:rsidRPr="00510848" w:rsidRDefault="00510848" w:rsidP="00510848">
      <w:pPr>
        <w:numPr>
          <w:ilvl w:val="0"/>
          <w:numId w:val="14"/>
        </w:numPr>
        <w:spacing w:after="0"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eastAsia="ru-RU"/>
        </w:rPr>
        <w:t>Обобщить знания по теме:</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proofErr w:type="gramStart"/>
      <w:r w:rsidRPr="00510848">
        <w:rPr>
          <w:rFonts w:ascii="Times New Roman" w:eastAsia="Calibri" w:hAnsi="Times New Roman" w:cs="Times New Roman"/>
          <w:i/>
          <w:sz w:val="28"/>
          <w:szCs w:val="28"/>
          <w:u w:val="single"/>
          <w:lang w:val="en-US"/>
        </w:rPr>
        <w:t>Role Play</w:t>
      </w:r>
      <w:r w:rsidRPr="00510848">
        <w:rPr>
          <w:rFonts w:ascii="Times New Roman" w:eastAsia="Calibri" w:hAnsi="Times New Roman" w:cs="Times New Roman"/>
          <w:i/>
          <w:sz w:val="28"/>
          <w:szCs w:val="28"/>
          <w:lang w:val="en-US"/>
        </w:rPr>
        <w:t>.</w:t>
      </w:r>
      <w:proofErr w:type="gramEnd"/>
      <w:r w:rsidRPr="00510848">
        <w:rPr>
          <w:rFonts w:ascii="Times New Roman" w:eastAsia="Calibri" w:hAnsi="Times New Roman" w:cs="Times New Roman"/>
          <w:sz w:val="28"/>
          <w:szCs w:val="28"/>
          <w:lang w:val="en-US"/>
        </w:rPr>
        <w:t xml:space="preserve"> You are attending a </w:t>
      </w:r>
      <w:r w:rsidRPr="00510848">
        <w:rPr>
          <w:rFonts w:ascii="Times New Roman" w:eastAsia="Times New Roman" w:hAnsi="Times New Roman" w:cs="Times New Roman"/>
          <w:bCs/>
          <w:kern w:val="36"/>
          <w:sz w:val="28"/>
          <w:szCs w:val="28"/>
          <w:lang w:val="en-US" w:eastAsia="ru-RU"/>
        </w:rPr>
        <w:t>conference in Sochi. Divide into 4 groups. One group will be an Expert Committee; others are the representatives of the three companies. The names of the companies are “RGD”, “</w:t>
      </w:r>
      <w:proofErr w:type="spellStart"/>
      <w:r w:rsidRPr="00510848">
        <w:rPr>
          <w:rFonts w:ascii="Times New Roman" w:eastAsia="Times New Roman" w:hAnsi="Times New Roman" w:cs="Times New Roman"/>
          <w:bCs/>
          <w:kern w:val="36"/>
          <w:sz w:val="28"/>
          <w:szCs w:val="28"/>
          <w:lang w:val="en-US" w:eastAsia="ru-RU"/>
        </w:rPr>
        <w:t>UkGD</w:t>
      </w:r>
      <w:proofErr w:type="spellEnd"/>
      <w:r w:rsidRPr="00510848">
        <w:rPr>
          <w:rFonts w:ascii="Times New Roman" w:eastAsia="Times New Roman" w:hAnsi="Times New Roman" w:cs="Times New Roman"/>
          <w:bCs/>
          <w:kern w:val="36"/>
          <w:sz w:val="28"/>
          <w:szCs w:val="28"/>
          <w:lang w:val="en-US" w:eastAsia="ru-RU"/>
        </w:rPr>
        <w:t xml:space="preserve">”, </w:t>
      </w:r>
      <w:proofErr w:type="gramStart"/>
      <w:r w:rsidRPr="00510848">
        <w:rPr>
          <w:rFonts w:ascii="Times New Roman" w:eastAsia="Times New Roman" w:hAnsi="Times New Roman" w:cs="Times New Roman"/>
          <w:bCs/>
          <w:kern w:val="36"/>
          <w:sz w:val="28"/>
          <w:szCs w:val="28"/>
          <w:lang w:val="en-US" w:eastAsia="ru-RU"/>
        </w:rPr>
        <w:t>“</w:t>
      </w:r>
      <w:proofErr w:type="gramEnd"/>
      <w:r w:rsidRPr="00510848">
        <w:rPr>
          <w:rFonts w:ascii="Times New Roman" w:eastAsia="Times New Roman" w:hAnsi="Times New Roman" w:cs="Times New Roman"/>
          <w:bCs/>
          <w:kern w:val="36"/>
          <w:sz w:val="28"/>
          <w:szCs w:val="28"/>
          <w:lang w:val="en-US" w:eastAsia="ru-RU"/>
        </w:rPr>
        <w:t xml:space="preserve">SKGD”.  Each company </w:t>
      </w:r>
      <w:r w:rsidRPr="00510848">
        <w:rPr>
          <w:rFonts w:ascii="Times New Roman" w:eastAsia="Calibri" w:hAnsi="Times New Roman" w:cs="Times New Roman"/>
          <w:sz w:val="28"/>
          <w:szCs w:val="28"/>
          <w:lang w:val="en"/>
        </w:rPr>
        <w:t>provides its</w:t>
      </w:r>
      <w:r w:rsidRPr="00510848">
        <w:rPr>
          <w:rFonts w:ascii="Times New Roman" w:eastAsia="Times New Roman" w:hAnsi="Times New Roman" w:cs="Times New Roman"/>
          <w:bCs/>
          <w:kern w:val="36"/>
          <w:sz w:val="28"/>
          <w:szCs w:val="28"/>
          <w:lang w:val="en-US" w:eastAsia="ru-RU"/>
        </w:rPr>
        <w:t xml:space="preserve"> services (for example: service, sale of tickets, landing/disembarkation of passengers etc.). The </w:t>
      </w:r>
      <w:r w:rsidRPr="00510848">
        <w:rPr>
          <w:rFonts w:ascii="Times New Roman" w:eastAsia="Calibri" w:hAnsi="Times New Roman" w:cs="Times New Roman"/>
          <w:sz w:val="28"/>
          <w:szCs w:val="28"/>
          <w:lang w:val="en"/>
        </w:rPr>
        <w:t xml:space="preserve">Expert Committee </w:t>
      </w:r>
      <w:r w:rsidRPr="00510848">
        <w:rPr>
          <w:rFonts w:ascii="Times New Roman" w:eastAsia="Times New Roman" w:hAnsi="Times New Roman" w:cs="Times New Roman"/>
          <w:bCs/>
          <w:kern w:val="36"/>
          <w:sz w:val="28"/>
          <w:szCs w:val="28"/>
          <w:lang w:val="en-US" w:eastAsia="ru-RU"/>
        </w:rPr>
        <w:t>will see their projects and will make the decision in favor of one of the companies. Each company should tell about their projects.</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i/>
          <w:kern w:val="36"/>
          <w:sz w:val="28"/>
          <w:szCs w:val="28"/>
          <w:u w:val="single"/>
          <w:lang w:val="en-US" w:eastAsia="ru-RU"/>
        </w:rPr>
        <w:t xml:space="preserve"> Useful words and expressions:</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u w:val="single"/>
          <w:lang w:val="en-US" w:eastAsia="ru-RU"/>
        </w:rPr>
      </w:pPr>
      <w:r w:rsidRPr="00510848">
        <w:rPr>
          <w:rFonts w:ascii="Times New Roman" w:eastAsia="Times New Roman" w:hAnsi="Times New Roman" w:cs="Times New Roman"/>
          <w:bCs/>
          <w:kern w:val="36"/>
          <w:sz w:val="28"/>
          <w:szCs w:val="28"/>
          <w:u w:val="single"/>
          <w:lang w:val="en-US" w:eastAsia="ru-RU"/>
        </w:rPr>
        <w:t>Starting the presentation:</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Today I ̓m going to talk about…</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The subject/topic of the presentation is…</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In this presentation I ̓</w:t>
      </w:r>
      <w:proofErr w:type="spellStart"/>
      <w:r w:rsidRPr="00510848">
        <w:rPr>
          <w:rFonts w:ascii="Times New Roman" w:eastAsia="Times New Roman" w:hAnsi="Times New Roman" w:cs="Times New Roman"/>
          <w:bCs/>
          <w:kern w:val="36"/>
          <w:sz w:val="28"/>
          <w:szCs w:val="28"/>
          <w:lang w:val="en-US" w:eastAsia="ru-RU"/>
        </w:rPr>
        <w:t>d</w:t>
      </w:r>
      <w:proofErr w:type="spellEnd"/>
      <w:r w:rsidRPr="00510848">
        <w:rPr>
          <w:rFonts w:ascii="Times New Roman" w:eastAsia="Times New Roman" w:hAnsi="Times New Roman" w:cs="Times New Roman"/>
          <w:bCs/>
          <w:kern w:val="36"/>
          <w:sz w:val="28"/>
          <w:szCs w:val="28"/>
          <w:lang w:val="en-US" w:eastAsia="ru-RU"/>
        </w:rPr>
        <w:t xml:space="preserve"> like to…</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This morning I ̓</w:t>
      </w:r>
      <w:proofErr w:type="spellStart"/>
      <w:r w:rsidRPr="00510848">
        <w:rPr>
          <w:rFonts w:ascii="Times New Roman" w:eastAsia="Times New Roman" w:hAnsi="Times New Roman" w:cs="Times New Roman"/>
          <w:bCs/>
          <w:kern w:val="36"/>
          <w:sz w:val="28"/>
          <w:szCs w:val="28"/>
          <w:lang w:val="en-US" w:eastAsia="ru-RU"/>
        </w:rPr>
        <w:t>d</w:t>
      </w:r>
      <w:proofErr w:type="spellEnd"/>
      <w:r w:rsidRPr="00510848">
        <w:rPr>
          <w:rFonts w:ascii="Times New Roman" w:eastAsia="Times New Roman" w:hAnsi="Times New Roman" w:cs="Times New Roman"/>
          <w:bCs/>
          <w:kern w:val="36"/>
          <w:sz w:val="28"/>
          <w:szCs w:val="28"/>
          <w:lang w:val="en-US" w:eastAsia="ru-RU"/>
        </w:rPr>
        <w:t xml:space="preserve"> like to present…</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u w:val="single"/>
          <w:lang w:val="en-US" w:eastAsia="ru-RU"/>
        </w:rPr>
      </w:pPr>
      <w:r w:rsidRPr="00510848">
        <w:rPr>
          <w:rFonts w:ascii="Times New Roman" w:eastAsia="Times New Roman" w:hAnsi="Times New Roman" w:cs="Times New Roman"/>
          <w:bCs/>
          <w:kern w:val="36"/>
          <w:sz w:val="28"/>
          <w:szCs w:val="28"/>
          <w:u w:val="single"/>
          <w:lang w:val="en-US" w:eastAsia="ru-RU"/>
        </w:rPr>
        <w:t>Structuring a progress report:</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lastRenderedPageBreak/>
        <w:t>Here ̓</w:t>
      </w:r>
      <w:proofErr w:type="spellStart"/>
      <w:r w:rsidRPr="00510848">
        <w:rPr>
          <w:rFonts w:ascii="Times New Roman" w:eastAsia="Times New Roman" w:hAnsi="Times New Roman" w:cs="Times New Roman"/>
          <w:bCs/>
          <w:kern w:val="36"/>
          <w:sz w:val="28"/>
          <w:szCs w:val="28"/>
          <w:lang w:val="en-US" w:eastAsia="ru-RU"/>
        </w:rPr>
        <w:t>s</w:t>
      </w:r>
      <w:proofErr w:type="spellEnd"/>
      <w:r w:rsidRPr="00510848">
        <w:rPr>
          <w:rFonts w:ascii="Times New Roman" w:eastAsia="Times New Roman" w:hAnsi="Times New Roman" w:cs="Times New Roman"/>
          <w:bCs/>
          <w:kern w:val="36"/>
          <w:sz w:val="28"/>
          <w:szCs w:val="28"/>
          <w:lang w:val="en-US" w:eastAsia="ru-RU"/>
        </w:rPr>
        <w:t xml:space="preserve"> a quick overview of the…</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Let ̓s look first at…</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Let ̓s turn now to…</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 xml:space="preserve">I ̓ </w:t>
      </w:r>
      <w:proofErr w:type="spellStart"/>
      <w:r w:rsidRPr="00510848">
        <w:rPr>
          <w:rFonts w:ascii="Times New Roman" w:eastAsia="Times New Roman" w:hAnsi="Times New Roman" w:cs="Times New Roman"/>
          <w:bCs/>
          <w:kern w:val="36"/>
          <w:sz w:val="28"/>
          <w:szCs w:val="28"/>
          <w:lang w:val="en-US" w:eastAsia="ru-RU"/>
        </w:rPr>
        <w:t>ll</w:t>
      </w:r>
      <w:proofErr w:type="spellEnd"/>
      <w:r w:rsidRPr="00510848">
        <w:rPr>
          <w:rFonts w:ascii="Times New Roman" w:eastAsia="Times New Roman" w:hAnsi="Times New Roman" w:cs="Times New Roman"/>
          <w:bCs/>
          <w:kern w:val="36"/>
          <w:sz w:val="28"/>
          <w:szCs w:val="28"/>
          <w:lang w:val="en-US" w:eastAsia="ru-RU"/>
        </w:rPr>
        <w:t xml:space="preserve"> move on now to…</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What about…?</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u w:val="single"/>
          <w:lang w:val="en-US" w:eastAsia="ru-RU"/>
        </w:rPr>
      </w:pPr>
      <w:r w:rsidRPr="00510848">
        <w:rPr>
          <w:rFonts w:ascii="Times New Roman" w:eastAsia="Times New Roman" w:hAnsi="Times New Roman" w:cs="Times New Roman"/>
          <w:bCs/>
          <w:kern w:val="36"/>
          <w:sz w:val="28"/>
          <w:szCs w:val="28"/>
          <w:u w:val="single"/>
          <w:lang w:val="en-US" w:eastAsia="ru-RU"/>
        </w:rPr>
        <w:t>Explaining consequences:</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This was due to…</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I think this was a result of…</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u w:val="single"/>
          <w:lang w:val="en-US" w:eastAsia="ru-RU"/>
        </w:rPr>
      </w:pPr>
      <w:proofErr w:type="gramStart"/>
      <w:r w:rsidRPr="00510848">
        <w:rPr>
          <w:rFonts w:ascii="Times New Roman" w:eastAsia="Times New Roman" w:hAnsi="Times New Roman" w:cs="Times New Roman"/>
          <w:bCs/>
          <w:kern w:val="36"/>
          <w:sz w:val="28"/>
          <w:szCs w:val="28"/>
          <w:u w:val="single"/>
          <w:lang w:val="en-US" w:eastAsia="ru-RU"/>
        </w:rPr>
        <w:t>Taking part in discussion.</w:t>
      </w:r>
      <w:proofErr w:type="gramEnd"/>
      <w:r w:rsidRPr="00510848">
        <w:rPr>
          <w:rFonts w:ascii="Times New Roman" w:eastAsia="Times New Roman" w:hAnsi="Times New Roman" w:cs="Times New Roman"/>
          <w:bCs/>
          <w:kern w:val="36"/>
          <w:sz w:val="28"/>
          <w:szCs w:val="28"/>
          <w:u w:val="single"/>
          <w:lang w:val="en-US" w:eastAsia="ru-RU"/>
        </w:rPr>
        <w:t xml:space="preserve"> Interrupting:</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Sorry, but…</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Could I come in here?</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Sorry to interrupt you, but I think…</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I ̓</w:t>
      </w:r>
      <w:proofErr w:type="spellStart"/>
      <w:r w:rsidRPr="00510848">
        <w:rPr>
          <w:rFonts w:ascii="Times New Roman" w:eastAsia="Times New Roman" w:hAnsi="Times New Roman" w:cs="Times New Roman"/>
          <w:bCs/>
          <w:kern w:val="36"/>
          <w:sz w:val="28"/>
          <w:szCs w:val="28"/>
          <w:lang w:val="en-US" w:eastAsia="ru-RU"/>
        </w:rPr>
        <w:t>d</w:t>
      </w:r>
      <w:proofErr w:type="spellEnd"/>
      <w:r w:rsidRPr="00510848">
        <w:rPr>
          <w:rFonts w:ascii="Times New Roman" w:eastAsia="Times New Roman" w:hAnsi="Times New Roman" w:cs="Times New Roman"/>
          <w:bCs/>
          <w:kern w:val="36"/>
          <w:sz w:val="28"/>
          <w:szCs w:val="28"/>
          <w:lang w:val="en-US" w:eastAsia="ru-RU"/>
        </w:rPr>
        <w:t xml:space="preserve"> like to make a point here if I could.</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u w:val="single"/>
          <w:lang w:val="en-US" w:eastAsia="ru-RU"/>
        </w:rPr>
      </w:pPr>
      <w:r w:rsidRPr="00510848">
        <w:rPr>
          <w:rFonts w:ascii="Times New Roman" w:eastAsia="Times New Roman" w:hAnsi="Times New Roman" w:cs="Times New Roman"/>
          <w:bCs/>
          <w:kern w:val="36"/>
          <w:sz w:val="28"/>
          <w:szCs w:val="28"/>
          <w:u w:val="single"/>
          <w:lang w:val="en-US" w:eastAsia="ru-RU"/>
        </w:rPr>
        <w:t>Dealing with interruptions:</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Hold on, please.</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 xml:space="preserve">We ̓ </w:t>
      </w:r>
      <w:proofErr w:type="spellStart"/>
      <w:r w:rsidRPr="00510848">
        <w:rPr>
          <w:rFonts w:ascii="Times New Roman" w:eastAsia="Times New Roman" w:hAnsi="Times New Roman" w:cs="Times New Roman"/>
          <w:bCs/>
          <w:kern w:val="36"/>
          <w:sz w:val="28"/>
          <w:szCs w:val="28"/>
          <w:lang w:val="en-US" w:eastAsia="ru-RU"/>
        </w:rPr>
        <w:t>ll</w:t>
      </w:r>
      <w:proofErr w:type="spellEnd"/>
      <w:r w:rsidRPr="00510848">
        <w:rPr>
          <w:rFonts w:ascii="Times New Roman" w:eastAsia="Times New Roman" w:hAnsi="Times New Roman" w:cs="Times New Roman"/>
          <w:bCs/>
          <w:kern w:val="36"/>
          <w:sz w:val="28"/>
          <w:szCs w:val="28"/>
          <w:lang w:val="en-US" w:eastAsia="ru-RU"/>
        </w:rPr>
        <w:t xml:space="preserve"> come back to you in a moment.</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 xml:space="preserve">Just a second, please. I promise I ̓ </w:t>
      </w:r>
      <w:proofErr w:type="spellStart"/>
      <w:r w:rsidRPr="00510848">
        <w:rPr>
          <w:rFonts w:ascii="Times New Roman" w:eastAsia="Times New Roman" w:hAnsi="Times New Roman" w:cs="Times New Roman"/>
          <w:bCs/>
          <w:kern w:val="36"/>
          <w:sz w:val="28"/>
          <w:szCs w:val="28"/>
          <w:lang w:val="en-US" w:eastAsia="ru-RU"/>
        </w:rPr>
        <w:t>ll</w:t>
      </w:r>
      <w:proofErr w:type="spellEnd"/>
      <w:r w:rsidRPr="00510848">
        <w:rPr>
          <w:rFonts w:ascii="Times New Roman" w:eastAsia="Times New Roman" w:hAnsi="Times New Roman" w:cs="Times New Roman"/>
          <w:bCs/>
          <w:kern w:val="36"/>
          <w:sz w:val="28"/>
          <w:szCs w:val="28"/>
          <w:lang w:val="en-US" w:eastAsia="ru-RU"/>
        </w:rPr>
        <w:t xml:space="preserve"> come right back to you.</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u w:val="single"/>
          <w:lang w:val="en-US" w:eastAsia="ru-RU"/>
        </w:rPr>
      </w:pPr>
      <w:r w:rsidRPr="00510848">
        <w:rPr>
          <w:rFonts w:ascii="Times New Roman" w:eastAsia="Times New Roman" w:hAnsi="Times New Roman" w:cs="Times New Roman"/>
          <w:bCs/>
          <w:kern w:val="36"/>
          <w:sz w:val="28"/>
          <w:szCs w:val="28"/>
          <w:u w:val="single"/>
          <w:lang w:val="en-US" w:eastAsia="ru-RU"/>
        </w:rPr>
        <w:t>Asking for clarification:</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I ̓m not sure I understand what you ̓ re saying.</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Do you mean that…?</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Are you saying that…?</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lang w:val="en-US" w:eastAsia="ru-RU"/>
        </w:rPr>
        <w:t>If I understand you correctly, you think that…</w:t>
      </w:r>
    </w:p>
    <w:p w:rsidR="00510848" w:rsidRPr="00510848" w:rsidRDefault="00510848" w:rsidP="00510848">
      <w:pPr>
        <w:spacing w:after="0" w:line="360" w:lineRule="auto"/>
        <w:jc w:val="both"/>
        <w:outlineLvl w:val="0"/>
        <w:rPr>
          <w:rFonts w:ascii="Times New Roman" w:eastAsia="Times New Roman" w:hAnsi="Times New Roman" w:cs="Times New Roman"/>
          <w:bCs/>
          <w:kern w:val="36"/>
          <w:sz w:val="28"/>
          <w:szCs w:val="28"/>
          <w:lang w:val="en-US" w:eastAsia="ru-RU"/>
        </w:rPr>
      </w:pPr>
      <w:r w:rsidRPr="00510848">
        <w:rPr>
          <w:rFonts w:ascii="Times New Roman" w:eastAsia="Times New Roman" w:hAnsi="Times New Roman" w:cs="Times New Roman"/>
          <w:bCs/>
          <w:kern w:val="36"/>
          <w:sz w:val="28"/>
          <w:szCs w:val="28"/>
          <w:u w:val="single"/>
          <w:lang w:val="en-US" w:eastAsia="ru-RU"/>
        </w:rPr>
        <w:t xml:space="preserve">Concluding the talk: </w:t>
      </w:r>
    </w:p>
    <w:p w:rsidR="00510848" w:rsidRPr="00510848" w:rsidRDefault="00510848" w:rsidP="00510848">
      <w:pPr>
        <w:spacing w:after="0"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That concludes my talk.</w:t>
      </w:r>
    </w:p>
    <w:p w:rsidR="00510848" w:rsidRPr="00510848" w:rsidRDefault="00510848" w:rsidP="00510848">
      <w:pPr>
        <w:spacing w:after="0"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That brings me to the end of my presentation.</w:t>
      </w:r>
    </w:p>
    <w:p w:rsidR="00510848" w:rsidRPr="00510848" w:rsidRDefault="00510848" w:rsidP="00510848">
      <w:pPr>
        <w:spacing w:after="0"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Thank you for your attention.</w:t>
      </w:r>
    </w:p>
    <w:p w:rsidR="00510848" w:rsidRPr="00510848" w:rsidRDefault="00510848" w:rsidP="00510848">
      <w:pPr>
        <w:spacing w:before="100" w:beforeAutospacing="1" w:after="100" w:afterAutospacing="1" w:line="360" w:lineRule="auto"/>
        <w:rPr>
          <w:rFonts w:ascii="Times New Roman" w:eastAsia="Times New Roman" w:hAnsi="Times New Roman" w:cs="Times New Roman"/>
          <w:sz w:val="28"/>
          <w:szCs w:val="28"/>
          <w:lang w:val="en-US" w:eastAsia="ru-RU"/>
        </w:rPr>
      </w:pPr>
    </w:p>
    <w:p w:rsidR="00510848" w:rsidRPr="00510848" w:rsidRDefault="00510848" w:rsidP="00510848">
      <w:pPr>
        <w:spacing w:before="100" w:beforeAutospacing="1" w:after="100" w:afterAutospacing="1" w:line="360" w:lineRule="auto"/>
        <w:rPr>
          <w:rFonts w:ascii="Times New Roman" w:eastAsia="Times New Roman" w:hAnsi="Times New Roman" w:cs="Times New Roman"/>
          <w:sz w:val="28"/>
          <w:szCs w:val="28"/>
          <w:lang w:val="en-US" w:eastAsia="ru-RU"/>
        </w:rPr>
      </w:pPr>
    </w:p>
    <w:p w:rsidR="00510848" w:rsidRPr="00510848" w:rsidRDefault="00510848" w:rsidP="00510848">
      <w:pPr>
        <w:spacing w:after="0" w:line="240" w:lineRule="auto"/>
        <w:contextualSpacing/>
        <w:jc w:val="center"/>
        <w:rPr>
          <w:rFonts w:ascii="Times New Roman" w:eastAsia="Times New Roman" w:hAnsi="Times New Roman" w:cs="Times New Roman"/>
          <w:b/>
          <w:sz w:val="28"/>
          <w:szCs w:val="28"/>
          <w:lang w:eastAsia="ru-RU"/>
        </w:rPr>
      </w:pPr>
      <w:r w:rsidRPr="00510848">
        <w:rPr>
          <w:rFonts w:ascii="Times New Roman" w:eastAsia="Times New Roman" w:hAnsi="Times New Roman" w:cs="Times New Roman"/>
          <w:b/>
          <w:bCs/>
          <w:sz w:val="28"/>
          <w:szCs w:val="28"/>
          <w:lang w:eastAsia="ru-RU"/>
        </w:rPr>
        <w:lastRenderedPageBreak/>
        <w:t>Заключение</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Принцип </w:t>
      </w:r>
      <w:proofErr w:type="spellStart"/>
      <w:r w:rsidRPr="00510848">
        <w:rPr>
          <w:rFonts w:ascii="Times New Roman" w:eastAsia="Times New Roman" w:hAnsi="Times New Roman" w:cs="Times New Roman"/>
          <w:sz w:val="28"/>
          <w:szCs w:val="28"/>
          <w:lang w:eastAsia="ru-RU"/>
        </w:rPr>
        <w:t>проблемности</w:t>
      </w:r>
      <w:proofErr w:type="spellEnd"/>
      <w:r w:rsidRPr="00510848">
        <w:rPr>
          <w:rFonts w:ascii="Times New Roman" w:eastAsia="Times New Roman" w:hAnsi="Times New Roman" w:cs="Times New Roman"/>
          <w:sz w:val="28"/>
          <w:szCs w:val="28"/>
          <w:lang w:eastAsia="ru-RU"/>
        </w:rPr>
        <w:t xml:space="preserve"> для естественных наук и естественнонаучных дисциплин является неотъемлемым атрибутом. Они не могут строиться на дедукции от общего к частному - познание природы постепенно и неожиданно. Естественные науки и естественнонаучные дисциплины должны строиться индуктивно, а в методологии науки переход от частного к общему всегда являлся проблемой, т.к. он логически невозможен из-за неполноты индукции. Важной целью научного знания является преодоление противоречий, парадоксов, препятствий, трудностей, недоразумений.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Конкретные системы научного знания существуют как определенные факторы познания лишь до тех пор, пока они формируют и разрешают научные проблемы. Формой их становятся задачи, вопросы и задания, которые ставят субъекты в ситуации поиска, требующего познавательной деятельности в отсутствие информации по выходу из нее, при его осознанном понимании и интенции его восполнять. Под вопросом здесь понимается </w:t>
      </w:r>
      <w:proofErr w:type="spellStart"/>
      <w:r w:rsidRPr="00510848">
        <w:rPr>
          <w:rFonts w:ascii="Times New Roman" w:eastAsia="Times New Roman" w:hAnsi="Times New Roman" w:cs="Times New Roman"/>
          <w:sz w:val="28"/>
          <w:szCs w:val="28"/>
          <w:lang w:eastAsia="ru-RU"/>
        </w:rPr>
        <w:t>интеррогативная</w:t>
      </w:r>
      <w:proofErr w:type="spellEnd"/>
      <w:r w:rsidRPr="00510848">
        <w:rPr>
          <w:rFonts w:ascii="Times New Roman" w:eastAsia="Times New Roman" w:hAnsi="Times New Roman" w:cs="Times New Roman"/>
          <w:sz w:val="28"/>
          <w:szCs w:val="28"/>
          <w:lang w:eastAsia="ru-RU"/>
        </w:rPr>
        <w:t xml:space="preserve"> форма задачи, каждому вопросу сопоставляются задачи найти ответ и </w:t>
      </w:r>
      <w:proofErr w:type="gramStart"/>
      <w:r w:rsidRPr="00510848">
        <w:rPr>
          <w:rFonts w:ascii="Times New Roman" w:eastAsia="Times New Roman" w:hAnsi="Times New Roman" w:cs="Times New Roman"/>
          <w:sz w:val="28"/>
          <w:szCs w:val="28"/>
          <w:lang w:eastAsia="ru-RU"/>
        </w:rPr>
        <w:t>процесс</w:t>
      </w:r>
      <w:proofErr w:type="gramEnd"/>
      <w:r w:rsidRPr="00510848">
        <w:rPr>
          <w:rFonts w:ascii="Times New Roman" w:eastAsia="Times New Roman" w:hAnsi="Times New Roman" w:cs="Times New Roman"/>
          <w:sz w:val="28"/>
          <w:szCs w:val="28"/>
          <w:lang w:eastAsia="ru-RU"/>
        </w:rPr>
        <w:t xml:space="preserve"> приводящий к ответу. Задание является </w:t>
      </w:r>
      <w:proofErr w:type="spellStart"/>
      <w:r w:rsidRPr="00510848">
        <w:rPr>
          <w:rFonts w:ascii="Times New Roman" w:eastAsia="Times New Roman" w:hAnsi="Times New Roman" w:cs="Times New Roman"/>
          <w:sz w:val="28"/>
          <w:szCs w:val="28"/>
          <w:lang w:eastAsia="ru-RU"/>
        </w:rPr>
        <w:t>интенсиональной</w:t>
      </w:r>
      <w:proofErr w:type="spellEnd"/>
      <w:r w:rsidRPr="00510848">
        <w:rPr>
          <w:rFonts w:ascii="Times New Roman" w:eastAsia="Times New Roman" w:hAnsi="Times New Roman" w:cs="Times New Roman"/>
          <w:sz w:val="28"/>
          <w:szCs w:val="28"/>
          <w:lang w:eastAsia="ru-RU"/>
        </w:rPr>
        <w:t xml:space="preserve"> формой задачи, т.е. ориентированной на предметную область науки.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w:t>
      </w:r>
      <w:proofErr w:type="spellStart"/>
      <w:r w:rsidRPr="00510848">
        <w:rPr>
          <w:rFonts w:ascii="Times New Roman" w:eastAsia="Times New Roman" w:hAnsi="Times New Roman" w:cs="Times New Roman"/>
          <w:sz w:val="28"/>
          <w:szCs w:val="28"/>
          <w:lang w:eastAsia="ru-RU"/>
        </w:rPr>
        <w:t>Экстенсиональная</w:t>
      </w:r>
      <w:proofErr w:type="spellEnd"/>
      <w:r w:rsidRPr="00510848">
        <w:rPr>
          <w:rFonts w:ascii="Times New Roman" w:eastAsia="Times New Roman" w:hAnsi="Times New Roman" w:cs="Times New Roman"/>
          <w:sz w:val="28"/>
          <w:szCs w:val="28"/>
          <w:lang w:eastAsia="ru-RU"/>
        </w:rPr>
        <w:t xml:space="preserve"> форма отличает учебное задание как ориентированное на возможности и потребности обучаемых, оно заключается в выполнении определенных учебных действий для усвоения, какого - либо раздела из учебного материала. Полное решение задачи включает в себя ответы на вопросы о его существовании и области применимости, о существовании процедуры, приводящей к нему, об осмысленности и корректности задачи, о полезности решения, о возможных его обобщениях.</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Основным средством реализации принципа </w:t>
      </w:r>
      <w:proofErr w:type="spellStart"/>
      <w:r w:rsidRPr="00510848">
        <w:rPr>
          <w:rFonts w:ascii="Times New Roman" w:eastAsia="Times New Roman" w:hAnsi="Times New Roman" w:cs="Times New Roman"/>
          <w:sz w:val="28"/>
          <w:szCs w:val="28"/>
          <w:lang w:eastAsia="ru-RU"/>
        </w:rPr>
        <w:t>проблемности</w:t>
      </w:r>
      <w:proofErr w:type="spellEnd"/>
      <w:r w:rsidRPr="00510848">
        <w:rPr>
          <w:rFonts w:ascii="Times New Roman" w:eastAsia="Times New Roman" w:hAnsi="Times New Roman" w:cs="Times New Roman"/>
          <w:sz w:val="28"/>
          <w:szCs w:val="28"/>
          <w:lang w:eastAsia="ru-RU"/>
        </w:rPr>
        <w:t xml:space="preserve"> обучения является сознание и разрешение проблемной ситуации, источники которой имеются в </w:t>
      </w:r>
      <w:r w:rsidRPr="00510848">
        <w:rPr>
          <w:rFonts w:ascii="Times New Roman" w:eastAsia="Times New Roman" w:hAnsi="Times New Roman" w:cs="Times New Roman"/>
          <w:sz w:val="28"/>
          <w:szCs w:val="28"/>
          <w:lang w:eastAsia="ru-RU"/>
        </w:rPr>
        <w:lastRenderedPageBreak/>
        <w:t>реальных противоречиях науки и ее моделей самого процесса познания и знаниях обучаемых. Вовлекает в процесс разрешения проблемных ситуаций педагогическое провоцирование противоречий, основанное на неправомерности некоторых дидактических упрощений и неполноте знаний обучаемых.</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Проектирование проблемных ситуаций предполагает подготовку и систематизацию противоречий, анализ знаний и прогноз реакции обучаемых, выбор пути разрешения противоречий и методологический анализ их причин. </w:t>
      </w:r>
      <w:proofErr w:type="spellStart"/>
      <w:r w:rsidRPr="00510848">
        <w:rPr>
          <w:rFonts w:ascii="Times New Roman" w:eastAsia="Times New Roman" w:hAnsi="Times New Roman" w:cs="Times New Roman"/>
          <w:sz w:val="28"/>
          <w:szCs w:val="28"/>
          <w:lang w:eastAsia="ru-RU"/>
        </w:rPr>
        <w:t>Внепроектное</w:t>
      </w:r>
      <w:proofErr w:type="spellEnd"/>
      <w:r w:rsidRPr="00510848">
        <w:rPr>
          <w:rFonts w:ascii="Times New Roman" w:eastAsia="Times New Roman" w:hAnsi="Times New Roman" w:cs="Times New Roman"/>
          <w:sz w:val="28"/>
          <w:szCs w:val="28"/>
          <w:lang w:eastAsia="ru-RU"/>
        </w:rPr>
        <w:t xml:space="preserve"> зарождение проблемных ситуаций возможно вследствие </w:t>
      </w:r>
      <w:proofErr w:type="spellStart"/>
      <w:r w:rsidRPr="00510848">
        <w:rPr>
          <w:rFonts w:ascii="Times New Roman" w:eastAsia="Times New Roman" w:hAnsi="Times New Roman" w:cs="Times New Roman"/>
          <w:sz w:val="28"/>
          <w:szCs w:val="28"/>
          <w:lang w:eastAsia="ru-RU"/>
        </w:rPr>
        <w:t>догматизации</w:t>
      </w:r>
      <w:proofErr w:type="spellEnd"/>
      <w:r w:rsidRPr="00510848">
        <w:rPr>
          <w:rFonts w:ascii="Times New Roman" w:eastAsia="Times New Roman" w:hAnsi="Times New Roman" w:cs="Times New Roman"/>
          <w:sz w:val="28"/>
          <w:szCs w:val="28"/>
          <w:lang w:eastAsia="ru-RU"/>
        </w:rPr>
        <w:t xml:space="preserve"> учебного знания и выявления его противоречивости в учебном процессе. Широкому внедрению </w:t>
      </w:r>
      <w:proofErr w:type="spellStart"/>
      <w:r w:rsidRPr="00510848">
        <w:rPr>
          <w:rFonts w:ascii="Times New Roman" w:eastAsia="Times New Roman" w:hAnsi="Times New Roman" w:cs="Times New Roman"/>
          <w:sz w:val="28"/>
          <w:szCs w:val="28"/>
          <w:lang w:eastAsia="ru-RU"/>
        </w:rPr>
        <w:t>проблемности</w:t>
      </w:r>
      <w:proofErr w:type="spellEnd"/>
      <w:r w:rsidRPr="00510848">
        <w:rPr>
          <w:rFonts w:ascii="Times New Roman" w:eastAsia="Times New Roman" w:hAnsi="Times New Roman" w:cs="Times New Roman"/>
          <w:sz w:val="28"/>
          <w:szCs w:val="28"/>
          <w:lang w:eastAsia="ru-RU"/>
        </w:rPr>
        <w:t xml:space="preserve"> в обучение способствует гомогенность контингента обучаемых, </w:t>
      </w:r>
      <w:proofErr w:type="gramStart"/>
      <w:r w:rsidRPr="00510848">
        <w:rPr>
          <w:rFonts w:ascii="Times New Roman" w:eastAsia="Times New Roman" w:hAnsi="Times New Roman" w:cs="Times New Roman"/>
          <w:sz w:val="28"/>
          <w:szCs w:val="28"/>
          <w:lang w:eastAsia="ru-RU"/>
        </w:rPr>
        <w:t>достигаемая</w:t>
      </w:r>
      <w:proofErr w:type="gramEnd"/>
      <w:r w:rsidRPr="00510848">
        <w:rPr>
          <w:rFonts w:ascii="Times New Roman" w:eastAsia="Times New Roman" w:hAnsi="Times New Roman" w:cs="Times New Roman"/>
          <w:sz w:val="28"/>
          <w:szCs w:val="28"/>
          <w:lang w:eastAsia="ru-RU"/>
        </w:rPr>
        <w:t xml:space="preserve"> в группах слушателей курсов </w:t>
      </w:r>
      <w:proofErr w:type="spellStart"/>
      <w:r w:rsidRPr="00510848">
        <w:rPr>
          <w:rFonts w:ascii="Times New Roman" w:eastAsia="Times New Roman" w:hAnsi="Times New Roman" w:cs="Times New Roman"/>
          <w:sz w:val="28"/>
          <w:szCs w:val="28"/>
          <w:lang w:eastAsia="ru-RU"/>
        </w:rPr>
        <w:t>довузовской</w:t>
      </w:r>
      <w:proofErr w:type="spellEnd"/>
      <w:r w:rsidRPr="00510848">
        <w:rPr>
          <w:rFonts w:ascii="Times New Roman" w:eastAsia="Times New Roman" w:hAnsi="Times New Roman" w:cs="Times New Roman"/>
          <w:sz w:val="28"/>
          <w:szCs w:val="28"/>
          <w:lang w:eastAsia="ru-RU"/>
        </w:rPr>
        <w:t xml:space="preserve"> подготовки.</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Принцип </w:t>
      </w:r>
      <w:proofErr w:type="spellStart"/>
      <w:r w:rsidRPr="00510848">
        <w:rPr>
          <w:rFonts w:ascii="Times New Roman" w:eastAsia="Times New Roman" w:hAnsi="Times New Roman" w:cs="Times New Roman"/>
          <w:sz w:val="28"/>
          <w:szCs w:val="28"/>
          <w:lang w:eastAsia="ru-RU"/>
        </w:rPr>
        <w:t>проблемности</w:t>
      </w:r>
      <w:proofErr w:type="spellEnd"/>
      <w:r w:rsidRPr="00510848">
        <w:rPr>
          <w:rFonts w:ascii="Times New Roman" w:eastAsia="Times New Roman" w:hAnsi="Times New Roman" w:cs="Times New Roman"/>
          <w:sz w:val="28"/>
          <w:szCs w:val="28"/>
          <w:lang w:eastAsia="ru-RU"/>
        </w:rPr>
        <w:t xml:space="preserve"> является непременным атрибутом естественнонаучной подготовки, так как естествознание по природе своей индуктивно, а переход к общему логически неполон, представляет проблему. Проблемно-модульный подход связывает познание, преподавание и учение, дидактически адаптирует концепции инженерии знаний, а технология применения модулей на стадии закрепления и контроля позволяет избежать фрагментарности усвоения.</w:t>
      </w:r>
    </w:p>
    <w:p w:rsidR="00510848" w:rsidRPr="00510848" w:rsidRDefault="00510848" w:rsidP="005108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510848" w:rsidRPr="00510848" w:rsidRDefault="00510848" w:rsidP="005108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510848" w:rsidRPr="00510848" w:rsidRDefault="00510848" w:rsidP="005108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510848" w:rsidRPr="00510848" w:rsidRDefault="00510848" w:rsidP="005108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510848" w:rsidRPr="00510848" w:rsidRDefault="00510848" w:rsidP="00510848">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510848" w:rsidRPr="00510848" w:rsidRDefault="00510848" w:rsidP="00510848">
      <w:pPr>
        <w:spacing w:before="100" w:beforeAutospacing="1" w:after="100" w:afterAutospacing="1" w:line="240" w:lineRule="auto"/>
        <w:ind w:left="1353"/>
        <w:contextualSpacing/>
        <w:jc w:val="both"/>
        <w:rPr>
          <w:rFonts w:ascii="Times New Roman" w:eastAsia="Times New Roman" w:hAnsi="Times New Roman" w:cs="Times New Roman"/>
          <w:sz w:val="28"/>
          <w:szCs w:val="28"/>
          <w:lang w:eastAsia="ru-RU"/>
        </w:rPr>
      </w:pPr>
    </w:p>
    <w:p w:rsidR="00510848" w:rsidRPr="00510848" w:rsidRDefault="00510848" w:rsidP="00510848">
      <w:pPr>
        <w:spacing w:before="100" w:beforeAutospacing="1" w:after="100" w:afterAutospacing="1" w:line="240" w:lineRule="auto"/>
        <w:ind w:left="1353"/>
        <w:contextualSpacing/>
        <w:jc w:val="both"/>
        <w:rPr>
          <w:rFonts w:ascii="Times New Roman" w:eastAsia="Times New Roman" w:hAnsi="Times New Roman" w:cs="Times New Roman"/>
          <w:sz w:val="28"/>
          <w:szCs w:val="28"/>
          <w:lang w:eastAsia="ru-RU"/>
        </w:rPr>
      </w:pPr>
    </w:p>
    <w:p w:rsidR="00510848" w:rsidRPr="00510848" w:rsidRDefault="00510848" w:rsidP="00510848">
      <w:pPr>
        <w:spacing w:before="100" w:beforeAutospacing="1" w:after="100" w:afterAutospacing="1" w:line="240" w:lineRule="auto"/>
        <w:ind w:left="1353"/>
        <w:contextualSpacing/>
        <w:jc w:val="both"/>
        <w:rPr>
          <w:rFonts w:ascii="Times New Roman" w:eastAsia="Times New Roman" w:hAnsi="Times New Roman" w:cs="Times New Roman"/>
          <w:sz w:val="28"/>
          <w:szCs w:val="28"/>
          <w:lang w:eastAsia="ru-RU"/>
        </w:rPr>
      </w:pPr>
    </w:p>
    <w:p w:rsidR="00510848" w:rsidRDefault="00510848" w:rsidP="00510848">
      <w:pPr>
        <w:spacing w:before="100" w:beforeAutospacing="1" w:after="100" w:afterAutospacing="1" w:line="240" w:lineRule="auto"/>
        <w:ind w:left="1353"/>
        <w:contextualSpacing/>
        <w:jc w:val="both"/>
        <w:rPr>
          <w:rFonts w:ascii="Times New Roman" w:eastAsia="Times New Roman" w:hAnsi="Times New Roman" w:cs="Times New Roman"/>
          <w:sz w:val="28"/>
          <w:szCs w:val="28"/>
          <w:lang w:eastAsia="ru-RU"/>
        </w:rPr>
      </w:pPr>
    </w:p>
    <w:p w:rsidR="00510848" w:rsidRDefault="00510848" w:rsidP="00510848">
      <w:pPr>
        <w:spacing w:before="100" w:beforeAutospacing="1" w:after="100" w:afterAutospacing="1" w:line="240" w:lineRule="auto"/>
        <w:ind w:left="1353"/>
        <w:contextualSpacing/>
        <w:jc w:val="both"/>
        <w:rPr>
          <w:rFonts w:ascii="Times New Roman" w:eastAsia="Times New Roman" w:hAnsi="Times New Roman" w:cs="Times New Roman"/>
          <w:sz w:val="28"/>
          <w:szCs w:val="28"/>
          <w:lang w:eastAsia="ru-RU"/>
        </w:rPr>
      </w:pPr>
    </w:p>
    <w:p w:rsidR="00510848" w:rsidRDefault="00510848" w:rsidP="00510848">
      <w:pPr>
        <w:spacing w:before="100" w:beforeAutospacing="1" w:after="100" w:afterAutospacing="1" w:line="240" w:lineRule="auto"/>
        <w:ind w:left="1353"/>
        <w:contextualSpacing/>
        <w:jc w:val="both"/>
        <w:rPr>
          <w:rFonts w:ascii="Times New Roman" w:eastAsia="Times New Roman" w:hAnsi="Times New Roman" w:cs="Times New Roman"/>
          <w:sz w:val="28"/>
          <w:szCs w:val="28"/>
          <w:lang w:eastAsia="ru-RU"/>
        </w:rPr>
      </w:pPr>
    </w:p>
    <w:p w:rsidR="00510848" w:rsidRDefault="00510848" w:rsidP="00510848">
      <w:pPr>
        <w:spacing w:before="100" w:beforeAutospacing="1" w:after="100" w:afterAutospacing="1" w:line="240" w:lineRule="auto"/>
        <w:ind w:left="1353"/>
        <w:contextualSpacing/>
        <w:jc w:val="both"/>
        <w:rPr>
          <w:rFonts w:ascii="Times New Roman" w:eastAsia="Times New Roman" w:hAnsi="Times New Roman" w:cs="Times New Roman"/>
          <w:sz w:val="28"/>
          <w:szCs w:val="28"/>
          <w:lang w:eastAsia="ru-RU"/>
        </w:rPr>
      </w:pPr>
    </w:p>
    <w:p w:rsidR="00510848" w:rsidRPr="00510848" w:rsidRDefault="00510848" w:rsidP="00510848">
      <w:pPr>
        <w:spacing w:line="360" w:lineRule="auto"/>
        <w:rPr>
          <w:rFonts w:ascii="Times New Roman" w:eastAsia="Times New Roman" w:hAnsi="Times New Roman" w:cs="Times New Roman"/>
          <w:sz w:val="28"/>
          <w:szCs w:val="28"/>
          <w:lang w:eastAsia="ru-RU"/>
        </w:rPr>
      </w:pPr>
      <w:r w:rsidRPr="00510848">
        <w:rPr>
          <w:rFonts w:ascii="Times New Roman" w:eastAsia="Calibri" w:hAnsi="Times New Roman" w:cs="Times New Roman"/>
          <w:b/>
          <w:sz w:val="28"/>
          <w:szCs w:val="28"/>
        </w:rPr>
        <w:lastRenderedPageBreak/>
        <w:t xml:space="preserve">                                                          Литература</w:t>
      </w:r>
      <w:r w:rsidRPr="00510848">
        <w:rPr>
          <w:rFonts w:ascii="Times New Roman" w:eastAsia="Times New Roman" w:hAnsi="Times New Roman" w:cs="Times New Roman"/>
          <w:sz w:val="28"/>
          <w:szCs w:val="28"/>
          <w:lang w:eastAsia="ru-RU"/>
        </w:rPr>
        <w:br/>
      </w:r>
      <w:r w:rsidRPr="00510848">
        <w:rPr>
          <w:rFonts w:ascii="Times New Roman" w:eastAsia="Times New Roman" w:hAnsi="Times New Roman" w:cs="Times New Roman"/>
          <w:sz w:val="28"/>
          <w:szCs w:val="28"/>
          <w:lang w:eastAsia="ru-RU"/>
        </w:rPr>
        <w:br/>
        <w:t xml:space="preserve">1.  </w:t>
      </w:r>
      <w:proofErr w:type="spellStart"/>
      <w:r w:rsidRPr="00510848">
        <w:rPr>
          <w:rFonts w:ascii="Times New Roman" w:eastAsia="Times New Roman" w:hAnsi="Times New Roman" w:cs="Times New Roman"/>
          <w:sz w:val="28"/>
          <w:szCs w:val="28"/>
          <w:lang w:eastAsia="ru-RU"/>
        </w:rPr>
        <w:t>Атанов</w:t>
      </w:r>
      <w:proofErr w:type="spellEnd"/>
      <w:r w:rsidRPr="00510848">
        <w:rPr>
          <w:rFonts w:ascii="Times New Roman" w:eastAsia="Times New Roman" w:hAnsi="Times New Roman" w:cs="Times New Roman"/>
          <w:sz w:val="28"/>
          <w:szCs w:val="28"/>
          <w:lang w:eastAsia="ru-RU"/>
        </w:rPr>
        <w:t xml:space="preserve"> Г.А. </w:t>
      </w:r>
      <w:proofErr w:type="spellStart"/>
      <w:r w:rsidRPr="00510848">
        <w:rPr>
          <w:rFonts w:ascii="Times New Roman" w:eastAsia="Times New Roman" w:hAnsi="Times New Roman" w:cs="Times New Roman"/>
          <w:sz w:val="28"/>
          <w:szCs w:val="28"/>
          <w:lang w:eastAsia="ru-RU"/>
        </w:rPr>
        <w:t>Деятельностный</w:t>
      </w:r>
      <w:proofErr w:type="spellEnd"/>
      <w:r w:rsidRPr="00510848">
        <w:rPr>
          <w:rFonts w:ascii="Times New Roman" w:eastAsia="Times New Roman" w:hAnsi="Times New Roman" w:cs="Times New Roman"/>
          <w:sz w:val="28"/>
          <w:szCs w:val="28"/>
          <w:lang w:eastAsia="ru-RU"/>
        </w:rPr>
        <w:t xml:space="preserve"> подход в обучении. // Г.А. </w:t>
      </w:r>
      <w:proofErr w:type="spellStart"/>
      <w:r w:rsidRPr="00510848">
        <w:rPr>
          <w:rFonts w:ascii="Times New Roman" w:eastAsia="Times New Roman" w:hAnsi="Times New Roman" w:cs="Times New Roman"/>
          <w:sz w:val="28"/>
          <w:szCs w:val="28"/>
          <w:lang w:eastAsia="ru-RU"/>
        </w:rPr>
        <w:t>Атанов</w:t>
      </w:r>
      <w:proofErr w:type="spellEnd"/>
      <w:r w:rsidRPr="00510848">
        <w:rPr>
          <w:rFonts w:ascii="Times New Roman" w:eastAsia="Times New Roman" w:hAnsi="Times New Roman" w:cs="Times New Roman"/>
          <w:sz w:val="28"/>
          <w:szCs w:val="28"/>
          <w:lang w:eastAsia="ru-RU"/>
        </w:rPr>
        <w:t>. - Донецк: ЕАИ - Пресс 2001. - 160 с.</w:t>
      </w:r>
    </w:p>
    <w:p w:rsidR="00510848" w:rsidRPr="00510848" w:rsidRDefault="00510848" w:rsidP="00510848">
      <w:pPr>
        <w:spacing w:line="36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2. Барабанщиков А.В. Проблемное обучение: итоги подведены - проблемы остаются.  // А.В. Барабанщиков. - 1985. - В.11. - С. 16-33.</w:t>
      </w:r>
      <w:r w:rsidRPr="00510848">
        <w:rPr>
          <w:rFonts w:ascii="Times New Roman" w:eastAsia="Times New Roman" w:hAnsi="Times New Roman" w:cs="Times New Roman"/>
          <w:sz w:val="28"/>
          <w:szCs w:val="28"/>
          <w:lang w:eastAsia="ru-RU"/>
        </w:rPr>
        <w:br/>
        <w:t xml:space="preserve">3. </w:t>
      </w:r>
      <w:proofErr w:type="spellStart"/>
      <w:r w:rsidRPr="00510848">
        <w:rPr>
          <w:rFonts w:ascii="Times New Roman" w:eastAsia="Times New Roman" w:hAnsi="Times New Roman" w:cs="Times New Roman"/>
          <w:sz w:val="28"/>
          <w:szCs w:val="28"/>
          <w:lang w:eastAsia="ru-RU"/>
        </w:rPr>
        <w:t>Бабанский</w:t>
      </w:r>
      <w:proofErr w:type="spellEnd"/>
      <w:r w:rsidRPr="00510848">
        <w:rPr>
          <w:rFonts w:ascii="Times New Roman" w:eastAsia="Times New Roman" w:hAnsi="Times New Roman" w:cs="Times New Roman"/>
          <w:sz w:val="28"/>
          <w:szCs w:val="28"/>
          <w:lang w:eastAsia="ru-RU"/>
        </w:rPr>
        <w:t xml:space="preserve"> Ю.К. Оптимизация учебно-воспитательного процесса: методические основы // Ю.К. </w:t>
      </w:r>
      <w:proofErr w:type="spellStart"/>
      <w:r w:rsidRPr="00510848">
        <w:rPr>
          <w:rFonts w:ascii="Times New Roman" w:eastAsia="Times New Roman" w:hAnsi="Times New Roman" w:cs="Times New Roman"/>
          <w:sz w:val="28"/>
          <w:szCs w:val="28"/>
          <w:lang w:eastAsia="ru-RU"/>
        </w:rPr>
        <w:t>Бабанский</w:t>
      </w:r>
      <w:proofErr w:type="spellEnd"/>
      <w:r w:rsidRPr="00510848">
        <w:rPr>
          <w:rFonts w:ascii="Times New Roman" w:eastAsia="Times New Roman" w:hAnsi="Times New Roman" w:cs="Times New Roman"/>
          <w:sz w:val="28"/>
          <w:szCs w:val="28"/>
          <w:lang w:eastAsia="ru-RU"/>
        </w:rPr>
        <w:t>. - М.: Просвещение,1982. – 192 с.</w:t>
      </w:r>
      <w:r w:rsidRPr="00510848">
        <w:rPr>
          <w:rFonts w:ascii="Times New Roman" w:eastAsia="Times New Roman" w:hAnsi="Times New Roman" w:cs="Times New Roman"/>
          <w:sz w:val="28"/>
          <w:szCs w:val="28"/>
          <w:lang w:eastAsia="ru-RU"/>
        </w:rPr>
        <w:br/>
        <w:t xml:space="preserve">4. </w:t>
      </w:r>
      <w:proofErr w:type="spellStart"/>
      <w:r w:rsidRPr="00510848">
        <w:rPr>
          <w:rFonts w:ascii="Times New Roman" w:eastAsia="Times New Roman" w:hAnsi="Times New Roman" w:cs="Times New Roman"/>
          <w:sz w:val="28"/>
          <w:szCs w:val="28"/>
          <w:lang w:eastAsia="ru-RU"/>
        </w:rPr>
        <w:t>Брунер</w:t>
      </w:r>
      <w:proofErr w:type="spellEnd"/>
      <w:r w:rsidRPr="00510848">
        <w:rPr>
          <w:rFonts w:ascii="Times New Roman" w:eastAsia="Times New Roman" w:hAnsi="Times New Roman" w:cs="Times New Roman"/>
          <w:sz w:val="28"/>
          <w:szCs w:val="28"/>
          <w:lang w:eastAsia="ru-RU"/>
        </w:rPr>
        <w:t xml:space="preserve"> Дж. Психология познания. // Дж. </w:t>
      </w:r>
      <w:proofErr w:type="spellStart"/>
      <w:r w:rsidRPr="00510848">
        <w:rPr>
          <w:rFonts w:ascii="Times New Roman" w:eastAsia="Times New Roman" w:hAnsi="Times New Roman" w:cs="Times New Roman"/>
          <w:sz w:val="28"/>
          <w:szCs w:val="28"/>
          <w:lang w:eastAsia="ru-RU"/>
        </w:rPr>
        <w:t>Брунер</w:t>
      </w:r>
      <w:proofErr w:type="spellEnd"/>
      <w:r w:rsidRPr="00510848">
        <w:rPr>
          <w:rFonts w:ascii="Times New Roman" w:eastAsia="Times New Roman" w:hAnsi="Times New Roman" w:cs="Times New Roman"/>
          <w:sz w:val="28"/>
          <w:szCs w:val="28"/>
          <w:lang w:eastAsia="ru-RU"/>
        </w:rPr>
        <w:t xml:space="preserve">. - М.: Прогресс,1977. - 412 с. </w:t>
      </w:r>
    </w:p>
    <w:p w:rsidR="00510848" w:rsidRPr="00510848" w:rsidRDefault="00510848" w:rsidP="00510848">
      <w:pPr>
        <w:spacing w:line="36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5. </w:t>
      </w:r>
      <w:proofErr w:type="spellStart"/>
      <w:r w:rsidRPr="00510848">
        <w:rPr>
          <w:rFonts w:ascii="Times New Roman" w:eastAsia="Times New Roman" w:hAnsi="Times New Roman" w:cs="Times New Roman"/>
          <w:sz w:val="28"/>
          <w:szCs w:val="28"/>
          <w:lang w:eastAsia="ru-RU"/>
        </w:rPr>
        <w:t>Брушлинский</w:t>
      </w:r>
      <w:proofErr w:type="spellEnd"/>
      <w:r w:rsidRPr="00510848">
        <w:rPr>
          <w:rFonts w:ascii="Times New Roman" w:eastAsia="Times New Roman" w:hAnsi="Times New Roman" w:cs="Times New Roman"/>
          <w:sz w:val="28"/>
          <w:szCs w:val="28"/>
          <w:lang w:eastAsia="ru-RU"/>
        </w:rPr>
        <w:t xml:space="preserve"> А.В., Психология мышления и проблемное обучение // А.В. </w:t>
      </w:r>
      <w:proofErr w:type="spellStart"/>
      <w:r w:rsidRPr="00510848">
        <w:rPr>
          <w:rFonts w:ascii="Times New Roman" w:eastAsia="Times New Roman" w:hAnsi="Times New Roman" w:cs="Times New Roman"/>
          <w:sz w:val="28"/>
          <w:szCs w:val="28"/>
          <w:lang w:eastAsia="ru-RU"/>
        </w:rPr>
        <w:t>Брушлинский</w:t>
      </w:r>
      <w:proofErr w:type="spellEnd"/>
      <w:r w:rsidRPr="00510848">
        <w:rPr>
          <w:rFonts w:ascii="Times New Roman" w:eastAsia="Times New Roman" w:hAnsi="Times New Roman" w:cs="Times New Roman"/>
          <w:sz w:val="28"/>
          <w:szCs w:val="28"/>
          <w:lang w:eastAsia="ru-RU"/>
        </w:rPr>
        <w:t>. - М.: «Знание», 1983. - 96 с.</w:t>
      </w:r>
      <w:r w:rsidRPr="00510848">
        <w:rPr>
          <w:rFonts w:ascii="Times New Roman" w:eastAsia="Times New Roman" w:hAnsi="Times New Roman" w:cs="Times New Roman"/>
          <w:sz w:val="28"/>
          <w:szCs w:val="28"/>
          <w:lang w:eastAsia="ru-RU"/>
        </w:rPr>
        <w:br/>
        <w:t>6. Володин Б.В. Проблемные ситуационные задачи и задания тестового типа / Новые методы и средства обучения. //  Б.В. Володин. - № 1(9). - М.: Знание, 1989. - 128 с.</w:t>
      </w:r>
    </w:p>
    <w:p w:rsidR="00510848" w:rsidRPr="00510848" w:rsidRDefault="00510848" w:rsidP="00510848">
      <w:pPr>
        <w:spacing w:line="36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7. </w:t>
      </w:r>
      <w:proofErr w:type="spellStart"/>
      <w:r w:rsidRPr="00510848">
        <w:rPr>
          <w:rFonts w:ascii="Times New Roman" w:eastAsia="Times New Roman" w:hAnsi="Times New Roman" w:cs="Times New Roman"/>
          <w:sz w:val="28"/>
          <w:szCs w:val="28"/>
          <w:lang w:eastAsia="ru-RU"/>
        </w:rPr>
        <w:t>Вергасов</w:t>
      </w:r>
      <w:proofErr w:type="spellEnd"/>
      <w:r w:rsidRPr="00510848">
        <w:rPr>
          <w:rFonts w:ascii="Times New Roman" w:eastAsia="Times New Roman" w:hAnsi="Times New Roman" w:cs="Times New Roman"/>
          <w:sz w:val="28"/>
          <w:szCs w:val="28"/>
          <w:lang w:eastAsia="ru-RU"/>
        </w:rPr>
        <w:t xml:space="preserve"> В.М. Проблемное обучение в высшей школе // В.М. </w:t>
      </w:r>
      <w:proofErr w:type="spellStart"/>
      <w:r w:rsidRPr="00510848">
        <w:rPr>
          <w:rFonts w:ascii="Times New Roman" w:eastAsia="Times New Roman" w:hAnsi="Times New Roman" w:cs="Times New Roman"/>
          <w:sz w:val="28"/>
          <w:szCs w:val="28"/>
          <w:lang w:eastAsia="ru-RU"/>
        </w:rPr>
        <w:t>Вергасов</w:t>
      </w:r>
      <w:proofErr w:type="spellEnd"/>
      <w:r w:rsidRPr="00510848">
        <w:rPr>
          <w:rFonts w:ascii="Times New Roman" w:eastAsia="Times New Roman" w:hAnsi="Times New Roman" w:cs="Times New Roman"/>
          <w:sz w:val="28"/>
          <w:szCs w:val="28"/>
          <w:lang w:eastAsia="ru-RU"/>
        </w:rPr>
        <w:t xml:space="preserve">. – Киев: </w:t>
      </w:r>
      <w:proofErr w:type="spellStart"/>
      <w:r w:rsidRPr="00510848">
        <w:rPr>
          <w:rFonts w:ascii="Times New Roman" w:eastAsia="Times New Roman" w:hAnsi="Times New Roman" w:cs="Times New Roman"/>
          <w:sz w:val="28"/>
          <w:szCs w:val="28"/>
          <w:lang w:eastAsia="ru-RU"/>
        </w:rPr>
        <w:t>Вища</w:t>
      </w:r>
      <w:proofErr w:type="spellEnd"/>
      <w:r w:rsidRPr="00510848">
        <w:rPr>
          <w:rFonts w:ascii="Times New Roman" w:eastAsia="Times New Roman" w:hAnsi="Times New Roman" w:cs="Times New Roman"/>
          <w:sz w:val="28"/>
          <w:szCs w:val="28"/>
          <w:lang w:eastAsia="ru-RU"/>
        </w:rPr>
        <w:t xml:space="preserve"> школа, 1999. – 94 с.</w:t>
      </w:r>
      <w:r w:rsidRPr="00510848">
        <w:rPr>
          <w:rFonts w:ascii="Times New Roman" w:eastAsia="Times New Roman" w:hAnsi="Times New Roman" w:cs="Times New Roman"/>
          <w:sz w:val="28"/>
          <w:szCs w:val="28"/>
          <w:lang w:eastAsia="ru-RU"/>
        </w:rPr>
        <w:br/>
        <w:t xml:space="preserve">8. </w:t>
      </w:r>
      <w:proofErr w:type="spellStart"/>
      <w:r w:rsidRPr="00510848">
        <w:rPr>
          <w:rFonts w:ascii="Times New Roman" w:eastAsia="Times New Roman" w:hAnsi="Times New Roman" w:cs="Times New Roman"/>
          <w:sz w:val="28"/>
          <w:szCs w:val="28"/>
          <w:lang w:eastAsia="ru-RU"/>
        </w:rPr>
        <w:t>Галочкин</w:t>
      </w:r>
      <w:proofErr w:type="spellEnd"/>
      <w:r w:rsidRPr="00510848">
        <w:rPr>
          <w:rFonts w:ascii="Times New Roman" w:eastAsia="Times New Roman" w:hAnsi="Times New Roman" w:cs="Times New Roman"/>
          <w:sz w:val="28"/>
          <w:szCs w:val="28"/>
          <w:lang w:eastAsia="ru-RU"/>
        </w:rPr>
        <w:t xml:space="preserve"> А.И. и др. Проблемно-модульная технология обучения - путь к новому качеству образования / Сб. науч. тр. IY Симпозиума "Квалиметрия человека и образования". // А.И. </w:t>
      </w:r>
      <w:proofErr w:type="spellStart"/>
      <w:r w:rsidRPr="00510848">
        <w:rPr>
          <w:rFonts w:ascii="Times New Roman" w:eastAsia="Times New Roman" w:hAnsi="Times New Roman" w:cs="Times New Roman"/>
          <w:sz w:val="28"/>
          <w:szCs w:val="28"/>
          <w:lang w:eastAsia="ru-RU"/>
        </w:rPr>
        <w:t>Галочкин</w:t>
      </w:r>
      <w:proofErr w:type="spellEnd"/>
      <w:r w:rsidRPr="00510848">
        <w:rPr>
          <w:rFonts w:ascii="Times New Roman" w:eastAsia="Times New Roman" w:hAnsi="Times New Roman" w:cs="Times New Roman"/>
          <w:sz w:val="28"/>
          <w:szCs w:val="28"/>
          <w:lang w:eastAsia="ru-RU"/>
        </w:rPr>
        <w:t xml:space="preserve">. - М.: </w:t>
      </w:r>
      <w:proofErr w:type="spellStart"/>
      <w:r w:rsidRPr="00510848">
        <w:rPr>
          <w:rFonts w:ascii="Times New Roman" w:eastAsia="Times New Roman" w:hAnsi="Times New Roman" w:cs="Times New Roman"/>
          <w:sz w:val="28"/>
          <w:szCs w:val="28"/>
          <w:lang w:eastAsia="ru-RU"/>
        </w:rPr>
        <w:t>Иссл</w:t>
      </w:r>
      <w:proofErr w:type="spellEnd"/>
      <w:r w:rsidRPr="00510848">
        <w:rPr>
          <w:rFonts w:ascii="Times New Roman" w:eastAsia="Times New Roman" w:hAnsi="Times New Roman" w:cs="Times New Roman"/>
          <w:sz w:val="28"/>
          <w:szCs w:val="28"/>
          <w:lang w:eastAsia="ru-RU"/>
        </w:rPr>
        <w:t xml:space="preserve">. центр, 1995. - 233 с.                                           9. Гареев В.М., Куликов С.И., </w:t>
      </w:r>
      <w:proofErr w:type="spellStart"/>
      <w:r w:rsidRPr="00510848">
        <w:rPr>
          <w:rFonts w:ascii="Times New Roman" w:eastAsia="Times New Roman" w:hAnsi="Times New Roman" w:cs="Times New Roman"/>
          <w:sz w:val="28"/>
          <w:szCs w:val="28"/>
          <w:lang w:eastAsia="ru-RU"/>
        </w:rPr>
        <w:t>Дурко</w:t>
      </w:r>
      <w:proofErr w:type="spellEnd"/>
      <w:r w:rsidRPr="00510848">
        <w:rPr>
          <w:rFonts w:ascii="Times New Roman" w:eastAsia="Times New Roman" w:hAnsi="Times New Roman" w:cs="Times New Roman"/>
          <w:sz w:val="28"/>
          <w:szCs w:val="28"/>
          <w:lang w:eastAsia="ru-RU"/>
        </w:rPr>
        <w:t xml:space="preserve"> Е.М. Принципы модульного обучения / Вестник высшей школы. //  В.М. Гареев, С.И. Куликов, Е.М. </w:t>
      </w:r>
      <w:proofErr w:type="spellStart"/>
      <w:r w:rsidRPr="00510848">
        <w:rPr>
          <w:rFonts w:ascii="Times New Roman" w:eastAsia="Times New Roman" w:hAnsi="Times New Roman" w:cs="Times New Roman"/>
          <w:sz w:val="28"/>
          <w:szCs w:val="28"/>
          <w:lang w:eastAsia="ru-RU"/>
        </w:rPr>
        <w:t>Дурко</w:t>
      </w:r>
      <w:proofErr w:type="spellEnd"/>
      <w:r w:rsidRPr="00510848">
        <w:rPr>
          <w:rFonts w:ascii="Times New Roman" w:eastAsia="Times New Roman" w:hAnsi="Times New Roman" w:cs="Times New Roman"/>
          <w:sz w:val="28"/>
          <w:szCs w:val="28"/>
          <w:lang w:eastAsia="ru-RU"/>
        </w:rPr>
        <w:t>.  - 1987. - № 8. - С. 35-38.</w:t>
      </w:r>
      <w:r w:rsidRPr="00510848">
        <w:rPr>
          <w:rFonts w:ascii="Times New Roman" w:eastAsia="Times New Roman" w:hAnsi="Times New Roman" w:cs="Times New Roman"/>
          <w:sz w:val="28"/>
          <w:szCs w:val="28"/>
          <w:lang w:eastAsia="ru-RU"/>
        </w:rPr>
        <w:br/>
        <w:t xml:space="preserve">9. Зимняя И.А. Педагогическая // И.А. Зимняя. – Логос, 2005. – 382 с.                           </w:t>
      </w:r>
    </w:p>
    <w:p w:rsidR="00510848" w:rsidRPr="00510848" w:rsidRDefault="00510848" w:rsidP="00510848">
      <w:pPr>
        <w:spacing w:line="360" w:lineRule="auto"/>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10. </w:t>
      </w:r>
      <w:proofErr w:type="spellStart"/>
      <w:r w:rsidRPr="00510848">
        <w:rPr>
          <w:rFonts w:ascii="Times New Roman" w:eastAsia="Times New Roman" w:hAnsi="Times New Roman" w:cs="Times New Roman"/>
          <w:sz w:val="28"/>
          <w:szCs w:val="28"/>
          <w:lang w:eastAsia="ru-RU"/>
        </w:rPr>
        <w:t>Идиатулин</w:t>
      </w:r>
      <w:proofErr w:type="spellEnd"/>
      <w:r w:rsidRPr="00510848">
        <w:rPr>
          <w:rFonts w:ascii="Times New Roman" w:eastAsia="Times New Roman" w:hAnsi="Times New Roman" w:cs="Times New Roman"/>
          <w:sz w:val="28"/>
          <w:szCs w:val="28"/>
          <w:lang w:eastAsia="ru-RU"/>
        </w:rPr>
        <w:t xml:space="preserve"> В.С. Когнитивная технология обучения студентов.  /  В.С. </w:t>
      </w:r>
      <w:proofErr w:type="spellStart"/>
      <w:r w:rsidRPr="00510848">
        <w:rPr>
          <w:rFonts w:ascii="Times New Roman" w:eastAsia="Times New Roman" w:hAnsi="Times New Roman" w:cs="Times New Roman"/>
          <w:sz w:val="28"/>
          <w:szCs w:val="28"/>
          <w:lang w:eastAsia="ru-RU"/>
        </w:rPr>
        <w:t>Идиатулин</w:t>
      </w:r>
      <w:proofErr w:type="spellEnd"/>
      <w:r w:rsidRPr="00510848">
        <w:rPr>
          <w:rFonts w:ascii="Times New Roman" w:eastAsia="Times New Roman" w:hAnsi="Times New Roman" w:cs="Times New Roman"/>
          <w:sz w:val="28"/>
          <w:szCs w:val="28"/>
          <w:lang w:eastAsia="ru-RU"/>
        </w:rPr>
        <w:t xml:space="preserve">.  - Ижевск: </w:t>
      </w:r>
      <w:proofErr w:type="spellStart"/>
      <w:r w:rsidRPr="00510848">
        <w:rPr>
          <w:rFonts w:ascii="Times New Roman" w:eastAsia="Times New Roman" w:hAnsi="Times New Roman" w:cs="Times New Roman"/>
          <w:sz w:val="28"/>
          <w:szCs w:val="28"/>
          <w:lang w:eastAsia="ru-RU"/>
        </w:rPr>
        <w:t>Шеп</w:t>
      </w:r>
      <w:proofErr w:type="spellEnd"/>
      <w:r w:rsidRPr="00510848">
        <w:rPr>
          <w:rFonts w:ascii="Times New Roman" w:eastAsia="Times New Roman" w:hAnsi="Times New Roman" w:cs="Times New Roman"/>
          <w:sz w:val="28"/>
          <w:szCs w:val="28"/>
          <w:lang w:eastAsia="ru-RU"/>
        </w:rPr>
        <w:t xml:space="preserve">, 2002. - 180 с.                                                                                                                   11. </w:t>
      </w:r>
      <w:r w:rsidRPr="00510848">
        <w:rPr>
          <w:rFonts w:ascii="Times New Roman" w:eastAsia="Calibri" w:hAnsi="Times New Roman" w:cs="Times New Roman"/>
          <w:sz w:val="28"/>
          <w:szCs w:val="28"/>
        </w:rPr>
        <w:t xml:space="preserve"> Ильина Т.А. Проблемное обучение - понятие и содержание / Т.А. Ильина. // Вестник высшей школы. </w:t>
      </w:r>
      <w:proofErr w:type="spellStart"/>
      <w:r w:rsidRPr="00510848">
        <w:rPr>
          <w:rFonts w:ascii="Times New Roman" w:eastAsia="Calibri" w:hAnsi="Times New Roman" w:cs="Times New Roman"/>
          <w:sz w:val="28"/>
          <w:szCs w:val="28"/>
        </w:rPr>
        <w:t>Вып</w:t>
      </w:r>
      <w:proofErr w:type="spellEnd"/>
      <w:r w:rsidRPr="00510848">
        <w:rPr>
          <w:rFonts w:ascii="Times New Roman" w:eastAsia="Calibri" w:hAnsi="Times New Roman" w:cs="Times New Roman"/>
          <w:sz w:val="28"/>
          <w:szCs w:val="28"/>
        </w:rPr>
        <w:t>. 2. М., 1976. - С. 90-</w:t>
      </w:r>
      <w:r w:rsidRPr="00510848">
        <w:rPr>
          <w:rFonts w:ascii="Times New Roman" w:eastAsia="Calibri" w:hAnsi="Times New Roman" w:cs="Times New Roman"/>
          <w:sz w:val="28"/>
          <w:szCs w:val="28"/>
        </w:rPr>
        <w:lastRenderedPageBreak/>
        <w:t xml:space="preserve">99.                                                                                                                 12. Карпов В.В. Модульное построение системы обучения / В.В. Карпов. - М.: Проспект, 2002. - 243 с.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13. Коняева Е.А. Формирование готовности будущих учителей к реализации технологии модульного обучения: автореферат </w:t>
      </w:r>
      <w:proofErr w:type="spellStart"/>
      <w:r w:rsidRPr="00510848">
        <w:rPr>
          <w:rFonts w:ascii="Times New Roman" w:eastAsia="Times New Roman" w:hAnsi="Times New Roman" w:cs="Times New Roman"/>
          <w:sz w:val="28"/>
          <w:szCs w:val="28"/>
          <w:lang w:eastAsia="ru-RU"/>
        </w:rPr>
        <w:t>дис</w:t>
      </w:r>
      <w:proofErr w:type="spellEnd"/>
      <w:r w:rsidRPr="00510848">
        <w:rPr>
          <w:rFonts w:ascii="Times New Roman" w:eastAsia="Times New Roman" w:hAnsi="Times New Roman" w:cs="Times New Roman"/>
          <w:sz w:val="28"/>
          <w:szCs w:val="28"/>
          <w:lang w:eastAsia="ru-RU"/>
        </w:rPr>
        <w:t xml:space="preserve">. канд. </w:t>
      </w:r>
      <w:proofErr w:type="spellStart"/>
      <w:r w:rsidRPr="00510848">
        <w:rPr>
          <w:rFonts w:ascii="Times New Roman" w:eastAsia="Times New Roman" w:hAnsi="Times New Roman" w:cs="Times New Roman"/>
          <w:sz w:val="28"/>
          <w:szCs w:val="28"/>
          <w:lang w:eastAsia="ru-RU"/>
        </w:rPr>
        <w:t>пед</w:t>
      </w:r>
      <w:proofErr w:type="spellEnd"/>
      <w:r w:rsidRPr="00510848">
        <w:rPr>
          <w:rFonts w:ascii="Times New Roman" w:eastAsia="Times New Roman" w:hAnsi="Times New Roman" w:cs="Times New Roman"/>
          <w:sz w:val="28"/>
          <w:szCs w:val="28"/>
          <w:lang w:eastAsia="ru-RU"/>
        </w:rPr>
        <w:t>. наук / Е.А. Коняева. – Екатеринбург, 2004. – 25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14. Кудрявцев В.Т. Проблемное обучение: истоки, сущность, перспективы / В.Т. Кудрявцев. – М.: Знание, 1999. – 79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15. </w:t>
      </w:r>
      <w:proofErr w:type="spellStart"/>
      <w:r w:rsidRPr="00510848">
        <w:rPr>
          <w:rFonts w:ascii="Times New Roman" w:eastAsia="Times New Roman" w:hAnsi="Times New Roman" w:cs="Times New Roman"/>
          <w:sz w:val="28"/>
          <w:szCs w:val="28"/>
          <w:lang w:eastAsia="ru-RU"/>
        </w:rPr>
        <w:t>Лернер</w:t>
      </w:r>
      <w:proofErr w:type="spellEnd"/>
      <w:r w:rsidRPr="00510848">
        <w:rPr>
          <w:rFonts w:ascii="Times New Roman" w:eastAsia="Times New Roman" w:hAnsi="Times New Roman" w:cs="Times New Roman"/>
          <w:sz w:val="28"/>
          <w:szCs w:val="28"/>
          <w:lang w:eastAsia="ru-RU"/>
        </w:rPr>
        <w:t xml:space="preserve"> И.Я. Проблемное обучение / И.Я. </w:t>
      </w:r>
      <w:proofErr w:type="spellStart"/>
      <w:r w:rsidRPr="00510848">
        <w:rPr>
          <w:rFonts w:ascii="Times New Roman" w:eastAsia="Times New Roman" w:hAnsi="Times New Roman" w:cs="Times New Roman"/>
          <w:sz w:val="28"/>
          <w:szCs w:val="28"/>
          <w:lang w:eastAsia="ru-RU"/>
        </w:rPr>
        <w:t>Лернер</w:t>
      </w:r>
      <w:proofErr w:type="spellEnd"/>
      <w:r w:rsidRPr="00510848">
        <w:rPr>
          <w:rFonts w:ascii="Times New Roman" w:eastAsia="Times New Roman" w:hAnsi="Times New Roman" w:cs="Times New Roman"/>
          <w:sz w:val="28"/>
          <w:szCs w:val="28"/>
          <w:lang w:eastAsia="ru-RU"/>
        </w:rPr>
        <w:t>. – М.: «Знание», 1974. – 64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16. </w:t>
      </w:r>
      <w:proofErr w:type="spellStart"/>
      <w:r w:rsidRPr="00510848">
        <w:rPr>
          <w:rFonts w:ascii="Times New Roman" w:eastAsia="Times New Roman" w:hAnsi="Times New Roman" w:cs="Times New Roman"/>
          <w:sz w:val="28"/>
          <w:szCs w:val="28"/>
          <w:lang w:eastAsia="ru-RU"/>
        </w:rPr>
        <w:t>Лернер</w:t>
      </w:r>
      <w:proofErr w:type="spellEnd"/>
      <w:r w:rsidRPr="00510848">
        <w:rPr>
          <w:rFonts w:ascii="Times New Roman" w:eastAsia="Times New Roman" w:hAnsi="Times New Roman" w:cs="Times New Roman"/>
          <w:sz w:val="28"/>
          <w:szCs w:val="28"/>
          <w:lang w:eastAsia="ru-RU"/>
        </w:rPr>
        <w:t xml:space="preserve"> И.Я. Дидактические основы методов обучения / И.Я. </w:t>
      </w:r>
      <w:proofErr w:type="spellStart"/>
      <w:r w:rsidRPr="00510848">
        <w:rPr>
          <w:rFonts w:ascii="Times New Roman" w:eastAsia="Times New Roman" w:hAnsi="Times New Roman" w:cs="Times New Roman"/>
          <w:sz w:val="28"/>
          <w:szCs w:val="28"/>
          <w:lang w:eastAsia="ru-RU"/>
        </w:rPr>
        <w:t>Лернер</w:t>
      </w:r>
      <w:proofErr w:type="spellEnd"/>
      <w:r w:rsidRPr="00510848">
        <w:rPr>
          <w:rFonts w:ascii="Times New Roman" w:eastAsia="Times New Roman" w:hAnsi="Times New Roman" w:cs="Times New Roman"/>
          <w:sz w:val="28"/>
          <w:szCs w:val="28"/>
          <w:lang w:eastAsia="ru-RU"/>
        </w:rPr>
        <w:t>. – М.: Педагогика, 1981. – 185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17. Матюшкин А.М. Проблемные ситуации в мышлении и обучении. / А.М Матюшкин. – М.: Педагогика, 1972. – 208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18. </w:t>
      </w:r>
      <w:proofErr w:type="spellStart"/>
      <w:r w:rsidRPr="00510848">
        <w:rPr>
          <w:rFonts w:ascii="Times New Roman" w:eastAsia="Times New Roman" w:hAnsi="Times New Roman" w:cs="Times New Roman"/>
          <w:sz w:val="28"/>
          <w:szCs w:val="28"/>
          <w:lang w:eastAsia="ru-RU"/>
        </w:rPr>
        <w:t>Махмутов</w:t>
      </w:r>
      <w:proofErr w:type="spellEnd"/>
      <w:r w:rsidRPr="00510848">
        <w:rPr>
          <w:rFonts w:ascii="Times New Roman" w:eastAsia="Times New Roman" w:hAnsi="Times New Roman" w:cs="Times New Roman"/>
          <w:sz w:val="28"/>
          <w:szCs w:val="28"/>
          <w:lang w:eastAsia="ru-RU"/>
        </w:rPr>
        <w:t xml:space="preserve"> М.И. Проблемное обучение: основные вопросы теории. /  М.И. </w:t>
      </w:r>
      <w:proofErr w:type="spellStart"/>
      <w:r w:rsidRPr="00510848">
        <w:rPr>
          <w:rFonts w:ascii="Times New Roman" w:eastAsia="Times New Roman" w:hAnsi="Times New Roman" w:cs="Times New Roman"/>
          <w:sz w:val="28"/>
          <w:szCs w:val="28"/>
          <w:lang w:eastAsia="ru-RU"/>
        </w:rPr>
        <w:t>Махмутов</w:t>
      </w:r>
      <w:proofErr w:type="spellEnd"/>
      <w:r w:rsidRPr="00510848">
        <w:rPr>
          <w:rFonts w:ascii="Times New Roman" w:eastAsia="Times New Roman" w:hAnsi="Times New Roman" w:cs="Times New Roman"/>
          <w:sz w:val="28"/>
          <w:szCs w:val="28"/>
          <w:lang w:eastAsia="ru-RU"/>
        </w:rPr>
        <w:t xml:space="preserve">. – </w:t>
      </w:r>
      <w:proofErr w:type="spellStart"/>
      <w:r w:rsidRPr="00510848">
        <w:rPr>
          <w:rFonts w:ascii="Times New Roman" w:eastAsia="Times New Roman" w:hAnsi="Times New Roman" w:cs="Times New Roman"/>
          <w:sz w:val="28"/>
          <w:szCs w:val="28"/>
          <w:lang w:eastAsia="ru-RU"/>
        </w:rPr>
        <w:t>Педагокика</w:t>
      </w:r>
      <w:proofErr w:type="spellEnd"/>
      <w:r w:rsidRPr="00510848">
        <w:rPr>
          <w:rFonts w:ascii="Times New Roman" w:eastAsia="Times New Roman" w:hAnsi="Times New Roman" w:cs="Times New Roman"/>
          <w:sz w:val="28"/>
          <w:szCs w:val="28"/>
          <w:lang w:eastAsia="ru-RU"/>
        </w:rPr>
        <w:t xml:space="preserve">, 1975. – 367 с.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19. </w:t>
      </w:r>
      <w:proofErr w:type="spellStart"/>
      <w:r w:rsidRPr="00510848">
        <w:rPr>
          <w:rFonts w:ascii="Times New Roman" w:eastAsia="Times New Roman" w:hAnsi="Times New Roman" w:cs="Times New Roman"/>
          <w:sz w:val="28"/>
          <w:szCs w:val="28"/>
          <w:lang w:eastAsia="ru-RU"/>
        </w:rPr>
        <w:t>Метельский</w:t>
      </w:r>
      <w:proofErr w:type="spellEnd"/>
      <w:r w:rsidRPr="00510848">
        <w:rPr>
          <w:rFonts w:ascii="Times New Roman" w:eastAsia="Times New Roman" w:hAnsi="Times New Roman" w:cs="Times New Roman"/>
          <w:sz w:val="28"/>
          <w:szCs w:val="28"/>
          <w:lang w:eastAsia="ru-RU"/>
        </w:rPr>
        <w:t xml:space="preserve"> В.Н. Методы проблемного обучения / В.Н. </w:t>
      </w:r>
      <w:proofErr w:type="spellStart"/>
      <w:r w:rsidRPr="00510848">
        <w:rPr>
          <w:rFonts w:ascii="Times New Roman" w:eastAsia="Times New Roman" w:hAnsi="Times New Roman" w:cs="Times New Roman"/>
          <w:sz w:val="28"/>
          <w:szCs w:val="28"/>
          <w:lang w:eastAsia="ru-RU"/>
        </w:rPr>
        <w:t>Метельский</w:t>
      </w:r>
      <w:proofErr w:type="spellEnd"/>
      <w:r w:rsidRPr="00510848">
        <w:rPr>
          <w:rFonts w:ascii="Times New Roman" w:eastAsia="Times New Roman" w:hAnsi="Times New Roman" w:cs="Times New Roman"/>
          <w:sz w:val="28"/>
          <w:szCs w:val="28"/>
          <w:lang w:eastAsia="ru-RU"/>
        </w:rPr>
        <w:t>. – М.: Проспект, 1999. – 136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20. Методика </w:t>
      </w:r>
      <w:proofErr w:type="spellStart"/>
      <w:r w:rsidRPr="00510848">
        <w:rPr>
          <w:rFonts w:ascii="Times New Roman" w:eastAsia="Times New Roman" w:hAnsi="Times New Roman" w:cs="Times New Roman"/>
          <w:sz w:val="28"/>
          <w:szCs w:val="28"/>
          <w:lang w:eastAsia="ru-RU"/>
        </w:rPr>
        <w:t>блочно</w:t>
      </w:r>
      <w:proofErr w:type="spellEnd"/>
      <w:r w:rsidRPr="00510848">
        <w:rPr>
          <w:rFonts w:ascii="Times New Roman" w:eastAsia="Times New Roman" w:hAnsi="Times New Roman" w:cs="Times New Roman"/>
          <w:sz w:val="28"/>
          <w:szCs w:val="28"/>
          <w:lang w:eastAsia="ru-RU"/>
        </w:rPr>
        <w:t>-модульного обучения</w:t>
      </w:r>
      <w:proofErr w:type="gramStart"/>
      <w:r w:rsidRPr="00510848">
        <w:rPr>
          <w:rFonts w:ascii="Times New Roman" w:eastAsia="Times New Roman" w:hAnsi="Times New Roman" w:cs="Times New Roman"/>
          <w:sz w:val="28"/>
          <w:szCs w:val="28"/>
          <w:lang w:eastAsia="ru-RU"/>
        </w:rPr>
        <w:t xml:space="preserve"> / П</w:t>
      </w:r>
      <w:proofErr w:type="gramEnd"/>
      <w:r w:rsidRPr="00510848">
        <w:rPr>
          <w:rFonts w:ascii="Times New Roman" w:eastAsia="Times New Roman" w:hAnsi="Times New Roman" w:cs="Times New Roman"/>
          <w:sz w:val="28"/>
          <w:szCs w:val="28"/>
          <w:lang w:eastAsia="ru-RU"/>
        </w:rPr>
        <w:t xml:space="preserve">од ред. О.Е. </w:t>
      </w:r>
      <w:proofErr w:type="spellStart"/>
      <w:r w:rsidRPr="00510848">
        <w:rPr>
          <w:rFonts w:ascii="Times New Roman" w:eastAsia="Times New Roman" w:hAnsi="Times New Roman" w:cs="Times New Roman"/>
          <w:sz w:val="28"/>
          <w:szCs w:val="28"/>
          <w:lang w:eastAsia="ru-RU"/>
        </w:rPr>
        <w:t>Лисейчикова</w:t>
      </w:r>
      <w:proofErr w:type="spellEnd"/>
      <w:r w:rsidRPr="00510848">
        <w:rPr>
          <w:rFonts w:ascii="Times New Roman" w:eastAsia="Times New Roman" w:hAnsi="Times New Roman" w:cs="Times New Roman"/>
          <w:sz w:val="28"/>
          <w:szCs w:val="28"/>
          <w:lang w:eastAsia="ru-RU"/>
        </w:rPr>
        <w:t>. – Краснодар, 1989. – 136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21. </w:t>
      </w:r>
      <w:proofErr w:type="spellStart"/>
      <w:r w:rsidRPr="00510848">
        <w:rPr>
          <w:rFonts w:ascii="Times New Roman" w:eastAsia="Times New Roman" w:hAnsi="Times New Roman" w:cs="Times New Roman"/>
          <w:sz w:val="28"/>
          <w:szCs w:val="28"/>
          <w:lang w:eastAsia="ru-RU"/>
        </w:rPr>
        <w:t>Немов</w:t>
      </w:r>
      <w:proofErr w:type="spellEnd"/>
      <w:r w:rsidRPr="00510848">
        <w:rPr>
          <w:rFonts w:ascii="Times New Roman" w:eastAsia="Times New Roman" w:hAnsi="Times New Roman" w:cs="Times New Roman"/>
          <w:sz w:val="28"/>
          <w:szCs w:val="28"/>
          <w:lang w:eastAsia="ru-RU"/>
        </w:rPr>
        <w:t xml:space="preserve"> Р.С. Психология. / Р.С. </w:t>
      </w:r>
      <w:proofErr w:type="spellStart"/>
      <w:r w:rsidRPr="00510848">
        <w:rPr>
          <w:rFonts w:ascii="Times New Roman" w:eastAsia="Times New Roman" w:hAnsi="Times New Roman" w:cs="Times New Roman"/>
          <w:sz w:val="28"/>
          <w:szCs w:val="28"/>
          <w:lang w:eastAsia="ru-RU"/>
        </w:rPr>
        <w:t>Немов</w:t>
      </w:r>
      <w:proofErr w:type="spellEnd"/>
      <w:r w:rsidRPr="00510848">
        <w:rPr>
          <w:rFonts w:ascii="Times New Roman" w:eastAsia="Times New Roman" w:hAnsi="Times New Roman" w:cs="Times New Roman"/>
          <w:sz w:val="28"/>
          <w:szCs w:val="28"/>
          <w:lang w:eastAsia="ru-RU"/>
        </w:rPr>
        <w:t xml:space="preserve"> - М.: Просвещение: </w:t>
      </w:r>
      <w:proofErr w:type="spellStart"/>
      <w:r w:rsidRPr="00510848">
        <w:rPr>
          <w:rFonts w:ascii="Times New Roman" w:eastAsia="Times New Roman" w:hAnsi="Times New Roman" w:cs="Times New Roman"/>
          <w:sz w:val="28"/>
          <w:szCs w:val="28"/>
          <w:lang w:eastAsia="ru-RU"/>
        </w:rPr>
        <w:t>Владос</w:t>
      </w:r>
      <w:proofErr w:type="spellEnd"/>
      <w:r w:rsidRPr="00510848">
        <w:rPr>
          <w:rFonts w:ascii="Times New Roman" w:eastAsia="Times New Roman" w:hAnsi="Times New Roman" w:cs="Times New Roman"/>
          <w:sz w:val="28"/>
          <w:szCs w:val="28"/>
          <w:lang w:eastAsia="ru-RU"/>
        </w:rPr>
        <w:t xml:space="preserve">, 1995. - Кн.1 - 3. </w:t>
      </w:r>
      <w:r w:rsidRPr="00510848">
        <w:rPr>
          <w:rFonts w:ascii="Times New Roman" w:eastAsia="Times New Roman" w:hAnsi="Times New Roman" w:cs="Times New Roman"/>
          <w:sz w:val="28"/>
          <w:szCs w:val="28"/>
          <w:lang w:eastAsia="ru-RU"/>
        </w:rPr>
        <w:br/>
        <w:t xml:space="preserve">23. </w:t>
      </w:r>
      <w:proofErr w:type="spellStart"/>
      <w:r w:rsidRPr="00510848">
        <w:rPr>
          <w:rFonts w:ascii="Times New Roman" w:eastAsia="Times New Roman" w:hAnsi="Times New Roman" w:cs="Times New Roman"/>
          <w:sz w:val="28"/>
          <w:szCs w:val="28"/>
          <w:lang w:eastAsia="ru-RU"/>
        </w:rPr>
        <w:t>Оконь</w:t>
      </w:r>
      <w:proofErr w:type="spellEnd"/>
      <w:r w:rsidRPr="00510848">
        <w:rPr>
          <w:rFonts w:ascii="Times New Roman" w:eastAsia="Times New Roman" w:hAnsi="Times New Roman" w:cs="Times New Roman"/>
          <w:sz w:val="28"/>
          <w:szCs w:val="28"/>
          <w:lang w:eastAsia="ru-RU"/>
        </w:rPr>
        <w:t xml:space="preserve"> </w:t>
      </w:r>
      <w:proofErr w:type="spellStart"/>
      <w:r w:rsidRPr="00510848">
        <w:rPr>
          <w:rFonts w:ascii="Times New Roman" w:eastAsia="Times New Roman" w:hAnsi="Times New Roman" w:cs="Times New Roman"/>
          <w:sz w:val="28"/>
          <w:szCs w:val="28"/>
          <w:lang w:eastAsia="ru-RU"/>
        </w:rPr>
        <w:t>В.Основы</w:t>
      </w:r>
      <w:proofErr w:type="spellEnd"/>
      <w:r w:rsidRPr="00510848">
        <w:rPr>
          <w:rFonts w:ascii="Times New Roman" w:eastAsia="Times New Roman" w:hAnsi="Times New Roman" w:cs="Times New Roman"/>
          <w:sz w:val="28"/>
          <w:szCs w:val="28"/>
          <w:lang w:eastAsia="ru-RU"/>
        </w:rPr>
        <w:t xml:space="preserve"> проблемного обучения: пер. с пол. / В. </w:t>
      </w:r>
      <w:proofErr w:type="spellStart"/>
      <w:r w:rsidRPr="00510848">
        <w:rPr>
          <w:rFonts w:ascii="Times New Roman" w:eastAsia="Times New Roman" w:hAnsi="Times New Roman" w:cs="Times New Roman"/>
          <w:sz w:val="28"/>
          <w:szCs w:val="28"/>
          <w:lang w:eastAsia="ru-RU"/>
        </w:rPr>
        <w:t>Оконь</w:t>
      </w:r>
      <w:proofErr w:type="spellEnd"/>
      <w:r w:rsidRPr="00510848">
        <w:rPr>
          <w:rFonts w:ascii="Times New Roman" w:eastAsia="Times New Roman" w:hAnsi="Times New Roman" w:cs="Times New Roman"/>
          <w:sz w:val="28"/>
          <w:szCs w:val="28"/>
          <w:lang w:eastAsia="ru-RU"/>
        </w:rPr>
        <w:t xml:space="preserve">. – М.: </w:t>
      </w:r>
      <w:proofErr w:type="spellStart"/>
      <w:r w:rsidRPr="00510848">
        <w:rPr>
          <w:rFonts w:ascii="Times New Roman" w:eastAsia="Times New Roman" w:hAnsi="Times New Roman" w:cs="Times New Roman"/>
          <w:sz w:val="28"/>
          <w:szCs w:val="28"/>
          <w:lang w:eastAsia="ru-RU"/>
        </w:rPr>
        <w:t>Прсвещение</w:t>
      </w:r>
      <w:proofErr w:type="spellEnd"/>
      <w:r w:rsidRPr="00510848">
        <w:rPr>
          <w:rFonts w:ascii="Times New Roman" w:eastAsia="Times New Roman" w:hAnsi="Times New Roman" w:cs="Times New Roman"/>
          <w:sz w:val="28"/>
          <w:szCs w:val="28"/>
          <w:lang w:eastAsia="ru-RU"/>
        </w:rPr>
        <w:t xml:space="preserve"> 1968. – 208 с.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lastRenderedPageBreak/>
        <w:t>24. Проблемные задачи и их место в учебном процессе / Новые методы и средства обучения. - № 1(9). - М.: Знание, 1989. - 128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25. Познавательная деятельность учащихся при проблемном характере обучения основам наук в школе. / Отв. ред. Д.В. </w:t>
      </w:r>
      <w:proofErr w:type="spellStart"/>
      <w:r w:rsidRPr="00510848">
        <w:rPr>
          <w:rFonts w:ascii="Times New Roman" w:eastAsia="Times New Roman" w:hAnsi="Times New Roman" w:cs="Times New Roman"/>
          <w:sz w:val="28"/>
          <w:szCs w:val="28"/>
          <w:lang w:eastAsia="ru-RU"/>
        </w:rPr>
        <w:t>Вилькеев</w:t>
      </w:r>
      <w:proofErr w:type="spellEnd"/>
      <w:r w:rsidRPr="00510848">
        <w:rPr>
          <w:rFonts w:ascii="Times New Roman" w:eastAsia="Times New Roman" w:hAnsi="Times New Roman" w:cs="Times New Roman"/>
          <w:sz w:val="28"/>
          <w:szCs w:val="28"/>
          <w:lang w:eastAsia="ru-RU"/>
        </w:rPr>
        <w:t xml:space="preserve">. – Казань: КГПИ, 1989. – 134 с.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26. </w:t>
      </w:r>
      <w:proofErr w:type="spellStart"/>
      <w:r w:rsidRPr="00510848">
        <w:rPr>
          <w:rFonts w:ascii="Times New Roman" w:eastAsia="Times New Roman" w:hAnsi="Times New Roman" w:cs="Times New Roman"/>
          <w:sz w:val="28"/>
          <w:szCs w:val="28"/>
          <w:lang w:eastAsia="ru-RU"/>
        </w:rPr>
        <w:t>Путляева</w:t>
      </w:r>
      <w:proofErr w:type="spellEnd"/>
      <w:r w:rsidRPr="00510848">
        <w:rPr>
          <w:rFonts w:ascii="Times New Roman" w:eastAsia="Times New Roman" w:hAnsi="Times New Roman" w:cs="Times New Roman"/>
          <w:sz w:val="28"/>
          <w:szCs w:val="28"/>
          <w:lang w:eastAsia="ru-RU"/>
        </w:rPr>
        <w:t xml:space="preserve"> Л.В. Развитие мышления в проблемном обучении. / Л.В. </w:t>
      </w:r>
      <w:proofErr w:type="spellStart"/>
      <w:r w:rsidRPr="00510848">
        <w:rPr>
          <w:rFonts w:ascii="Times New Roman" w:eastAsia="Times New Roman" w:hAnsi="Times New Roman" w:cs="Times New Roman"/>
          <w:sz w:val="28"/>
          <w:szCs w:val="28"/>
          <w:lang w:eastAsia="ru-RU"/>
        </w:rPr>
        <w:t>Путляева</w:t>
      </w:r>
      <w:proofErr w:type="spellEnd"/>
      <w:r w:rsidRPr="00510848">
        <w:rPr>
          <w:rFonts w:ascii="Times New Roman" w:eastAsia="Times New Roman" w:hAnsi="Times New Roman" w:cs="Times New Roman"/>
          <w:sz w:val="28"/>
          <w:szCs w:val="28"/>
          <w:lang w:eastAsia="ru-RU"/>
        </w:rPr>
        <w:t xml:space="preserve">. – М.: Знание, 1979. – 40 с.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27. Проблемное обучение в вузе</w:t>
      </w:r>
      <w:proofErr w:type="gramStart"/>
      <w:r w:rsidRPr="00510848">
        <w:rPr>
          <w:rFonts w:ascii="Times New Roman" w:eastAsia="Times New Roman" w:hAnsi="Times New Roman" w:cs="Times New Roman"/>
          <w:sz w:val="28"/>
          <w:szCs w:val="28"/>
          <w:lang w:eastAsia="ru-RU"/>
        </w:rPr>
        <w:t xml:space="preserve"> / П</w:t>
      </w:r>
      <w:proofErr w:type="gramEnd"/>
      <w:r w:rsidRPr="00510848">
        <w:rPr>
          <w:rFonts w:ascii="Times New Roman" w:eastAsia="Times New Roman" w:hAnsi="Times New Roman" w:cs="Times New Roman"/>
          <w:sz w:val="28"/>
          <w:szCs w:val="28"/>
          <w:lang w:eastAsia="ru-RU"/>
        </w:rPr>
        <w:t xml:space="preserve">од ред. Л.Г. Вяткина. – Саратов: Издательство </w:t>
      </w:r>
      <w:proofErr w:type="spellStart"/>
      <w:r w:rsidRPr="00510848">
        <w:rPr>
          <w:rFonts w:ascii="Times New Roman" w:eastAsia="Times New Roman" w:hAnsi="Times New Roman" w:cs="Times New Roman"/>
          <w:sz w:val="28"/>
          <w:szCs w:val="28"/>
          <w:lang w:eastAsia="ru-RU"/>
        </w:rPr>
        <w:t>Сарат</w:t>
      </w:r>
      <w:proofErr w:type="spellEnd"/>
      <w:r w:rsidRPr="00510848">
        <w:rPr>
          <w:rFonts w:ascii="Times New Roman" w:eastAsia="Times New Roman" w:hAnsi="Times New Roman" w:cs="Times New Roman"/>
          <w:sz w:val="28"/>
          <w:szCs w:val="28"/>
          <w:lang w:eastAsia="ru-RU"/>
        </w:rPr>
        <w:t xml:space="preserve">. ун-та, 1987. – 77 с.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28. Пассов Е.И. Коммуникативное иноязычное образование. Концепция развития индивидуальности в диалоге культур. / </w:t>
      </w:r>
      <w:proofErr w:type="spellStart"/>
      <w:r w:rsidRPr="00510848">
        <w:rPr>
          <w:rFonts w:ascii="Times New Roman" w:eastAsia="Times New Roman" w:hAnsi="Times New Roman" w:cs="Times New Roman"/>
          <w:sz w:val="28"/>
          <w:szCs w:val="28"/>
          <w:lang w:eastAsia="ru-RU"/>
        </w:rPr>
        <w:t>Е.И.Пассов</w:t>
      </w:r>
      <w:proofErr w:type="spellEnd"/>
      <w:r w:rsidRPr="00510848">
        <w:rPr>
          <w:rFonts w:ascii="Times New Roman" w:eastAsia="Times New Roman" w:hAnsi="Times New Roman" w:cs="Times New Roman"/>
          <w:sz w:val="28"/>
          <w:szCs w:val="28"/>
          <w:lang w:eastAsia="ru-RU"/>
        </w:rPr>
        <w:t>. – Липецк: ЛГПИ – РЦИО, 2000 – 204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28. Разработка модульных программ, основанных на компетенциях: учебное пособие для преподавателей образовательных учреждений среднего профессионального образования / О.Н. </w:t>
      </w:r>
      <w:proofErr w:type="spellStart"/>
      <w:r w:rsidRPr="00510848">
        <w:rPr>
          <w:rFonts w:ascii="Times New Roman" w:eastAsia="Times New Roman" w:hAnsi="Times New Roman" w:cs="Times New Roman"/>
          <w:sz w:val="28"/>
          <w:szCs w:val="28"/>
          <w:lang w:eastAsia="ru-RU"/>
        </w:rPr>
        <w:t>Олейникова</w:t>
      </w:r>
      <w:proofErr w:type="spellEnd"/>
      <w:r w:rsidRPr="00510848">
        <w:rPr>
          <w:rFonts w:ascii="Times New Roman" w:eastAsia="Times New Roman" w:hAnsi="Times New Roman" w:cs="Times New Roman"/>
          <w:sz w:val="28"/>
          <w:szCs w:val="28"/>
          <w:lang w:eastAsia="ru-RU"/>
        </w:rPr>
        <w:t xml:space="preserve">. – М.: Альфа – М, 2005. – 283 с.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 29. Рогов Е.И. Общая психология: Курс лекций. / Е.И. Рогов. - М.: </w:t>
      </w:r>
      <w:proofErr w:type="spellStart"/>
      <w:r w:rsidRPr="00510848">
        <w:rPr>
          <w:rFonts w:ascii="Times New Roman" w:eastAsia="Times New Roman" w:hAnsi="Times New Roman" w:cs="Times New Roman"/>
          <w:sz w:val="28"/>
          <w:szCs w:val="28"/>
          <w:lang w:eastAsia="ru-RU"/>
        </w:rPr>
        <w:t>Владос</w:t>
      </w:r>
      <w:proofErr w:type="spellEnd"/>
      <w:r w:rsidRPr="00510848">
        <w:rPr>
          <w:rFonts w:ascii="Times New Roman" w:eastAsia="Times New Roman" w:hAnsi="Times New Roman" w:cs="Times New Roman"/>
          <w:sz w:val="28"/>
          <w:szCs w:val="28"/>
          <w:lang w:eastAsia="ru-RU"/>
        </w:rPr>
        <w:t xml:space="preserve">, 1995. – 448 </w:t>
      </w:r>
      <w:r w:rsidRPr="00510848">
        <w:rPr>
          <w:rFonts w:ascii="Times New Roman" w:eastAsia="Times New Roman" w:hAnsi="Times New Roman" w:cs="Times New Roman"/>
          <w:sz w:val="28"/>
          <w:szCs w:val="28"/>
          <w:lang w:val="en-US" w:eastAsia="ru-RU"/>
        </w:rPr>
        <w:t>c</w:t>
      </w:r>
      <w:r w:rsidRPr="00510848">
        <w:rPr>
          <w:rFonts w:ascii="Times New Roman" w:eastAsia="Times New Roman" w:hAnsi="Times New Roman" w:cs="Times New Roman"/>
          <w:sz w:val="28"/>
          <w:szCs w:val="28"/>
          <w:lang w:eastAsia="ru-RU"/>
        </w:rPr>
        <w:t>.</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30. Райков Б.Е. Исследовательские методы в образовательном процессе / </w:t>
      </w:r>
      <w:proofErr w:type="spellStart"/>
      <w:r w:rsidRPr="00510848">
        <w:rPr>
          <w:rFonts w:ascii="Times New Roman" w:eastAsia="Times New Roman" w:hAnsi="Times New Roman" w:cs="Times New Roman"/>
          <w:sz w:val="28"/>
          <w:szCs w:val="28"/>
          <w:lang w:eastAsia="ru-RU"/>
        </w:rPr>
        <w:t>Б.Е.Райков</w:t>
      </w:r>
      <w:proofErr w:type="spellEnd"/>
      <w:r w:rsidRPr="00510848">
        <w:rPr>
          <w:rFonts w:ascii="Times New Roman" w:eastAsia="Times New Roman" w:hAnsi="Times New Roman" w:cs="Times New Roman"/>
          <w:sz w:val="28"/>
          <w:szCs w:val="28"/>
          <w:lang w:eastAsia="ru-RU"/>
        </w:rPr>
        <w:t>. – М.: Наука, 1999. – 147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31. Рогинский В.М. Азбука педагогического труда: Пособие для начинающего преподавателя технического вуза / В.М. Рогинский. – М.: Высшая школа, 1990. – 111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32. </w:t>
      </w:r>
      <w:proofErr w:type="spellStart"/>
      <w:r w:rsidRPr="00510848">
        <w:rPr>
          <w:rFonts w:ascii="Times New Roman" w:eastAsia="Times New Roman" w:hAnsi="Times New Roman" w:cs="Times New Roman"/>
          <w:sz w:val="28"/>
          <w:szCs w:val="28"/>
          <w:lang w:eastAsia="ru-RU"/>
        </w:rPr>
        <w:t>Рубенштейн</w:t>
      </w:r>
      <w:proofErr w:type="spellEnd"/>
      <w:r w:rsidRPr="00510848">
        <w:rPr>
          <w:rFonts w:ascii="Times New Roman" w:eastAsia="Times New Roman" w:hAnsi="Times New Roman" w:cs="Times New Roman"/>
          <w:sz w:val="28"/>
          <w:szCs w:val="28"/>
          <w:lang w:eastAsia="ru-RU"/>
        </w:rPr>
        <w:t xml:space="preserve"> С.Л. О мышлении и путях его исследования / С.Л. </w:t>
      </w:r>
      <w:proofErr w:type="spellStart"/>
      <w:r w:rsidRPr="00510848">
        <w:rPr>
          <w:rFonts w:ascii="Times New Roman" w:eastAsia="Times New Roman" w:hAnsi="Times New Roman" w:cs="Times New Roman"/>
          <w:sz w:val="28"/>
          <w:szCs w:val="28"/>
          <w:lang w:eastAsia="ru-RU"/>
        </w:rPr>
        <w:t>Рубенштейн</w:t>
      </w:r>
      <w:proofErr w:type="spellEnd"/>
      <w:r w:rsidRPr="00510848">
        <w:rPr>
          <w:rFonts w:ascii="Times New Roman" w:eastAsia="Times New Roman" w:hAnsi="Times New Roman" w:cs="Times New Roman"/>
          <w:sz w:val="28"/>
          <w:szCs w:val="28"/>
          <w:lang w:eastAsia="ru-RU"/>
        </w:rPr>
        <w:t>. – М.: АН СССР, 1958. 305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lastRenderedPageBreak/>
        <w:t xml:space="preserve">33. </w:t>
      </w:r>
      <w:proofErr w:type="spellStart"/>
      <w:r w:rsidRPr="00510848">
        <w:rPr>
          <w:rFonts w:ascii="Times New Roman" w:eastAsia="Times New Roman" w:hAnsi="Times New Roman" w:cs="Times New Roman"/>
          <w:sz w:val="28"/>
          <w:szCs w:val="28"/>
          <w:lang w:eastAsia="ru-RU"/>
        </w:rPr>
        <w:t>Солсо</w:t>
      </w:r>
      <w:proofErr w:type="spellEnd"/>
      <w:r w:rsidRPr="00510848">
        <w:rPr>
          <w:rFonts w:ascii="Times New Roman" w:eastAsia="Times New Roman" w:hAnsi="Times New Roman" w:cs="Times New Roman"/>
          <w:sz w:val="28"/>
          <w:szCs w:val="28"/>
          <w:lang w:eastAsia="ru-RU"/>
        </w:rPr>
        <w:t xml:space="preserve"> Р.Л. Когнитивная психология. / Р.Л. </w:t>
      </w:r>
      <w:proofErr w:type="spellStart"/>
      <w:r w:rsidRPr="00510848">
        <w:rPr>
          <w:rFonts w:ascii="Times New Roman" w:eastAsia="Times New Roman" w:hAnsi="Times New Roman" w:cs="Times New Roman"/>
          <w:sz w:val="28"/>
          <w:szCs w:val="28"/>
          <w:lang w:eastAsia="ru-RU"/>
        </w:rPr>
        <w:t>Солсо</w:t>
      </w:r>
      <w:proofErr w:type="spellEnd"/>
      <w:r w:rsidRPr="00510848">
        <w:rPr>
          <w:rFonts w:ascii="Times New Roman" w:eastAsia="Times New Roman" w:hAnsi="Times New Roman" w:cs="Times New Roman"/>
          <w:sz w:val="28"/>
          <w:szCs w:val="28"/>
          <w:lang w:eastAsia="ru-RU"/>
        </w:rPr>
        <w:t xml:space="preserve">. - М.: </w:t>
      </w:r>
      <w:proofErr w:type="spellStart"/>
      <w:r w:rsidRPr="00510848">
        <w:rPr>
          <w:rFonts w:ascii="Times New Roman" w:eastAsia="Times New Roman" w:hAnsi="Times New Roman" w:cs="Times New Roman"/>
          <w:sz w:val="28"/>
          <w:szCs w:val="28"/>
          <w:lang w:eastAsia="ru-RU"/>
        </w:rPr>
        <w:t>Тривола</w:t>
      </w:r>
      <w:proofErr w:type="spellEnd"/>
      <w:r w:rsidRPr="00510848">
        <w:rPr>
          <w:rFonts w:ascii="Times New Roman" w:eastAsia="Times New Roman" w:hAnsi="Times New Roman" w:cs="Times New Roman"/>
          <w:sz w:val="28"/>
          <w:szCs w:val="28"/>
          <w:lang w:eastAsia="ru-RU"/>
        </w:rPr>
        <w:t xml:space="preserve">, 1996. - 600 с.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34. </w:t>
      </w:r>
      <w:proofErr w:type="spellStart"/>
      <w:r w:rsidRPr="00510848">
        <w:rPr>
          <w:rFonts w:ascii="Times New Roman" w:eastAsia="Times New Roman" w:hAnsi="Times New Roman" w:cs="Times New Roman"/>
          <w:sz w:val="28"/>
          <w:szCs w:val="28"/>
          <w:lang w:eastAsia="ru-RU"/>
        </w:rPr>
        <w:t>Селевко</w:t>
      </w:r>
      <w:proofErr w:type="spellEnd"/>
      <w:r w:rsidRPr="00510848">
        <w:rPr>
          <w:rFonts w:ascii="Times New Roman" w:eastAsia="Times New Roman" w:hAnsi="Times New Roman" w:cs="Times New Roman"/>
          <w:sz w:val="28"/>
          <w:szCs w:val="28"/>
          <w:lang w:eastAsia="ru-RU"/>
        </w:rPr>
        <w:t xml:space="preserve"> Г.К. Современные образовательные технологии / Г.К. </w:t>
      </w:r>
      <w:proofErr w:type="spellStart"/>
      <w:r w:rsidRPr="00510848">
        <w:rPr>
          <w:rFonts w:ascii="Times New Roman" w:eastAsia="Times New Roman" w:hAnsi="Times New Roman" w:cs="Times New Roman"/>
          <w:sz w:val="28"/>
          <w:szCs w:val="28"/>
          <w:lang w:eastAsia="ru-RU"/>
        </w:rPr>
        <w:t>Селевко</w:t>
      </w:r>
      <w:proofErr w:type="spellEnd"/>
      <w:r w:rsidRPr="00510848">
        <w:rPr>
          <w:rFonts w:ascii="Times New Roman" w:eastAsia="Times New Roman" w:hAnsi="Times New Roman" w:cs="Times New Roman"/>
          <w:sz w:val="28"/>
          <w:szCs w:val="28"/>
          <w:lang w:eastAsia="ru-RU"/>
        </w:rPr>
        <w:t>. – М.: Народное образование, 1998. 255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35. Соловова Е.Н. Методика обучения иностранным языкам: базовый курс лекций / Е.Н. Соловова. – М.: Просвещение, 2002. – 238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36. Третьяков П.И. Технология модульного обучения в школе / П.И. Третьяков. – М.: Новая школа, 1997. – 135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37. </w:t>
      </w:r>
      <w:proofErr w:type="gramStart"/>
      <w:r w:rsidRPr="00510848">
        <w:rPr>
          <w:rFonts w:ascii="Times New Roman" w:eastAsia="Times New Roman" w:hAnsi="Times New Roman" w:cs="Times New Roman"/>
          <w:sz w:val="28"/>
          <w:szCs w:val="28"/>
          <w:lang w:eastAsia="ru-RU"/>
        </w:rPr>
        <w:t>Хуторской</w:t>
      </w:r>
      <w:proofErr w:type="gramEnd"/>
      <w:r w:rsidRPr="00510848">
        <w:rPr>
          <w:rFonts w:ascii="Times New Roman" w:eastAsia="Times New Roman" w:hAnsi="Times New Roman" w:cs="Times New Roman"/>
          <w:sz w:val="28"/>
          <w:szCs w:val="28"/>
          <w:lang w:eastAsia="ru-RU"/>
        </w:rPr>
        <w:t xml:space="preserve"> А.В. Дидактическая эвристика. Теория и технология креативного обучения / А.В. </w:t>
      </w:r>
      <w:proofErr w:type="gramStart"/>
      <w:r w:rsidRPr="00510848">
        <w:rPr>
          <w:rFonts w:ascii="Times New Roman" w:eastAsia="Times New Roman" w:hAnsi="Times New Roman" w:cs="Times New Roman"/>
          <w:sz w:val="28"/>
          <w:szCs w:val="28"/>
          <w:lang w:eastAsia="ru-RU"/>
        </w:rPr>
        <w:t>Хуторской</w:t>
      </w:r>
      <w:proofErr w:type="gramEnd"/>
      <w:r w:rsidRPr="00510848">
        <w:rPr>
          <w:rFonts w:ascii="Times New Roman" w:eastAsia="Times New Roman" w:hAnsi="Times New Roman" w:cs="Times New Roman"/>
          <w:sz w:val="28"/>
          <w:szCs w:val="28"/>
          <w:lang w:eastAsia="ru-RU"/>
        </w:rPr>
        <w:t>.  – М.: Изд-во МГУ, 2003. – 416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38. </w:t>
      </w:r>
      <w:proofErr w:type="spellStart"/>
      <w:r w:rsidRPr="00510848">
        <w:rPr>
          <w:rFonts w:ascii="Times New Roman" w:eastAsia="Times New Roman" w:hAnsi="Times New Roman" w:cs="Times New Roman"/>
          <w:sz w:val="28"/>
          <w:szCs w:val="28"/>
          <w:lang w:eastAsia="ru-RU"/>
        </w:rPr>
        <w:t>Чошанов</w:t>
      </w:r>
      <w:proofErr w:type="spellEnd"/>
      <w:r w:rsidRPr="00510848">
        <w:rPr>
          <w:rFonts w:ascii="Times New Roman" w:eastAsia="Times New Roman" w:hAnsi="Times New Roman" w:cs="Times New Roman"/>
          <w:sz w:val="28"/>
          <w:szCs w:val="28"/>
          <w:lang w:eastAsia="ru-RU"/>
        </w:rPr>
        <w:t xml:space="preserve"> М.А. Гибкая технология проблемно - модульного обучения. / М.А. </w:t>
      </w:r>
      <w:proofErr w:type="spellStart"/>
      <w:r w:rsidRPr="00510848">
        <w:rPr>
          <w:rFonts w:ascii="Times New Roman" w:eastAsia="Times New Roman" w:hAnsi="Times New Roman" w:cs="Times New Roman"/>
          <w:sz w:val="28"/>
          <w:szCs w:val="28"/>
          <w:lang w:eastAsia="ru-RU"/>
        </w:rPr>
        <w:t>Чошанов</w:t>
      </w:r>
      <w:proofErr w:type="spellEnd"/>
      <w:r w:rsidRPr="00510848">
        <w:rPr>
          <w:rFonts w:ascii="Times New Roman" w:eastAsia="Times New Roman" w:hAnsi="Times New Roman" w:cs="Times New Roman"/>
          <w:sz w:val="28"/>
          <w:szCs w:val="28"/>
          <w:lang w:eastAsia="ru-RU"/>
        </w:rPr>
        <w:t xml:space="preserve">. -  М.: Народное образование,1996. - 152с.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4"/>
          <w:szCs w:val="24"/>
          <w:lang w:eastAsia="ru-RU"/>
        </w:rPr>
      </w:pPr>
      <w:r w:rsidRPr="00510848">
        <w:rPr>
          <w:rFonts w:ascii="Times New Roman" w:eastAsia="Times New Roman" w:hAnsi="Times New Roman" w:cs="Times New Roman"/>
          <w:sz w:val="28"/>
          <w:szCs w:val="28"/>
          <w:lang w:eastAsia="ru-RU"/>
        </w:rPr>
        <w:t>39. Шкловский В.Б. Гамбургский счет: Статьи-эссе. / В.Б. Шкловский. - М.: Советский писатель, 1990. – 514 с.</w:t>
      </w:r>
      <w:r w:rsidRPr="00510848">
        <w:rPr>
          <w:rFonts w:ascii="Times New Roman" w:eastAsia="Times New Roman" w:hAnsi="Times New Roman" w:cs="Times New Roman"/>
          <w:sz w:val="24"/>
          <w:szCs w:val="24"/>
          <w:lang w:eastAsia="ru-RU"/>
        </w:rPr>
        <w:t xml:space="preserve"> </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40. Шамова Т.И. Управление образовательными системами / Т.И. Шамова. – М.: - </w:t>
      </w:r>
      <w:proofErr w:type="spellStart"/>
      <w:r w:rsidRPr="00510848">
        <w:rPr>
          <w:rFonts w:ascii="Times New Roman" w:eastAsia="Times New Roman" w:hAnsi="Times New Roman" w:cs="Times New Roman"/>
          <w:sz w:val="28"/>
          <w:szCs w:val="28"/>
          <w:lang w:eastAsia="ru-RU"/>
        </w:rPr>
        <w:t>Владос</w:t>
      </w:r>
      <w:proofErr w:type="spellEnd"/>
      <w:r w:rsidRPr="00510848">
        <w:rPr>
          <w:rFonts w:ascii="Times New Roman" w:eastAsia="Times New Roman" w:hAnsi="Times New Roman" w:cs="Times New Roman"/>
          <w:sz w:val="28"/>
          <w:szCs w:val="28"/>
          <w:lang w:eastAsia="ru-RU"/>
        </w:rPr>
        <w:t>, 2001. – 319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41. </w:t>
      </w:r>
      <w:proofErr w:type="spellStart"/>
      <w:r w:rsidRPr="00510848">
        <w:rPr>
          <w:rFonts w:ascii="Times New Roman" w:eastAsia="Times New Roman" w:hAnsi="Times New Roman" w:cs="Times New Roman"/>
          <w:sz w:val="28"/>
          <w:szCs w:val="28"/>
          <w:lang w:eastAsia="ru-RU"/>
        </w:rPr>
        <w:t>Юцавичене</w:t>
      </w:r>
      <w:proofErr w:type="spellEnd"/>
      <w:r w:rsidRPr="00510848">
        <w:rPr>
          <w:rFonts w:ascii="Times New Roman" w:eastAsia="Times New Roman" w:hAnsi="Times New Roman" w:cs="Times New Roman"/>
          <w:sz w:val="28"/>
          <w:szCs w:val="28"/>
          <w:lang w:eastAsia="ru-RU"/>
        </w:rPr>
        <w:t xml:space="preserve"> П. Теория и практика модульного обучения / П. </w:t>
      </w:r>
      <w:proofErr w:type="spellStart"/>
      <w:r w:rsidRPr="00510848">
        <w:rPr>
          <w:rFonts w:ascii="Times New Roman" w:eastAsia="Times New Roman" w:hAnsi="Times New Roman" w:cs="Times New Roman"/>
          <w:sz w:val="28"/>
          <w:szCs w:val="28"/>
          <w:lang w:eastAsia="ru-RU"/>
        </w:rPr>
        <w:t>Юцавичене</w:t>
      </w:r>
      <w:proofErr w:type="spellEnd"/>
      <w:r w:rsidRPr="00510848">
        <w:rPr>
          <w:rFonts w:ascii="Times New Roman" w:eastAsia="Times New Roman" w:hAnsi="Times New Roman" w:cs="Times New Roman"/>
          <w:sz w:val="28"/>
          <w:szCs w:val="28"/>
          <w:lang w:eastAsia="ru-RU"/>
        </w:rPr>
        <w:t xml:space="preserve">. – Каунас: </w:t>
      </w:r>
      <w:proofErr w:type="spellStart"/>
      <w:r w:rsidRPr="00510848">
        <w:rPr>
          <w:rFonts w:ascii="Times New Roman" w:eastAsia="Times New Roman" w:hAnsi="Times New Roman" w:cs="Times New Roman"/>
          <w:sz w:val="28"/>
          <w:szCs w:val="28"/>
          <w:lang w:eastAsia="ru-RU"/>
        </w:rPr>
        <w:t>Швиеса</w:t>
      </w:r>
      <w:proofErr w:type="spellEnd"/>
      <w:r w:rsidRPr="00510848">
        <w:rPr>
          <w:rFonts w:ascii="Times New Roman" w:eastAsia="Times New Roman" w:hAnsi="Times New Roman" w:cs="Times New Roman"/>
          <w:sz w:val="28"/>
          <w:szCs w:val="28"/>
          <w:lang w:eastAsia="ru-RU"/>
        </w:rPr>
        <w:t>, 1989, - 271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510848">
        <w:rPr>
          <w:rFonts w:ascii="Times New Roman" w:eastAsia="Times New Roman" w:hAnsi="Times New Roman" w:cs="Times New Roman"/>
          <w:sz w:val="28"/>
          <w:szCs w:val="28"/>
          <w:lang w:eastAsia="ru-RU"/>
        </w:rPr>
        <w:t xml:space="preserve">42. </w:t>
      </w:r>
      <w:proofErr w:type="spellStart"/>
      <w:r w:rsidRPr="00510848">
        <w:rPr>
          <w:rFonts w:ascii="Times New Roman" w:eastAsia="Times New Roman" w:hAnsi="Times New Roman" w:cs="Times New Roman"/>
          <w:sz w:val="28"/>
          <w:szCs w:val="28"/>
          <w:lang w:eastAsia="ru-RU"/>
        </w:rPr>
        <w:t>Якиманская</w:t>
      </w:r>
      <w:proofErr w:type="spellEnd"/>
      <w:r w:rsidRPr="00510848">
        <w:rPr>
          <w:rFonts w:ascii="Times New Roman" w:eastAsia="Times New Roman" w:hAnsi="Times New Roman" w:cs="Times New Roman"/>
          <w:sz w:val="28"/>
          <w:szCs w:val="28"/>
          <w:lang w:eastAsia="ru-RU"/>
        </w:rPr>
        <w:t xml:space="preserve"> И.С. Личностно-ориентированное обучение в современной школе / И.С. </w:t>
      </w:r>
      <w:proofErr w:type="spellStart"/>
      <w:r w:rsidRPr="00510848">
        <w:rPr>
          <w:rFonts w:ascii="Times New Roman" w:eastAsia="Times New Roman" w:hAnsi="Times New Roman" w:cs="Times New Roman"/>
          <w:sz w:val="28"/>
          <w:szCs w:val="28"/>
          <w:lang w:eastAsia="ru-RU"/>
        </w:rPr>
        <w:t>Якиманская</w:t>
      </w:r>
      <w:proofErr w:type="spellEnd"/>
      <w:r w:rsidRPr="00510848">
        <w:rPr>
          <w:rFonts w:ascii="Times New Roman" w:eastAsia="Times New Roman" w:hAnsi="Times New Roman" w:cs="Times New Roman"/>
          <w:sz w:val="28"/>
          <w:szCs w:val="28"/>
          <w:lang w:eastAsia="ru-RU"/>
        </w:rPr>
        <w:t>. – М.: Педагогика, 1996. – 144 с.</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43. </w:t>
      </w:r>
      <w:proofErr w:type="spellStart"/>
      <w:r w:rsidRPr="00510848">
        <w:rPr>
          <w:rFonts w:ascii="Times New Roman" w:eastAsia="Times New Roman" w:hAnsi="Times New Roman" w:cs="Times New Roman"/>
          <w:sz w:val="28"/>
          <w:szCs w:val="28"/>
          <w:lang w:val="en-US" w:eastAsia="ru-RU"/>
        </w:rPr>
        <w:t>Bötther</w:t>
      </w:r>
      <w:proofErr w:type="spellEnd"/>
      <w:r w:rsidRPr="00510848">
        <w:rPr>
          <w:rFonts w:ascii="Times New Roman" w:eastAsia="Times New Roman" w:hAnsi="Times New Roman" w:cs="Times New Roman"/>
          <w:sz w:val="28"/>
          <w:szCs w:val="28"/>
          <w:lang w:val="en-US" w:eastAsia="ru-RU"/>
        </w:rPr>
        <w:t xml:space="preserve"> Wolfgang. </w:t>
      </w:r>
      <w:proofErr w:type="spellStart"/>
      <w:r w:rsidRPr="00510848">
        <w:rPr>
          <w:rFonts w:ascii="Times New Roman" w:eastAsia="Times New Roman" w:hAnsi="Times New Roman" w:cs="Times New Roman"/>
          <w:sz w:val="28"/>
          <w:szCs w:val="28"/>
          <w:lang w:val="en-US" w:eastAsia="ru-RU"/>
        </w:rPr>
        <w:t>Wissen</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Kompetenz</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Erzirhung</w:t>
      </w:r>
      <w:proofErr w:type="spellEnd"/>
      <w:r w:rsidRPr="00510848">
        <w:rPr>
          <w:rFonts w:ascii="Times New Roman" w:eastAsia="Times New Roman" w:hAnsi="Times New Roman" w:cs="Times New Roman"/>
          <w:sz w:val="28"/>
          <w:szCs w:val="28"/>
          <w:lang w:val="en-US" w:eastAsia="ru-RU"/>
        </w:rPr>
        <w:t xml:space="preserve"> </w:t>
      </w:r>
      <w:proofErr w:type="spellStart"/>
      <w:proofErr w:type="gramStart"/>
      <w:r w:rsidRPr="00510848">
        <w:rPr>
          <w:rFonts w:ascii="Times New Roman" w:eastAsia="Times New Roman" w:hAnsi="Times New Roman" w:cs="Times New Roman"/>
          <w:sz w:val="28"/>
          <w:szCs w:val="28"/>
          <w:lang w:val="en-US" w:eastAsia="ru-RU"/>
        </w:rPr>
        <w:t>oder</w:t>
      </w:r>
      <w:proofErr w:type="spellEnd"/>
      <w:proofErr w:type="gramEnd"/>
      <w:r w:rsidRPr="00510848">
        <w:rPr>
          <w:rFonts w:ascii="Times New Roman" w:eastAsia="Times New Roman" w:hAnsi="Times New Roman" w:cs="Times New Roman"/>
          <w:sz w:val="28"/>
          <w:szCs w:val="28"/>
          <w:lang w:val="en-US" w:eastAsia="ru-RU"/>
        </w:rPr>
        <w:t xml:space="preserve"> was? </w:t>
      </w:r>
      <w:proofErr w:type="spellStart"/>
      <w:r w:rsidRPr="00510848">
        <w:rPr>
          <w:rFonts w:ascii="Times New Roman" w:eastAsia="Times New Roman" w:hAnsi="Times New Roman" w:cs="Times New Roman"/>
          <w:sz w:val="28"/>
          <w:szCs w:val="28"/>
          <w:lang w:val="en-US" w:eastAsia="ru-RU"/>
        </w:rPr>
        <w:t>Zur</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Diskussion</w:t>
      </w:r>
      <w:proofErr w:type="spellEnd"/>
      <w:r w:rsidRPr="00510848">
        <w:rPr>
          <w:rFonts w:ascii="Times New Roman" w:eastAsia="Times New Roman" w:hAnsi="Times New Roman" w:cs="Times New Roman"/>
          <w:sz w:val="28"/>
          <w:szCs w:val="28"/>
          <w:lang w:val="en-US" w:eastAsia="ru-RU"/>
        </w:rPr>
        <w:t xml:space="preserve"> um </w:t>
      </w:r>
      <w:proofErr w:type="spellStart"/>
      <w:r w:rsidRPr="00510848">
        <w:rPr>
          <w:rFonts w:ascii="Times New Roman" w:eastAsia="Times New Roman" w:hAnsi="Times New Roman" w:cs="Times New Roman"/>
          <w:sz w:val="28"/>
          <w:szCs w:val="28"/>
          <w:lang w:val="en-US" w:eastAsia="ru-RU"/>
        </w:rPr>
        <w:t>Standardisirung</w:t>
      </w:r>
      <w:proofErr w:type="spellEnd"/>
      <w:r w:rsidRPr="00510848">
        <w:rPr>
          <w:rFonts w:ascii="Times New Roman" w:eastAsia="Times New Roman" w:hAnsi="Times New Roman" w:cs="Times New Roman"/>
          <w:sz w:val="28"/>
          <w:szCs w:val="28"/>
          <w:lang w:val="en-US" w:eastAsia="ru-RU"/>
        </w:rPr>
        <w:t xml:space="preserve"> in der </w:t>
      </w:r>
      <w:proofErr w:type="spellStart"/>
      <w:r w:rsidRPr="00510848">
        <w:rPr>
          <w:rFonts w:ascii="Times New Roman" w:eastAsia="Times New Roman" w:hAnsi="Times New Roman" w:cs="Times New Roman"/>
          <w:sz w:val="28"/>
          <w:szCs w:val="28"/>
          <w:lang w:val="en-US" w:eastAsia="ru-RU"/>
        </w:rPr>
        <w:t>allgemeinbildenden</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Schule</w:t>
      </w:r>
      <w:proofErr w:type="spellEnd"/>
      <w:r w:rsidRPr="00510848">
        <w:rPr>
          <w:rFonts w:ascii="Times New Roman" w:eastAsia="Times New Roman" w:hAnsi="Times New Roman" w:cs="Times New Roman"/>
          <w:sz w:val="28"/>
          <w:szCs w:val="28"/>
          <w:lang w:val="en-US" w:eastAsia="ru-RU"/>
        </w:rPr>
        <w:t xml:space="preserve"> // </w:t>
      </w:r>
      <w:proofErr w:type="spellStart"/>
      <w:r w:rsidRPr="00510848">
        <w:rPr>
          <w:rFonts w:ascii="Times New Roman" w:eastAsia="Times New Roman" w:hAnsi="Times New Roman" w:cs="Times New Roman"/>
          <w:sz w:val="28"/>
          <w:szCs w:val="28"/>
          <w:lang w:val="en-US" w:eastAsia="ru-RU"/>
        </w:rPr>
        <w:t>Kompetenzentwichklung</w:t>
      </w:r>
      <w:proofErr w:type="spellEnd"/>
      <w:r w:rsidRPr="00510848">
        <w:rPr>
          <w:rFonts w:ascii="Times New Roman" w:eastAsia="Times New Roman" w:hAnsi="Times New Roman" w:cs="Times New Roman"/>
          <w:sz w:val="28"/>
          <w:szCs w:val="28"/>
          <w:lang w:val="en-US" w:eastAsia="ru-RU"/>
        </w:rPr>
        <w:t xml:space="preserve"> in der </w:t>
      </w:r>
      <w:proofErr w:type="spellStart"/>
      <w:r w:rsidRPr="00510848">
        <w:rPr>
          <w:rFonts w:ascii="Times New Roman" w:eastAsia="Times New Roman" w:hAnsi="Times New Roman" w:cs="Times New Roman"/>
          <w:sz w:val="28"/>
          <w:szCs w:val="28"/>
          <w:lang w:val="en-US" w:eastAsia="ru-RU"/>
        </w:rPr>
        <w:t>Beruflichen</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Bildung</w:t>
      </w:r>
      <w:proofErr w:type="spellEnd"/>
      <w:r w:rsidRPr="00510848">
        <w:rPr>
          <w:rFonts w:ascii="Times New Roman" w:eastAsia="Times New Roman" w:hAnsi="Times New Roman" w:cs="Times New Roman"/>
          <w:sz w:val="28"/>
          <w:szCs w:val="28"/>
          <w:lang w:val="en-US" w:eastAsia="ru-RU"/>
        </w:rPr>
        <w:t xml:space="preserve">. </w:t>
      </w:r>
      <w:proofErr w:type="spellStart"/>
      <w:proofErr w:type="gramStart"/>
      <w:r w:rsidRPr="00510848">
        <w:rPr>
          <w:rFonts w:ascii="Times New Roman" w:eastAsia="Times New Roman" w:hAnsi="Times New Roman" w:cs="Times New Roman"/>
          <w:sz w:val="28"/>
          <w:szCs w:val="28"/>
          <w:lang w:val="en-US" w:eastAsia="ru-RU"/>
        </w:rPr>
        <w:t>Leske+Budrich</w:t>
      </w:r>
      <w:proofErr w:type="spellEnd"/>
      <w:r w:rsidRPr="00510848">
        <w:rPr>
          <w:rFonts w:ascii="Times New Roman" w:eastAsia="Times New Roman" w:hAnsi="Times New Roman" w:cs="Times New Roman"/>
          <w:sz w:val="28"/>
          <w:szCs w:val="28"/>
          <w:lang w:val="en-US" w:eastAsia="ru-RU"/>
        </w:rPr>
        <w:t>.</w:t>
      </w:r>
      <w:proofErr w:type="gramEnd"/>
      <w:r w:rsidRPr="00510848">
        <w:rPr>
          <w:rFonts w:ascii="Times New Roman" w:eastAsia="Times New Roman" w:hAnsi="Times New Roman" w:cs="Times New Roman"/>
          <w:sz w:val="28"/>
          <w:szCs w:val="28"/>
          <w:lang w:val="en-US" w:eastAsia="ru-RU"/>
        </w:rPr>
        <w:t xml:space="preserve"> – </w:t>
      </w:r>
      <w:proofErr w:type="spellStart"/>
      <w:r w:rsidRPr="00510848">
        <w:rPr>
          <w:rFonts w:ascii="Times New Roman" w:eastAsia="Times New Roman" w:hAnsi="Times New Roman" w:cs="Times New Roman"/>
          <w:sz w:val="28"/>
          <w:szCs w:val="28"/>
          <w:lang w:val="en-US" w:eastAsia="ru-RU"/>
        </w:rPr>
        <w:t>Opladen</w:t>
      </w:r>
      <w:proofErr w:type="spellEnd"/>
      <w:r w:rsidRPr="00510848">
        <w:rPr>
          <w:rFonts w:ascii="Times New Roman" w:eastAsia="Times New Roman" w:hAnsi="Times New Roman" w:cs="Times New Roman"/>
          <w:sz w:val="28"/>
          <w:szCs w:val="28"/>
          <w:lang w:val="en-US" w:eastAsia="ru-RU"/>
        </w:rPr>
        <w:t>, 2002. – 247 p.</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lastRenderedPageBreak/>
        <w:t xml:space="preserve">44. </w:t>
      </w:r>
      <w:proofErr w:type="spellStart"/>
      <w:r w:rsidRPr="00510848">
        <w:rPr>
          <w:rFonts w:ascii="Times New Roman" w:eastAsia="Times New Roman" w:hAnsi="Times New Roman" w:cs="Times New Roman"/>
          <w:sz w:val="28"/>
          <w:szCs w:val="28"/>
          <w:lang w:val="en-US" w:eastAsia="ru-RU"/>
        </w:rPr>
        <w:t>Goldshmid</w:t>
      </w:r>
      <w:proofErr w:type="spellEnd"/>
      <w:r w:rsidRPr="00510848">
        <w:rPr>
          <w:rFonts w:ascii="Times New Roman" w:eastAsia="Times New Roman" w:hAnsi="Times New Roman" w:cs="Times New Roman"/>
          <w:sz w:val="28"/>
          <w:szCs w:val="28"/>
          <w:lang w:val="en-US" w:eastAsia="ru-RU"/>
        </w:rPr>
        <w:t xml:space="preserve"> B., </w:t>
      </w:r>
      <w:proofErr w:type="spellStart"/>
      <w:r w:rsidRPr="00510848">
        <w:rPr>
          <w:rFonts w:ascii="Times New Roman" w:eastAsia="Times New Roman" w:hAnsi="Times New Roman" w:cs="Times New Roman"/>
          <w:sz w:val="28"/>
          <w:szCs w:val="28"/>
          <w:lang w:val="en-US" w:eastAsia="ru-RU"/>
        </w:rPr>
        <w:t>Goldshmid</w:t>
      </w:r>
      <w:proofErr w:type="spellEnd"/>
      <w:r w:rsidRPr="00510848">
        <w:rPr>
          <w:rFonts w:ascii="Times New Roman" w:eastAsia="Times New Roman" w:hAnsi="Times New Roman" w:cs="Times New Roman"/>
          <w:sz w:val="28"/>
          <w:szCs w:val="28"/>
          <w:lang w:val="en-US" w:eastAsia="ru-RU"/>
        </w:rPr>
        <w:t xml:space="preserve"> L. </w:t>
      </w:r>
      <w:proofErr w:type="spellStart"/>
      <w:r w:rsidRPr="00510848">
        <w:rPr>
          <w:rFonts w:ascii="Times New Roman" w:eastAsia="Times New Roman" w:hAnsi="Times New Roman" w:cs="Times New Roman"/>
          <w:sz w:val="28"/>
          <w:szCs w:val="28"/>
          <w:lang w:val="en-US" w:eastAsia="ru-RU"/>
        </w:rPr>
        <w:t>Modulares</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Lernen</w:t>
      </w:r>
      <w:proofErr w:type="spellEnd"/>
      <w:r w:rsidRPr="00510848">
        <w:rPr>
          <w:rFonts w:ascii="Times New Roman" w:eastAsia="Times New Roman" w:hAnsi="Times New Roman" w:cs="Times New Roman"/>
          <w:sz w:val="28"/>
          <w:szCs w:val="28"/>
          <w:lang w:val="en-US" w:eastAsia="ru-RU"/>
        </w:rPr>
        <w:t xml:space="preserve"> in der </w:t>
      </w:r>
      <w:proofErr w:type="spellStart"/>
      <w:r w:rsidRPr="00510848">
        <w:rPr>
          <w:rFonts w:ascii="Times New Roman" w:eastAsia="Times New Roman" w:hAnsi="Times New Roman" w:cs="Times New Roman"/>
          <w:sz w:val="28"/>
          <w:szCs w:val="28"/>
          <w:lang w:val="en-US" w:eastAsia="ru-RU"/>
        </w:rPr>
        <w:t>Hochschulbildung</w:t>
      </w:r>
      <w:proofErr w:type="spellEnd"/>
      <w:r w:rsidRPr="00510848">
        <w:rPr>
          <w:rFonts w:ascii="Times New Roman" w:eastAsia="Times New Roman" w:hAnsi="Times New Roman" w:cs="Times New Roman"/>
          <w:sz w:val="28"/>
          <w:szCs w:val="28"/>
          <w:lang w:val="en-US" w:eastAsia="ru-RU"/>
        </w:rPr>
        <w:t>. – Berlin, 1999. – 247 p.</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45</w:t>
      </w:r>
      <w:proofErr w:type="gramStart"/>
      <w:r w:rsidRPr="00510848">
        <w:rPr>
          <w:rFonts w:ascii="Times New Roman" w:eastAsia="Times New Roman" w:hAnsi="Times New Roman" w:cs="Times New Roman"/>
          <w:sz w:val="28"/>
          <w:szCs w:val="28"/>
          <w:lang w:val="en-US" w:eastAsia="ru-RU"/>
        </w:rPr>
        <w:t>.Espenbeck</w:t>
      </w:r>
      <w:proofErr w:type="gramEnd"/>
      <w:r w:rsidRPr="00510848">
        <w:rPr>
          <w:rFonts w:ascii="Times New Roman" w:eastAsia="Times New Roman" w:hAnsi="Times New Roman" w:cs="Times New Roman"/>
          <w:sz w:val="28"/>
          <w:szCs w:val="28"/>
          <w:lang w:val="en-US" w:eastAsia="ru-RU"/>
        </w:rPr>
        <w:t xml:space="preserve"> John, Heyse Volker. Die </w:t>
      </w:r>
      <w:proofErr w:type="spellStart"/>
      <w:r w:rsidRPr="00510848">
        <w:rPr>
          <w:rFonts w:ascii="Times New Roman" w:eastAsia="Times New Roman" w:hAnsi="Times New Roman" w:cs="Times New Roman"/>
          <w:sz w:val="28"/>
          <w:szCs w:val="28"/>
          <w:lang w:val="en-US" w:eastAsia="ru-RU"/>
        </w:rPr>
        <w:t>kompetenzbiographie</w:t>
      </w:r>
      <w:proofErr w:type="spellEnd"/>
      <w:r w:rsidRPr="00510848">
        <w:rPr>
          <w:rFonts w:ascii="Times New Roman" w:eastAsia="Times New Roman" w:hAnsi="Times New Roman" w:cs="Times New Roman"/>
          <w:sz w:val="28"/>
          <w:szCs w:val="28"/>
          <w:lang w:val="en-US" w:eastAsia="ru-RU"/>
        </w:rPr>
        <w:t xml:space="preserve">. </w:t>
      </w:r>
      <w:proofErr w:type="spellStart"/>
      <w:proofErr w:type="gramStart"/>
      <w:r w:rsidRPr="00510848">
        <w:rPr>
          <w:rFonts w:ascii="Times New Roman" w:eastAsia="Times New Roman" w:hAnsi="Times New Roman" w:cs="Times New Roman"/>
          <w:sz w:val="28"/>
          <w:szCs w:val="28"/>
          <w:lang w:val="en-US" w:eastAsia="ru-RU"/>
        </w:rPr>
        <w:t>Strategien</w:t>
      </w:r>
      <w:proofErr w:type="spellEnd"/>
      <w:r w:rsidRPr="00510848">
        <w:rPr>
          <w:rFonts w:ascii="Times New Roman" w:eastAsia="Times New Roman" w:hAnsi="Times New Roman" w:cs="Times New Roman"/>
          <w:sz w:val="28"/>
          <w:szCs w:val="28"/>
          <w:lang w:val="en-US" w:eastAsia="ru-RU"/>
        </w:rPr>
        <w:t xml:space="preserve"> der </w:t>
      </w:r>
      <w:proofErr w:type="spellStart"/>
      <w:r w:rsidRPr="00510848">
        <w:rPr>
          <w:rFonts w:ascii="Times New Roman" w:eastAsia="Times New Roman" w:hAnsi="Times New Roman" w:cs="Times New Roman"/>
          <w:sz w:val="28"/>
          <w:szCs w:val="28"/>
          <w:lang w:val="en-US" w:eastAsia="ru-RU"/>
        </w:rPr>
        <w:t>Kompetenzenwicklung</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durch</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selbstorganisiertes</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Lernen</w:t>
      </w:r>
      <w:proofErr w:type="spellEnd"/>
      <w:r w:rsidRPr="00510848">
        <w:rPr>
          <w:rFonts w:ascii="Times New Roman" w:eastAsia="Times New Roman" w:hAnsi="Times New Roman" w:cs="Times New Roman"/>
          <w:sz w:val="28"/>
          <w:szCs w:val="28"/>
          <w:lang w:val="en-US" w:eastAsia="ru-RU"/>
        </w:rPr>
        <w:t xml:space="preserve"> und </w:t>
      </w:r>
      <w:proofErr w:type="spellStart"/>
      <w:r w:rsidRPr="00510848">
        <w:rPr>
          <w:rFonts w:ascii="Times New Roman" w:eastAsia="Times New Roman" w:hAnsi="Times New Roman" w:cs="Times New Roman"/>
          <w:sz w:val="28"/>
          <w:szCs w:val="28"/>
          <w:lang w:val="en-US" w:eastAsia="ru-RU"/>
        </w:rPr>
        <w:t>multimediale</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Kommunication</w:t>
      </w:r>
      <w:proofErr w:type="spellEnd"/>
      <w:r w:rsidRPr="00510848">
        <w:rPr>
          <w:rFonts w:ascii="Times New Roman" w:eastAsia="Times New Roman" w:hAnsi="Times New Roman" w:cs="Times New Roman"/>
          <w:sz w:val="28"/>
          <w:szCs w:val="28"/>
          <w:lang w:val="en-US" w:eastAsia="ru-RU"/>
        </w:rPr>
        <w:t>.</w:t>
      </w:r>
      <w:proofErr w:type="gramEnd"/>
      <w:r w:rsidRPr="00510848">
        <w:rPr>
          <w:rFonts w:ascii="Times New Roman" w:eastAsia="Times New Roman" w:hAnsi="Times New Roman" w:cs="Times New Roman"/>
          <w:sz w:val="28"/>
          <w:szCs w:val="28"/>
          <w:lang w:val="en-US" w:eastAsia="ru-RU"/>
        </w:rPr>
        <w:t xml:space="preserve"> – Berlin, 1999. – 204 p.</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46. Russell J.D. Modular Instruction II A. Guide to the Design, Selection, Utilization and Evaluation of Modular Materials. Minneapolis, Minnesota: Burges Publishing Company, 1974. – 164 p.</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47. Skinner B.F. </w:t>
      </w:r>
      <w:proofErr w:type="gramStart"/>
      <w:r w:rsidRPr="00510848">
        <w:rPr>
          <w:rFonts w:ascii="Times New Roman" w:eastAsia="Times New Roman" w:hAnsi="Times New Roman" w:cs="Times New Roman"/>
          <w:sz w:val="28"/>
          <w:szCs w:val="28"/>
          <w:lang w:val="en-US" w:eastAsia="ru-RU"/>
        </w:rPr>
        <w:t>The Technology of Teaching.</w:t>
      </w:r>
      <w:proofErr w:type="gramEnd"/>
      <w:r w:rsidRPr="00510848">
        <w:rPr>
          <w:rFonts w:ascii="Times New Roman" w:eastAsia="Times New Roman" w:hAnsi="Times New Roman" w:cs="Times New Roman"/>
          <w:sz w:val="28"/>
          <w:szCs w:val="28"/>
          <w:lang w:val="en-US" w:eastAsia="ru-RU"/>
        </w:rPr>
        <w:t xml:space="preserve"> – New York, Appleton. </w:t>
      </w:r>
      <w:proofErr w:type="spellStart"/>
      <w:proofErr w:type="gramStart"/>
      <w:r w:rsidRPr="00510848">
        <w:rPr>
          <w:rFonts w:ascii="Times New Roman" w:eastAsia="Times New Roman" w:hAnsi="Times New Roman" w:cs="Times New Roman"/>
          <w:sz w:val="28"/>
          <w:szCs w:val="28"/>
          <w:lang w:val="en-US" w:eastAsia="ru-RU"/>
        </w:rPr>
        <w:t>Centery</w:t>
      </w:r>
      <w:proofErr w:type="spellEnd"/>
      <w:r w:rsidRPr="00510848">
        <w:rPr>
          <w:rFonts w:ascii="Times New Roman" w:eastAsia="Times New Roman" w:hAnsi="Times New Roman" w:cs="Times New Roman"/>
          <w:sz w:val="28"/>
          <w:szCs w:val="28"/>
          <w:lang w:val="en-US" w:eastAsia="ru-RU"/>
        </w:rPr>
        <w:t xml:space="preserve"> </w:t>
      </w:r>
      <w:proofErr w:type="spellStart"/>
      <w:r w:rsidRPr="00510848">
        <w:rPr>
          <w:rFonts w:ascii="Times New Roman" w:eastAsia="Times New Roman" w:hAnsi="Times New Roman" w:cs="Times New Roman"/>
          <w:sz w:val="28"/>
          <w:szCs w:val="28"/>
          <w:lang w:val="en-US" w:eastAsia="ru-RU"/>
        </w:rPr>
        <w:t>Grofts</w:t>
      </w:r>
      <w:proofErr w:type="spellEnd"/>
      <w:r w:rsidRPr="00510848">
        <w:rPr>
          <w:rFonts w:ascii="Times New Roman" w:eastAsia="Times New Roman" w:hAnsi="Times New Roman" w:cs="Times New Roman"/>
          <w:sz w:val="28"/>
          <w:szCs w:val="28"/>
          <w:lang w:val="en-US" w:eastAsia="ru-RU"/>
        </w:rPr>
        <w:t>, 1968.</w:t>
      </w:r>
      <w:proofErr w:type="gramEnd"/>
      <w:r w:rsidRPr="00510848">
        <w:rPr>
          <w:rFonts w:ascii="Times New Roman" w:eastAsia="Times New Roman" w:hAnsi="Times New Roman" w:cs="Times New Roman"/>
          <w:sz w:val="28"/>
          <w:szCs w:val="28"/>
          <w:lang w:val="en-US" w:eastAsia="ru-RU"/>
        </w:rPr>
        <w:t xml:space="preserve"> – 264 p.</w:t>
      </w:r>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48. </w:t>
      </w:r>
      <w:hyperlink r:id="rId7" w:history="1">
        <w:r w:rsidRPr="00510848">
          <w:rPr>
            <w:rFonts w:ascii="Times New Roman" w:eastAsia="Times New Roman" w:hAnsi="Times New Roman" w:cs="Times New Roman"/>
            <w:sz w:val="28"/>
            <w:szCs w:val="28"/>
            <w:u w:val="single"/>
            <w:lang w:val="en-US" w:eastAsia="ru-RU"/>
          </w:rPr>
          <w:t>http://www.zdt-magazine.ru/publik/passagir/2006/sept09-06.htm</w:t>
        </w:r>
      </w:hyperlink>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49. </w:t>
      </w:r>
      <w:hyperlink r:id="rId8" w:history="1">
        <w:r w:rsidRPr="00510848">
          <w:rPr>
            <w:rFonts w:ascii="Times New Roman" w:eastAsia="Times New Roman" w:hAnsi="Times New Roman" w:cs="Times New Roman"/>
            <w:sz w:val="28"/>
            <w:szCs w:val="28"/>
            <w:u w:val="single"/>
            <w:lang w:val="en-US" w:eastAsia="ru-RU"/>
          </w:rPr>
          <w:t>http://www.tourism-review.com/russians-preferred-buses-over-trains-in-2009-news2002</w:t>
        </w:r>
      </w:hyperlink>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50. </w:t>
      </w:r>
      <w:hyperlink r:id="rId9" w:history="1">
        <w:r w:rsidRPr="00510848">
          <w:rPr>
            <w:rFonts w:ascii="Times New Roman" w:eastAsia="Times New Roman" w:hAnsi="Times New Roman" w:cs="Times New Roman"/>
            <w:sz w:val="28"/>
            <w:szCs w:val="28"/>
            <w:u w:val="single"/>
            <w:lang w:val="en-US" w:eastAsia="ru-RU"/>
          </w:rPr>
          <w:t>http://www.rostur.ru/eng/interview/1839/index.shtml</w:t>
        </w:r>
      </w:hyperlink>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 xml:space="preserve">51. </w:t>
      </w:r>
      <w:hyperlink r:id="rId10" w:history="1">
        <w:r w:rsidRPr="00510848">
          <w:rPr>
            <w:rFonts w:ascii="Times New Roman" w:eastAsia="Times New Roman" w:hAnsi="Times New Roman" w:cs="Times New Roman"/>
            <w:sz w:val="28"/>
            <w:szCs w:val="28"/>
            <w:u w:val="single"/>
            <w:lang w:val="en-US" w:eastAsia="ru-RU"/>
          </w:rPr>
          <w:t>http://www.bbc.co.uk/news/business-11434770</w:t>
        </w:r>
      </w:hyperlink>
    </w:p>
    <w:p w:rsidR="00510848" w:rsidRPr="00510848" w:rsidRDefault="00510848" w:rsidP="00510848">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510848">
        <w:rPr>
          <w:rFonts w:ascii="Times New Roman" w:eastAsia="Times New Roman" w:hAnsi="Times New Roman" w:cs="Times New Roman"/>
          <w:sz w:val="28"/>
          <w:szCs w:val="28"/>
          <w:lang w:val="en-US" w:eastAsia="ru-RU"/>
        </w:rPr>
        <w:t>52. http://www.youtube.com/watch?v=N1tHP-WDEBg</w:t>
      </w:r>
    </w:p>
    <w:p w:rsidR="002E5B73" w:rsidRPr="00510848" w:rsidRDefault="002E5B73">
      <w:pPr>
        <w:rPr>
          <w:lang w:val="en-US"/>
        </w:rPr>
      </w:pPr>
    </w:p>
    <w:sectPr w:rsidR="002E5B73" w:rsidRPr="00510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0B9"/>
    <w:multiLevelType w:val="hybridMultilevel"/>
    <w:tmpl w:val="6F86FEB2"/>
    <w:lvl w:ilvl="0" w:tplc="7666B4F4">
      <w:start w:val="1"/>
      <w:numFmt w:val="decimal"/>
      <w:lvlText w:val="%1."/>
      <w:lvlJc w:val="left"/>
      <w:pPr>
        <w:ind w:left="1027" w:hanging="360"/>
      </w:pPr>
      <w:rPr>
        <w:rFonts w:hint="default"/>
        <w:i w:val="0"/>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1">
    <w:nsid w:val="05C46F95"/>
    <w:multiLevelType w:val="hybridMultilevel"/>
    <w:tmpl w:val="2A1CB898"/>
    <w:lvl w:ilvl="0" w:tplc="C6261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8B34EB"/>
    <w:multiLevelType w:val="hybridMultilevel"/>
    <w:tmpl w:val="CBAE65F0"/>
    <w:lvl w:ilvl="0" w:tplc="00DAEB74">
      <w:start w:val="1"/>
      <w:numFmt w:val="lowerLetter"/>
      <w:lvlText w:val="%1)"/>
      <w:lvlJc w:val="left"/>
      <w:pPr>
        <w:ind w:left="1387" w:hanging="360"/>
      </w:pPr>
      <w:rPr>
        <w:rFonts w:hint="default"/>
        <w:b w:val="0"/>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3">
    <w:nsid w:val="0CDD2BD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18A410B0"/>
    <w:multiLevelType w:val="multilevel"/>
    <w:tmpl w:val="A1C6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F21540"/>
    <w:multiLevelType w:val="hybridMultilevel"/>
    <w:tmpl w:val="04E88386"/>
    <w:lvl w:ilvl="0" w:tplc="08F63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877359"/>
    <w:multiLevelType w:val="hybridMultilevel"/>
    <w:tmpl w:val="F19EB9F6"/>
    <w:lvl w:ilvl="0" w:tplc="4E84AE0E">
      <w:start w:val="1"/>
      <w:numFmt w:val="lowerLetter"/>
      <w:lvlText w:val="%1)"/>
      <w:lvlJc w:val="left"/>
      <w:pPr>
        <w:ind w:left="1387" w:hanging="360"/>
      </w:pPr>
      <w:rPr>
        <w:rFonts w:hint="default"/>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7">
    <w:nsid w:val="24CE1B08"/>
    <w:multiLevelType w:val="hybridMultilevel"/>
    <w:tmpl w:val="6FB62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F20FF3"/>
    <w:multiLevelType w:val="hybridMultilevel"/>
    <w:tmpl w:val="15828EC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F83852"/>
    <w:multiLevelType w:val="multilevel"/>
    <w:tmpl w:val="9F3E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164A3"/>
    <w:multiLevelType w:val="hybridMultilevel"/>
    <w:tmpl w:val="1BBA0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9A20A4"/>
    <w:multiLevelType w:val="hybridMultilevel"/>
    <w:tmpl w:val="F23EF988"/>
    <w:lvl w:ilvl="0" w:tplc="83FA75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181DDB"/>
    <w:multiLevelType w:val="hybridMultilevel"/>
    <w:tmpl w:val="DEEEE3F6"/>
    <w:lvl w:ilvl="0" w:tplc="D9288B9A">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C13F12"/>
    <w:multiLevelType w:val="hybridMultilevel"/>
    <w:tmpl w:val="9FECB5F6"/>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cs="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cs="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cs="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14">
    <w:nsid w:val="355F476F"/>
    <w:multiLevelType w:val="multilevel"/>
    <w:tmpl w:val="8016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F70DDE"/>
    <w:multiLevelType w:val="hybridMultilevel"/>
    <w:tmpl w:val="DA0446E4"/>
    <w:lvl w:ilvl="0" w:tplc="1BF61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3E7D9E"/>
    <w:multiLevelType w:val="hybridMultilevel"/>
    <w:tmpl w:val="53A41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2216E6"/>
    <w:multiLevelType w:val="hybridMultilevel"/>
    <w:tmpl w:val="2712629A"/>
    <w:lvl w:ilvl="0" w:tplc="A0B611BE">
      <w:start w:val="1"/>
      <w:numFmt w:val="lowerLetter"/>
      <w:lvlText w:val="%1)"/>
      <w:lvlJc w:val="left"/>
      <w:pPr>
        <w:ind w:left="1387" w:hanging="360"/>
      </w:pPr>
      <w:rPr>
        <w:rFonts w:hint="default"/>
        <w:i w:val="0"/>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18">
    <w:nsid w:val="4A1300B4"/>
    <w:multiLevelType w:val="hybridMultilevel"/>
    <w:tmpl w:val="6FD48F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BCC1D04"/>
    <w:multiLevelType w:val="multilevel"/>
    <w:tmpl w:val="AEAC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9522C5"/>
    <w:multiLevelType w:val="hybridMultilevel"/>
    <w:tmpl w:val="BCFC8306"/>
    <w:lvl w:ilvl="0" w:tplc="29B6A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B14A5D"/>
    <w:multiLevelType w:val="multilevel"/>
    <w:tmpl w:val="B126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A66269"/>
    <w:multiLevelType w:val="multilevel"/>
    <w:tmpl w:val="4E0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26C98"/>
    <w:multiLevelType w:val="hybridMultilevel"/>
    <w:tmpl w:val="43F68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BE50E6"/>
    <w:multiLevelType w:val="hybridMultilevel"/>
    <w:tmpl w:val="25E0555C"/>
    <w:lvl w:ilvl="0" w:tplc="912A761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541795"/>
    <w:multiLevelType w:val="hybridMultilevel"/>
    <w:tmpl w:val="51C672D0"/>
    <w:lvl w:ilvl="0" w:tplc="E0C6A04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79C0FC4"/>
    <w:multiLevelType w:val="hybridMultilevel"/>
    <w:tmpl w:val="13B8E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C26F9F"/>
    <w:multiLevelType w:val="singleLevel"/>
    <w:tmpl w:val="E1E49986"/>
    <w:lvl w:ilvl="0">
      <w:start w:val="1"/>
      <w:numFmt w:val="bullet"/>
      <w:lvlText w:val="-"/>
      <w:lvlJc w:val="left"/>
      <w:pPr>
        <w:tabs>
          <w:tab w:val="num" w:pos="360"/>
        </w:tabs>
        <w:ind w:left="360" w:hanging="360"/>
      </w:pPr>
    </w:lvl>
  </w:abstractNum>
  <w:abstractNum w:abstractNumId="28">
    <w:nsid w:val="6B806627"/>
    <w:multiLevelType w:val="hybridMultilevel"/>
    <w:tmpl w:val="72D4C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3"/>
  </w:num>
  <w:num w:numId="3">
    <w:abstractNumId w:val="13"/>
  </w:num>
  <w:num w:numId="4">
    <w:abstractNumId w:val="18"/>
  </w:num>
  <w:num w:numId="5">
    <w:abstractNumId w:val="5"/>
  </w:num>
  <w:num w:numId="6">
    <w:abstractNumId w:val="26"/>
  </w:num>
  <w:num w:numId="7">
    <w:abstractNumId w:val="16"/>
  </w:num>
  <w:num w:numId="8">
    <w:abstractNumId w:val="8"/>
  </w:num>
  <w:num w:numId="9">
    <w:abstractNumId w:val="7"/>
  </w:num>
  <w:num w:numId="10">
    <w:abstractNumId w:val="12"/>
  </w:num>
  <w:num w:numId="11">
    <w:abstractNumId w:val="11"/>
  </w:num>
  <w:num w:numId="12">
    <w:abstractNumId w:val="21"/>
  </w:num>
  <w:num w:numId="13">
    <w:abstractNumId w:val="9"/>
  </w:num>
  <w:num w:numId="14">
    <w:abstractNumId w:val="10"/>
  </w:num>
  <w:num w:numId="15">
    <w:abstractNumId w:val="27"/>
  </w:num>
  <w:num w:numId="16">
    <w:abstractNumId w:val="3"/>
  </w:num>
  <w:num w:numId="17">
    <w:abstractNumId w:val="22"/>
  </w:num>
  <w:num w:numId="18">
    <w:abstractNumId w:val="4"/>
  </w:num>
  <w:num w:numId="19">
    <w:abstractNumId w:val="14"/>
  </w:num>
  <w:num w:numId="20">
    <w:abstractNumId w:val="25"/>
  </w:num>
  <w:num w:numId="21">
    <w:abstractNumId w:val="24"/>
  </w:num>
  <w:num w:numId="22">
    <w:abstractNumId w:val="20"/>
  </w:num>
  <w:num w:numId="23">
    <w:abstractNumId w:val="28"/>
  </w:num>
  <w:num w:numId="24">
    <w:abstractNumId w:val="19"/>
  </w:num>
  <w:num w:numId="25">
    <w:abstractNumId w:val="0"/>
  </w:num>
  <w:num w:numId="26">
    <w:abstractNumId w:val="2"/>
  </w:num>
  <w:num w:numId="27">
    <w:abstractNumId w:val="17"/>
  </w:num>
  <w:num w:numId="28">
    <w:abstractNumId w:val="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48"/>
    <w:rsid w:val="002E5B73"/>
    <w:rsid w:val="00510848"/>
    <w:rsid w:val="00681398"/>
    <w:rsid w:val="00D15AAE"/>
    <w:rsid w:val="00FB0EC8"/>
    <w:rsid w:val="00FE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0848"/>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51084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510848"/>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iPriority w:val="9"/>
    <w:semiHidden/>
    <w:unhideWhenUsed/>
    <w:qFormat/>
    <w:rsid w:val="00510848"/>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84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1084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510848"/>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510848"/>
    <w:rPr>
      <w:rFonts w:ascii="Calibri" w:eastAsia="Times New Roman" w:hAnsi="Calibri" w:cs="Times New Roman"/>
      <w:b/>
      <w:bCs/>
    </w:rPr>
  </w:style>
  <w:style w:type="numbering" w:customStyle="1" w:styleId="11">
    <w:name w:val="Нет списка1"/>
    <w:next w:val="a2"/>
    <w:uiPriority w:val="99"/>
    <w:semiHidden/>
    <w:unhideWhenUsed/>
    <w:rsid w:val="00510848"/>
  </w:style>
  <w:style w:type="paragraph" w:styleId="a3">
    <w:name w:val="header"/>
    <w:basedOn w:val="a"/>
    <w:link w:val="a4"/>
    <w:uiPriority w:val="99"/>
    <w:semiHidden/>
    <w:unhideWhenUsed/>
    <w:rsid w:val="00510848"/>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510848"/>
    <w:rPr>
      <w:rFonts w:ascii="Calibri" w:eastAsia="Calibri" w:hAnsi="Calibri" w:cs="Times New Roman"/>
    </w:rPr>
  </w:style>
  <w:style w:type="paragraph" w:styleId="a5">
    <w:name w:val="footer"/>
    <w:basedOn w:val="a"/>
    <w:link w:val="a6"/>
    <w:uiPriority w:val="99"/>
    <w:unhideWhenUsed/>
    <w:rsid w:val="00510848"/>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510848"/>
    <w:rPr>
      <w:rFonts w:ascii="Calibri" w:eastAsia="Calibri" w:hAnsi="Calibri" w:cs="Times New Roman"/>
    </w:rPr>
  </w:style>
  <w:style w:type="paragraph" w:styleId="a7">
    <w:name w:val="Normal (Web)"/>
    <w:basedOn w:val="a"/>
    <w:uiPriority w:val="99"/>
    <w:rsid w:val="00510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unhideWhenUsed/>
    <w:rsid w:val="00510848"/>
    <w:rPr>
      <w:color w:val="0000FF"/>
      <w:u w:val="single"/>
    </w:rPr>
  </w:style>
  <w:style w:type="paragraph" w:customStyle="1" w:styleId="a9">
    <w:name w:val="Стиль"/>
    <w:rsid w:val="00510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10848"/>
    <w:pPr>
      <w:ind w:left="720"/>
      <w:contextualSpacing/>
    </w:pPr>
    <w:rPr>
      <w:rFonts w:ascii="Calibri" w:eastAsia="Calibri" w:hAnsi="Calibri" w:cs="Times New Roman"/>
    </w:rPr>
  </w:style>
  <w:style w:type="character" w:customStyle="1" w:styleId="toctoggle">
    <w:name w:val="toctoggle"/>
    <w:basedOn w:val="a0"/>
    <w:rsid w:val="00510848"/>
  </w:style>
  <w:style w:type="character" w:customStyle="1" w:styleId="tocnumber">
    <w:name w:val="tocnumber"/>
    <w:basedOn w:val="a0"/>
    <w:rsid w:val="00510848"/>
  </w:style>
  <w:style w:type="character" w:customStyle="1" w:styleId="toctext">
    <w:name w:val="toctext"/>
    <w:basedOn w:val="a0"/>
    <w:rsid w:val="00510848"/>
  </w:style>
  <w:style w:type="character" w:customStyle="1" w:styleId="editsection">
    <w:name w:val="editsection"/>
    <w:basedOn w:val="a0"/>
    <w:rsid w:val="00510848"/>
  </w:style>
  <w:style w:type="character" w:customStyle="1" w:styleId="mw-headline">
    <w:name w:val="mw-headline"/>
    <w:basedOn w:val="a0"/>
    <w:rsid w:val="00510848"/>
  </w:style>
  <w:style w:type="character" w:styleId="ab">
    <w:name w:val="Strong"/>
    <w:uiPriority w:val="22"/>
    <w:qFormat/>
    <w:rsid w:val="00510848"/>
    <w:rPr>
      <w:b/>
      <w:bCs/>
    </w:rPr>
  </w:style>
  <w:style w:type="character" w:customStyle="1" w:styleId="sortarrow">
    <w:name w:val="sortarrow"/>
    <w:basedOn w:val="a0"/>
    <w:rsid w:val="00510848"/>
  </w:style>
  <w:style w:type="character" w:customStyle="1" w:styleId="flagicon">
    <w:name w:val="flagicon"/>
    <w:basedOn w:val="a0"/>
    <w:rsid w:val="00510848"/>
  </w:style>
  <w:style w:type="paragraph" w:customStyle="1" w:styleId="collapse-refs-p">
    <w:name w:val="collapse-refs-p"/>
    <w:basedOn w:val="a"/>
    <w:rsid w:val="00510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510848"/>
  </w:style>
  <w:style w:type="character" w:customStyle="1" w:styleId="ref-info">
    <w:name w:val="ref-info"/>
    <w:basedOn w:val="a0"/>
    <w:rsid w:val="00510848"/>
  </w:style>
  <w:style w:type="paragraph" w:styleId="ac">
    <w:name w:val="Balloon Text"/>
    <w:basedOn w:val="a"/>
    <w:link w:val="ad"/>
    <w:uiPriority w:val="99"/>
    <w:semiHidden/>
    <w:unhideWhenUsed/>
    <w:rsid w:val="00510848"/>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510848"/>
    <w:rPr>
      <w:rFonts w:ascii="Tahoma" w:eastAsia="Calibri" w:hAnsi="Tahoma" w:cs="Tahoma"/>
      <w:sz w:val="16"/>
      <w:szCs w:val="16"/>
    </w:rPr>
  </w:style>
  <w:style w:type="table" w:styleId="ae">
    <w:name w:val="Table Grid"/>
    <w:basedOn w:val="a1"/>
    <w:uiPriority w:val="59"/>
    <w:rsid w:val="0051084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link w:val="af0"/>
    <w:rsid w:val="00510848"/>
    <w:pPr>
      <w:spacing w:after="0" w:line="240" w:lineRule="auto"/>
    </w:pPr>
    <w:rPr>
      <w:rFonts w:ascii="Times New Roman" w:eastAsia="Times New Roman" w:hAnsi="Times New Roman" w:cs="Times New Roman"/>
      <w:b/>
      <w:sz w:val="28"/>
      <w:szCs w:val="20"/>
      <w:lang w:eastAsia="ru-RU"/>
    </w:rPr>
  </w:style>
  <w:style w:type="character" w:customStyle="1" w:styleId="af0">
    <w:name w:val="Основной текст Знак"/>
    <w:basedOn w:val="a0"/>
    <w:link w:val="af"/>
    <w:rsid w:val="00510848"/>
    <w:rPr>
      <w:rFonts w:ascii="Times New Roman" w:eastAsia="Times New Roman" w:hAnsi="Times New Roman" w:cs="Times New Roman"/>
      <w:b/>
      <w:sz w:val="28"/>
      <w:szCs w:val="20"/>
      <w:lang w:eastAsia="ru-RU"/>
    </w:rPr>
  </w:style>
  <w:style w:type="paragraph" w:styleId="21">
    <w:name w:val="Body Text 2"/>
    <w:basedOn w:val="a"/>
    <w:link w:val="22"/>
    <w:rsid w:val="00510848"/>
    <w:pPr>
      <w:spacing w:after="0" w:line="240" w:lineRule="auto"/>
      <w:jc w:val="center"/>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510848"/>
    <w:rPr>
      <w:rFonts w:ascii="Times New Roman" w:eastAsia="Times New Roman" w:hAnsi="Times New Roman" w:cs="Times New Roman"/>
      <w:b/>
      <w:sz w:val="28"/>
      <w:szCs w:val="20"/>
      <w:lang w:eastAsia="ru-RU"/>
    </w:rPr>
  </w:style>
  <w:style w:type="character" w:customStyle="1" w:styleId="jast1">
    <w:name w:val="jast1"/>
    <w:rsid w:val="00510848"/>
    <w:rPr>
      <w:rFonts w:ascii="Arial" w:hAnsi="Arial" w:cs="Arial" w:hint="default"/>
      <w:color w:val="666666"/>
      <w:sz w:val="18"/>
      <w:szCs w:val="18"/>
    </w:rPr>
  </w:style>
  <w:style w:type="character" w:customStyle="1" w:styleId="byline">
    <w:name w:val="byline"/>
    <w:basedOn w:val="a0"/>
    <w:rsid w:val="00510848"/>
  </w:style>
  <w:style w:type="character" w:customStyle="1" w:styleId="byline-name">
    <w:name w:val="byline-name"/>
    <w:basedOn w:val="a0"/>
    <w:rsid w:val="00510848"/>
  </w:style>
  <w:style w:type="character" w:customStyle="1" w:styleId="byline-title">
    <w:name w:val="byline-title"/>
    <w:basedOn w:val="a0"/>
    <w:rsid w:val="00510848"/>
  </w:style>
  <w:style w:type="paragraph" w:customStyle="1" w:styleId="introduction">
    <w:name w:val="introduction"/>
    <w:basedOn w:val="a"/>
    <w:rsid w:val="00510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oss-head">
    <w:name w:val="cross-head"/>
    <w:basedOn w:val="a0"/>
    <w:rsid w:val="00510848"/>
  </w:style>
  <w:style w:type="paragraph" w:customStyle="1" w:styleId="Style3">
    <w:name w:val="Style3"/>
    <w:basedOn w:val="a"/>
    <w:uiPriority w:val="99"/>
    <w:rsid w:val="00510848"/>
    <w:pPr>
      <w:widowControl w:val="0"/>
      <w:autoSpaceDE w:val="0"/>
      <w:autoSpaceDN w:val="0"/>
      <w:adjustRightInd w:val="0"/>
      <w:spacing w:after="0" w:line="426" w:lineRule="exact"/>
      <w:ind w:firstLine="712"/>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510848"/>
    <w:pPr>
      <w:widowControl w:val="0"/>
      <w:autoSpaceDE w:val="0"/>
      <w:autoSpaceDN w:val="0"/>
      <w:adjustRightInd w:val="0"/>
      <w:spacing w:after="0" w:line="425" w:lineRule="exact"/>
      <w:ind w:firstLine="1033"/>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510848"/>
    <w:pPr>
      <w:widowControl w:val="0"/>
      <w:autoSpaceDE w:val="0"/>
      <w:autoSpaceDN w:val="0"/>
      <w:adjustRightInd w:val="0"/>
      <w:spacing w:after="0" w:line="425" w:lineRule="exact"/>
      <w:ind w:firstLine="1288"/>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510848"/>
    <w:pPr>
      <w:widowControl w:val="0"/>
      <w:autoSpaceDE w:val="0"/>
      <w:autoSpaceDN w:val="0"/>
      <w:adjustRightInd w:val="0"/>
      <w:spacing w:after="0" w:line="428" w:lineRule="exact"/>
      <w:ind w:firstLine="466"/>
    </w:pPr>
    <w:rPr>
      <w:rFonts w:ascii="Times New Roman" w:eastAsia="Times New Roman" w:hAnsi="Times New Roman" w:cs="Times New Roman"/>
      <w:sz w:val="24"/>
      <w:szCs w:val="24"/>
      <w:lang w:eastAsia="ru-RU"/>
    </w:rPr>
  </w:style>
  <w:style w:type="character" w:customStyle="1" w:styleId="FontStyle12">
    <w:name w:val="Font Style12"/>
    <w:uiPriority w:val="99"/>
    <w:rsid w:val="00510848"/>
    <w:rPr>
      <w:rFonts w:ascii="Times New Roman" w:hAnsi="Times New Roman" w:cs="Times New Roman"/>
      <w:sz w:val="22"/>
      <w:szCs w:val="22"/>
    </w:rPr>
  </w:style>
  <w:style w:type="character" w:customStyle="1" w:styleId="FontStyle13">
    <w:name w:val="Font Style13"/>
    <w:uiPriority w:val="99"/>
    <w:rsid w:val="00510848"/>
    <w:rPr>
      <w:rFonts w:ascii="Times New Roman" w:hAnsi="Times New Roman" w:cs="Times New Roman"/>
      <w:i/>
      <w:iCs/>
      <w:sz w:val="22"/>
      <w:szCs w:val="22"/>
    </w:rPr>
  </w:style>
  <w:style w:type="character" w:customStyle="1" w:styleId="hps">
    <w:name w:val="hps"/>
    <w:basedOn w:val="a0"/>
    <w:rsid w:val="00510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0848"/>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51084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qFormat/>
    <w:rsid w:val="00510848"/>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iPriority w:val="9"/>
    <w:semiHidden/>
    <w:unhideWhenUsed/>
    <w:qFormat/>
    <w:rsid w:val="00510848"/>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84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1084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510848"/>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510848"/>
    <w:rPr>
      <w:rFonts w:ascii="Calibri" w:eastAsia="Times New Roman" w:hAnsi="Calibri" w:cs="Times New Roman"/>
      <w:b/>
      <w:bCs/>
    </w:rPr>
  </w:style>
  <w:style w:type="numbering" w:customStyle="1" w:styleId="11">
    <w:name w:val="Нет списка1"/>
    <w:next w:val="a2"/>
    <w:uiPriority w:val="99"/>
    <w:semiHidden/>
    <w:unhideWhenUsed/>
    <w:rsid w:val="00510848"/>
  </w:style>
  <w:style w:type="paragraph" w:styleId="a3">
    <w:name w:val="header"/>
    <w:basedOn w:val="a"/>
    <w:link w:val="a4"/>
    <w:uiPriority w:val="99"/>
    <w:semiHidden/>
    <w:unhideWhenUsed/>
    <w:rsid w:val="00510848"/>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510848"/>
    <w:rPr>
      <w:rFonts w:ascii="Calibri" w:eastAsia="Calibri" w:hAnsi="Calibri" w:cs="Times New Roman"/>
    </w:rPr>
  </w:style>
  <w:style w:type="paragraph" w:styleId="a5">
    <w:name w:val="footer"/>
    <w:basedOn w:val="a"/>
    <w:link w:val="a6"/>
    <w:uiPriority w:val="99"/>
    <w:unhideWhenUsed/>
    <w:rsid w:val="00510848"/>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510848"/>
    <w:rPr>
      <w:rFonts w:ascii="Calibri" w:eastAsia="Calibri" w:hAnsi="Calibri" w:cs="Times New Roman"/>
    </w:rPr>
  </w:style>
  <w:style w:type="paragraph" w:styleId="a7">
    <w:name w:val="Normal (Web)"/>
    <w:basedOn w:val="a"/>
    <w:uiPriority w:val="99"/>
    <w:rsid w:val="00510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unhideWhenUsed/>
    <w:rsid w:val="00510848"/>
    <w:rPr>
      <w:color w:val="0000FF"/>
      <w:u w:val="single"/>
    </w:rPr>
  </w:style>
  <w:style w:type="paragraph" w:customStyle="1" w:styleId="a9">
    <w:name w:val="Стиль"/>
    <w:rsid w:val="005108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510848"/>
    <w:pPr>
      <w:ind w:left="720"/>
      <w:contextualSpacing/>
    </w:pPr>
    <w:rPr>
      <w:rFonts w:ascii="Calibri" w:eastAsia="Calibri" w:hAnsi="Calibri" w:cs="Times New Roman"/>
    </w:rPr>
  </w:style>
  <w:style w:type="character" w:customStyle="1" w:styleId="toctoggle">
    <w:name w:val="toctoggle"/>
    <w:basedOn w:val="a0"/>
    <w:rsid w:val="00510848"/>
  </w:style>
  <w:style w:type="character" w:customStyle="1" w:styleId="tocnumber">
    <w:name w:val="tocnumber"/>
    <w:basedOn w:val="a0"/>
    <w:rsid w:val="00510848"/>
  </w:style>
  <w:style w:type="character" w:customStyle="1" w:styleId="toctext">
    <w:name w:val="toctext"/>
    <w:basedOn w:val="a0"/>
    <w:rsid w:val="00510848"/>
  </w:style>
  <w:style w:type="character" w:customStyle="1" w:styleId="editsection">
    <w:name w:val="editsection"/>
    <w:basedOn w:val="a0"/>
    <w:rsid w:val="00510848"/>
  </w:style>
  <w:style w:type="character" w:customStyle="1" w:styleId="mw-headline">
    <w:name w:val="mw-headline"/>
    <w:basedOn w:val="a0"/>
    <w:rsid w:val="00510848"/>
  </w:style>
  <w:style w:type="character" w:styleId="ab">
    <w:name w:val="Strong"/>
    <w:uiPriority w:val="22"/>
    <w:qFormat/>
    <w:rsid w:val="00510848"/>
    <w:rPr>
      <w:b/>
      <w:bCs/>
    </w:rPr>
  </w:style>
  <w:style w:type="character" w:customStyle="1" w:styleId="sortarrow">
    <w:name w:val="sortarrow"/>
    <w:basedOn w:val="a0"/>
    <w:rsid w:val="00510848"/>
  </w:style>
  <w:style w:type="character" w:customStyle="1" w:styleId="flagicon">
    <w:name w:val="flagicon"/>
    <w:basedOn w:val="a0"/>
    <w:rsid w:val="00510848"/>
  </w:style>
  <w:style w:type="paragraph" w:customStyle="1" w:styleId="collapse-refs-p">
    <w:name w:val="collapse-refs-p"/>
    <w:basedOn w:val="a"/>
    <w:rsid w:val="00510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
    <w:name w:val="citation"/>
    <w:basedOn w:val="a0"/>
    <w:rsid w:val="00510848"/>
  </w:style>
  <w:style w:type="character" w:customStyle="1" w:styleId="ref-info">
    <w:name w:val="ref-info"/>
    <w:basedOn w:val="a0"/>
    <w:rsid w:val="00510848"/>
  </w:style>
  <w:style w:type="paragraph" w:styleId="ac">
    <w:name w:val="Balloon Text"/>
    <w:basedOn w:val="a"/>
    <w:link w:val="ad"/>
    <w:uiPriority w:val="99"/>
    <w:semiHidden/>
    <w:unhideWhenUsed/>
    <w:rsid w:val="00510848"/>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510848"/>
    <w:rPr>
      <w:rFonts w:ascii="Tahoma" w:eastAsia="Calibri" w:hAnsi="Tahoma" w:cs="Tahoma"/>
      <w:sz w:val="16"/>
      <w:szCs w:val="16"/>
    </w:rPr>
  </w:style>
  <w:style w:type="table" w:styleId="ae">
    <w:name w:val="Table Grid"/>
    <w:basedOn w:val="a1"/>
    <w:uiPriority w:val="59"/>
    <w:rsid w:val="0051084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w:basedOn w:val="a"/>
    <w:link w:val="af0"/>
    <w:rsid w:val="00510848"/>
    <w:pPr>
      <w:spacing w:after="0" w:line="240" w:lineRule="auto"/>
    </w:pPr>
    <w:rPr>
      <w:rFonts w:ascii="Times New Roman" w:eastAsia="Times New Roman" w:hAnsi="Times New Roman" w:cs="Times New Roman"/>
      <w:b/>
      <w:sz w:val="28"/>
      <w:szCs w:val="20"/>
      <w:lang w:eastAsia="ru-RU"/>
    </w:rPr>
  </w:style>
  <w:style w:type="character" w:customStyle="1" w:styleId="af0">
    <w:name w:val="Основной текст Знак"/>
    <w:basedOn w:val="a0"/>
    <w:link w:val="af"/>
    <w:rsid w:val="00510848"/>
    <w:rPr>
      <w:rFonts w:ascii="Times New Roman" w:eastAsia="Times New Roman" w:hAnsi="Times New Roman" w:cs="Times New Roman"/>
      <w:b/>
      <w:sz w:val="28"/>
      <w:szCs w:val="20"/>
      <w:lang w:eastAsia="ru-RU"/>
    </w:rPr>
  </w:style>
  <w:style w:type="paragraph" w:styleId="21">
    <w:name w:val="Body Text 2"/>
    <w:basedOn w:val="a"/>
    <w:link w:val="22"/>
    <w:rsid w:val="00510848"/>
    <w:pPr>
      <w:spacing w:after="0" w:line="240" w:lineRule="auto"/>
      <w:jc w:val="center"/>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510848"/>
    <w:rPr>
      <w:rFonts w:ascii="Times New Roman" w:eastAsia="Times New Roman" w:hAnsi="Times New Roman" w:cs="Times New Roman"/>
      <w:b/>
      <w:sz w:val="28"/>
      <w:szCs w:val="20"/>
      <w:lang w:eastAsia="ru-RU"/>
    </w:rPr>
  </w:style>
  <w:style w:type="character" w:customStyle="1" w:styleId="jast1">
    <w:name w:val="jast1"/>
    <w:rsid w:val="00510848"/>
    <w:rPr>
      <w:rFonts w:ascii="Arial" w:hAnsi="Arial" w:cs="Arial" w:hint="default"/>
      <w:color w:val="666666"/>
      <w:sz w:val="18"/>
      <w:szCs w:val="18"/>
    </w:rPr>
  </w:style>
  <w:style w:type="character" w:customStyle="1" w:styleId="byline">
    <w:name w:val="byline"/>
    <w:basedOn w:val="a0"/>
    <w:rsid w:val="00510848"/>
  </w:style>
  <w:style w:type="character" w:customStyle="1" w:styleId="byline-name">
    <w:name w:val="byline-name"/>
    <w:basedOn w:val="a0"/>
    <w:rsid w:val="00510848"/>
  </w:style>
  <w:style w:type="character" w:customStyle="1" w:styleId="byline-title">
    <w:name w:val="byline-title"/>
    <w:basedOn w:val="a0"/>
    <w:rsid w:val="00510848"/>
  </w:style>
  <w:style w:type="paragraph" w:customStyle="1" w:styleId="introduction">
    <w:name w:val="introduction"/>
    <w:basedOn w:val="a"/>
    <w:rsid w:val="00510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oss-head">
    <w:name w:val="cross-head"/>
    <w:basedOn w:val="a0"/>
    <w:rsid w:val="00510848"/>
  </w:style>
  <w:style w:type="paragraph" w:customStyle="1" w:styleId="Style3">
    <w:name w:val="Style3"/>
    <w:basedOn w:val="a"/>
    <w:uiPriority w:val="99"/>
    <w:rsid w:val="00510848"/>
    <w:pPr>
      <w:widowControl w:val="0"/>
      <w:autoSpaceDE w:val="0"/>
      <w:autoSpaceDN w:val="0"/>
      <w:adjustRightInd w:val="0"/>
      <w:spacing w:after="0" w:line="426" w:lineRule="exact"/>
      <w:ind w:firstLine="712"/>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510848"/>
    <w:pPr>
      <w:widowControl w:val="0"/>
      <w:autoSpaceDE w:val="0"/>
      <w:autoSpaceDN w:val="0"/>
      <w:adjustRightInd w:val="0"/>
      <w:spacing w:after="0" w:line="425" w:lineRule="exact"/>
      <w:ind w:firstLine="1033"/>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510848"/>
    <w:pPr>
      <w:widowControl w:val="0"/>
      <w:autoSpaceDE w:val="0"/>
      <w:autoSpaceDN w:val="0"/>
      <w:adjustRightInd w:val="0"/>
      <w:spacing w:after="0" w:line="425" w:lineRule="exact"/>
      <w:ind w:firstLine="1288"/>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510848"/>
    <w:pPr>
      <w:widowControl w:val="0"/>
      <w:autoSpaceDE w:val="0"/>
      <w:autoSpaceDN w:val="0"/>
      <w:adjustRightInd w:val="0"/>
      <w:spacing w:after="0" w:line="428" w:lineRule="exact"/>
      <w:ind w:firstLine="466"/>
    </w:pPr>
    <w:rPr>
      <w:rFonts w:ascii="Times New Roman" w:eastAsia="Times New Roman" w:hAnsi="Times New Roman" w:cs="Times New Roman"/>
      <w:sz w:val="24"/>
      <w:szCs w:val="24"/>
      <w:lang w:eastAsia="ru-RU"/>
    </w:rPr>
  </w:style>
  <w:style w:type="character" w:customStyle="1" w:styleId="FontStyle12">
    <w:name w:val="Font Style12"/>
    <w:uiPriority w:val="99"/>
    <w:rsid w:val="00510848"/>
    <w:rPr>
      <w:rFonts w:ascii="Times New Roman" w:hAnsi="Times New Roman" w:cs="Times New Roman"/>
      <w:sz w:val="22"/>
      <w:szCs w:val="22"/>
    </w:rPr>
  </w:style>
  <w:style w:type="character" w:customStyle="1" w:styleId="FontStyle13">
    <w:name w:val="Font Style13"/>
    <w:uiPriority w:val="99"/>
    <w:rsid w:val="00510848"/>
    <w:rPr>
      <w:rFonts w:ascii="Times New Roman" w:hAnsi="Times New Roman" w:cs="Times New Roman"/>
      <w:i/>
      <w:iCs/>
      <w:sz w:val="22"/>
      <w:szCs w:val="22"/>
    </w:rPr>
  </w:style>
  <w:style w:type="character" w:customStyle="1" w:styleId="hps">
    <w:name w:val="hps"/>
    <w:basedOn w:val="a0"/>
    <w:rsid w:val="0051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ism-review.com/russians-preferred-buses-over-trains-in-2009-news2002" TargetMode="External"/><Relationship Id="rId3" Type="http://schemas.microsoft.com/office/2007/relationships/stylesWithEffects" Target="stylesWithEffects.xml"/><Relationship Id="rId7" Type="http://schemas.openxmlformats.org/officeDocument/2006/relationships/hyperlink" Target="http://www.zdt-magazine.ru/publik/passagir/2006/sept09-0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bc.co.uk/news/business-11434770" TargetMode="External"/><Relationship Id="rId4" Type="http://schemas.openxmlformats.org/officeDocument/2006/relationships/settings" Target="settings.xml"/><Relationship Id="rId9" Type="http://schemas.openxmlformats.org/officeDocument/2006/relationships/hyperlink" Target="http://www.rostur.ru/eng/interview/1839/index.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9616</Words>
  <Characters>54812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dcterms:created xsi:type="dcterms:W3CDTF">2023-01-18T08:42:00Z</dcterms:created>
  <dcterms:modified xsi:type="dcterms:W3CDTF">2024-01-27T08:13:00Z</dcterms:modified>
</cp:coreProperties>
</file>