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BB60" w14:textId="613F79E1" w:rsidR="005B1F26" w:rsidRDefault="005B1F26" w:rsidP="005B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D1A49">
        <w:rPr>
          <w:rFonts w:ascii="Times New Roman" w:hAnsi="Times New Roman" w:cs="Times New Roman"/>
          <w:b/>
          <w:sz w:val="28"/>
          <w:szCs w:val="28"/>
        </w:rPr>
        <w:t>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14:paraId="5B33921D" w14:textId="00BBC622" w:rsidR="000D1A49" w:rsidRDefault="000D1A49" w:rsidP="005B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146E31DC" w14:textId="77777777" w:rsidR="005B1F26" w:rsidRDefault="005B1F26" w:rsidP="005B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«Спортивная школа № 1»</w:t>
      </w:r>
    </w:p>
    <w:p w14:paraId="627B928C" w14:textId="77777777" w:rsidR="005B1F26" w:rsidRDefault="005B1F26" w:rsidP="005B1F26">
      <w:pPr>
        <w:jc w:val="both"/>
        <w:rPr>
          <w:rFonts w:ascii="Times New Roman" w:hAnsi="Times New Roman" w:cs="Times New Roman"/>
        </w:rPr>
      </w:pPr>
    </w:p>
    <w:p w14:paraId="39B1E598" w14:textId="77777777" w:rsidR="005B1F26" w:rsidRDefault="005B1F26" w:rsidP="005B1F26">
      <w:pPr>
        <w:jc w:val="both"/>
        <w:rPr>
          <w:rFonts w:ascii="Times New Roman" w:hAnsi="Times New Roman" w:cs="Times New Roman"/>
        </w:rPr>
      </w:pPr>
    </w:p>
    <w:p w14:paraId="78C1BECC" w14:textId="77777777" w:rsidR="005B1F26" w:rsidRDefault="005B1F26" w:rsidP="005B1F26">
      <w:pPr>
        <w:jc w:val="both"/>
        <w:rPr>
          <w:rFonts w:ascii="Times New Roman" w:hAnsi="Times New Roman" w:cs="Times New Roman"/>
        </w:rPr>
      </w:pPr>
    </w:p>
    <w:p w14:paraId="3BC19C5C" w14:textId="77777777" w:rsidR="005B1F26" w:rsidRDefault="005B1F26" w:rsidP="005B1F26">
      <w:pPr>
        <w:jc w:val="both"/>
        <w:rPr>
          <w:rFonts w:ascii="Times New Roman" w:hAnsi="Times New Roman" w:cs="Times New Roman"/>
        </w:rPr>
      </w:pPr>
    </w:p>
    <w:p w14:paraId="0D983FD4" w14:textId="77777777" w:rsidR="005B1F26" w:rsidRDefault="005B1F26" w:rsidP="005B1F26">
      <w:pPr>
        <w:jc w:val="both"/>
        <w:rPr>
          <w:rFonts w:ascii="Times New Roman" w:hAnsi="Times New Roman" w:cs="Times New Roman"/>
        </w:rPr>
      </w:pPr>
    </w:p>
    <w:p w14:paraId="24D569A8" w14:textId="027441D3" w:rsidR="005B1F26" w:rsidRPr="005168E2" w:rsidRDefault="005B1F26" w:rsidP="005B1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E2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B13C7B">
        <w:rPr>
          <w:rFonts w:ascii="Times New Roman" w:hAnsi="Times New Roman" w:cs="Times New Roman"/>
          <w:b/>
          <w:sz w:val="28"/>
          <w:szCs w:val="28"/>
        </w:rPr>
        <w:t>ая рекомендация</w:t>
      </w:r>
      <w:bookmarkStart w:id="0" w:name="_GoBack"/>
      <w:bookmarkEnd w:id="0"/>
    </w:p>
    <w:p w14:paraId="3EA3BA5F" w14:textId="77777777" w:rsidR="000678A8" w:rsidRDefault="005B1F26" w:rsidP="005B1F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8E2">
        <w:rPr>
          <w:rFonts w:ascii="Times New Roman" w:hAnsi="Times New Roman" w:cs="Times New Roman"/>
          <w:b/>
          <w:sz w:val="44"/>
          <w:szCs w:val="44"/>
        </w:rPr>
        <w:t xml:space="preserve">Тема: «Игра и тренировка хоккейного </w:t>
      </w:r>
    </w:p>
    <w:p w14:paraId="2A430A01" w14:textId="511C1D7A" w:rsidR="005B1F26" w:rsidRPr="005168E2" w:rsidRDefault="005B1F26" w:rsidP="005B1F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8E2">
        <w:rPr>
          <w:rFonts w:ascii="Times New Roman" w:hAnsi="Times New Roman" w:cs="Times New Roman"/>
          <w:b/>
          <w:sz w:val="44"/>
          <w:szCs w:val="44"/>
        </w:rPr>
        <w:t>вратаря».</w:t>
      </w:r>
    </w:p>
    <w:p w14:paraId="68E39623" w14:textId="77777777" w:rsidR="005B1F26" w:rsidRDefault="005B1F26" w:rsidP="005B1F26">
      <w:pPr>
        <w:jc w:val="right"/>
        <w:rPr>
          <w:b/>
          <w:sz w:val="28"/>
          <w:szCs w:val="28"/>
        </w:rPr>
      </w:pPr>
    </w:p>
    <w:p w14:paraId="7E03AB61" w14:textId="77777777" w:rsidR="005B1F26" w:rsidRDefault="005B1F26" w:rsidP="005B1F26">
      <w:pPr>
        <w:jc w:val="right"/>
        <w:rPr>
          <w:b/>
          <w:sz w:val="28"/>
          <w:szCs w:val="28"/>
        </w:rPr>
      </w:pPr>
    </w:p>
    <w:p w14:paraId="6DD2B34D" w14:textId="77777777" w:rsidR="005B1F26" w:rsidRPr="00C8365D" w:rsidRDefault="005B1F26" w:rsidP="005B1F26">
      <w:pPr>
        <w:jc w:val="right"/>
        <w:rPr>
          <w:b/>
          <w:sz w:val="28"/>
          <w:szCs w:val="28"/>
        </w:rPr>
      </w:pPr>
    </w:p>
    <w:p w14:paraId="473595F8" w14:textId="77777777" w:rsidR="005B1F26" w:rsidRDefault="005B1F26" w:rsidP="005B1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C734D1" w14:textId="77777777" w:rsidR="005B1F26" w:rsidRPr="005168E2" w:rsidRDefault="005B1F26" w:rsidP="005B1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68E2">
        <w:rPr>
          <w:rFonts w:ascii="Times New Roman" w:hAnsi="Times New Roman" w:cs="Times New Roman"/>
          <w:b/>
          <w:sz w:val="28"/>
          <w:szCs w:val="28"/>
        </w:rPr>
        <w:t>Авто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168E2">
        <w:rPr>
          <w:rFonts w:ascii="Times New Roman" w:hAnsi="Times New Roman" w:cs="Times New Roman"/>
          <w:b/>
          <w:sz w:val="28"/>
          <w:szCs w:val="28"/>
        </w:rPr>
        <w:t>-составитель</w:t>
      </w:r>
      <w:r w:rsidRPr="005168E2">
        <w:rPr>
          <w:rFonts w:ascii="Times New Roman" w:hAnsi="Times New Roman" w:cs="Times New Roman"/>
          <w:sz w:val="28"/>
          <w:szCs w:val="28"/>
        </w:rPr>
        <w:t>:</w:t>
      </w:r>
    </w:p>
    <w:p w14:paraId="0E421B15" w14:textId="69629318" w:rsidR="005B1F26" w:rsidRPr="005168E2" w:rsidRDefault="005B1F26" w:rsidP="005B1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168E2">
        <w:rPr>
          <w:rFonts w:ascii="Times New Roman" w:hAnsi="Times New Roman" w:cs="Times New Roman"/>
          <w:sz w:val="28"/>
          <w:szCs w:val="28"/>
        </w:rPr>
        <w:t>Тренер</w:t>
      </w:r>
      <w:r w:rsidR="00EE6C2F">
        <w:rPr>
          <w:rFonts w:ascii="Times New Roman" w:hAnsi="Times New Roman" w:cs="Times New Roman"/>
          <w:sz w:val="28"/>
          <w:szCs w:val="28"/>
        </w:rPr>
        <w:t>-преподаватель</w:t>
      </w:r>
    </w:p>
    <w:p w14:paraId="1915B080" w14:textId="24C0309B" w:rsidR="005B1F26" w:rsidRPr="005168E2" w:rsidRDefault="00EE6C2F" w:rsidP="005B1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Прохоренко Алексей Николаевич.</w:t>
      </w:r>
    </w:p>
    <w:p w14:paraId="7020D6FE" w14:textId="77777777" w:rsidR="005B1F26" w:rsidRPr="005168E2" w:rsidRDefault="005B1F26" w:rsidP="005B1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3A196B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EDDB62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0643AC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5F0E1A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ACD583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87C2CE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4925DE" w14:textId="77777777" w:rsidR="005B1F26" w:rsidRDefault="005B1F26" w:rsidP="005B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E5EA2" w14:textId="77777777" w:rsidR="005B1F26" w:rsidRDefault="005B1F26" w:rsidP="005B1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15466" w14:textId="77777777" w:rsidR="005B1F26" w:rsidRDefault="005B1F26" w:rsidP="005B1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FCE4F" w14:textId="77777777" w:rsidR="005B1F26" w:rsidRDefault="005B1F26" w:rsidP="005B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Прокопьевск</w:t>
      </w:r>
    </w:p>
    <w:p w14:paraId="272A6CEA" w14:textId="0053EEDF" w:rsidR="005B1F26" w:rsidRDefault="00EE6C2F" w:rsidP="005B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D1A49">
        <w:rPr>
          <w:rFonts w:ascii="Times New Roman" w:hAnsi="Times New Roman" w:cs="Times New Roman"/>
          <w:b/>
          <w:sz w:val="28"/>
          <w:szCs w:val="28"/>
        </w:rPr>
        <w:t>3</w:t>
      </w:r>
      <w:r w:rsidR="005B1F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1A11A09" w14:textId="77777777" w:rsidR="005168E2" w:rsidRDefault="005168E2" w:rsidP="0051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09A9E" w14:textId="77777777" w:rsidR="005B1F26" w:rsidRDefault="005B1F26" w:rsidP="0051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886F3" w14:textId="77777777" w:rsidR="005B1F26" w:rsidRDefault="005B1F26" w:rsidP="0051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DF32A" w14:textId="77777777" w:rsidR="005B1F26" w:rsidRDefault="005B1F26" w:rsidP="0051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678C3" w14:textId="77777777" w:rsidR="005B1F26" w:rsidRDefault="005B1F26" w:rsidP="00516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96E5" w14:textId="77777777" w:rsidR="008A7D92" w:rsidRDefault="008A7D92" w:rsidP="0051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Содержание:</w:t>
      </w:r>
    </w:p>
    <w:p w14:paraId="4800C906" w14:textId="77777777" w:rsidR="008A7D92" w:rsidRDefault="008A7D92" w:rsidP="008A7D9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12CD281" w14:textId="77777777" w:rsidR="008A7D92" w:rsidRDefault="008A7D92" w:rsidP="008A7D9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F948B36" w14:textId="77777777" w:rsidR="008A7D92" w:rsidRDefault="008A7D92" w:rsidP="00067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Техника игры вратаря……………………………………………..</w:t>
      </w:r>
      <w:r w:rsidR="006F36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</w:p>
    <w:p w14:paraId="50AD631E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основная стойка</w:t>
      </w:r>
    </w:p>
    <w:p w14:paraId="26C06133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б) передвижение</w:t>
      </w:r>
    </w:p>
    <w:p w14:paraId="3D5D9933" w14:textId="6EC5483E" w:rsidR="006F36DF" w:rsidRDefault="00EE6C2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в) ловля</w:t>
      </w:r>
      <w:r w:rsidR="006F36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отбивание шайбы</w:t>
      </w:r>
    </w:p>
    <w:p w14:paraId="4ACB11CB" w14:textId="77777777" w:rsidR="006F36DF" w:rsidRDefault="006F36DF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B767189" w14:textId="77777777" w:rsidR="006F36DF" w:rsidRPr="006F36DF" w:rsidRDefault="006F36DF" w:rsidP="00067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F36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Тактика игры вратаря……………………………………………...7</w:t>
      </w:r>
    </w:p>
    <w:p w14:paraId="39EE77FA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выбор позиции и передвижение</w:t>
      </w:r>
    </w:p>
    <w:p w14:paraId="0C7D782E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б) ловля и отбивание шайбы</w:t>
      </w:r>
    </w:p>
    <w:p w14:paraId="447845B1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в) игра в нападения</w:t>
      </w:r>
    </w:p>
    <w:p w14:paraId="55166DFE" w14:textId="77777777" w:rsidR="006F36DF" w:rsidRDefault="006F36DF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886892E" w14:textId="77777777" w:rsidR="006F36DF" w:rsidRDefault="006F36DF" w:rsidP="00067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Физическая подготовка…………………………………………..10</w:t>
      </w:r>
    </w:p>
    <w:p w14:paraId="3C4996BB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скоростные качества</w:t>
      </w:r>
    </w:p>
    <w:p w14:paraId="6E2868C9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б) статическая выносливость мышц ног и спины</w:t>
      </w:r>
    </w:p>
    <w:p w14:paraId="1F48D398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в) гибкость, подвижность в суставах, а также подвижность позвоночника.</w:t>
      </w:r>
    </w:p>
    <w:p w14:paraId="47EA2956" w14:textId="77777777" w:rsidR="006F36DF" w:rsidRDefault="006F36DF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D40AE24" w14:textId="77777777" w:rsidR="006F36DF" w:rsidRDefault="006F36DF" w:rsidP="00067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Технико-тактическая подготовка……………………………….11</w:t>
      </w:r>
    </w:p>
    <w:p w14:paraId="35659C7B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создание представления о приеме на основе рассказа, показа и объяснения.</w:t>
      </w:r>
    </w:p>
    <w:p w14:paraId="1630E8D6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б) выполнение подводящих упражнений и приема в упрощенных условиях.</w:t>
      </w:r>
    </w:p>
    <w:p w14:paraId="6D611E86" w14:textId="77777777" w:rsidR="006F36DF" w:rsidRDefault="006F36DF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в) выполнение приема в усложненных условиях. </w:t>
      </w:r>
    </w:p>
    <w:p w14:paraId="41DCF124" w14:textId="77777777" w:rsidR="006F36DF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r w:rsidR="006F36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закрепление и совершенствование приема в соревновательной деятельности.</w:t>
      </w:r>
    </w:p>
    <w:p w14:paraId="541BD2A9" w14:textId="77777777" w:rsidR="006F36DF" w:rsidRDefault="006F36DF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A6D7C67" w14:textId="77777777" w:rsidR="006F36DF" w:rsidRDefault="006F36DF" w:rsidP="00067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F36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3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Психологическая подготовка……………………………………13</w:t>
      </w:r>
    </w:p>
    <w:p w14:paraId="654A618B" w14:textId="77777777" w:rsidR="00CA737D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воспитание моральных черт и качеств личности</w:t>
      </w:r>
    </w:p>
    <w:p w14:paraId="718D0170" w14:textId="77777777" w:rsidR="00CA737D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б) развитие процессов восприятия </w:t>
      </w:r>
    </w:p>
    <w:p w14:paraId="497D0DC3" w14:textId="77777777" w:rsidR="00CA737D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в) развитие внимания</w:t>
      </w:r>
    </w:p>
    <w:p w14:paraId="5D85D737" w14:textId="77777777" w:rsidR="00CA737D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г) развитие способности управлять своими эмоциями</w:t>
      </w:r>
    </w:p>
    <w:p w14:paraId="0026B0AF" w14:textId="6754ECAC" w:rsidR="000678A8" w:rsidRDefault="00CA737D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д) развитие волевых качеств (смелости, решительности, целеустремленности и настойчивости, выдержке и самообладания)</w:t>
      </w:r>
      <w:r w:rsidR="000678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1911CE" w14:textId="77777777" w:rsidR="000D1A49" w:rsidRDefault="000D1A49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F06DE9" w14:textId="77777777" w:rsidR="000D1A49" w:rsidRDefault="000D1A49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2D37235" w14:textId="2BCCD412" w:rsidR="00864AF3" w:rsidRPr="000678A8" w:rsidRDefault="00864AF3" w:rsidP="000678A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64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Характеристика игры и тренировка вратаря</w:t>
      </w:r>
      <w:r w:rsidR="005168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74D12CA0" w14:textId="77777777" w:rsidR="00864AF3" w:rsidRDefault="00864AF3" w:rsidP="0086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9DA02" w14:textId="2A60B586" w:rsidR="00864AF3" w:rsidRPr="00D97C45" w:rsidRDefault="00864AF3" w:rsidP="000678A8">
      <w:pPr>
        <w:pStyle w:val="maintext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678A8">
        <w:rPr>
          <w:b/>
          <w:bCs/>
          <w:sz w:val="28"/>
          <w:szCs w:val="28"/>
        </w:rPr>
        <w:t>Хоккейный вратарь</w:t>
      </w:r>
      <w:r w:rsidRPr="00D97C45">
        <w:rPr>
          <w:sz w:val="28"/>
          <w:szCs w:val="28"/>
        </w:rPr>
        <w:t xml:space="preserve"> – центральная фигура в команде. От его деятельности во многом зависит результат игры команды. Надёжная игра </w:t>
      </w:r>
      <w:r w:rsidR="000678A8" w:rsidRPr="00D97C45">
        <w:rPr>
          <w:sz w:val="28"/>
          <w:szCs w:val="28"/>
        </w:rPr>
        <w:t>вратаря вселяет</w:t>
      </w:r>
      <w:r w:rsidRPr="00D97C45">
        <w:rPr>
          <w:sz w:val="28"/>
          <w:szCs w:val="28"/>
        </w:rPr>
        <w:t xml:space="preserve"> спокойствие и уверенность партнёров, побуждает </w:t>
      </w:r>
      <w:r w:rsidR="000678A8" w:rsidRPr="00D97C45">
        <w:rPr>
          <w:sz w:val="28"/>
          <w:szCs w:val="28"/>
        </w:rPr>
        <w:t>их к</w:t>
      </w:r>
      <w:r w:rsidRPr="00D97C45">
        <w:rPr>
          <w:sz w:val="28"/>
          <w:szCs w:val="28"/>
        </w:rPr>
        <w:t xml:space="preserve"> атакующим действиям, проявлению инициативы и творчества. Слабая игра вратаря вносит нервозность и хаотичность в действиях партнеров и, как правило, приводит к поражению команды. Структура и содержание игровой деятельности вратаря, связанные с его функциональными обязанностями, значительно отличаются от деятельности полевого игрока. В отличии от полевых игроков вратарь постоянно участвует в игре и в течении 60 минут чистого игрового времени находится в состоянии высокого физического и</w:t>
      </w:r>
      <w:r w:rsidR="00EE6C2F">
        <w:rPr>
          <w:sz w:val="28"/>
          <w:szCs w:val="28"/>
        </w:rPr>
        <w:t xml:space="preserve"> особенно </w:t>
      </w:r>
      <w:r w:rsidRPr="00D97C45">
        <w:rPr>
          <w:sz w:val="28"/>
          <w:szCs w:val="28"/>
        </w:rPr>
        <w:t>психическог</w:t>
      </w:r>
      <w:r w:rsidR="00EE6C2F">
        <w:rPr>
          <w:sz w:val="28"/>
          <w:szCs w:val="28"/>
        </w:rPr>
        <w:t>о</w:t>
      </w:r>
      <w:r w:rsidRPr="00D97C45">
        <w:rPr>
          <w:sz w:val="28"/>
          <w:szCs w:val="28"/>
        </w:rPr>
        <w:t xml:space="preserve"> напряжения.Особенность его игровой деятельности предъявляет повышенные требования к развитию физических и психических качеств. К основным специфическим физическим качествам вратаря следует отнести скоростные, координационные и гибкость.</w:t>
      </w:r>
    </w:p>
    <w:p w14:paraId="6A1D3725" w14:textId="1CB501A3" w:rsidR="00864AF3" w:rsidRPr="00D97C45" w:rsidRDefault="00864AF3" w:rsidP="000678A8">
      <w:pPr>
        <w:pStyle w:val="maintext"/>
        <w:shd w:val="clear" w:color="auto" w:fill="FFFFFF"/>
        <w:spacing w:before="135" w:beforeAutospacing="0" w:after="135" w:afterAutospacing="0" w:line="360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 xml:space="preserve">Скоростные качества проявляются в виде быстроты сложных двигательных реакций выбора, на движущийся объект и антиципации, т.е. предугадывания, быстроты выполнения отдельного </w:t>
      </w:r>
      <w:r w:rsidR="000678A8" w:rsidRPr="00D97C45">
        <w:rPr>
          <w:sz w:val="28"/>
          <w:szCs w:val="28"/>
        </w:rPr>
        <w:t>движения и</w:t>
      </w:r>
      <w:r w:rsidRPr="00D97C45">
        <w:rPr>
          <w:sz w:val="28"/>
          <w:szCs w:val="28"/>
        </w:rPr>
        <w:t xml:space="preserve"> частоты движений.</w:t>
      </w:r>
    </w:p>
    <w:p w14:paraId="7DD97E06" w14:textId="77777777" w:rsidR="00864AF3" w:rsidRPr="00D97C45" w:rsidRDefault="00864AF3" w:rsidP="000678A8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Координационные (ловкостные) качества проявляются в сложных и одновременно выполняемых движениях ногами и руками, отягощенными другими предметами (клюшка, щитки, ловушка и «блин»), а также в различных элементах акробатических упражнений (падения, перевороты, шпагаты, перекаты и др.).</w:t>
      </w:r>
    </w:p>
    <w:p w14:paraId="1BC4A87D" w14:textId="77777777" w:rsidR="00864AF3" w:rsidRPr="00D97C45" w:rsidRDefault="00864AF3" w:rsidP="000678A8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Многие движения вратаря требуют большой подвижности в тазобедренных, коленных и голеностопных суставах, а значит, значительной растянутости соответствующих мышц и связок, чему способствует гибкость.</w:t>
      </w:r>
    </w:p>
    <w:p w14:paraId="62808412" w14:textId="77777777" w:rsidR="00864AF3" w:rsidRPr="00D97C45" w:rsidRDefault="00864AF3" w:rsidP="000678A8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Среди психических качеств вратаря следует выделить внимание, восприятие и волевые качества.</w:t>
      </w:r>
    </w:p>
    <w:p w14:paraId="6F1ABA47" w14:textId="77777777" w:rsidR="008F5931" w:rsidRDefault="00864AF3" w:rsidP="000678A8">
      <w:pPr>
        <w:pStyle w:val="maintex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Эффективность игровой деятельности вратаря в значительной мере связывают с проявлением внимания, его объема, интенсивности, устойчивости,</w:t>
      </w:r>
      <w:r w:rsidR="008F5931">
        <w:rPr>
          <w:sz w:val="28"/>
          <w:szCs w:val="28"/>
        </w:rPr>
        <w:t xml:space="preserve"> </w:t>
      </w:r>
      <w:r w:rsidRPr="00D97C45">
        <w:rPr>
          <w:sz w:val="28"/>
          <w:szCs w:val="28"/>
        </w:rPr>
        <w:t>распределения</w:t>
      </w:r>
      <w:r w:rsidR="008F5931">
        <w:rPr>
          <w:sz w:val="28"/>
          <w:szCs w:val="28"/>
        </w:rPr>
        <w:t xml:space="preserve"> </w:t>
      </w:r>
      <w:r w:rsidRPr="00D97C45">
        <w:rPr>
          <w:sz w:val="28"/>
          <w:szCs w:val="28"/>
        </w:rPr>
        <w:t>и</w:t>
      </w:r>
      <w:r w:rsidR="000678A8">
        <w:rPr>
          <w:sz w:val="28"/>
          <w:szCs w:val="28"/>
        </w:rPr>
        <w:t xml:space="preserve"> </w:t>
      </w:r>
      <w:r w:rsidRPr="00D97C45">
        <w:rPr>
          <w:sz w:val="28"/>
          <w:szCs w:val="28"/>
        </w:rPr>
        <w:t>переключения.</w:t>
      </w:r>
    </w:p>
    <w:p w14:paraId="07F3E1E7" w14:textId="77777777" w:rsidR="008F5931" w:rsidRDefault="00864AF3" w:rsidP="000678A8">
      <w:pPr>
        <w:pStyle w:val="maintex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lastRenderedPageBreak/>
        <w:t>При этом под объемом внимания понимается способность вратаря одновременно держать в поле зрения несколько объектов: шайбу, игроков противника и партнеров.</w:t>
      </w:r>
    </w:p>
    <w:p w14:paraId="77579D5F" w14:textId="2F526B87" w:rsidR="00864AF3" w:rsidRPr="00D97C45" w:rsidRDefault="00864AF3" w:rsidP="000678A8">
      <w:pPr>
        <w:pStyle w:val="maintex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Концентрация внимания на наиболее важном объекте продолжительное время свидетельствует об интенсивности внимания, а умение противостоять различным отвлекающим действиям – о его устойчивости.</w:t>
      </w:r>
    </w:p>
    <w:p w14:paraId="773D48DC" w14:textId="77777777" w:rsidR="00864AF3" w:rsidRPr="00D97C45" w:rsidRDefault="00864AF3" w:rsidP="008F5931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Способность контролировать сразу несколько объектов – движение шайбы, игроков противника и партнёров – и быстро переключаться с одних на другие свидетельствует о распределении и переключении внимания.</w:t>
      </w:r>
    </w:p>
    <w:p w14:paraId="052109CD" w14:textId="77777777" w:rsidR="00864AF3" w:rsidRPr="00D97C45" w:rsidRDefault="00864AF3" w:rsidP="008F5931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Умение вратаря ориентироваться в сложной обстановке связано с процессом восприятия. Оно определяется периферическим и глубинным зрением и включает специфические виды восприятия: «чувство ворот», «чувство шайбы», «чувство времени и пространства».</w:t>
      </w:r>
    </w:p>
    <w:p w14:paraId="5F81A3E9" w14:textId="77777777" w:rsidR="00864AF3" w:rsidRPr="00D97C45" w:rsidRDefault="00864AF3" w:rsidP="008F5931">
      <w:pPr>
        <w:pStyle w:val="maintext"/>
        <w:shd w:val="clear" w:color="auto" w:fill="FFFFFF"/>
        <w:spacing w:before="135" w:beforeAutospacing="0" w:after="135" w:afterAutospacing="0" w:line="276" w:lineRule="auto"/>
        <w:ind w:firstLine="708"/>
        <w:jc w:val="both"/>
        <w:rPr>
          <w:sz w:val="28"/>
          <w:szCs w:val="28"/>
        </w:rPr>
      </w:pPr>
      <w:r w:rsidRPr="00D97C45">
        <w:rPr>
          <w:sz w:val="28"/>
          <w:szCs w:val="28"/>
        </w:rPr>
        <w:t>Игра вратаря во многом зависит от степени проявления волевых качеств: смелости, решительности, целеустремленности  и настойчивости, инициативности и дисциплинированности, выдержки и самообладания. Успешность игровой деятельности вратаря помимо указанных физических и психических качеств определяет и высокий уровень технико-тактической подготовленности.</w:t>
      </w:r>
    </w:p>
    <w:p w14:paraId="0EA97A45" w14:textId="77777777" w:rsidR="00864AF3" w:rsidRDefault="00864AF3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079D90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C146FA6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1C35440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4B86615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C3E670F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3754D2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DE651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8D80720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19AD17" w14:textId="77777777" w:rsidR="008F5931" w:rsidRDefault="008F5931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FC50EF0" w14:textId="77777777" w:rsidR="000A758A" w:rsidRDefault="000A758A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6C46AC8" w14:textId="6D7B56FD" w:rsidR="00D97C45" w:rsidRDefault="00D97C45" w:rsidP="000678A8">
      <w:pPr>
        <w:shd w:val="clear" w:color="auto" w:fill="FEFEFE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7C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Техника игры вратаря.</w:t>
      </w:r>
    </w:p>
    <w:p w14:paraId="0841399A" w14:textId="77777777" w:rsidR="00D97C45" w:rsidRPr="00D97C45" w:rsidRDefault="00D97C45" w:rsidP="000678A8">
      <w:pPr>
        <w:shd w:val="clear" w:color="auto" w:fill="FEFEFE"/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7C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Основная стойка вратаря</w:t>
      </w:r>
    </w:p>
    <w:p w14:paraId="494B6C3C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вратарь преимуществе</w:t>
      </w:r>
      <w:r w:rsidR="00AE6D9A"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находится в основной стойке.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обеспечивает хорошую устойчивость и го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товность вратаря к защите ворот и позволяет ему свободно пере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мещаться в различных направлениях. Основная стойка характе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ризуется следующими положениями звеньев тела: ноги слегка рас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ставлены, согнуты в коленях, стопа несколько развернута носка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наружу, туловище наклонено вперед так, что проекция плеч находится на уровне колена, голова чуть подана вперед и держится прямо, центр масс тела приходится на середину лезвия коньков. Клюшку вратарь держит более сильной рукой в том месте, где нижняя плоская часть переходит в рукоятку, при этом крюк клюш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всей нижней плоскостью касается льда перед коньками. Рука с ловушкой несколько согнута в локтевом суставе и опущена вниз ладонью вперед. Мышцы плечевого пояса расслаблены.</w:t>
      </w:r>
    </w:p>
    <w:p w14:paraId="6D8428D7" w14:textId="1E12251F" w:rsidR="007A6476" w:rsidRDefault="007A6476" w:rsidP="000678A8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игровой ситуации вратарь несколько изменя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основную стойку на более низкую или более высокую.</w:t>
      </w:r>
    </w:p>
    <w:p w14:paraId="3926E0F7" w14:textId="77777777" w:rsidR="008F5931" w:rsidRPr="007A6476" w:rsidRDefault="008F5931" w:rsidP="000678A8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FA14B" w14:textId="77777777" w:rsidR="007A6476" w:rsidRPr="007A6476" w:rsidRDefault="00AE6D9A" w:rsidP="008F5931">
      <w:pPr>
        <w:shd w:val="clear" w:color="auto" w:fill="FEFEFE"/>
        <w:spacing w:before="150" w:after="150" w:line="276" w:lineRule="auto"/>
        <w:ind w:left="369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Передвижение</w:t>
      </w:r>
    </w:p>
    <w:p w14:paraId="127B5DFD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и рациональный выбор позиции вратарем за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висит от техники его передвижения на коньках. Существует несколь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основных способов передвижения: приставными шагами, выпа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со скольжением, спиной вперед, торможения.</w:t>
      </w:r>
    </w:p>
    <w:p w14:paraId="21D17F0B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F59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Приставными шагами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перемещается на небольшое рас</w:t>
      </w:r>
    </w:p>
    <w:p w14:paraId="7D038217" w14:textId="77777777" w:rsidR="007A6476" w:rsidRPr="007A6476" w:rsidRDefault="007A6476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стояние, вдоль ворот, боком вперед, вправо и влево. Для это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(если передвижение вправо) выполняется толчок левой ногой внутренним ребром лезвия конь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а скольжение осуществляет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правом коньке, располо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женном перпендикулярно линии направления движения. После выполнения толчка центр массы тела переносится на скользящую ногу, а толчковая нога быстро подтягивается к скользящей для того, чтобы между щитками не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большого просвета. При подтягивании толчковую ногу не следует поднимать высоко. Таким же образом осуществляется пе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редвижение влево.</w:t>
      </w:r>
    </w:p>
    <w:p w14:paraId="0AA295EF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передвижении приставными шагами туловище вратаря рас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полагается перпендикулярно воображаемой линии, соединяющей середину линии ворот и шайбу.</w:t>
      </w:r>
    </w:p>
    <w:p w14:paraId="1A5EA2C1" w14:textId="390ED963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Выпадами со скольжением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передвигается вперед и в сто-рону</w:t>
      </w:r>
      <w:r w:rsidR="008F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</w:t>
      </w:r>
      <w:r w:rsidR="008F59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он, выполняя толчок одной ногой и не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развернув ее носком наружу, одновременно делает выпад второй и скользит на коньке в направлении движения. Толчковая нога быстро подтягивается к скользящей, не отрываясь ото льда.</w:t>
      </w:r>
    </w:p>
    <w:p w14:paraId="3B96910B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Передвижение спиной вперед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поперемен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толчков левой и правой ногой, не отрывая коньков ото льда (рис. 184). Отталкивание производится внутренним ребром лез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конька, путем резкого выпрямления ноги в коленном и голе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ностопном суставах и отведения пятки наружу, перенося центр масс тела на скользящую ногу. Заканчивается отталкивание пере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дней частью конька.</w:t>
      </w:r>
    </w:p>
    <w:p w14:paraId="1A471F0D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Торможения (остановки)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обычно выполняет на одном коньке передней (относительно направления движения) ноги. Тор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можение осуществляется на внутреннем ребре конька, разверну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того перпендикулярно или под углом к направлению движения.</w:t>
      </w:r>
    </w:p>
    <w:p w14:paraId="357EF736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для контролирования пространства перед во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ротами и надежной их защиты вратарь использует все рассмот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ренные передвижения в различных сочетаниях.</w:t>
      </w:r>
    </w:p>
    <w:p w14:paraId="62DEA303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2274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Ловля и отбивание шайбы</w:t>
      </w:r>
    </w:p>
    <w:p w14:paraId="1220A679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ворот шайбу, брошенную противником, вратарь ловит или отбивает руками (ловушкой, «блином», предплечьем, плечом), ногами (щитками, коньками), туловищем (грудью, жи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вотом) и клюшкой. Шайбу, брошенную надо льдом в сторону руки, свободной от клюшки, вратарь обычно ловит ловушкой, по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тому что движение рукой быстрее и проще, чем другими звенья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тела, к тому же после удачного выполнения этого приема шай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 перестает владеть противник.</w:t>
      </w:r>
    </w:p>
    <w:p w14:paraId="3C218856" w14:textId="0AA048C2" w:rsidR="007A6476" w:rsidRPr="008F5931" w:rsidRDefault="008F5931" w:rsidP="008F5931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ловле шайбы ловушкой вратарь мгновенно, определяя и контролируя направление ее полета, встречает шай</w:t>
      </w:r>
      <w:r w:rsidR="007A6476"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ловуш</w:t>
      </w:r>
      <w:r w:rsidR="007A6476"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с открытой ладонью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только шайба попада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 ловушку, она прикрывает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большим пальцем. Гашение скорости летящей шайбы и пре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дотвращение ее отскока осу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ществляются за счет амортизи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рующих свойств кисти руки и материала самой ловушки. Лов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шайбы ловушкой, летящей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82CB9" w14:textId="3A979E40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часть</w:t>
      </w:r>
      <w:r w:rsidR="008F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8F5931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осуществляется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руки снизу вверх. При этом амплитуда движения кисти с ловушкой зависит от на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 полета шайбы и регулируется сгибанием руки в локте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и высотой ее подъема в плечевом суставе.</w:t>
      </w:r>
    </w:p>
    <w:p w14:paraId="36589B1C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отбивании шайбы «блином» вратарь коротким и быст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движением в сторону отражает шайбу в угол площадки или за линию ворот. При этом важно, чтобы «блин» в момент сопри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косновения его с шайбой был несколько развернут под тупым углом к линии полета шайбы. Иногда шайбу, брошенную с близ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расстояния, целесообразно парировать предплечьем или плечом, так как поймать ловушкой или отбить «блином» можно не успеть. Если шайба летит на туловище, ее следует принять на живот или грудь, в момент касания туловища шайбой тут же прижать ее ловушкой.</w:t>
      </w:r>
    </w:p>
    <w:p w14:paraId="00435C37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Шайбу, скользящую по льду и низко летящую надо льдом, вратарь парирует щитком, ле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жащим 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льду всей боковой плоскостью.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прием более надежен, так как при его выполнении перекрыва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большее пространство во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 и затрачивается меньше времени.</w:t>
      </w:r>
    </w:p>
    <w:p w14:paraId="333551B2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хоккее боль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значение приобретает игра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вратаря клюшкой, и не только рас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смотренные приемы отбивания шайбы. Важное значение имеет уме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вратаря: перехватить клюшкой шайбу, адресованную нападающему противника; остановить клюшкой шайбу, скользящую за воротами, и дать нацеленную передачу партне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ру; выбить шайбу у противника, выбрав момент, когда он несколько ослабил над ней контроль; первым подобрать шайбу, проброшенную противником в лицевой борт, и точ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передачей (возможно острой) начать контратаку.</w:t>
      </w:r>
    </w:p>
    <w:p w14:paraId="1F8BD77C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2274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 вратаря</w:t>
      </w:r>
    </w:p>
    <w:p w14:paraId="52D66C4A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игры высококвалифицированных вратарей показал, что их игра в основном носит оборонительный характер и лишь в минимальном объеме (около 1 %) вратари участвуют в атакую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действиях. Наибольший объем в оборонительных действиях приходится на индивидуальные тактические действия, связанные с выбором позиции в воротах и передвижениями (89,3%), а также ловлей и отражением шайбы (7,7%) (Л.</w:t>
      </w:r>
      <w:r w:rsid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Горский, 1974).</w:t>
      </w:r>
    </w:p>
    <w:p w14:paraId="437084F1" w14:textId="20BD0045" w:rsidR="00AE6D9A" w:rsidRPr="00AE6D9A" w:rsidRDefault="007A6476" w:rsidP="008F5931">
      <w:pPr>
        <w:shd w:val="clear" w:color="auto" w:fill="FEFEFE"/>
        <w:spacing w:before="150" w:after="150" w:line="276" w:lineRule="auto"/>
        <w:ind w:left="2274" w:right="150" w:firstLine="55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Выбор позиции и передвижения.</w:t>
      </w:r>
      <w:r w:rsidRPr="00AE6D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14:paraId="4EA8E758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при выбо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позиции вратарем является нахождение шайбы относительно во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рот. Если шайба находится напротив ворот, вратарь располагает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 центру. Если на границе площади ворот сбоку или за ними, вратарь располагается у ближней к шайбе стойки.</w:t>
      </w:r>
    </w:p>
    <w:p w14:paraId="40BFF3FC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шайбы в зоне перед воротами вратарь должен занимать позицию на границе площади ворот, при этом фронталь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плоскость плеч должна быть перпендикулярна воображаемой линии, соединяющей центр ворот с шайбой.</w:t>
      </w:r>
    </w:p>
    <w:p w14:paraId="1EFFDC4C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шайба находится за линией ворот, вратарь располага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у ближней к шайбе стойки. В этом случае он коньком, щит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и локтем касается стойки так, чтобы между ним и стойкой не было просвета. Клюшку вратарь держит так, чтобы ее крюк ка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сался льда всей плоскостью и находился перед ногами. В таком положении вратарь готов отразить любой бросок или перехва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передачу, следующую нападающему противника. Если по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зиция вратарем выбрана неправильно, шайба может оказаться в воротах после отскока от конька, клюшки, щитка или тулови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 вратаря. Когда шайба находится за воротами, вратарь также Располагается у ближней к шайбе стойки, надежно защищая угол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орот. При этом он должен внимательно следить за передвиже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игроков и шайбы. Выполняет он это за счет поворота го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ловы, так как туловище должно быть обращено в поле. При перемещении шайбы на другую сторону вратарь быстро передвигает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вдоль ворот к другой стойке с тем, чтобы успеть занять там надежную позицию и предотвратить взятие ворот. При вбрасы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вании шайбы в центре поля вратарь занимает позицию на линии площади ворот посередине.</w:t>
      </w:r>
    </w:p>
    <w:p w14:paraId="58B3099A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шайба вбрасывается в средней зоне или зоне соперника, вратарь занимает позицию на линии площади ворот напротив точ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вбрасывания шайбы, хотя противник непосредственно и не угрожает воротам. После розыгрыша шайбы вратарь передвига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площади ворот в зависимости от ситуации.</w:t>
      </w:r>
    </w:p>
    <w:p w14:paraId="67844969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вбрасывании шайбы в зоне защиты вблизи ворот вратарь занимает позицию на линии площади ворот напротив точки вбра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сывания шайбы, а не у стойки ворот. Такая позиция позволяет бо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надежно защитить ворота в случае, если противник выиграл шайбу. Даже если он отыграет партнеру, находящемуся на удар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позиции, вратарю из такого положения более удобно и опера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 передвинуться вслед за шайбой и занять позицию напротив хоккеиста, принимающего передачу.</w:t>
      </w:r>
    </w:p>
    <w:p w14:paraId="590133A2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вбрасывании вратарь сосредоточивает внимание на шайбе и реально оценивает возможные действия противника в случае вы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игрыша или шайбы. Поэтому в момент вбрасывания он всегда дол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быть готов вступить в игру. Для уменьшения угла обстрела вратарь должен выкатываться навстречу игроку, выполняющему бросок с сомкнутыми щитками.</w:t>
      </w:r>
    </w:p>
    <w:p w14:paraId="6C22A2AF" w14:textId="77777777" w:rsidR="008F5931" w:rsidRDefault="008F5931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1E26BCAC" w14:textId="1CD9D73B" w:rsidR="00AE6D9A" w:rsidRDefault="007A6476" w:rsidP="008F5931">
      <w:pPr>
        <w:shd w:val="clear" w:color="auto" w:fill="FEFEFE"/>
        <w:spacing w:before="150" w:after="150" w:line="276" w:lineRule="auto"/>
        <w:ind w:left="2274" w:right="150" w:firstLine="55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Ловля и отбивание шайбы.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4F20DEC3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атаке ворот противником пря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мо-спереди вратарь несколько выкатывается навстречу, сокращая углы обстрела, и должен быть готов отразить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шайбу, летящую в различные сектора. При броске шайбы в нижний угол со стороны ловушки вратарь отбивает ее клюшкой, страхуя ногой и ловуш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кой. Если шайба брошена в нижний угол со стороны клюшки, вра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отражает ее крюком клюшки, подстраховывая ногой. Шай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бу, брошенную верхом в сторону руки, свободной от клюшки, вра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ловит ловушкой, а шайбу, летящую со стороны клюшки, от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бивает «блином». Шайбу, летящую низко надо льдом, иногда це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лесообразно отбивать щитками, а шайбу, брошенную в среднюю зону ворот, вратарь ловит на туловище и сразу прижимает ее ло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вушкой.</w:t>
      </w:r>
    </w:p>
    <w:p w14:paraId="3B0EB53C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атаке ворот противником сбоку вратарь, выкатываясь чуть навстречу, прикрывает ближний от шайбы угол, оставляя несколь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открытым дальний. В этом случае наиболее вероятны броски в нижние и верхние дальние углы. Способы защиты ворот от брос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сбоку в дальние углы аналогичны рассмотренным.</w:t>
      </w:r>
    </w:p>
    <w:p w14:paraId="3E4B82D5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нападающего один на один с вратарем вратарь стре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мится своими действиями заставить нападающего раскрыть свои намерения и первым начать движение, после чего вратарь, быстро оценив ситуацию и подготовительные движения противника, вы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полняет соответствующие действия.</w:t>
      </w:r>
    </w:p>
    <w:p w14:paraId="45725DAC" w14:textId="07C812E2" w:rsidR="007A6476" w:rsidRPr="007A6476" w:rsidRDefault="007A6476" w:rsidP="008F5931">
      <w:pPr>
        <w:shd w:val="clear" w:color="auto" w:fill="FEFEFE"/>
        <w:spacing w:before="150" w:after="150" w:line="276" w:lineRule="auto"/>
        <w:ind w:left="2274" w:right="150" w:firstLine="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вратаря</w:t>
      </w:r>
    </w:p>
    <w:p w14:paraId="4F8063EE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процесса подготовки вратаря значительно отли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от подготовки полевого игрока и определяется специфич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его игровой деятельности. Это выражается в большом объеме индивидуальной тренировки и самоподготовки вратарей, в специализированности выполняемых ими тренировочных нагрузок, в направленности и содержании физической, технико-тактичес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и психологической подготовки.</w:t>
      </w:r>
    </w:p>
    <w:p w14:paraId="3F88BDEA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416"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Физическая подготовка</w:t>
      </w:r>
    </w:p>
    <w:p w14:paraId="7BEA939E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Общефизическая подготовка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вратарей направлена на всесторон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и гармоническое развитие всех органов и систем и проводит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 единому плану для всех игроков команды, преимуществен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 безледовых условиях.</w:t>
      </w:r>
    </w:p>
    <w:p w14:paraId="712E1DE4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Специализированная подготовка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также вне льда и нап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равлена на развитие тех двигательных качеств и способностей, ко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преимущественно лимитируют деятельность вратаря. К ним относятся:</w:t>
      </w:r>
    </w:p>
    <w:p w14:paraId="113D99A9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скоростные качества (быстрота сложных реакций, скорость выполнения отдельных движений и частота движений);</w:t>
      </w:r>
    </w:p>
    <w:p w14:paraId="033C962E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скоростно-силовые проявления различных мышечных групп (рук, ног, туловища);</w:t>
      </w:r>
    </w:p>
    <w:p w14:paraId="465A1583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статическая выносливость мышц ног и спины;</w:t>
      </w:r>
    </w:p>
    <w:p w14:paraId="08F82248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гибкость, выражающаяся в подвижности в суставах верхних и нижних конечностей, а также в подвижности позвоночника;</w:t>
      </w:r>
    </w:p>
    <w:p w14:paraId="3247C68D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координационные качества.</w:t>
      </w:r>
    </w:p>
    <w:p w14:paraId="0698D103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осуществляется на основе специально-подготовительных упражнений.</w:t>
      </w:r>
    </w:p>
    <w:p w14:paraId="2F972600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скоростных качеств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уп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ражнения: старты из различных положений (лежа, сидя, спиной впе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и т.д.); различные скоростные перемещения в стойке вратаря, в приседе, полуприседе, прыжками с клюшкой и без клюшки; раз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игровые упражнения, подвижные игры и эстафеты; спортив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игры (теннис, настольный теннис, баскетбол, волейбол, бадмин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тон); специализированные упражнения с теннисным мячом (броски и ловля теннисного мяча из различных положений, в том числе ловля Мяча после неожиданного отскока и летящего с большой скоростью).</w:t>
      </w:r>
    </w:p>
    <w:p w14:paraId="54999388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Скоростно-силовые качества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в специализирован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движениях с небольшими отягощениями.</w:t>
      </w:r>
    </w:p>
    <w:p w14:paraId="22BDB7D4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Статическая выносливость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спины и ног развивается с по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мощью различных изометрических статических упражнений в по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зах, соответствующих основной стойке вратаря. Кроме этого сле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дует включать различные упражнения, выполняемые в основной стойке вратаря продолжительное время.</w:t>
      </w:r>
    </w:p>
    <w:p w14:paraId="6341F750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гибкости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упражнения на Растягивание, с увеличением амплитуды движения (наклоны, шпа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гаты, полушпагат, повороты, скручивания, различные выкруты).</w:t>
      </w:r>
    </w:p>
    <w:p w14:paraId="0E69D93B" w14:textId="2E6A74F0" w:rsidR="007A6476" w:rsidRPr="007A6476" w:rsidRDefault="007A6476" w:rsidP="008F593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Координационные качества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с помощью комбини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рованных сложнокоординационных упражнений, включающих в себя элементы акробатических упражнений. Например, ловля теннисного мяча после выполнения кувырка или жонглирование 2-3 теннисными мячами при перемещении в разных направлениях в основной стойке.</w:t>
      </w:r>
    </w:p>
    <w:p w14:paraId="0DBF6768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Специальная физическая подготовка</w:t>
      </w:r>
      <w:r w:rsidRPr="00AE6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льду хоккей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поля в структуре основных двигательных навыков. Она осу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ществляется с помощью сопряженного метода и специальных уп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ражнений, одновременно воздействующих на развитие специаль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физических качеств и технико-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тактическую подготовленность. Это различные упражнения, связанные со скоростью передвиже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вратаря в воротах, с ловлей и отбиванием шайбы в выпаде, в падении, на одном и двух коленях и др.</w:t>
      </w:r>
    </w:p>
    <w:p w14:paraId="02EEB263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66" w:right="150" w:firstLine="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Технико-тактическая подготовка</w:t>
      </w:r>
    </w:p>
    <w:p w14:paraId="1A3E3CE2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обучение с освоения навыка основной стойки, так как она является основополагающим положением, от которого зависит успешное выполнение различных технико-тактических</w:t>
      </w:r>
    </w:p>
    <w:p w14:paraId="60B2776E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приемов.</w:t>
      </w:r>
    </w:p>
    <w:p w14:paraId="399C92D3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основной стойке как и любому другому технико-такти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ческому приему осуществляется в следующей последовательности:</w:t>
      </w:r>
    </w:p>
    <w:p w14:paraId="46B976A7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представления о приеме на основе рассказа, показа</w:t>
      </w:r>
    </w:p>
    <w:p w14:paraId="5409C1E1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объяснения.</w:t>
      </w:r>
    </w:p>
    <w:p w14:paraId="155FAD15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ряда подводящих упражнений и приема в упро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щенных условиях.</w:t>
      </w:r>
    </w:p>
    <w:p w14:paraId="127FB807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приема в усложненных условиях.</w:t>
      </w:r>
    </w:p>
    <w:p w14:paraId="48C39D43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 и совершенствование приема в сложных услови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в соревновательной деятельности.</w:t>
      </w:r>
    </w:p>
    <w:p w14:paraId="13750070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освоением основной стойки обучают различным способам передвижения вратаря, выбору позиции в воротах, затем подключаются упражнения в ловле и отбивании шайбы ловушкой, «блином», клюшкой, ногами, туловищем. Начинать обучение этим приемам следует в безледовых условиях, используя специализиро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ванные подводящие упражнения, в том числе с теннисными мяча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мячами от русского хоккея. Для воспитания ориентировки и «чувства ворот» большинство упражнений следует выполнять в хок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кейных воротах с разметкой площади ворот.</w:t>
      </w:r>
    </w:p>
    <w:p w14:paraId="0A9E8E26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на лед большое внимание уделяется обучению и со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вершенствованию техники катания. Для этого помимо упражне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общего характера используется ряд специальных упражнений, направленных на изучение и совершенствование различных спосо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 передвижений и выбор позиции вратарем. Например:</w:t>
      </w:r>
    </w:p>
    <w:p w14:paraId="7FC009E3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передвижение вдоль линии ворот от стойки к стойке спосо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 скольжения и переступания;</w:t>
      </w:r>
    </w:p>
    <w:p w14:paraId="426FA929" w14:textId="448C5597" w:rsidR="007A6476" w:rsidRPr="007A6476" w:rsidRDefault="007A6476" w:rsidP="006C7049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вперед по центру на 3-4 м и возвращение назад спиной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вперед;</w:t>
      </w:r>
    </w:p>
    <w:p w14:paraId="50B95B6A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выход вперед-в сторону влев</w:t>
      </w:r>
      <w:r w:rsidR="00BF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вправо и возвращение назад</w:t>
      </w:r>
      <w:r w:rsidR="00BF4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спиной вперед к ближней штанге;</w:t>
      </w:r>
    </w:p>
    <w:p w14:paraId="71F4E352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перемещение в воротах в соответствии с движением шайбы,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передаваемой игроками друг другу в различных направлениях.</w:t>
      </w:r>
    </w:p>
    <w:p w14:paraId="5AC1BD9E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этих упражнений внимание вратаря обращается на технику передвижений, выбор позиции, своевре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менность передвижений, на ориентировку в воротах по ориен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тирам (линии площади ворот, круги вбрасывания, разметки на бортах).</w:t>
      </w:r>
    </w:p>
    <w:p w14:paraId="559447EA" w14:textId="77777777" w:rsidR="007A6476" w:rsidRPr="007A6476" w:rsidRDefault="007A6476" w:rsidP="008F5931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и совершенствования вратарями ловли и отбива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шайбы используют броски шайбы, выполняемые с различных точек зоны нападения (по центру, сбоку, слева и справа, с близко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отдаленного от ворот расстояния), разные по силе и направле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(низом, верхом, в сторону клюшки, в сторону ловушки, между щитков) (рис. 188). Например:</w:t>
      </w:r>
    </w:p>
    <w:p w14:paraId="3497BCF7" w14:textId="05A88305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располагаются веером на расстоянии 10 м от ворот, выполняют броски поочередно, справа-налево и наоборот, раз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силы и в различные сектора ворот;</w:t>
      </w:r>
    </w:p>
    <w:p w14:paraId="3C392B38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игрока за воротами передают шайбу друг другу, затем сле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дует неожиданная передача партнеру, располагающемуся перед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воротами, который незамедлительно выполняет бросок в ворота;</w:t>
      </w:r>
    </w:p>
    <w:p w14:paraId="783BD4DD" w14:textId="77777777" w:rsidR="007A6476" w:rsidRPr="007A6476" w:rsidRDefault="007A6476" w:rsidP="000678A8">
      <w:pPr>
        <w:shd w:val="clear" w:color="auto" w:fill="FEFEFE"/>
        <w:spacing w:before="150" w:after="15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-игроки располагаются на расстоянии 12 м от ворот в трех точках - по центру и на бортах и поочередно выполняют броски в разные сектора ворот. Два </w:t>
      </w:r>
      <w:r w:rsidRPr="00AE6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игрока, вкатываясь в площадь во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закрывают видимость вратаря и могут подправить и доба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шайбу.</w:t>
      </w:r>
    </w:p>
    <w:p w14:paraId="2A62141A" w14:textId="77777777" w:rsidR="007A6476" w:rsidRPr="007A6476" w:rsidRDefault="007A6476" w:rsidP="006C7049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многообразие подобных упражнений проводится с це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совершенствования техники ловли и отбивания шайбы (ловуш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щитками, клюшкой, «блином», туловищем), оперативного и рационального выбора позиции в зависимости от того, откуда летит шайба, как и в каком направлении.</w:t>
      </w:r>
    </w:p>
    <w:p w14:paraId="0FA9FFFE" w14:textId="5716BB00" w:rsidR="007A6476" w:rsidRPr="007A6476" w:rsidRDefault="006C7049" w:rsidP="006C7049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упражнений тренер дает задание игро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как и куда бросать, а вратарям - как перемещаться и выби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позицию, как ловить и отбивать шайбы. Упражнения следу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выполнять в определенной методической последовательности: сначала слабые по силе из одной точки в одну точку (например: серия бросков с 7 м в ловушку, затем также в «блин» и другие сектора); из одной точки в разные сектора ворот; из разных точек зоны в разные сектора ворот, разные по силе; из разных точек с 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загораживанием видимости вратарю; с передач, идущих из-за во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рот; после передач и обводки, в сложных игровых ситуациях со</w:t>
      </w:r>
      <w:r w:rsidR="007A6476"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ревновательной деятельности.</w:t>
      </w:r>
    </w:p>
    <w:p w14:paraId="07CE5EE3" w14:textId="77777777" w:rsidR="007A6476" w:rsidRPr="007A6476" w:rsidRDefault="007A6476" w:rsidP="006C7049">
      <w:pPr>
        <w:shd w:val="clear" w:color="auto" w:fill="FEFEFE"/>
        <w:spacing w:before="150" w:after="150" w:line="276" w:lineRule="auto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этих упражнений внимание вратарей обращается не толь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на технику выполнения разных приемов ловли и отбивания шай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бы, но и также на рациональный выбор позиции, своевременный выход (и на оптимальное расстояние) на игрока, бросающего шай</w:t>
      </w:r>
      <w:r w:rsidRPr="007A6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бу, и оперативное и точное возвращение в ворота.</w:t>
      </w:r>
    </w:p>
    <w:p w14:paraId="131AD301" w14:textId="77777777" w:rsidR="00D260E4" w:rsidRDefault="00D260E4" w:rsidP="000678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260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Психологическая подготовка</w:t>
      </w:r>
    </w:p>
    <w:p w14:paraId="071D8B1C" w14:textId="77777777" w:rsidR="00D260E4" w:rsidRPr="00D260E4" w:rsidRDefault="00D260E4" w:rsidP="000678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5C2B28C" w14:textId="77777777" w:rsidR="006C7049" w:rsidRDefault="00D260E4" w:rsidP="006C70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подготовка должна осуществляться круглогодично в тесной взаимосвязи с технико-тактической и физической подготовкой. Психологическая подготовка вратаря, так же как и полевых игроков, включает в себя два раздела: общую психологическую подготовку и подготовку вратаря к конкретному матчу. Среди задач общей психологической подготовки вратаря особое внимание уделяется: </w:t>
      </w:r>
    </w:p>
    <w:p w14:paraId="48B5E415" w14:textId="77777777" w:rsidR="006C7049" w:rsidRPr="006C7049" w:rsidRDefault="00D260E4" w:rsidP="006C704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воспитанию моральных черт и качеств личности; </w:t>
      </w:r>
    </w:p>
    <w:p w14:paraId="0F74A395" w14:textId="06DC33A5" w:rsidR="00D260E4" w:rsidRPr="006C7049" w:rsidRDefault="00D260E4" w:rsidP="006C704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процессов восприятия; </w:t>
      </w:r>
    </w:p>
    <w:p w14:paraId="08B440C8" w14:textId="5BED4F30" w:rsidR="00D260E4" w:rsidRPr="00D260E4" w:rsidRDefault="00D260E4" w:rsidP="006C704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внимания; </w:t>
      </w:r>
    </w:p>
    <w:p w14:paraId="0625EE3C" w14:textId="3A03D0EF" w:rsidR="00D260E4" w:rsidRPr="00D260E4" w:rsidRDefault="00D260E4" w:rsidP="006C704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управлять своими эмоциями; </w:t>
      </w:r>
    </w:p>
    <w:p w14:paraId="032D269F" w14:textId="77777777" w:rsidR="006C7049" w:rsidRDefault="00D260E4" w:rsidP="006C704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волевым качествам, особенно смелости и решительности, целеустремленности и настойчивости, выдержке и самообладанию. </w:t>
      </w:r>
    </w:p>
    <w:p w14:paraId="4CBBC66A" w14:textId="77777777" w:rsidR="006C7049" w:rsidRPr="006C7049" w:rsidRDefault="00D260E4" w:rsidP="006C7049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психологической подготовке вратаря к конкретному матчу, нужно прежде всего остановиться на регулировании предстартового состояния, на преодолении отрицательных и мобилизации стенических эмоций. В зависимости от индивидуальных особенностей вратаря, типа нервной системы подбирают и соответствующие средства и методы, среди них: </w:t>
      </w:r>
    </w:p>
    <w:p w14:paraId="5D05660A" w14:textId="77777777" w:rsidR="006C7049" w:rsidRDefault="00D260E4" w:rsidP="006C7049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воздействие при помощи слова, в том числе самоприказа,</w:t>
      </w:r>
    </w:p>
    <w:p w14:paraId="3291A20D" w14:textId="77777777" w:rsidR="006C7049" w:rsidRDefault="00D260E4" w:rsidP="006C7049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самоободрения, самопобуждения;</w:t>
      </w:r>
    </w:p>
    <w:p w14:paraId="346A05C7" w14:textId="77777777" w:rsidR="006C7049" w:rsidRDefault="00D260E4" w:rsidP="006C7049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применение специального массажа; отвлекающие мероприятия (прогулка, музыка и др.); </w:t>
      </w:r>
    </w:p>
    <w:p w14:paraId="73465E58" w14:textId="77777777" w:rsidR="006C7049" w:rsidRDefault="00D260E4" w:rsidP="006C7049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 разминке специальных упражнений, регулирующих степень возбуждения;</w:t>
      </w:r>
    </w:p>
    <w:p w14:paraId="4E42CB69" w14:textId="626C6407" w:rsidR="00D260E4" w:rsidRPr="006C7049" w:rsidRDefault="00D260E4" w:rsidP="006C7049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аутогенная или психорегулирующая тренировка. </w:t>
      </w:r>
    </w:p>
    <w:p w14:paraId="28795941" w14:textId="77777777" w:rsidR="000A758A" w:rsidRDefault="000A758A" w:rsidP="006C7049">
      <w:pPr>
        <w:pStyle w:val="a5"/>
        <w:shd w:val="clear" w:color="auto" w:fill="FFFFFF"/>
        <w:spacing w:line="276" w:lineRule="auto"/>
        <w:ind w:left="2124" w:firstLine="708"/>
        <w:rPr>
          <w:b/>
          <w:color w:val="000000"/>
          <w:sz w:val="32"/>
          <w:szCs w:val="32"/>
        </w:rPr>
      </w:pPr>
    </w:p>
    <w:p w14:paraId="229A8329" w14:textId="35DADDBD" w:rsidR="00D260E4" w:rsidRPr="00FB2DF5" w:rsidRDefault="00D260E4" w:rsidP="006C7049">
      <w:pPr>
        <w:pStyle w:val="a5"/>
        <w:shd w:val="clear" w:color="auto" w:fill="FFFFFF"/>
        <w:spacing w:line="276" w:lineRule="auto"/>
        <w:ind w:left="2124" w:firstLine="708"/>
        <w:rPr>
          <w:b/>
          <w:color w:val="000000"/>
          <w:sz w:val="32"/>
          <w:szCs w:val="32"/>
        </w:rPr>
      </w:pPr>
      <w:r w:rsidRPr="00FB2DF5">
        <w:rPr>
          <w:b/>
          <w:color w:val="000000"/>
          <w:sz w:val="32"/>
          <w:szCs w:val="32"/>
        </w:rPr>
        <w:lastRenderedPageBreak/>
        <w:t>Литература:</w:t>
      </w:r>
    </w:p>
    <w:p w14:paraId="1CA677B1" w14:textId="77777777" w:rsidR="00D260E4" w:rsidRDefault="00D260E4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394A72D4" w14:textId="77777777" w:rsidR="00D260E4" w:rsidRDefault="005168E2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260E4">
        <w:rPr>
          <w:color w:val="000000"/>
          <w:sz w:val="28"/>
          <w:szCs w:val="28"/>
        </w:rPr>
        <w:t>Ладислав Горский. Игра хоккейного вратаря – Тактика хоккея М., 1974г.</w:t>
      </w:r>
    </w:p>
    <w:p w14:paraId="78240B53" w14:textId="77777777" w:rsidR="00D260E4" w:rsidRDefault="005168E2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260E4">
        <w:rPr>
          <w:color w:val="000000"/>
          <w:sz w:val="28"/>
          <w:szCs w:val="28"/>
        </w:rPr>
        <w:t>Колесов Д.В. Физическое воспитание и здоровье школьников</w:t>
      </w:r>
      <w:r w:rsidR="00F60B4F">
        <w:rPr>
          <w:color w:val="000000"/>
          <w:sz w:val="28"/>
          <w:szCs w:val="28"/>
        </w:rPr>
        <w:t>. -</w:t>
      </w:r>
      <w:r w:rsidR="00D260E4">
        <w:rPr>
          <w:color w:val="000000"/>
          <w:sz w:val="28"/>
          <w:szCs w:val="28"/>
        </w:rPr>
        <w:t xml:space="preserve"> М., 19</w:t>
      </w:r>
      <w:r w:rsidR="00F60B4F">
        <w:rPr>
          <w:color w:val="000000"/>
          <w:sz w:val="28"/>
          <w:szCs w:val="28"/>
        </w:rPr>
        <w:t>83</w:t>
      </w:r>
      <w:r w:rsidR="00D260E4">
        <w:rPr>
          <w:color w:val="000000"/>
          <w:sz w:val="28"/>
          <w:szCs w:val="28"/>
        </w:rPr>
        <w:t>г.</w:t>
      </w:r>
    </w:p>
    <w:p w14:paraId="19D366F7" w14:textId="77777777" w:rsidR="00D260E4" w:rsidRDefault="005168E2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60B4F">
        <w:rPr>
          <w:color w:val="000000"/>
          <w:sz w:val="28"/>
          <w:szCs w:val="28"/>
        </w:rPr>
        <w:t>Колосков В.И., Климин В.П.</w:t>
      </w:r>
      <w:r w:rsidR="00D260E4">
        <w:rPr>
          <w:color w:val="000000"/>
          <w:sz w:val="28"/>
          <w:szCs w:val="28"/>
        </w:rPr>
        <w:t xml:space="preserve"> </w:t>
      </w:r>
      <w:r w:rsidR="00F60B4F">
        <w:rPr>
          <w:color w:val="000000"/>
          <w:sz w:val="28"/>
          <w:szCs w:val="28"/>
        </w:rPr>
        <w:t xml:space="preserve">Подготовка хоккеистов. - </w:t>
      </w:r>
      <w:r w:rsidR="00D260E4">
        <w:rPr>
          <w:color w:val="000000"/>
          <w:sz w:val="28"/>
          <w:szCs w:val="28"/>
        </w:rPr>
        <w:t xml:space="preserve"> М., 198</w:t>
      </w:r>
      <w:r w:rsidR="00F60B4F">
        <w:rPr>
          <w:color w:val="000000"/>
          <w:sz w:val="28"/>
          <w:szCs w:val="28"/>
        </w:rPr>
        <w:t>1</w:t>
      </w:r>
      <w:r w:rsidR="00D260E4">
        <w:rPr>
          <w:color w:val="000000"/>
          <w:sz w:val="28"/>
          <w:szCs w:val="28"/>
        </w:rPr>
        <w:t>г.</w:t>
      </w:r>
    </w:p>
    <w:p w14:paraId="5E21D64A" w14:textId="77777777" w:rsidR="00D260E4" w:rsidRDefault="005168E2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60B4F">
        <w:rPr>
          <w:color w:val="000000"/>
          <w:sz w:val="28"/>
          <w:szCs w:val="28"/>
        </w:rPr>
        <w:t>Куценко Г.И., Кононов Н.Ф. Режим дня школьника</w:t>
      </w:r>
      <w:r w:rsidR="00D260E4">
        <w:rPr>
          <w:color w:val="000000"/>
          <w:sz w:val="28"/>
          <w:szCs w:val="28"/>
        </w:rPr>
        <w:t>. – М., 198</w:t>
      </w:r>
      <w:r w:rsidR="00F60B4F">
        <w:rPr>
          <w:color w:val="000000"/>
          <w:sz w:val="28"/>
          <w:szCs w:val="28"/>
        </w:rPr>
        <w:t>3</w:t>
      </w:r>
      <w:r w:rsidR="00D260E4">
        <w:rPr>
          <w:color w:val="000000"/>
          <w:sz w:val="28"/>
          <w:szCs w:val="28"/>
        </w:rPr>
        <w:t>г.</w:t>
      </w:r>
    </w:p>
    <w:p w14:paraId="5326B670" w14:textId="77777777" w:rsidR="00D260E4" w:rsidRPr="00FD7755" w:rsidRDefault="005168E2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60B4F">
        <w:rPr>
          <w:color w:val="000000"/>
          <w:sz w:val="28"/>
          <w:szCs w:val="28"/>
        </w:rPr>
        <w:t>Литвинов Е.Н., Любимирский П.Е., Мейксон Г.Б. Как стать сильным и выносливым</w:t>
      </w:r>
      <w:r w:rsidR="00D260E4">
        <w:rPr>
          <w:color w:val="000000"/>
          <w:sz w:val="28"/>
          <w:szCs w:val="28"/>
        </w:rPr>
        <w:t xml:space="preserve"> – М., 198</w:t>
      </w:r>
      <w:r w:rsidR="00F60B4F">
        <w:rPr>
          <w:color w:val="000000"/>
          <w:sz w:val="28"/>
          <w:szCs w:val="28"/>
        </w:rPr>
        <w:t>4</w:t>
      </w:r>
      <w:r w:rsidR="00D260E4">
        <w:rPr>
          <w:color w:val="000000"/>
          <w:sz w:val="28"/>
          <w:szCs w:val="28"/>
        </w:rPr>
        <w:t>г.</w:t>
      </w:r>
    </w:p>
    <w:p w14:paraId="0F31D390" w14:textId="77777777" w:rsidR="00D260E4" w:rsidRPr="0023216D" w:rsidRDefault="00D260E4" w:rsidP="000678A8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058DEBDF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9E721A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8C09BD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5E7DA4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6B838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D62CA9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C3406" w14:textId="77777777" w:rsidR="00D260E4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E4A1D8" w14:textId="77777777" w:rsidR="00D260E4" w:rsidRPr="00AE6D9A" w:rsidRDefault="00D260E4" w:rsidP="000678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260E4" w:rsidRPr="00AE6D9A" w:rsidSect="00DF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D02"/>
    <w:multiLevelType w:val="hybridMultilevel"/>
    <w:tmpl w:val="720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05D"/>
    <w:multiLevelType w:val="multilevel"/>
    <w:tmpl w:val="C58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70E81"/>
    <w:multiLevelType w:val="multilevel"/>
    <w:tmpl w:val="3560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F47AE"/>
    <w:multiLevelType w:val="hybridMultilevel"/>
    <w:tmpl w:val="A8A0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050D"/>
    <w:multiLevelType w:val="multilevel"/>
    <w:tmpl w:val="C2DE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F4ABF"/>
    <w:multiLevelType w:val="multilevel"/>
    <w:tmpl w:val="986A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90022"/>
    <w:multiLevelType w:val="multilevel"/>
    <w:tmpl w:val="877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B5"/>
    <w:rsid w:val="00026AFF"/>
    <w:rsid w:val="000678A8"/>
    <w:rsid w:val="000A758A"/>
    <w:rsid w:val="000D1A49"/>
    <w:rsid w:val="0018557A"/>
    <w:rsid w:val="002553E3"/>
    <w:rsid w:val="002F73B5"/>
    <w:rsid w:val="004402B0"/>
    <w:rsid w:val="005168E2"/>
    <w:rsid w:val="005B1F26"/>
    <w:rsid w:val="00663682"/>
    <w:rsid w:val="006C7049"/>
    <w:rsid w:val="006F36DF"/>
    <w:rsid w:val="00733553"/>
    <w:rsid w:val="00745EBD"/>
    <w:rsid w:val="00755835"/>
    <w:rsid w:val="007A6476"/>
    <w:rsid w:val="00813EA7"/>
    <w:rsid w:val="00864AF3"/>
    <w:rsid w:val="008A7D92"/>
    <w:rsid w:val="008F5931"/>
    <w:rsid w:val="00906ABB"/>
    <w:rsid w:val="00957C1B"/>
    <w:rsid w:val="00A51839"/>
    <w:rsid w:val="00AE6D9A"/>
    <w:rsid w:val="00B13C7B"/>
    <w:rsid w:val="00BF48FD"/>
    <w:rsid w:val="00CA737D"/>
    <w:rsid w:val="00D260E4"/>
    <w:rsid w:val="00D37AD6"/>
    <w:rsid w:val="00D97C45"/>
    <w:rsid w:val="00DF2336"/>
    <w:rsid w:val="00EE6C2F"/>
    <w:rsid w:val="00F14DB3"/>
    <w:rsid w:val="00F60B4F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070D"/>
  <w15:docId w15:val="{FC8AF1A2-6CA6-46E3-8DEB-D014D24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9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9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92"/>
    <w:pPr>
      <w:ind w:left="720"/>
      <w:contextualSpacing/>
    </w:pPr>
  </w:style>
  <w:style w:type="paragraph" w:customStyle="1" w:styleId="justifyleft">
    <w:name w:val="justifyleft"/>
    <w:basedOn w:val="a"/>
    <w:rsid w:val="0086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AF3"/>
    <w:rPr>
      <w:b/>
      <w:bCs/>
    </w:rPr>
  </w:style>
  <w:style w:type="character" w:customStyle="1" w:styleId="apple-converted-space">
    <w:name w:val="apple-converted-space"/>
    <w:basedOn w:val="a0"/>
    <w:rsid w:val="00864AF3"/>
  </w:style>
  <w:style w:type="paragraph" w:styleId="a5">
    <w:name w:val="Normal (Web)"/>
    <w:basedOn w:val="a"/>
    <w:uiPriority w:val="99"/>
    <w:semiHidden/>
    <w:unhideWhenUsed/>
    <w:rsid w:val="0086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86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3E4D-DDA5-45E0-8F9E-BC2C35A4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Дмитрий Юрьевич</dc:creator>
  <cp:lastModifiedBy>Зам.Дир.по.СП</cp:lastModifiedBy>
  <cp:revision>6</cp:revision>
  <dcterms:created xsi:type="dcterms:W3CDTF">2024-03-13T07:54:00Z</dcterms:created>
  <dcterms:modified xsi:type="dcterms:W3CDTF">2024-03-13T11:18:00Z</dcterms:modified>
</cp:coreProperties>
</file>