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11" w:rsidRPr="00A13E11" w:rsidRDefault="00A13E11" w:rsidP="00D06E07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13E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Использование средств театрализованной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деятельности в работе с детьми старшего дошкольного возраста</w:t>
      </w:r>
      <w:r w:rsidRPr="00A13E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процессе экспериментирования</w:t>
      </w:r>
    </w:p>
    <w:p w:rsid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712D6"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="008712D6" w:rsidRPr="008712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Использование</w:t>
      </w: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средств театрализованной деятель</w:t>
      </w:r>
      <w:r w:rsidR="009A4F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ности в работе с детьми старшего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="009A4F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возраста в процессе экспериментирования</w:t>
      </w:r>
    </w:p>
    <w:p w:rsidR="00A13E11" w:rsidRPr="00490F39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2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что детство, это пора поисков и ответов на самые разные вопросы. </w:t>
      </w:r>
      <w:hyperlink r:id="rId5" w:tooltip="Исследовательская и экспериментальная деятельность" w:history="1">
        <w:r w:rsidR="00A13E11" w:rsidRPr="00490F39">
          <w:rPr>
            <w:rFonts w:ascii="Times New Roman" w:eastAsia="Times New Roman" w:hAnsi="Times New Roman" w:cs="Times New Roman"/>
            <w:sz w:val="28"/>
            <w:szCs w:val="28"/>
            <w:highlight w:val="yellow"/>
            <w:bdr w:val="none" w:sz="0" w:space="0" w:color="auto" w:frame="1"/>
            <w:lang w:eastAsia="ru-RU"/>
          </w:rPr>
          <w:t>Исследовательская активность</w:t>
        </w:r>
      </w:hyperlink>
      <w:r w:rsidR="00A13E11" w:rsidRPr="00490F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="00A13E11"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—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3E11"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естественное состояние ребенка, он настроен на познание окружающего мира. Он изучает все как может и чем может – глазами, руками, языком, носом. Он радуется даже самому маленькому открытию.</w:t>
      </w: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Думаю, что педагоги, использующие экспериментирование в своей работе, знают, насколько это интересное и увлекательное занятие.</w:t>
      </w: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основных задач ФГОС – поддержка детской инициативы и самостоятельности в разных видах детской деятельности: игровой, коммуникативной, творческой, конструктивной, трудовой, познавательной, исследовательской, проектной.</w:t>
      </w:r>
    </w:p>
    <w:p w:rsidR="00A13E11" w:rsidRPr="00A13E11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3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9A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работаю воспитателем в старшей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группе. </w:t>
      </w:r>
      <w:r w:rsidR="009A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моей группы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любознательные и им интересно изучать что-нибудь новенькое и интересное, я с ними провожу различные заня</w:t>
      </w:r>
      <w:r w:rsidR="009A4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тия.  Им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нравиться экспериментировать.</w:t>
      </w: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Театрализованная деятельность </w:t>
      </w: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использую театрализацию в разных видах деятельности: в педагогическом процессе, в режимных моментах, в воспитании культурно – гигиенических навыков. И не менее интересным опытом для меня стало использование средств театрализованной деятельности в процессе экспериментирования.</w:t>
      </w:r>
    </w:p>
    <w:p w:rsidR="00A13E11" w:rsidRPr="00A13E11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4 </w:t>
      </w:r>
      <w:r w:rsidR="00A13E11" w:rsidRPr="00A13E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таких качеств личности, как наблюдательность, самостоятельность, выдержка, развитие фантазии, воображения, а самое главное учит ребенка говорить правильно, то есть развивает речь, а также ребенок познает мир во всех красках, узнает правила, учится выполнять требования.</w:t>
      </w:r>
    </w:p>
    <w:p w:rsidR="00A13E11" w:rsidRPr="00490F39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90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Цель моей работы</w:t>
      </w: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 использование средств театрализованной деятел</w:t>
      </w:r>
      <w:r w:rsidR="009A4F69"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ьности в работе с детьми</w:t>
      </w: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в процессе экспериментирования.</w:t>
      </w:r>
    </w:p>
    <w:p w:rsidR="00A13E11" w:rsidRPr="00490F39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90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Для достижения цели мною были поставлены следующие задачи:</w:t>
      </w:r>
    </w:p>
    <w:p w:rsidR="00A13E11" w:rsidRPr="00490F39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1. Углублять представления о живой и неживой природе, познавать окружающий мир через образы, краски, звуки, и театрализованную деятельность.</w:t>
      </w:r>
    </w:p>
    <w:p w:rsidR="00A13E11" w:rsidRPr="00490F39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2. Формировать представления о свойствах и качествах предметного мира формировать опыт социальных навыков.</w:t>
      </w:r>
    </w:p>
    <w:p w:rsidR="00A13E11" w:rsidRPr="00490F39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3. Развивать эмоциональную сферу ребенка, заставляя его сочувствовать, сопереживать персонажам.</w:t>
      </w:r>
    </w:p>
    <w:p w:rsid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4. Совершенствовать моторику, координацию, плавность, переключаемость, целенаправленность движений.</w:t>
      </w:r>
    </w:p>
    <w:p w:rsidR="003C08A7" w:rsidRDefault="003C08A7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08A7" w:rsidRDefault="003C08A7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581" w:rsidRPr="00A13E11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5 </w:t>
      </w:r>
      <w:r w:rsidR="003C0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21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аботу в этом направлении я начала</w:t>
      </w:r>
      <w:r w:rsidR="003C0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младшего возраста.</w:t>
      </w: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0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Основным методом в деятельности по экспериментированию у детей </w:t>
      </w:r>
      <w:r w:rsidR="00D06E07" w:rsidRPr="00490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дошкольного </w:t>
      </w:r>
      <w:r w:rsidRPr="00490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возраста,</w:t>
      </w:r>
      <w:r w:rsidRPr="00490F3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 я выбрала проведение элементарных опытов. 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 д.). Заключительным моментом опыта является формулирование выводов на основе полученных результатов с помощью воспитателя.</w:t>
      </w:r>
    </w:p>
    <w:p w:rsidR="00A13E11" w:rsidRPr="00A13E11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Опыты и эксперименты. Конспекты занятий, НОД" w:history="1">
        <w:r w:rsidR="00A13E11" w:rsidRPr="005209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Опыты можно проводить как отдельный</w:t>
        </w:r>
      </w:hyperlink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 деятельности, как игра или часть занятия. Так же </w:t>
      </w:r>
      <w:hyperlink r:id="rId7" w:tooltip="Опытно - экспериментальная деятельность" w:history="1">
        <w:r w:rsidR="00A13E11" w:rsidRPr="005209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опытнической деятельностью можно заниматься</w:t>
        </w:r>
      </w:hyperlink>
      <w:r w:rsidR="00A13E11" w:rsidRPr="005209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режимных моментов и использовать на прогулке как часть наблюдения.</w:t>
      </w: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проведения опытов четко не регламентируется. Это зависит от формы организации опыта, но</w:t>
      </w:r>
      <w:r w:rsidR="00520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начинала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520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младшей групп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</w:t>
      </w: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более 10 минут за один этап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так, постепенно увеличивая время и нагрузку.</w:t>
      </w:r>
    </w:p>
    <w:p w:rsidR="00A13E11" w:rsidRPr="00A13E11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6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Опыты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проводила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 подгрупп</w:t>
      </w:r>
      <w:r w:rsidR="003C0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детей, так и с 2-3 детьми.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п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</w:t>
      </w:r>
      <w:r w:rsidR="003C0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водить опыты с целой группой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начала</w:t>
      </w:r>
      <w:r w:rsidR="003C0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старшей группы.</w:t>
      </w:r>
      <w:r w:rsidR="00520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Изучив литературу по данной теме, я разработала перспективный план экспериментальной деятельности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каждой возрастной группе,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составила сценарии сказок, </w:t>
      </w:r>
      <w:proofErr w:type="spellStart"/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стихов, рассказов. Репертуар я подбирала с учётом возраста, развития и интереса детей. Малыши любят спектакли с простым, ясным и забавным сюжетом, знакомыми персонажами и благополучным окончанием.</w:t>
      </w:r>
    </w:p>
    <w:p w:rsidR="00A13E11" w:rsidRPr="00A13E11" w:rsidRDefault="00A13E11" w:rsidP="00D0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организации работы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</w:t>
      </w: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любые игрушки и куклы: мягкие, деревянные, пластмассовые, а можно сделать героев сказок совместно с детьми и родителями.</w:t>
      </w:r>
    </w:p>
    <w:p w:rsidR="00A13E11" w:rsidRPr="002338B3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Так же в своей работе я использовала различные виды театров:</w:t>
      </w:r>
    </w:p>
    <w:p w:rsidR="00A13E11" w:rsidRPr="002338B3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театр би-ба-</w:t>
      </w:r>
      <w:proofErr w:type="spellStart"/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бо</w:t>
      </w:r>
      <w:proofErr w:type="spellEnd"/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;</w:t>
      </w:r>
    </w:p>
    <w:p w:rsidR="00A13E11" w:rsidRPr="002338B3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пальчиковый театр;</w:t>
      </w:r>
    </w:p>
    <w:p w:rsidR="00A13E11" w:rsidRPr="002338B3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театр мягкой игрушки;</w:t>
      </w:r>
    </w:p>
    <w:p w:rsidR="00A13E11" w:rsidRPr="002338B3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настольный театр;</w:t>
      </w:r>
    </w:p>
    <w:p w:rsidR="00A13E11" w:rsidRP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театр на тарелках, и др.</w:t>
      </w:r>
    </w:p>
    <w:p w:rsidR="00A13E11" w:rsidRPr="00A13E11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7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проводила с ребятами игры-эксперименты с водой, с воздухом, крупами, песком и бумагой. Им было очень интересно, они принимали активное участие в экспериментах.</w:t>
      </w:r>
    </w:p>
    <w:p w:rsidR="00A13E11" w:rsidRDefault="00A13E11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эксперимент заключался в том, что дети помогали сказочным персонажам выполнять разные задания.</w:t>
      </w:r>
    </w:p>
    <w:p w:rsidR="005209EF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8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20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3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сказке </w:t>
      </w:r>
      <w:r w:rsidR="00D337CF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="00D337CF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Заюшкина</w:t>
      </w:r>
      <w:proofErr w:type="spellEnd"/>
      <w:r w:rsidR="00D337CF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06E07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избушка»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="00D33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проводили опыты и знакомились со свойством льда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(прозрачный</w:t>
      </w:r>
      <w:r w:rsidR="00D14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бесцветный, холодный). Замечаем с детьми как воздействует температура на лед.</w:t>
      </w:r>
    </w:p>
    <w:p w:rsidR="00D144EE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lastRenderedPageBreak/>
        <w:t xml:space="preserve">9 </w:t>
      </w:r>
      <w:proofErr w:type="gramStart"/>
      <w:r w:rsidR="00D14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D14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 w:rsidR="00D144EE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«Колобок»</w:t>
      </w:r>
      <w:r w:rsidR="00D14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знакомимся со свойствами песка: состоит из песчинок, рыхлый, мелкий, легко сыплется и как меняется когда он мокрый. В старшей группе по этой сказке запланирован опыт с мукой и водой (замес теста)</w:t>
      </w:r>
    </w:p>
    <w:p w:rsidR="00EE191C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0 </w:t>
      </w:r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Сказка </w:t>
      </w:r>
      <w:r w:rsidR="00EE191C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="00EE191C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Мойдодыр</w:t>
      </w:r>
      <w:proofErr w:type="spellEnd"/>
      <w:r w:rsidR="00EE191C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постоянно используется с младшей группы, когда в гости приходит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грязная кукла</w:t>
      </w:r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дети проводят опыт с мыльной водой, чистой водой, знакомятся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правилами</w:t>
      </w:r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умывания.</w:t>
      </w:r>
    </w:p>
    <w:p w:rsidR="00EE191C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1 </w:t>
      </w:r>
      <w:proofErr w:type="gramStart"/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 w:rsidR="00EE191C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«Три кота»</w:t>
      </w:r>
      <w:r w:rsidR="00EE1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</w:t>
      </w:r>
      <w:r w:rsidR="000F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опыт с мукой, угольная пылью, водой. Мука и уголь окрашивают, черный закрашивает белый, вода смывает окрас.</w:t>
      </w:r>
    </w:p>
    <w:p w:rsidR="000F1ADC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2 </w:t>
      </w:r>
      <w:proofErr w:type="gramStart"/>
      <w:r w:rsidR="000F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0F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 w:rsidR="000F1ADC" w:rsidRPr="000F1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«Снегурочка»</w:t>
      </w:r>
      <w:r w:rsidR="000F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проводили опыт со снегом и теплом. Где мы закрепляем свойства снега и как он меняется от тепла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(становится</w:t>
      </w:r>
      <w:r w:rsidR="000F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липкий, более рыхлый, тает от тепла)</w:t>
      </w:r>
    </w:p>
    <w:p w:rsidR="000F1ADC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3 </w:t>
      </w:r>
      <w:proofErr w:type="gramStart"/>
      <w:r w:rsidR="000F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0F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 w:rsidR="000F1ADC" w:rsidRPr="00C74C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«Принцесса на горошине»</w:t>
      </w:r>
      <w:r w:rsidR="00C74C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4C7E" w:rsidRPr="00C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опыт</w:t>
      </w:r>
      <w:r w:rsidR="00C74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горохом и </w:t>
      </w:r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тканью разной толщины (горох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жёсткий</w:t>
      </w:r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чувствуется через ткань, больно руке если надавить, что чем толще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ткань,</w:t>
      </w:r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меньше чувствуется)</w:t>
      </w:r>
    </w:p>
    <w:p w:rsidR="003B690E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4 </w:t>
      </w:r>
      <w:proofErr w:type="gramStart"/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 w:rsidR="003B690E" w:rsidRPr="003B69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«Три поросенка»</w:t>
      </w:r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проводили опыт с камнем, деревом и соломой. Испытываем предметы из разных материалов на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прочность. (Размачиваем</w:t>
      </w:r>
      <w:r w:rsidR="001F4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ломаем, держим над огнем).</w:t>
      </w:r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Делам </w:t>
      </w:r>
      <w:r w:rsidR="00D06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вывод,</w:t>
      </w:r>
      <w:r w:rsidR="003B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камень самый надежный</w:t>
      </w:r>
      <w:r w:rsidR="001F4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4068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5 </w:t>
      </w:r>
      <w:proofErr w:type="gramStart"/>
      <w:r w:rsidR="001F4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1F4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 w:rsidR="001F4068" w:rsidRPr="001F4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«Вершки и корешки»</w:t>
      </w:r>
      <w:r w:rsidR="001F4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 посадка лука в прозрачный стакан. Делаем выводы о влиянии воздуха, света, тепла и воды на рост растений. Выясняем, для чего растению необходимы вершки, а для чего корешки.</w:t>
      </w:r>
    </w:p>
    <w:p w:rsidR="001F4068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6 </w:t>
      </w:r>
      <w:proofErr w:type="gramStart"/>
      <w:r w:rsidR="00120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120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 </w:t>
      </w:r>
      <w:r w:rsidR="00120C7D" w:rsidRPr="00120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 старой вазе»</w:t>
      </w:r>
      <w:r w:rsidR="00120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опыт со стеклом. (прозрачное, хрупкое, пропускает свет)</w:t>
      </w:r>
    </w:p>
    <w:p w:rsidR="00120C7D" w:rsidRDefault="00120C7D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сказке </w:t>
      </w:r>
      <w:r w:rsidRPr="00120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«Пузырь, соломинка и лапоть»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испытываем предметы на плавучесть. дети наблюдают, что тонет сразу, а что по мере намокания, что не тонет вообще.</w:t>
      </w:r>
    </w:p>
    <w:p w:rsidR="00120C7D" w:rsidRPr="00C74C7E" w:rsidRDefault="00120C7D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Таким образом каждый эксперимент заключался в том, что дети помогали сказочным</w:t>
      </w:r>
      <w:r w:rsidR="008838EA" w:rsidRPr="008712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персонажам выполнять разные задания.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3E11" w:rsidRPr="00A13E11" w:rsidRDefault="008712D6" w:rsidP="00D06E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>1</w:t>
      </w:r>
      <w:r w:rsidRPr="008712D6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  <w:t xml:space="preserve">7 </w:t>
      </w:r>
      <w:r w:rsidR="00A13E11" w:rsidRPr="00A1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интенсивное развитие детского экспериментирования во всех его видах и формах — является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 Наблюдения показывают, что дети к концу учебного года, стали более любознательными, 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телах. Все это является предпосылками для восприятия естественно - научных представлений.</w:t>
      </w:r>
    </w:p>
    <w:p w:rsidR="00645765" w:rsidRPr="00A13E11" w:rsidRDefault="00A13E11" w:rsidP="00D06E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Таким образом</w:t>
      </w: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, систематическая, специально организованная работа с использованием средств театрализованной деятельности в работе с детьми </w:t>
      </w:r>
      <w:r w:rsidR="00D06E07"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дошкольного </w:t>
      </w:r>
      <w:r w:rsidRPr="002338B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возраста в процессе экспериментирования способствует приобретению более содержательных сведений о предметах ближайшего окружения и жизни людей.</w:t>
      </w:r>
      <w:bookmarkStart w:id="0" w:name="_GoBack"/>
      <w:bookmarkEnd w:id="0"/>
      <w:r w:rsidR="008712D6" w:rsidRPr="00A13E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5765" w:rsidRPr="00A13E11" w:rsidSect="008712D6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F6A"/>
    <w:multiLevelType w:val="multilevel"/>
    <w:tmpl w:val="6324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E"/>
    <w:rsid w:val="000F1ADC"/>
    <w:rsid w:val="00120C7D"/>
    <w:rsid w:val="001C4B85"/>
    <w:rsid w:val="001F4068"/>
    <w:rsid w:val="002338B3"/>
    <w:rsid w:val="003B690E"/>
    <w:rsid w:val="003C08A7"/>
    <w:rsid w:val="00490F39"/>
    <w:rsid w:val="005209EF"/>
    <w:rsid w:val="00645765"/>
    <w:rsid w:val="00721581"/>
    <w:rsid w:val="008712D6"/>
    <w:rsid w:val="008838EA"/>
    <w:rsid w:val="009A4F69"/>
    <w:rsid w:val="00A13E11"/>
    <w:rsid w:val="00A43B7E"/>
    <w:rsid w:val="00C21A98"/>
    <w:rsid w:val="00C74C7E"/>
    <w:rsid w:val="00D06E07"/>
    <w:rsid w:val="00D144EE"/>
    <w:rsid w:val="00D337CF"/>
    <w:rsid w:val="00E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4AE9"/>
  <w15:docId w15:val="{8B211872-1CFB-4C0E-8BB1-B6274392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pyty-i-eksperi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pyty-konspekty" TargetMode="External"/><Relationship Id="rId5" Type="http://schemas.openxmlformats.org/officeDocument/2006/relationships/hyperlink" Target="https://www.maam.ru/obrazovanie/issledovatelskaya-deyatel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2024-02-12T01:41:00Z</cp:lastPrinted>
  <dcterms:created xsi:type="dcterms:W3CDTF">2024-01-30T05:26:00Z</dcterms:created>
  <dcterms:modified xsi:type="dcterms:W3CDTF">2024-02-12T01:41:00Z</dcterms:modified>
</cp:coreProperties>
</file>