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7E" w:rsidRDefault="00EB6047" w:rsidP="00CB0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 М.А.Булгакова «Мастер и Маргарита» </w:t>
      </w:r>
    </w:p>
    <w:p w:rsidR="00EB6047" w:rsidRDefault="00EB6047" w:rsidP="00EB60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Сочинение на конкурс. </w:t>
      </w:r>
    </w:p>
    <w:p w:rsidR="00EB6047" w:rsidRDefault="00EB6047" w:rsidP="00EB60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Шарапова Валерия,</w:t>
      </w:r>
    </w:p>
    <w:p w:rsidR="00EB6047" w:rsidRDefault="00EB6047" w:rsidP="00EB60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ученица 10 класса МОУ СШ № 2 </w:t>
      </w:r>
    </w:p>
    <w:p w:rsidR="00EB6047" w:rsidRDefault="00EB6047" w:rsidP="00EB60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Волжского Волгоградской области.</w:t>
      </w:r>
    </w:p>
    <w:p w:rsidR="00EB6047" w:rsidRDefault="00EB6047" w:rsidP="00EB60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Васильевна</w:t>
      </w:r>
    </w:p>
    <w:p w:rsidR="00CB04B8" w:rsidRPr="0038087E" w:rsidRDefault="00CB04B8" w:rsidP="00CB04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087E">
        <w:rPr>
          <w:rFonts w:ascii="Times New Roman" w:hAnsi="Times New Roman" w:cs="Times New Roman"/>
          <w:sz w:val="24"/>
          <w:szCs w:val="24"/>
        </w:rPr>
        <w:t>«Роман М.Булгакова о Мастере и Маргарите – это нечто вроде огромного готического собора: тяжкое, мрачное основание, глубоко уходящее в землю, тайные подвалы, стихия ада, но чем выше, тем больше воздуха и света, колонны, фрески, витражи!  –  и вот уже грандиозный купол, как выдох органа, где в центре сияет Господь, а выше – только ажурные шпили, ласточки, облака.</w:t>
      </w:r>
      <w:proofErr w:type="gramEnd"/>
      <w:r w:rsidRPr="0038087E">
        <w:rPr>
          <w:rFonts w:ascii="Times New Roman" w:hAnsi="Times New Roman" w:cs="Times New Roman"/>
          <w:sz w:val="24"/>
          <w:szCs w:val="24"/>
        </w:rPr>
        <w:t xml:space="preserve"> И объять умом это  здание-роман во всём объёме с первого прочтения сложно. Но как увлекательна и благодарна эта задача!» </w:t>
      </w:r>
    </w:p>
    <w:p w:rsidR="00CB04B8" w:rsidRPr="0038087E" w:rsidRDefault="00CB04B8" w:rsidP="00CB04B8">
      <w:pPr>
        <w:rPr>
          <w:rFonts w:ascii="Times New Roman" w:hAnsi="Times New Roman" w:cs="Times New Roman"/>
          <w:sz w:val="24"/>
          <w:szCs w:val="24"/>
        </w:rPr>
      </w:pPr>
      <w:r w:rsidRPr="00380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(Анатолий Королёв)</w:t>
      </w:r>
    </w:p>
    <w:p w:rsidR="00CB04B8" w:rsidRPr="0038087E" w:rsidRDefault="00CB04B8">
      <w:pPr>
        <w:rPr>
          <w:rFonts w:ascii="Times New Roman" w:hAnsi="Times New Roman" w:cs="Times New Roman"/>
          <w:sz w:val="24"/>
          <w:szCs w:val="24"/>
        </w:rPr>
      </w:pPr>
    </w:p>
    <w:p w:rsidR="00DE6E43" w:rsidRPr="0038087E" w:rsidRDefault="00B750D0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8087E">
        <w:rPr>
          <w:rFonts w:ascii="Times New Roman" w:hAnsi="Times New Roman" w:cs="Times New Roman"/>
          <w:sz w:val="24"/>
          <w:szCs w:val="24"/>
        </w:rPr>
        <w:t>Моя история «</w:t>
      </w:r>
      <w:r w:rsidR="00CB04B8" w:rsidRPr="0038087E">
        <w:rPr>
          <w:rFonts w:ascii="Times New Roman" w:hAnsi="Times New Roman" w:cs="Times New Roman"/>
          <w:sz w:val="24"/>
          <w:szCs w:val="24"/>
        </w:rPr>
        <w:t>вхождения</w:t>
      </w:r>
      <w:r w:rsidRPr="0038087E">
        <w:rPr>
          <w:rFonts w:ascii="Times New Roman" w:hAnsi="Times New Roman" w:cs="Times New Roman"/>
          <w:sz w:val="24"/>
          <w:szCs w:val="24"/>
        </w:rPr>
        <w:t xml:space="preserve">» в роман такова, что я </w:t>
      </w:r>
      <w:r w:rsidR="00FE5FB0" w:rsidRPr="0038087E">
        <w:rPr>
          <w:rFonts w:ascii="Times New Roman" w:hAnsi="Times New Roman" w:cs="Times New Roman"/>
          <w:sz w:val="24"/>
          <w:szCs w:val="24"/>
        </w:rPr>
        <w:t xml:space="preserve">готова была уйти из него, не </w:t>
      </w:r>
      <w:r w:rsidRPr="0038087E">
        <w:rPr>
          <w:rFonts w:ascii="Times New Roman" w:hAnsi="Times New Roman" w:cs="Times New Roman"/>
          <w:sz w:val="24"/>
          <w:szCs w:val="24"/>
        </w:rPr>
        <w:t xml:space="preserve">заглянув даже за угол. </w:t>
      </w:r>
      <w:proofErr w:type="gramStart"/>
      <w:r w:rsidRPr="0038087E">
        <w:rPr>
          <w:rFonts w:ascii="Times New Roman" w:hAnsi="Times New Roman" w:cs="Times New Roman"/>
          <w:sz w:val="24"/>
          <w:szCs w:val="24"/>
        </w:rPr>
        <w:t xml:space="preserve">Прочитала главу первую…Она даже будто </w:t>
      </w:r>
      <w:r w:rsidR="00FE5FB0" w:rsidRPr="0038087E">
        <w:rPr>
          <w:rFonts w:ascii="Times New Roman" w:hAnsi="Times New Roman" w:cs="Times New Roman"/>
          <w:sz w:val="24"/>
          <w:szCs w:val="24"/>
        </w:rPr>
        <w:t xml:space="preserve"> даже увлекла</w:t>
      </w:r>
      <w:proofErr w:type="gramEnd"/>
      <w:r w:rsidR="00FE5FB0" w:rsidRPr="0038087E">
        <w:rPr>
          <w:rFonts w:ascii="Times New Roman" w:hAnsi="Times New Roman" w:cs="Times New Roman"/>
          <w:sz w:val="24"/>
          <w:szCs w:val="24"/>
        </w:rPr>
        <w:t xml:space="preserve"> </w:t>
      </w:r>
      <w:r w:rsidRPr="0038087E">
        <w:rPr>
          <w:rFonts w:ascii="Times New Roman" w:hAnsi="Times New Roman" w:cs="Times New Roman"/>
          <w:sz w:val="24"/>
          <w:szCs w:val="24"/>
        </w:rPr>
        <w:t xml:space="preserve"> слиянием фантастики и реальности. Но потом, </w:t>
      </w:r>
      <w:proofErr w:type="spellStart"/>
      <w:r w:rsidRPr="0038087E">
        <w:rPr>
          <w:rFonts w:ascii="Times New Roman" w:hAnsi="Times New Roman" w:cs="Times New Roman"/>
          <w:sz w:val="24"/>
          <w:szCs w:val="24"/>
        </w:rPr>
        <w:t>перелистнув</w:t>
      </w:r>
      <w:proofErr w:type="spellEnd"/>
      <w:r w:rsidRPr="0038087E">
        <w:rPr>
          <w:rFonts w:ascii="Times New Roman" w:hAnsi="Times New Roman" w:cs="Times New Roman"/>
          <w:sz w:val="24"/>
          <w:szCs w:val="24"/>
        </w:rPr>
        <w:t xml:space="preserve"> несколько страниц и прочитав начало второй</w:t>
      </w:r>
      <w:r w:rsidR="00FE5FB0" w:rsidRPr="0038087E">
        <w:rPr>
          <w:rFonts w:ascii="Times New Roman" w:hAnsi="Times New Roman" w:cs="Times New Roman"/>
          <w:sz w:val="24"/>
          <w:szCs w:val="24"/>
        </w:rPr>
        <w:t>:</w:t>
      </w:r>
      <w:r w:rsidRPr="0038087E">
        <w:rPr>
          <w:rFonts w:ascii="Times New Roman" w:hAnsi="Times New Roman" w:cs="Times New Roman"/>
          <w:sz w:val="24"/>
          <w:szCs w:val="24"/>
        </w:rPr>
        <w:t xml:space="preserve"> «</w:t>
      </w:r>
      <w:r w:rsidRPr="0038087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 белом плаще с кровавым подбоем, шаркающей кавалерийской походкой, ранним утром четырнадцатого числа весеннего месяца нисана в крытую колоннаду между двумя крыльями дворца Ирода Великого вышел прокуратор Иудеи Понтий Пилат…»</w:t>
      </w:r>
      <w:r w:rsidR="00FE5FB0" w:rsidRPr="0038087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– </w:t>
      </w:r>
      <w:r w:rsidR="00CB04B8" w:rsidRPr="0038087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я пыталась понять, а не вы</w:t>
      </w:r>
      <w:r w:rsidRPr="0038087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</w:t>
      </w:r>
      <w:r w:rsidR="00CB04B8" w:rsidRPr="0038087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</w:t>
      </w:r>
      <w:r w:rsidRPr="0038087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аны ли из книги страницы? Про что это вдруг? Куда девались Патриаршие? Но нет</w:t>
      </w:r>
      <w:r w:rsidR="00CB04B8" w:rsidRPr="0038087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8087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 нумерация страниц точная. Ну что ж</w:t>
      </w:r>
      <w:proofErr w:type="gramStart"/>
      <w:r w:rsidRPr="0038087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… П</w:t>
      </w:r>
      <w:proofErr w:type="gramEnd"/>
      <w:r w:rsidRPr="0038087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опробую читать дальше…</w:t>
      </w:r>
    </w:p>
    <w:p w:rsidR="00B750D0" w:rsidRPr="0038087E" w:rsidRDefault="00B750D0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8087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 вот</w:t>
      </w:r>
      <w:r w:rsidR="00CB04B8" w:rsidRPr="0038087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теперь </w:t>
      </w:r>
      <w:r w:rsidRPr="0038087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CB04B8" w:rsidRPr="0038087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перечитыва</w:t>
      </w:r>
      <w:r w:rsidRPr="0038087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ю я свою любимую книгу уже второй год подряд, причем, не обязательно с начала – с любого места, которое откроется под рукой, и не перестаю удивляться новым и новым открытиям. Открытия эти я делаю не только и не столько сама, сколько с помощью прекрасного (мне очень повезло) учителя литературы, в списке любимых произведений которого на первом месте тоже роман М.Булгакова</w:t>
      </w:r>
      <w:r w:rsidR="00CB04B8" w:rsidRPr="0038087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Она посоветовала, что почитать мне о романе (например, работы </w:t>
      </w:r>
      <w:proofErr w:type="spellStart"/>
      <w:r w:rsidR="00CB04B8" w:rsidRPr="0038087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М.О.Чудаковой</w:t>
      </w:r>
      <w:proofErr w:type="spellEnd"/>
      <w:r w:rsidR="00CB04B8" w:rsidRPr="0038087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), она же никогда не отказывала мне в коротких дискуссиях по вопросам, которые меня занимали, волновали, были непонятными.</w:t>
      </w:r>
    </w:p>
    <w:p w:rsidR="00FE5FB0" w:rsidRPr="0038087E" w:rsidRDefault="00FE5FB0" w:rsidP="00FE5FB0">
      <w:pPr>
        <w:rPr>
          <w:rFonts w:ascii="Times New Roman" w:hAnsi="Times New Roman" w:cs="Times New Roman"/>
          <w:sz w:val="24"/>
          <w:szCs w:val="24"/>
        </w:rPr>
      </w:pPr>
      <w:r w:rsidRPr="0038087E">
        <w:rPr>
          <w:rFonts w:ascii="Times New Roman" w:hAnsi="Times New Roman" w:cs="Times New Roman"/>
          <w:sz w:val="24"/>
          <w:szCs w:val="24"/>
        </w:rPr>
        <w:t xml:space="preserve">Теперь я считаю  М.А. Булгакова человеком, главной книгой которого </w:t>
      </w:r>
      <w:r w:rsidR="0038087E" w:rsidRPr="0038087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38087E">
        <w:rPr>
          <w:rFonts w:ascii="Times New Roman" w:hAnsi="Times New Roman" w:cs="Times New Roman"/>
          <w:sz w:val="24"/>
          <w:szCs w:val="24"/>
        </w:rPr>
        <w:t xml:space="preserve">роман «Мастер и Маргарита». </w:t>
      </w:r>
      <w:r w:rsidR="0038087E" w:rsidRPr="0038087E">
        <w:rPr>
          <w:rFonts w:ascii="Times New Roman" w:hAnsi="Times New Roman" w:cs="Times New Roman"/>
          <w:sz w:val="24"/>
          <w:szCs w:val="24"/>
        </w:rPr>
        <w:t xml:space="preserve">Хотя… Конечно, я пока не могу назвать себя знатоком всего творчества этого талантливого писателя. Но очень высока слава романа, </w:t>
      </w:r>
      <w:r w:rsidRPr="0038087E">
        <w:rPr>
          <w:rFonts w:ascii="Times New Roman" w:hAnsi="Times New Roman" w:cs="Times New Roman"/>
          <w:sz w:val="24"/>
          <w:szCs w:val="24"/>
        </w:rPr>
        <w:t xml:space="preserve"> и рождение его было безмерно трудным. Когда-то Гоголь закончил работу над своей главной книгой, предав ее вторую часть огню, а Булгаков с этого начал: он в марте 1930 года он сжег черновик романа о дьяволе, над которым он работал уже года два, а в 1937 г. приступил к нему заново.</w:t>
      </w:r>
    </w:p>
    <w:p w:rsidR="00FE5FB0" w:rsidRPr="0038087E" w:rsidRDefault="00FE5FB0" w:rsidP="00FE5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87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 xml:space="preserve">Как открылось мне позже, роман М.Булгакова состоит из  </w:t>
      </w:r>
      <w:r w:rsidRPr="0038087E">
        <w:rPr>
          <w:rFonts w:ascii="Times New Roman" w:hAnsi="Times New Roman" w:cs="Times New Roman"/>
          <w:sz w:val="24"/>
          <w:szCs w:val="24"/>
        </w:rPr>
        <w:t xml:space="preserve">двух романов в одном – Мастера и о Мастере. Это зеркально повёрнутые друг к другу его части,  игра  отражений и параллелей породившие  художественное целое! Немалое количество явных и тончайших линий связывают изображение  30-х годов I века нашей эры с 30-ми годами XX века. И как это интересно открывать! Прошлое и настоящее не просто сосуществуют в «Мастере  и Маргарите»  – они представляют собой единое бытие, бесконечно длящееся событие какого-то не исторического, а мистического действия, но </w:t>
      </w:r>
      <w:proofErr w:type="gramStart"/>
      <w:r w:rsidRPr="003808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087E">
        <w:rPr>
          <w:rFonts w:ascii="Times New Roman" w:hAnsi="Times New Roman" w:cs="Times New Roman"/>
          <w:sz w:val="24"/>
          <w:szCs w:val="24"/>
        </w:rPr>
        <w:t xml:space="preserve"> то же время представляющего историю человечества</w:t>
      </w:r>
      <w:r w:rsidR="0038087E" w:rsidRPr="0038087E">
        <w:rPr>
          <w:rFonts w:ascii="Times New Roman" w:hAnsi="Times New Roman" w:cs="Times New Roman"/>
          <w:sz w:val="24"/>
          <w:szCs w:val="24"/>
        </w:rPr>
        <w:t>.</w:t>
      </w:r>
    </w:p>
    <w:p w:rsidR="0038087E" w:rsidRPr="0038087E" w:rsidRDefault="0038087E" w:rsidP="00FE5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87E">
        <w:rPr>
          <w:rFonts w:ascii="Times New Roman" w:hAnsi="Times New Roman" w:cs="Times New Roman"/>
          <w:sz w:val="24"/>
          <w:szCs w:val="24"/>
        </w:rPr>
        <w:t xml:space="preserve">С подачи  того же учителя литературы посмотрела я и экранизации романа. </w:t>
      </w:r>
      <w:proofErr w:type="gramStart"/>
      <w:r w:rsidRPr="0038087E">
        <w:rPr>
          <w:rFonts w:ascii="Times New Roman" w:hAnsi="Times New Roman" w:cs="Times New Roman"/>
          <w:sz w:val="24"/>
          <w:szCs w:val="24"/>
        </w:rPr>
        <w:t>Последнюю</w:t>
      </w:r>
      <w:proofErr w:type="gramEnd"/>
      <w:r w:rsidRPr="0038087E">
        <w:rPr>
          <w:rFonts w:ascii="Times New Roman" w:hAnsi="Times New Roman" w:cs="Times New Roman"/>
          <w:sz w:val="24"/>
          <w:szCs w:val="24"/>
        </w:rPr>
        <w:t xml:space="preserve">, 2024 года,  – в том числе. Что скажу? Наверное, </w:t>
      </w:r>
      <w:proofErr w:type="gramStart"/>
      <w:r w:rsidRPr="0038087E">
        <w:rPr>
          <w:rFonts w:ascii="Times New Roman" w:hAnsi="Times New Roman" w:cs="Times New Roman"/>
          <w:sz w:val="24"/>
          <w:szCs w:val="24"/>
        </w:rPr>
        <w:t>банальное</w:t>
      </w:r>
      <w:proofErr w:type="gramEnd"/>
      <w:r w:rsidRPr="0038087E">
        <w:rPr>
          <w:rFonts w:ascii="Times New Roman" w:hAnsi="Times New Roman" w:cs="Times New Roman"/>
          <w:sz w:val="24"/>
          <w:szCs w:val="24"/>
        </w:rPr>
        <w:t xml:space="preserve"> – роман, несомненно, лучше, богаче, глубже. Но и взгляд на него талантливых мастеров искусства мне тоже был интересен. С чем-то я мысленно спорила, что-то отвергала, а чему-то приятно удивлялась, открывая для себя новые грани прочтений одного и того же произведения. </w:t>
      </w:r>
    </w:p>
    <w:p w:rsidR="0038087E" w:rsidRPr="0038087E" w:rsidRDefault="0038087E" w:rsidP="00FE5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87E">
        <w:rPr>
          <w:rFonts w:ascii="Times New Roman" w:hAnsi="Times New Roman" w:cs="Times New Roman"/>
          <w:sz w:val="24"/>
          <w:szCs w:val="24"/>
        </w:rPr>
        <w:t xml:space="preserve">Сегодня я десятиклассница. Школьное изучение романа еще впереди. И как же я жду этого! </w:t>
      </w:r>
      <w:proofErr w:type="gramStart"/>
      <w:r w:rsidRPr="0038087E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Pr="0038087E">
        <w:rPr>
          <w:rFonts w:ascii="Times New Roman" w:hAnsi="Times New Roman" w:cs="Times New Roman"/>
          <w:sz w:val="24"/>
          <w:szCs w:val="24"/>
        </w:rPr>
        <w:t>:  меня ждут самые любимые уроки литературы!</w:t>
      </w:r>
    </w:p>
    <w:sectPr w:rsidR="0038087E" w:rsidRPr="0038087E" w:rsidSect="00DE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0D0"/>
    <w:rsid w:val="0038087E"/>
    <w:rsid w:val="00B750D0"/>
    <w:rsid w:val="00CB04B8"/>
    <w:rsid w:val="00DE6E43"/>
    <w:rsid w:val="00EB6047"/>
    <w:rsid w:val="00FE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2024-03-15T06:39:00Z</dcterms:created>
  <dcterms:modified xsi:type="dcterms:W3CDTF">2024-03-15T07:23:00Z</dcterms:modified>
</cp:coreProperties>
</file>