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8A1" w:rsidRPr="00367583" w:rsidRDefault="00B968A1" w:rsidP="00B96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75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Тестовые задания по </w:t>
      </w:r>
      <w:r w:rsidRPr="00367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обоснованиям математических утверждений темы «Перпендикулярность в пространстве».</w:t>
      </w:r>
    </w:p>
    <w:p w:rsidR="00B968A1" w:rsidRPr="001E31B4" w:rsidRDefault="00B968A1" w:rsidP="00B968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Блок 1. Диагностика способов и приемов доказательства теорем о свойствах и признаках перпендикулярности. 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B0">
        <w:rPr>
          <w:rFonts w:ascii="Times New Roman" w:hAnsi="Times New Roman" w:cs="Times New Roman"/>
          <w:sz w:val="28"/>
          <w:szCs w:val="28"/>
        </w:rPr>
        <w:t xml:space="preserve">Дано требование: </w:t>
      </w:r>
      <w:r w:rsidRPr="009642B0">
        <w:rPr>
          <w:rFonts w:ascii="Times New Roman" w:hAnsi="Times New Roman" w:cs="Times New Roman"/>
          <w:color w:val="000000"/>
          <w:sz w:val="28"/>
          <w:szCs w:val="28"/>
        </w:rPr>
        <w:t xml:space="preserve">доказать, что прямая перпендикулярна плоскости. Выберите из списка его верную </w:t>
      </w:r>
      <w:proofErr w:type="spellStart"/>
      <w:r w:rsidRPr="009642B0">
        <w:rPr>
          <w:rFonts w:ascii="Times New Roman" w:hAnsi="Times New Roman" w:cs="Times New Roman"/>
          <w:color w:val="000000"/>
          <w:sz w:val="28"/>
          <w:szCs w:val="28"/>
        </w:rPr>
        <w:t>переформулировку</w:t>
      </w:r>
      <w:proofErr w:type="spellEnd"/>
      <w:r w:rsidRPr="009642B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определения прямой, перпендикулярной плоскости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68A1" w:rsidRPr="001E31B4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Доказать, что прямая перпендикулярна произвольной прямой, лежащей в этой плоскости. 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Доказать, что прямая перпендикулярна двум параллельным прямым, лежащим в этой плоскости.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Доказать, что прямая перпендикулярная двум произвольным прямым, лежащим в этой плоскости.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Доказать, что прямая перпендикулярная двум пересекающимся прямым, лежащим в этой плоскости.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Соотнесите требования с их переформулировкой: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68A1" w:rsidTr="003E634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Переформулировка</w:t>
            </w:r>
          </w:p>
        </w:tc>
      </w:tr>
      <w:tr w:rsidR="00B968A1" w:rsidTr="003E634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Доказать, что если одна из параллельных прямых перпендикулярна третьей прямой, то и вторая прямая перпендикулярна к этой прямой.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Доказать, что прямая перпендикулярна произвольной прямой, лежащей в этой плоскости.</w:t>
            </w:r>
          </w:p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A1" w:rsidTr="003E634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Доказать, что прямая перпендикулярна плоскости.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Доказать, что угол между плоскостями равен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8A1" w:rsidTr="003E634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Доказать, что две плоскости перпендикулярны.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Доказать, что угол между прямыми равен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Восстановите последовательность шагов в схеме доказательства перпендикулярности прямой и плоскости по определению: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Доказать, что данная прямая перпендикулярна произвольной прямой.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Построить произвольную прямую.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вывод, что прямая перпендикулярна плоскости.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№4. </w:t>
      </w: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схеме доказательства перпендикулярности прямой и плоскости по определению: 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Построить произвольную _ (1) _.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Доказать, что данная прямая _ (2) _произвольной прямой.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вывод, что прямая перпендикулярна _ (3) _.</w:t>
      </w:r>
    </w:p>
    <w:tbl>
      <w:tblPr>
        <w:tblStyle w:val="a3"/>
        <w:tblW w:w="3969" w:type="dxa"/>
        <w:tblInd w:w="137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</w:tblGrid>
      <w:tr w:rsidR="00B968A1" w:rsidTr="003E63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968A1" w:rsidTr="003E63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плоскость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плоскости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 параллельна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перпендикулярна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F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прямую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B4F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. Выберите из списка теоремы, которые доказываются с помощью переформулировки требования на основе определения прямой, перпендикулярной плоскости: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Теорема о трех перпендикулярах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Признак перпендикулярности двух плоскостей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Признак перпендикулярности прямой и плоскости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Теорема о двух параллельных прямых, перпендикулярных плоскости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Теорема о прямой, перпендикулярной плоскости 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№6. </w:t>
      </w:r>
      <w:r>
        <w:rPr>
          <w:rFonts w:ascii="Times New Roman" w:hAnsi="Times New Roman" w:cs="Times New Roman"/>
          <w:sz w:val="28"/>
          <w:szCs w:val="28"/>
        </w:rPr>
        <w:t xml:space="preserve">Каким способом доказывается перпендикулярность </w:t>
      </w:r>
      <w:r w:rsidRPr="009642B0">
        <w:rPr>
          <w:rFonts w:ascii="Times New Roman" w:hAnsi="Times New Roman" w:cs="Times New Roman"/>
          <w:sz w:val="28"/>
          <w:szCs w:val="28"/>
        </w:rPr>
        <w:t xml:space="preserve">прямых </w:t>
      </w:r>
      <w:r w:rsidRPr="009642B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42B0">
        <w:rPr>
          <w:rFonts w:ascii="Times New Roman" w:hAnsi="Times New Roman" w:cs="Times New Roman"/>
          <w:sz w:val="28"/>
          <w:szCs w:val="28"/>
        </w:rPr>
        <w:t xml:space="preserve"> и </w:t>
      </w:r>
      <w:r w:rsidRPr="009642B0">
        <w:rPr>
          <w:rFonts w:ascii="Times New Roman" w:hAnsi="Times New Roman" w:cs="Times New Roman"/>
          <w:i/>
          <w:iCs/>
          <w:sz w:val="28"/>
          <w:szCs w:val="28"/>
        </w:rPr>
        <w:t>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теореме о трех перпендикулярах?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E29460" wp14:editId="2062F4F4">
            <wp:extent cx="5383772" cy="2590800"/>
            <wp:effectExtent l="0" t="0" r="762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222" cy="26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переформулировку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использование вспомогательной плоскости.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Через перпендикулярность соответствующих плоскостей.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№7. </w:t>
      </w:r>
      <w:r>
        <w:rPr>
          <w:rFonts w:ascii="Times New Roman" w:hAnsi="Times New Roman" w:cs="Times New Roman"/>
          <w:sz w:val="28"/>
          <w:szCs w:val="28"/>
        </w:rPr>
        <w:t>Установите, с каких слов начинаются шаги доказательства теорем методом от противного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1)_противоположное тому, что надо доказать.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2)_ противоречие с ранее изученной теоремой или условием задачи.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3)_вывод, что предположение не верно, а верно то, что требовалось доказать.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68A1" w:rsidTr="003E63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68A1" w:rsidTr="003E634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Делаем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4F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Отрицаем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Предполагаем 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Устанавливаем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 Доказываем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>
        <w:rPr>
          <w:rFonts w:ascii="Times New Roman" w:hAnsi="Times New Roman" w:cs="Times New Roman"/>
          <w:sz w:val="28"/>
          <w:szCs w:val="28"/>
        </w:rPr>
        <w:t>) Выясняем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№8. </w:t>
      </w:r>
      <w:r w:rsidRPr="000A0D05">
        <w:rPr>
          <w:rFonts w:ascii="Times New Roman" w:hAnsi="Times New Roman" w:cs="Times New Roman"/>
          <w:sz w:val="28"/>
          <w:szCs w:val="28"/>
        </w:rPr>
        <w:t>Какая (</w:t>
      </w:r>
      <w:proofErr w:type="spellStart"/>
      <w:r w:rsidRPr="000A0D0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A0D05">
        <w:rPr>
          <w:rFonts w:ascii="Times New Roman" w:hAnsi="Times New Roman" w:cs="Times New Roman"/>
          <w:sz w:val="28"/>
          <w:szCs w:val="28"/>
        </w:rPr>
        <w:t>) вспомогательные фигуры используются, чтобы доказать,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48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перпендикулярна произвольной прямой </w:t>
      </w:r>
      <w:r w:rsidRPr="00076048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в признаке перпендикулярности прямой и плоскости?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5BF276" wp14:editId="557146B9">
            <wp:extent cx="3197827" cy="3657600"/>
            <wp:effectExtent l="0" t="0" r="317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33" cy="367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30756" wp14:editId="702D702A">
            <wp:extent cx="1455420" cy="2682240"/>
            <wp:effectExtent l="0" t="0" r="0" b="381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Параллелограмм.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Прямоугольные треугольники.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Равнобедренные треугольники.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№9.</w:t>
      </w:r>
      <w:r>
        <w:rPr>
          <w:rFonts w:ascii="Times New Roman" w:hAnsi="Times New Roman" w:cs="Times New Roman"/>
          <w:sz w:val="28"/>
          <w:szCs w:val="28"/>
        </w:rPr>
        <w:t xml:space="preserve"> Дано доказательство теоремы: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34FA44" wp14:editId="7D71B1AE">
            <wp:extent cx="4671060" cy="22174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последовательность этапов доказательства этой теоремы:</w:t>
      </w:r>
    </w:p>
    <w:p w:rsidR="00B968A1" w:rsidRDefault="00B968A1" w:rsidP="00B968A1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Доказать, что построенная прямая совпадает с данной по условию прямой.</w:t>
      </w:r>
    </w:p>
    <w:p w:rsidR="00B968A1" w:rsidRDefault="00B968A1" w:rsidP="00B968A1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Построить удовлетворяющую требованию теоремы прямую.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вывод, что данная прямая удовлетворяет требованию теоремы.</w:t>
      </w:r>
    </w:p>
    <w:p w:rsidR="00B968A1" w:rsidRPr="008F37DF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532B">
        <w:rPr>
          <w:rFonts w:ascii="Times New Roman" w:hAnsi="Times New Roman" w:cs="Times New Roman"/>
          <w:b/>
          <w:bCs/>
          <w:sz w:val="28"/>
          <w:szCs w:val="28"/>
        </w:rPr>
        <w:t>№10.</w:t>
      </w:r>
      <w:r w:rsidRPr="008F37DF">
        <w:rPr>
          <w:rFonts w:ascii="Times New Roman" w:hAnsi="Times New Roman" w:cs="Times New Roman"/>
          <w:sz w:val="28"/>
          <w:szCs w:val="28"/>
        </w:rPr>
        <w:t xml:space="preserve"> Вставьте пропущенные слова в шагах доказательства единственности прямой в теореме о прямой, перпендикулярной плоскости?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DBA5C25" wp14:editId="416DBBB4">
            <wp:extent cx="4312920" cy="19050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8F37DF" w:rsidRDefault="00B968A1" w:rsidP="00B968A1">
      <w:pPr>
        <w:pStyle w:val="031"/>
        <w:shd w:val="clear" w:color="auto" w:fill="auto"/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8F37DF">
        <w:rPr>
          <w:rFonts w:ascii="Times New Roman" w:hAnsi="Times New Roman"/>
          <w:i/>
          <w:iCs/>
          <w:sz w:val="28"/>
          <w:szCs w:val="28"/>
          <w:lang w:val="ru-RU"/>
        </w:rPr>
        <w:t>А</w:t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>. a</w:t>
      </w:r>
      <w:r w:rsidRPr="008F37DF">
        <w:rPr>
          <w:rFonts w:ascii="Times New Roman" w:hAnsi="Times New Roman"/>
          <w:i/>
          <w:iCs/>
          <w:position w:val="-4"/>
          <w:sz w:val="28"/>
          <w:szCs w:val="28"/>
          <w:lang w:val="en-US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9.6pt" o:ole="">
            <v:imagedata r:id="rId10" o:title=""/>
          </v:shape>
          <o:OLEObject Type="Embed" ProgID="Equation.DSMT4" ShapeID="_x0000_i1026" DrawAspect="Content" ObjectID="_1772206138" r:id="rId11"/>
        </w:object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F37DF">
        <w:rPr>
          <w:rFonts w:ascii="Times New Roman" w:hAnsi="Times New Roman"/>
          <w:sz w:val="28"/>
          <w:szCs w:val="28"/>
          <w:lang w:val="en-US"/>
        </w:rPr>
        <w:t>=</w:t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>M</w:t>
      </w:r>
    </w:p>
    <w:p w:rsidR="00B968A1" w:rsidRPr="008F37DF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8F37D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B. </w:t>
      </w:r>
      <w:r w:rsidRPr="008F37D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</w:p>
    <w:p w:rsidR="00B968A1" w:rsidRPr="008F37DF" w:rsidRDefault="00B968A1" w:rsidP="00B968A1">
      <w:pPr>
        <w:pStyle w:val="031"/>
        <w:shd w:val="clear" w:color="auto" w:fill="auto"/>
        <w:spacing w:line="360" w:lineRule="auto"/>
        <w:ind w:left="0" w:firstLine="709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8F37DF">
        <w:rPr>
          <w:rFonts w:ascii="Times New Roman" w:hAnsi="Times New Roman"/>
          <w:i/>
          <w:iCs/>
          <w:color w:val="000000" w:themeColor="text1"/>
          <w:sz w:val="28"/>
          <w:szCs w:val="28"/>
        </w:rPr>
        <w:t>C.</w:t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 xml:space="preserve"> a||b</w:t>
      </w:r>
    </w:p>
    <w:p w:rsidR="00B968A1" w:rsidRPr="008F37DF" w:rsidRDefault="00B968A1" w:rsidP="00B968A1">
      <w:pPr>
        <w:pStyle w:val="031"/>
        <w:shd w:val="clear" w:color="auto" w:fill="auto"/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8F37DF">
        <w:rPr>
          <w:rFonts w:ascii="Times New Roman" w:hAnsi="Times New Roman"/>
          <w:sz w:val="28"/>
          <w:szCs w:val="28"/>
        </w:rPr>
        <w:t xml:space="preserve">D. </w:t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 xml:space="preserve">a </w:t>
      </w:r>
      <w:r w:rsidRPr="008F37DF">
        <w:rPr>
          <w:rFonts w:ascii="Times New Roman" w:hAnsi="Times New Roman"/>
          <w:iCs/>
          <w:sz w:val="28"/>
          <w:szCs w:val="28"/>
          <w:lang w:val="ru-RU"/>
        </w:rPr>
        <w:sym w:font="Symbol" w:char="F05E"/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 xml:space="preserve"> b</w:t>
      </w:r>
    </w:p>
    <w:p w:rsidR="00B968A1" w:rsidRPr="003E0F44" w:rsidRDefault="00B968A1" w:rsidP="00B968A1">
      <w:pPr>
        <w:pStyle w:val="031"/>
        <w:shd w:val="clear" w:color="auto" w:fill="auto"/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37DF">
        <w:rPr>
          <w:rFonts w:ascii="Times New Roman" w:hAnsi="Times New Roman"/>
          <w:sz w:val="28"/>
          <w:szCs w:val="28"/>
          <w:lang w:val="en-US"/>
        </w:rPr>
        <w:t>E</w:t>
      </w:r>
      <w:r w:rsidRPr="003017EF">
        <w:rPr>
          <w:rFonts w:ascii="Times New Roman" w:hAnsi="Times New Roman"/>
          <w:sz w:val="28"/>
          <w:szCs w:val="28"/>
          <w:lang w:val="ru-RU"/>
        </w:rPr>
        <w:t>.</w:t>
      </w:r>
      <w:r w:rsidRPr="003017EF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F37DF">
        <w:rPr>
          <w:rFonts w:ascii="Times New Roman" w:hAnsi="Times New Roman"/>
          <w:i/>
          <w:iCs/>
          <w:sz w:val="28"/>
          <w:szCs w:val="28"/>
          <w:lang w:val="en-US"/>
        </w:rPr>
        <w:t>β</w:t>
      </w:r>
    </w:p>
    <w:p w:rsidR="00B968A1" w:rsidRDefault="00B968A1" w:rsidP="00B968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FB8">
        <w:rPr>
          <w:rFonts w:ascii="Times New Roman" w:hAnsi="Times New Roman" w:cs="Times New Roman"/>
          <w:b/>
          <w:bCs/>
          <w:sz w:val="28"/>
          <w:szCs w:val="28"/>
        </w:rPr>
        <w:t>№11</w:t>
      </w:r>
      <w:r w:rsidRPr="005422A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 последовательность шагов в схеме доказательства перпендикулярности плоскостей по определению: </w:t>
      </w:r>
    </w:p>
    <w:p w:rsidR="00B968A1" w:rsidRDefault="00B968A1" w:rsidP="00B968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Доказать, что двугранный угол равен 90 градусов.</w:t>
      </w:r>
    </w:p>
    <w:p w:rsidR="00B968A1" w:rsidRDefault="00B968A1" w:rsidP="00B968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Сделать вывод, что плоскости перпендикулярны.</w:t>
      </w:r>
    </w:p>
    <w:p w:rsidR="00B968A1" w:rsidRDefault="00B968A1" w:rsidP="00B968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Построить линейный угол двугранного угла, образованного при пересечении плоскостей. 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>. Выберите из списка теоремы, которые доказываются по схеме доказательства по определению перпендикулярных плоскостей: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Теорема о прямой, проведенной через точку одной из двух взаимно перпендикулярных плоскостей.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Признак перпендикулярности двух плоскостей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Признак перпендикулярности прямой и плоскости</w:t>
      </w:r>
    </w:p>
    <w:p w:rsidR="00B968A1" w:rsidRPr="00685435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Теорема о двух параллельных прямых перпендикулярных плоскости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№13. </w:t>
      </w: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схеме доказательства по определению перпендикулярных плоскостей: 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Построить _ (1) _ угол _ (2) _ угла, образованного при пересечении плоскостей. 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Доказать, что линейный угол равен 90 градусов.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вывод, что плоскости _ (3) _.</w:t>
      </w:r>
    </w:p>
    <w:tbl>
      <w:tblPr>
        <w:tblStyle w:val="a3"/>
        <w:tblW w:w="3969" w:type="dxa"/>
        <w:tblInd w:w="137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</w:tblGrid>
      <w:tr w:rsidR="00B968A1" w:rsidTr="003E63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968A1" w:rsidTr="003E63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двугранный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параллельны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 линейный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перпендикулярны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 пересекаются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прямой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№14.</w:t>
      </w:r>
      <w:r>
        <w:rPr>
          <w:rFonts w:ascii="Times New Roman" w:hAnsi="Times New Roman" w:cs="Times New Roman"/>
          <w:sz w:val="28"/>
          <w:szCs w:val="28"/>
        </w:rPr>
        <w:t>Каким способом доказывается существование прямой в теореме о прямой, перпендикулярной плоскости?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C6AE13" wp14:editId="4610E5E5">
            <wp:extent cx="4191000" cy="268224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 от противного.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воображаемого построения.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Метод переформулировки требования.</w:t>
      </w:r>
    </w:p>
    <w:p w:rsidR="00B968A1" w:rsidRPr="003E0F44" w:rsidRDefault="00B968A1" w:rsidP="00B968A1">
      <w:pPr>
        <w:pStyle w:val="062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E224D">
        <w:rPr>
          <w:rFonts w:ascii="Times New Roman" w:hAnsi="Times New Roman"/>
          <w:color w:val="000000" w:themeColor="text1"/>
          <w:sz w:val="28"/>
          <w:szCs w:val="28"/>
          <w:lang w:val="ru-RU"/>
        </w:rPr>
        <w:t>4. Построение вспомогательной прямой и доказательство ее совпадения с другой прямой, с которой связано заключение теоремы.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№15. </w:t>
      </w:r>
      <w:r>
        <w:rPr>
          <w:rFonts w:ascii="Times New Roman" w:hAnsi="Times New Roman" w:cs="Times New Roman"/>
          <w:sz w:val="28"/>
          <w:szCs w:val="28"/>
        </w:rPr>
        <w:t>Каким способом доказывается единственность прямой в теореме о прямой, перпендикулярной плоскости?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50579D" wp14:editId="523DD835">
            <wp:extent cx="4328160" cy="2171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 от противного.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воображаемого построения.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 переформулировки требования.</w:t>
      </w:r>
    </w:p>
    <w:p w:rsidR="00B968A1" w:rsidRPr="003E0F44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24D">
        <w:rPr>
          <w:rFonts w:ascii="Times New Roman" w:hAnsi="Times New Roman" w:cs="Times New Roman"/>
          <w:color w:val="000000" w:themeColor="text1"/>
          <w:sz w:val="28"/>
          <w:szCs w:val="28"/>
        </w:rPr>
        <w:t>4. Построение вспомогательной прямой и доказательство ее совпадения с другой прямой, с которой связано заключение теоремы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68A1" w:rsidRPr="000E224D" w:rsidRDefault="00B968A1" w:rsidP="00B968A1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№16.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слова в схеме доказательства через построение вспомогательной прямой и доказательства ее совпадения с данной прямой: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Построить удовлетворяющую требованию теоремы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1)_.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2)_ прямая _(3)_ данной по условию прямой.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вывод, что данная прямая удовлетворяет требованию теоремы.</w:t>
      </w:r>
    </w:p>
    <w:tbl>
      <w:tblPr>
        <w:tblStyle w:val="a3"/>
        <w:tblW w:w="3969" w:type="dxa"/>
        <w:tblInd w:w="137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</w:tblGrid>
      <w:tr w:rsidR="00B968A1" w:rsidTr="003E63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968A1" w:rsidTr="003E63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плоскость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совпадает с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 прямую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построенная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>
        <w:rPr>
          <w:rFonts w:ascii="Times New Roman" w:hAnsi="Times New Roman" w:cs="Times New Roman"/>
          <w:sz w:val="28"/>
          <w:szCs w:val="28"/>
        </w:rPr>
        <w:t>) параллельна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перпендикулярна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) данная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№17.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слова в шагах доказательства признака перпендикулярности двух плоскостей: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9C4F9C" wp14:editId="6CA6CBCA">
            <wp:extent cx="5709285" cy="2381922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25" cy="23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378" w:type="dxa"/>
        <w:tblLook w:val="04A0" w:firstRow="1" w:lastRow="0" w:firstColumn="1" w:lastColumn="0" w:noHBand="0" w:noVBand="1"/>
      </w:tblPr>
      <w:tblGrid>
        <w:gridCol w:w="3126"/>
        <w:gridCol w:w="3126"/>
        <w:gridCol w:w="3126"/>
      </w:tblGrid>
      <w:tr w:rsidR="00B968A1" w:rsidTr="003E6348">
        <w:trPr>
          <w:trHeight w:val="39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1" w:rsidRDefault="00B968A1" w:rsidP="003E63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68A1" w:rsidTr="003E6348">
        <w:trPr>
          <w:trHeight w:val="33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1" w:rsidRDefault="00B968A1" w:rsidP="003E63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color w:val="000000" w:themeColor="text1"/>
          <w:kern w:val="24"/>
          <w:sz w:val="44"/>
          <w:szCs w:val="44"/>
        </w:rPr>
        <w:t xml:space="preserve"> </w:t>
      </w:r>
      <w:r w:rsidRPr="000A7301"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color w:val="000000" w:themeColor="text1"/>
          <w:kern w:val="24"/>
          <w:sz w:val="44"/>
          <w:szCs w:val="44"/>
        </w:rPr>
        <w:t xml:space="preserve"> </w:t>
      </w:r>
      <w:r w:rsidRPr="000A7301">
        <w:rPr>
          <w:rFonts w:ascii="Times New Roman" w:hAnsi="Times New Roman" w:cs="Times New Roman"/>
          <w:i/>
          <w:iCs/>
          <w:sz w:val="28"/>
          <w:szCs w:val="28"/>
        </w:rPr>
        <w:t>АВ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A7301">
        <w:rPr>
          <w:rFonts w:ascii="Times New Roman" w:hAnsi="Times New Roman" w:cs="Times New Roman"/>
          <w:i/>
          <w:iCs/>
          <w:sz w:val="28"/>
          <w:szCs w:val="28"/>
          <w:lang w:val="en-US"/>
        </w:rPr>
        <w:t>α</w:t>
      </w:r>
    </w:p>
    <w:p w:rsidR="00B968A1" w:rsidRPr="00B314B6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14B6">
        <w:rPr>
          <w:rFonts w:ascii="Times New Roman" w:hAnsi="Times New Roman" w:cs="Times New Roman"/>
          <w:sz w:val="28"/>
          <w:szCs w:val="28"/>
        </w:rPr>
        <w:t>)</w:t>
      </w:r>
      <w:r w:rsidRPr="00B314B6">
        <w:rPr>
          <w:i/>
          <w:iCs/>
          <w:color w:val="000000" w:themeColor="text1"/>
          <w:kern w:val="24"/>
          <w:sz w:val="44"/>
          <w:szCs w:val="4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β</w:t>
      </w:r>
    </w:p>
    <w:p w:rsidR="00B968A1" w:rsidRPr="003A68A3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254">
        <w:rPr>
          <w:rFonts w:ascii="Times New Roman" w:hAnsi="Times New Roman" w:cs="Times New Roman"/>
          <w:b/>
          <w:bCs/>
          <w:sz w:val="28"/>
          <w:szCs w:val="28"/>
        </w:rPr>
        <w:t>№18.</w:t>
      </w:r>
      <w:r w:rsidRPr="003A68A3">
        <w:rPr>
          <w:rFonts w:ascii="Times New Roman" w:hAnsi="Times New Roman" w:cs="Times New Roman"/>
          <w:sz w:val="28"/>
          <w:szCs w:val="28"/>
        </w:rPr>
        <w:t xml:space="preserve"> Вставьте пропущенные слова в шагах доказательства: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E50675" wp14:editId="4E359CEE">
            <wp:extent cx="5709344" cy="291338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53" cy="291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64220F" w:rsidRDefault="00B968A1" w:rsidP="00B968A1">
      <w:pPr>
        <w:pStyle w:val="032"/>
        <w:shd w:val="clear" w:color="auto" w:fill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EE3218">
        <w:rPr>
          <w:rFonts w:ascii="Times New Roman" w:hAnsi="Times New Roman"/>
          <w:sz w:val="28"/>
          <w:szCs w:val="28"/>
          <w:lang w:val="en-US"/>
        </w:rPr>
        <w:t>A</w:t>
      </w:r>
      <w:r w:rsidRPr="0064220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E3218">
        <w:rPr>
          <w:rFonts w:ascii="Times New Roman" w:hAnsi="Times New Roman"/>
          <w:i/>
          <w:iCs/>
          <w:sz w:val="28"/>
          <w:szCs w:val="28"/>
        </w:rPr>
        <w:t>α</w:t>
      </w:r>
    </w:p>
    <w:p w:rsidR="00B968A1" w:rsidRPr="0064220F" w:rsidRDefault="00B968A1" w:rsidP="00B968A1">
      <w:pPr>
        <w:pStyle w:val="032"/>
        <w:shd w:val="clear" w:color="auto" w:fill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</w:pPr>
      <w:r w:rsidRPr="00EE3218">
        <w:rPr>
          <w:rFonts w:ascii="Times New Roman" w:hAnsi="Times New Roman"/>
          <w:sz w:val="28"/>
          <w:szCs w:val="28"/>
        </w:rPr>
        <w:t>B</w:t>
      </w:r>
      <w:r w:rsidRPr="0064220F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EE3218">
        <w:rPr>
          <w:rFonts w:ascii="Times New Roman" w:hAnsi="Times New Roman"/>
          <w:i/>
          <w:iCs/>
          <w:sz w:val="28"/>
          <w:szCs w:val="28"/>
        </w:rPr>
        <w:t>b</w:t>
      </w:r>
      <w:r w:rsidRPr="0064220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1</w:t>
      </w:r>
    </w:p>
    <w:p w:rsidR="00B968A1" w:rsidRPr="0064220F" w:rsidRDefault="00B968A1" w:rsidP="00B968A1">
      <w:pPr>
        <w:pStyle w:val="032"/>
        <w:shd w:val="clear" w:color="auto" w:fill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EE3218">
        <w:rPr>
          <w:rFonts w:ascii="Times New Roman" w:hAnsi="Times New Roman"/>
          <w:sz w:val="28"/>
          <w:szCs w:val="28"/>
          <w:lang w:val="en-US"/>
        </w:rPr>
        <w:t>C</w:t>
      </w:r>
      <w:r w:rsidRPr="0064220F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EE3218">
        <w:rPr>
          <w:rFonts w:ascii="Times New Roman" w:hAnsi="Times New Roman"/>
          <w:i/>
          <w:iCs/>
          <w:sz w:val="28"/>
          <w:szCs w:val="28"/>
        </w:rPr>
        <w:t>β</w:t>
      </w:r>
    </w:p>
    <w:p w:rsidR="00B968A1" w:rsidRPr="0064220F" w:rsidRDefault="00B968A1" w:rsidP="00B968A1">
      <w:pPr>
        <w:pStyle w:val="032"/>
        <w:shd w:val="clear" w:color="auto" w:fill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EE3218">
        <w:rPr>
          <w:rFonts w:ascii="Times New Roman" w:hAnsi="Times New Roman"/>
          <w:sz w:val="28"/>
          <w:szCs w:val="28"/>
          <w:lang w:val="en-US"/>
        </w:rPr>
        <w:t>D</w:t>
      </w:r>
      <w:r w:rsidRPr="0064220F">
        <w:rPr>
          <w:rFonts w:ascii="Times New Roman" w:hAnsi="Times New Roman"/>
          <w:sz w:val="28"/>
          <w:szCs w:val="28"/>
          <w:lang w:val="en-US"/>
        </w:rPr>
        <w:t>.</w:t>
      </w:r>
      <w:r w:rsidRPr="0064220F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EE3218">
        <w:rPr>
          <w:rFonts w:ascii="Times New Roman" w:hAnsi="Times New Roman"/>
          <w:i/>
          <w:iCs/>
          <w:sz w:val="28"/>
          <w:szCs w:val="28"/>
        </w:rPr>
        <w:t>a</w:t>
      </w:r>
    </w:p>
    <w:p w:rsidR="00B968A1" w:rsidRPr="0064220F" w:rsidRDefault="00B968A1" w:rsidP="00B968A1">
      <w:pPr>
        <w:pStyle w:val="032"/>
        <w:shd w:val="clear" w:color="auto" w:fill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EE3218">
        <w:rPr>
          <w:rFonts w:ascii="Times New Roman" w:hAnsi="Times New Roman"/>
          <w:sz w:val="28"/>
          <w:szCs w:val="28"/>
        </w:rPr>
        <w:t>E</w:t>
      </w:r>
      <w:r w:rsidRPr="0064220F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EE3218">
        <w:rPr>
          <w:rFonts w:ascii="Times New Roman" w:hAnsi="Times New Roman"/>
          <w:i/>
          <w:iCs/>
          <w:sz w:val="28"/>
          <w:szCs w:val="28"/>
        </w:rPr>
        <w:t>c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Блок</w:t>
      </w:r>
      <w:r w:rsidRPr="0064220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2. </w:t>
      </w:r>
      <w:r>
        <w:rPr>
          <w:rFonts w:ascii="Times New Roman" w:hAnsi="Times New Roman" w:cs="Times New Roman"/>
          <w:i/>
          <w:iCs/>
          <w:sz w:val="28"/>
          <w:szCs w:val="28"/>
        </w:rPr>
        <w:t>Диагностика способов и приемов доказательства теорем о связи перпендикулярности и параллельности.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. Каким способом доказывается теорема: «Если одна из двух параллельных прямых перпендикулярна к плоскости, то и другая прямая перпендикулярна этой плоскости»</w:t>
      </w:r>
      <w:r>
        <w:rPr>
          <w:noProof/>
        </w:rPr>
        <w:t>: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D23BE9" wp14:editId="1151579A">
            <wp:extent cx="4065019" cy="252218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6571" cy="253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 от противного.</w:t>
      </w:r>
      <w:r>
        <w:rPr>
          <w:noProof/>
        </w:rPr>
        <w:t xml:space="preserve"> 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Переформулировка требования.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Метод воображаемого построения.</w:t>
      </w:r>
    </w:p>
    <w:p w:rsidR="00B968A1" w:rsidRPr="00C701DB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375F">
        <w:rPr>
          <w:rFonts w:ascii="Times New Roman" w:hAnsi="Times New Roman" w:cs="Times New Roman"/>
          <w:b/>
          <w:bCs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 xml:space="preserve">Дано доказательство </w:t>
      </w:r>
      <w:r w:rsidRPr="00491F8F">
        <w:rPr>
          <w:rFonts w:ascii="Times New Roman" w:hAnsi="Times New Roman" w:cs="Times New Roman"/>
          <w:sz w:val="28"/>
          <w:szCs w:val="28"/>
        </w:rPr>
        <w:t>теоремы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01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9A6F75" wp14:editId="57B2C467">
            <wp:extent cx="4239060" cy="263017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4993" cy="26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последовательность этапов доказательства данной теоремы: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Доказать, что данная прямая перпендикулярна произвольной прямой.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Построить произвольную прямую.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вывод, что прямая перпендикулярна плоскости.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Дано доказательство </w:t>
      </w:r>
      <w:r w:rsidRPr="00491F8F">
        <w:rPr>
          <w:rFonts w:ascii="Times New Roman" w:hAnsi="Times New Roman" w:cs="Times New Roman"/>
          <w:sz w:val="28"/>
          <w:szCs w:val="28"/>
        </w:rPr>
        <w:t>теоремы «Если две прямые перпендикулярны плоскости, то они параллельны»: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2588A6" wp14:editId="3AF80AFE">
            <wp:extent cx="4960620" cy="183642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последовательность этапов доказательства данной теоремы:</w:t>
      </w:r>
    </w:p>
    <w:p w:rsidR="00B968A1" w:rsidRDefault="00B968A1" w:rsidP="00B968A1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Доказать, что построенная прямая совпадает с данной по условию прямой.</w:t>
      </w:r>
    </w:p>
    <w:p w:rsidR="00B968A1" w:rsidRDefault="00B968A1" w:rsidP="00B968A1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Построить удовлетворяющую требованию теоремы прямую.</w:t>
      </w:r>
    </w:p>
    <w:p w:rsidR="00B968A1" w:rsidRPr="005B7039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Сделать вывод, что данная прямая удовлетворяет требованию теоремы.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№4. </w:t>
      </w:r>
      <w:r>
        <w:rPr>
          <w:rFonts w:ascii="Times New Roman" w:hAnsi="Times New Roman" w:cs="Times New Roman"/>
          <w:sz w:val="28"/>
          <w:szCs w:val="28"/>
        </w:rPr>
        <w:t xml:space="preserve">Дано доказательство </w:t>
      </w:r>
      <w:r w:rsidRPr="00491F8F">
        <w:rPr>
          <w:rFonts w:ascii="Times New Roman" w:hAnsi="Times New Roman" w:cs="Times New Roman"/>
          <w:sz w:val="28"/>
          <w:szCs w:val="28"/>
        </w:rPr>
        <w:t>теоремы «Если две прямые перпендикулярны плоскости, то они параллельны»</w:t>
      </w:r>
      <w:r>
        <w:rPr>
          <w:rFonts w:ascii="Times New Roman" w:hAnsi="Times New Roman" w:cs="Times New Roman"/>
          <w:sz w:val="28"/>
          <w:szCs w:val="28"/>
        </w:rPr>
        <w:t xml:space="preserve">. Каким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прямая совпадает с данной по условию прямой?</w:t>
      </w:r>
    </w:p>
    <w:p w:rsidR="00B968A1" w:rsidRDefault="00B968A1" w:rsidP="00B968A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CA7F13" wp14:editId="6B79EB18">
            <wp:extent cx="4960620" cy="183642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 наложения.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переформулировки требования.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 от противного.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Векторный метод.</w:t>
      </w:r>
    </w:p>
    <w:p w:rsidR="00B968A1" w:rsidRDefault="00B968A1" w:rsidP="00B968A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Блок 3. Диагностика составления алгоритмов применения теорем.</w:t>
      </w:r>
    </w:p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3769771"/>
      <w:r>
        <w:rPr>
          <w:rFonts w:ascii="Times New Roman" w:hAnsi="Times New Roman" w:cs="Times New Roman"/>
          <w:b/>
          <w:bCs/>
          <w:sz w:val="28"/>
          <w:szCs w:val="28"/>
        </w:rPr>
        <w:t xml:space="preserve">№1. </w:t>
      </w:r>
      <w:r>
        <w:rPr>
          <w:rFonts w:ascii="Times New Roman" w:hAnsi="Times New Roman" w:cs="Times New Roman"/>
          <w:sz w:val="28"/>
          <w:szCs w:val="28"/>
        </w:rPr>
        <w:t xml:space="preserve">Вставьте на место пропуска недостающие данные алгоритма применения теоремы о трех перпендикулярах: 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31115</wp:posOffset>
                </wp:positionV>
                <wp:extent cx="205740" cy="1379220"/>
                <wp:effectExtent l="0" t="0" r="22860" b="11430"/>
                <wp:wrapNone/>
                <wp:docPr id="7" name="Пра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3792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5D0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60.95pt;margin-top:2.45pt;width:16.2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" adj="268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30D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⸦</w:t>
      </w:r>
      <w:r w:rsidRPr="00530D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68A3">
        <w:rPr>
          <w:rFonts w:ascii="Times New Roman" w:hAnsi="Times New Roman" w:cs="Times New Roman"/>
          <w:i/>
          <w:iCs/>
          <w:sz w:val="28"/>
          <w:szCs w:val="28"/>
          <w:lang w:val="en-US"/>
        </w:rPr>
        <w:t>α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8A3">
        <w:rPr>
          <w:rFonts w:ascii="Times New Roman" w:hAnsi="Times New Roman" w:cs="Times New Roman"/>
          <w:i/>
          <w:iCs/>
          <w:sz w:val="28"/>
          <w:szCs w:val="28"/>
          <w:lang w:val="en-US"/>
        </w:rPr>
        <w:t>AH</w:t>
      </w:r>
      <w:r w:rsidRPr="0053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A3">
        <w:rPr>
          <w:rFonts w:ascii="Times New Roman" w:hAnsi="Times New Roman" w:cs="Times New Roman"/>
          <w:i/>
          <w:iCs/>
          <w:sz w:val="28"/>
          <w:szCs w:val="28"/>
          <w:lang w:val="en-US"/>
        </w:rPr>
        <w:t>α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8A3">
        <w:rPr>
          <w:rFonts w:ascii="Times New Roman" w:hAnsi="Times New Roman" w:cs="Times New Roman"/>
          <w:i/>
          <w:iCs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– наклонная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color w:val="333333"/>
          <w:sz w:val="20"/>
          <w:szCs w:val="20"/>
          <w:shd w:val="clear" w:color="auto" w:fill="FFFFFF"/>
        </w:rPr>
        <w:t xml:space="preserve"> </w:t>
      </w:r>
      <w:r w:rsidRPr="003A68A3">
        <w:rPr>
          <w:rFonts w:ascii="Cambria Math" w:hAnsi="Cambria Math" w:cs="Cambria Math"/>
          <w:i/>
          <w:iCs/>
          <w:color w:val="333333"/>
          <w:sz w:val="28"/>
          <w:szCs w:val="28"/>
          <w:shd w:val="clear" w:color="auto" w:fill="FFFFFF"/>
        </w:rPr>
        <w:t>АМ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8A3">
        <w:rPr>
          <w:rFonts w:ascii="Times New Roman" w:hAnsi="Times New Roman" w:cs="Times New Roman"/>
          <w:i/>
          <w:iCs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 xml:space="preserve"> – проекция наклонной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68A3">
        <w:rPr>
          <w:rFonts w:ascii="Times New Roman" w:hAnsi="Times New Roman" w:cs="Times New Roman"/>
          <w:i/>
          <w:iCs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A3">
        <w:rPr>
          <w:rFonts w:ascii="Times New Roman" w:hAnsi="Times New Roman" w:cs="Times New Roman"/>
          <w:i/>
          <w:iCs/>
          <w:sz w:val="28"/>
          <w:szCs w:val="28"/>
        </w:rPr>
        <w:t>НМ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а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 xml:space="preserve">⊥ </w:t>
      </w:r>
      <w:r w:rsidRPr="003A68A3">
        <w:rPr>
          <w:rFonts w:ascii="Times New Roman" w:hAnsi="Times New Roman" w:cs="Times New Roman"/>
          <w:i/>
          <w:iCs/>
          <w:sz w:val="28"/>
          <w:szCs w:val="28"/>
        </w:rPr>
        <w:t>НМ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color w:val="333333"/>
          <w:sz w:val="20"/>
          <w:szCs w:val="20"/>
          <w:shd w:val="clear" w:color="auto" w:fill="FFFFFF"/>
        </w:rPr>
        <w:t xml:space="preserve"> </w:t>
      </w:r>
      <w:r w:rsidRPr="003A68A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АН</w:t>
      </w:r>
    </w:p>
    <w:p w:rsidR="00B968A1" w:rsidRPr="00A10AD2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3A68A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color w:val="333333"/>
          <w:sz w:val="20"/>
          <w:szCs w:val="20"/>
          <w:shd w:val="clear" w:color="auto" w:fill="FFFFFF"/>
        </w:rPr>
        <w:t xml:space="preserve"> </w:t>
      </w:r>
      <w:r w:rsidRPr="003A68A3">
        <w:rPr>
          <w:rFonts w:ascii="Times New Roman" w:hAnsi="Times New Roman" w:cs="Times New Roman"/>
          <w:i/>
          <w:iCs/>
          <w:sz w:val="28"/>
          <w:szCs w:val="28"/>
          <w:lang w:val="en-US"/>
        </w:rPr>
        <w:t>α</w:t>
      </w:r>
    </w:p>
    <w:bookmarkEnd w:id="0"/>
    <w:p w:rsidR="00B968A1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 xml:space="preserve">Вставьте на место пропуска недостающие данные алгоритма применения признака перпендикулярности прямой и плоскости: </w:t>
      </w:r>
    </w:p>
    <w:p w:rsidR="00B968A1" w:rsidRDefault="00B968A1" w:rsidP="00B968A1">
      <w:pPr>
        <w:spacing w:after="0"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43815</wp:posOffset>
                </wp:positionV>
                <wp:extent cx="144780" cy="1363980"/>
                <wp:effectExtent l="0" t="0" r="26670" b="26670"/>
                <wp:wrapNone/>
                <wp:docPr id="193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3639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4B8C" id="Правая фигурная скобка 5" o:spid="_x0000_s1026" type="#_x0000_t88" style="position:absolute;margin-left:46.35pt;margin-top:3.45pt;width:11.4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" adj="191" strokecolor="black [3200]" strokeweight=".5pt">
                <v:stroke joinstyle="miter"/>
              </v:shape>
            </w:pict>
          </mc:Fallback>
        </mc:AlternateContent>
      </w:r>
      <w:r w:rsidRPr="00B968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a ⸦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α</w:t>
      </w:r>
    </w:p>
    <w:p w:rsidR="00B968A1" w:rsidRDefault="00B968A1" w:rsidP="00B968A1">
      <w:pPr>
        <w:spacing w:after="0"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lastRenderedPageBreak/>
        <w:t xml:space="preserve">     b ⸦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α</w:t>
      </w:r>
    </w:p>
    <w:p w:rsidR="00B968A1" w:rsidRDefault="00B968A1" w:rsidP="00B968A1">
      <w:pPr>
        <w:spacing w:after="0"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    ____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c </w:t>
      </w:r>
      <w:r w:rsidRPr="00D423B2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C1D9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α</w:t>
      </w:r>
    </w:p>
    <w:p w:rsidR="00B968A1" w:rsidRDefault="00B968A1" w:rsidP="00B968A1">
      <w:pPr>
        <w:spacing w:after="0"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    c </w:t>
      </w:r>
      <w:r w:rsidRPr="00D423B2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</w:t>
      </w:r>
    </w:p>
    <w:p w:rsidR="00B968A1" w:rsidRDefault="00B968A1" w:rsidP="00B968A1">
      <w:pPr>
        <w:spacing w:after="0" w:line="360" w:lineRule="auto"/>
        <w:ind w:left="-284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    c </w:t>
      </w:r>
      <w:r w:rsidRPr="00D423B2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  <w:lang w:val="en-US"/>
        </w:rPr>
        <w:t>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a </w:t>
      </w:r>
      <w:r>
        <w:rPr>
          <w:rFonts w:ascii="Cambria Math" w:hAnsi="Cambria Math" w:cs="Cambria Math"/>
          <w:color w:val="000000" w:themeColor="text1"/>
          <w:lang w:val="en-US"/>
        </w:rPr>
        <w:t>∥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×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</w:t>
      </w:r>
    </w:p>
    <w:p w:rsidR="00B968A1" w:rsidRPr="003017EF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⸦</w:t>
      </w:r>
      <w:r w:rsidRPr="00530D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α</w:t>
      </w:r>
    </w:p>
    <w:p w:rsidR="00B968A1" w:rsidRPr="00A22EDE" w:rsidRDefault="00B968A1" w:rsidP="00B9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№3. </w:t>
      </w:r>
      <w:r>
        <w:rPr>
          <w:rFonts w:ascii="Times New Roman" w:hAnsi="Times New Roman" w:cs="Times New Roman"/>
          <w:sz w:val="28"/>
          <w:szCs w:val="28"/>
        </w:rPr>
        <w:t xml:space="preserve">Вставьте на место пропуска недостающие данные алгоритма применения теоремы: 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100330</wp:posOffset>
                </wp:positionV>
                <wp:extent cx="586740" cy="312420"/>
                <wp:effectExtent l="0" t="0" r="3810" b="0"/>
                <wp:wrapSquare wrapText="bothSides"/>
                <wp:docPr id="19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A1" w:rsidRDefault="00B968A1" w:rsidP="00B968A1">
                            <w:r w:rsidRPr="00335F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α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⊥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35F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64.2pt;margin-top:7.9pt;width:46.2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" stroked="f">
                <v:textbox>
                  <w:txbxContent>
                    <w:p w:rsidR="00B968A1" w:rsidRDefault="00B968A1" w:rsidP="00B968A1">
                      <w:r w:rsidRPr="00335F0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α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⊥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335F0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39370</wp:posOffset>
                </wp:positionV>
                <wp:extent cx="99060" cy="449580"/>
                <wp:effectExtent l="0" t="0" r="15240" b="26670"/>
                <wp:wrapNone/>
                <wp:docPr id="195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4495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FBF3" id="Правая фигурная скобка 3" o:spid="_x0000_s1026" type="#_x0000_t88" style="position:absolute;margin-left:52.8pt;margin-top:3.1pt;width:7.8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" adj="39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____</w:t>
      </w:r>
    </w:p>
    <w:p w:rsidR="00B968A1" w:rsidRDefault="00B968A1" w:rsidP="00B968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⸦</w:t>
      </w:r>
      <w:r w:rsidRPr="00530D9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35F0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α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 </w:t>
      </w:r>
      <w:r>
        <w:rPr>
          <w:rFonts w:ascii="Cambria Math" w:hAnsi="Cambria Math" w:cs="Cambria Math"/>
          <w:color w:val="000000" w:themeColor="text1"/>
          <w:sz w:val="21"/>
          <w:szCs w:val="21"/>
          <w:shd w:val="clear" w:color="auto" w:fill="FFFFFF"/>
        </w:rPr>
        <w:t>⋂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β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⸦</w:t>
      </w:r>
      <w:r w:rsidRPr="00530D9A"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β</w:t>
      </w:r>
    </w:p>
    <w:p w:rsidR="00B968A1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 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⊥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β</w:t>
      </w:r>
    </w:p>
    <w:p w:rsidR="00B968A1" w:rsidRDefault="00B968A1" w:rsidP="00B968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α</w:t>
      </w:r>
      <w:r w:rsidRPr="0053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</w:rPr>
        <w:t>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β</w:t>
      </w:r>
    </w:p>
    <w:p w:rsidR="00B968A1" w:rsidRDefault="00B968A1" w:rsidP="00B968A1">
      <w:pPr>
        <w:pStyle w:val="061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</w:pPr>
      <w:bookmarkStart w:id="1" w:name="_Hlk43797626"/>
      <w:r w:rsidRPr="00D81D21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№4.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Выберите алгоритм применения теоремы по ее формулировке: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 плоскость проходит через перпендикуляр к другой плоскости, то эти плоскости взаимно перпендикулярны</w:t>
      </w:r>
      <w:r w:rsidRPr="0059434A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.</w:t>
      </w:r>
    </w:p>
    <w:p w:rsidR="00B968A1" w:rsidRPr="00D81D2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D81D21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А)</w:t>
      </w:r>
    </w:p>
    <w:p w:rsidR="00B968A1" w:rsidRPr="00D81D21" w:rsidRDefault="00B968A1" w:rsidP="00B968A1">
      <w:pPr>
        <w:pStyle w:val="061"/>
        <w:numPr>
          <w:ilvl w:val="0"/>
          <w:numId w:val="0"/>
        </w:numPr>
        <w:ind w:left="360" w:hanging="360"/>
        <w:rPr>
          <w:rFonts w:ascii="Times New Roman" w:hAnsi="Times New Roman"/>
          <w:sz w:val="28"/>
          <w:szCs w:val="28"/>
          <w:lang w:val="ru-RU"/>
        </w:rPr>
      </w:pPr>
      <w:r w:rsidRPr="00D81D2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3CE6D6" wp14:editId="1E7087F8">
            <wp:extent cx="1127760" cy="5562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D81D21" w:rsidRDefault="00B968A1" w:rsidP="00B968A1">
      <w:pPr>
        <w:pStyle w:val="061"/>
        <w:numPr>
          <w:ilvl w:val="0"/>
          <w:numId w:val="0"/>
        </w:numPr>
        <w:ind w:left="360" w:hanging="36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81D21">
        <w:rPr>
          <w:rFonts w:ascii="Times New Roman" w:hAnsi="Times New Roman"/>
          <w:color w:val="000000" w:themeColor="text1"/>
          <w:sz w:val="28"/>
          <w:szCs w:val="28"/>
          <w:lang w:val="en-US"/>
        </w:rPr>
        <w:t>B)</w:t>
      </w:r>
    </w:p>
    <w:p w:rsidR="00B968A1" w:rsidRPr="00D81D21" w:rsidRDefault="00B968A1" w:rsidP="00B968A1">
      <w:pPr>
        <w:pStyle w:val="062"/>
        <w:numPr>
          <w:ilvl w:val="0"/>
          <w:numId w:val="0"/>
        </w:numPr>
        <w:rPr>
          <w:rFonts w:ascii="Times New Roman" w:hAnsi="Times New Roman"/>
          <w:sz w:val="28"/>
          <w:szCs w:val="28"/>
          <w:lang w:val="ru-RU"/>
        </w:rPr>
      </w:pPr>
      <w:r w:rsidRPr="00D81D2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1D01F8" wp14:editId="19E16EDF">
            <wp:extent cx="1158240" cy="137922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D81D21" w:rsidRDefault="00B968A1" w:rsidP="00B968A1">
      <w:pPr>
        <w:pStyle w:val="062"/>
        <w:numPr>
          <w:ilvl w:val="0"/>
          <w:numId w:val="0"/>
        </w:numPr>
        <w:rPr>
          <w:color w:val="000000" w:themeColor="text1"/>
          <w:lang w:val="en-US"/>
        </w:rPr>
      </w:pPr>
      <w:r w:rsidRPr="00D81D21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D81D21">
        <w:rPr>
          <w:color w:val="000000" w:themeColor="text1"/>
          <w:lang w:val="en-US"/>
        </w:rPr>
        <w:t>)</w:t>
      </w:r>
    </w:p>
    <w:p w:rsidR="00B968A1" w:rsidRPr="0059434A" w:rsidRDefault="00B968A1" w:rsidP="00B968A1">
      <w:pPr>
        <w:pStyle w:val="062"/>
        <w:numPr>
          <w:ilvl w:val="0"/>
          <w:numId w:val="0"/>
        </w:num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8672A70" wp14:editId="28D40B31">
            <wp:extent cx="2354580" cy="137922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062"/>
        <w:numPr>
          <w:ilvl w:val="0"/>
          <w:numId w:val="0"/>
        </w:numPr>
        <w:tabs>
          <w:tab w:val="num" w:pos="360"/>
        </w:tabs>
        <w:spacing w:line="36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</w:pPr>
      <w:r w:rsidRPr="00EC7658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№5</w:t>
      </w:r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Выберите алгоритм </w:t>
      </w:r>
      <w:bookmarkEnd w:id="1"/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применения теоремы по ее формулировке:</w:t>
      </w:r>
      <w:r w:rsidRPr="005943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>Прямая, перпендикулярная двум пересекающимся прямым в плоскости, перпендикулярна этой плоскости</w:t>
      </w:r>
      <w:r w:rsidRPr="0059434A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.</w:t>
      </w:r>
    </w:p>
    <w:p w:rsidR="00B968A1" w:rsidRPr="00D81D2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D81D21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А)</w:t>
      </w:r>
    </w:p>
    <w:p w:rsidR="00B968A1" w:rsidRDefault="00B968A1" w:rsidP="00B968A1">
      <w:pPr>
        <w:pStyle w:val="062"/>
        <w:numPr>
          <w:ilvl w:val="0"/>
          <w:numId w:val="0"/>
        </w:numPr>
        <w:tabs>
          <w:tab w:val="num" w:pos="360"/>
        </w:tabs>
        <w:rPr>
          <w:lang w:val="ru-RU"/>
        </w:rPr>
      </w:pPr>
      <w:r>
        <w:rPr>
          <w:noProof/>
        </w:rPr>
        <w:drawing>
          <wp:inline distT="0" distB="0" distL="0" distR="0" wp14:anchorId="69BE1E0E" wp14:editId="3D93F553">
            <wp:extent cx="1127760" cy="55626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</w:pPr>
    </w:p>
    <w:p w:rsidR="00B968A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</w:pPr>
    </w:p>
    <w:p w:rsidR="00B968A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</w:pPr>
    </w:p>
    <w:p w:rsidR="00B968A1" w:rsidRPr="00D81D2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t>B</w:t>
      </w:r>
      <w:r w:rsidRPr="00D81D21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)</w:t>
      </w:r>
    </w:p>
    <w:p w:rsidR="00B968A1" w:rsidRDefault="00B968A1" w:rsidP="00B968A1">
      <w:pPr>
        <w:pStyle w:val="061"/>
        <w:numPr>
          <w:ilvl w:val="0"/>
          <w:numId w:val="0"/>
        </w:numPr>
        <w:rPr>
          <w:lang w:val="ru-RU"/>
        </w:rPr>
      </w:pPr>
      <w:r>
        <w:rPr>
          <w:noProof/>
        </w:rPr>
        <w:drawing>
          <wp:inline distT="0" distB="0" distL="0" distR="0" wp14:anchorId="70373CC1" wp14:editId="12229C85">
            <wp:extent cx="1158240" cy="13792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D81D21" w:rsidRDefault="00B968A1" w:rsidP="00B968A1">
      <w:pPr>
        <w:pStyle w:val="061"/>
        <w:numPr>
          <w:ilvl w:val="0"/>
          <w:numId w:val="0"/>
        </w:numPr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t>C</w:t>
      </w:r>
      <w:r w:rsidRPr="00D81D21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)</w:t>
      </w:r>
    </w:p>
    <w:p w:rsidR="00B968A1" w:rsidRDefault="00B968A1" w:rsidP="00B968A1">
      <w:pPr>
        <w:pStyle w:val="062"/>
        <w:numPr>
          <w:ilvl w:val="0"/>
          <w:numId w:val="0"/>
        </w:numPr>
        <w:rPr>
          <w:lang w:val="ru-RU"/>
        </w:rPr>
      </w:pPr>
      <w:r>
        <w:rPr>
          <w:noProof/>
        </w:rPr>
        <w:drawing>
          <wp:inline distT="0" distB="0" distL="0" distR="0" wp14:anchorId="54DB5D14" wp14:editId="7E8E9C08">
            <wp:extent cx="2354580" cy="137922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pStyle w:val="062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7658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№6</w:t>
      </w:r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>. Выберите алгоритм применения теоремы по ее формулировке</w:t>
      </w:r>
      <w:proofErr w:type="gramStart"/>
      <w:r w:rsidRPr="0059434A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  <w:r w:rsidRPr="00A8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864B0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</w:t>
      </w:r>
      <w:proofErr w:type="gramEnd"/>
      <w:r w:rsidRPr="00A864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прямая, проведенная на плоскости через основание наклонной, перпендикулярна ее проекции, то она перпендикулярна и самой наклонной.</w:t>
      </w:r>
    </w:p>
    <w:p w:rsidR="00B968A1" w:rsidRPr="00A864B0" w:rsidRDefault="00B968A1" w:rsidP="00B968A1">
      <w:pPr>
        <w:pStyle w:val="062"/>
        <w:numPr>
          <w:ilvl w:val="0"/>
          <w:numId w:val="0"/>
        </w:numPr>
        <w:rPr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A)</w:t>
      </w:r>
    </w:p>
    <w:p w:rsidR="00B968A1" w:rsidRDefault="00B968A1" w:rsidP="00B968A1">
      <w:pPr>
        <w:pStyle w:val="062"/>
        <w:numPr>
          <w:ilvl w:val="0"/>
          <w:numId w:val="0"/>
        </w:numPr>
        <w:ind w:left="502" w:hanging="360"/>
        <w:rPr>
          <w:lang w:val="ru-RU"/>
        </w:rPr>
      </w:pPr>
      <w:r>
        <w:rPr>
          <w:lang w:val="ru-RU"/>
        </w:rPr>
        <w:lastRenderedPageBreak/>
        <w:t xml:space="preserve">   </w:t>
      </w:r>
      <w:r>
        <w:rPr>
          <w:noProof/>
        </w:rPr>
        <w:drawing>
          <wp:inline distT="0" distB="0" distL="0" distR="0" wp14:anchorId="4004E1F5" wp14:editId="165D4202">
            <wp:extent cx="1127760" cy="5562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A864B0" w:rsidRDefault="00B968A1" w:rsidP="00B968A1">
      <w:pPr>
        <w:pStyle w:val="062"/>
        <w:numPr>
          <w:ilvl w:val="0"/>
          <w:numId w:val="0"/>
        </w:numPr>
        <w:rPr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B)</w:t>
      </w:r>
    </w:p>
    <w:p w:rsidR="00B968A1" w:rsidRDefault="00B968A1" w:rsidP="00B968A1">
      <w:pPr>
        <w:pStyle w:val="062"/>
        <w:numPr>
          <w:ilvl w:val="0"/>
          <w:numId w:val="0"/>
        </w:numPr>
        <w:ind w:left="360"/>
        <w:rPr>
          <w:lang w:val="ru-RU"/>
        </w:rPr>
      </w:pPr>
      <w:r>
        <w:rPr>
          <w:noProof/>
        </w:rPr>
        <w:drawing>
          <wp:inline distT="0" distB="0" distL="0" distR="0" wp14:anchorId="12B9FD94" wp14:editId="0441C8BF">
            <wp:extent cx="1132644" cy="134874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90" cy="135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Pr="00A864B0" w:rsidRDefault="00B968A1" w:rsidP="00B968A1">
      <w:pPr>
        <w:pStyle w:val="062"/>
        <w:numPr>
          <w:ilvl w:val="0"/>
          <w:numId w:val="0"/>
        </w:numPr>
        <w:rPr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C)</w:t>
      </w:r>
    </w:p>
    <w:p w:rsidR="00B968A1" w:rsidRPr="00EC7658" w:rsidRDefault="00B968A1" w:rsidP="00B968A1">
      <w:pPr>
        <w:pStyle w:val="061"/>
        <w:numPr>
          <w:ilvl w:val="0"/>
          <w:numId w:val="0"/>
        </w:numPr>
        <w:ind w:left="360"/>
        <w:rPr>
          <w:lang w:val="ru-RU"/>
        </w:rPr>
      </w:pPr>
      <w:r>
        <w:rPr>
          <w:noProof/>
        </w:rPr>
        <w:drawing>
          <wp:inline distT="0" distB="0" distL="0" distR="0" wp14:anchorId="6ABF00C8" wp14:editId="3C8DD7BE">
            <wp:extent cx="2263518" cy="132588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73" cy="13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1" w:rsidRDefault="00B968A1" w:rsidP="00B96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68A1" w:rsidRDefault="00B968A1" w:rsidP="00B968A1">
      <w:pPr>
        <w:spacing w:line="360" w:lineRule="auto"/>
        <w:ind w:firstLine="709"/>
      </w:pPr>
      <w:r w:rsidRPr="007C2B63">
        <w:rPr>
          <w:rFonts w:ascii="Times New Roman" w:hAnsi="Times New Roman" w:cs="Times New Roman"/>
          <w:b/>
          <w:bCs/>
          <w:sz w:val="28"/>
          <w:szCs w:val="28"/>
        </w:rPr>
        <w:t>№7.</w:t>
      </w:r>
      <w:r>
        <w:rPr>
          <w:rFonts w:ascii="Times New Roman" w:hAnsi="Times New Roman" w:cs="Times New Roman"/>
          <w:sz w:val="28"/>
          <w:szCs w:val="28"/>
        </w:rPr>
        <w:t xml:space="preserve"> Вставьте на место пропуска недостающие данные алгоритма применения признака перпендикулярности прямой и плоскости:</w:t>
      </w:r>
    </w:p>
    <w:p w:rsidR="00B968A1" w:rsidRDefault="00B968A1" w:rsidP="00B968A1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87630</wp:posOffset>
                </wp:positionV>
                <wp:extent cx="60960" cy="885825"/>
                <wp:effectExtent l="0" t="0" r="15240" b="28575"/>
                <wp:wrapNone/>
                <wp:docPr id="196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885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6946" id="Правая фигурная скобка 2" o:spid="_x0000_s1026" type="#_x0000_t88" style="position:absolute;margin-left:55.8pt;margin-top:6.9pt;width:4.8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" adj="124" strokecolor="black [3200]" strokeweight=".5pt">
                <v:stroke joinstyle="miter"/>
              </v:shape>
            </w:pict>
          </mc:Fallback>
        </mc:AlternateContent>
      </w:r>
      <w:r w:rsidRPr="00D80C0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α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80C0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>γ</w:t>
      </w:r>
    </w:p>
    <w:p w:rsidR="00B968A1" w:rsidRDefault="00B968A1" w:rsidP="00B968A1"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_____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80C0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>γ</w:t>
      </w:r>
    </w:p>
    <w:p w:rsidR="00B968A1" w:rsidRDefault="00B968A1" w:rsidP="00B968A1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80C0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α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1"/>
          <w:szCs w:val="21"/>
          <w:shd w:val="clear" w:color="auto" w:fill="FFFFFF"/>
        </w:rPr>
        <w:t>⋂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80C0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</w:t>
      </w:r>
    </w:p>
    <w:p w:rsidR="00B968A1" w:rsidRPr="00725AB8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Pr="00725AB8">
        <w:rPr>
          <w:rFonts w:ascii="Times New Roman" w:hAnsi="Times New Roman" w:cs="Times New Roman"/>
          <w:sz w:val="28"/>
          <w:szCs w:val="28"/>
        </w:rPr>
        <w:t xml:space="preserve"> </w:t>
      </w:r>
      <w:r w:rsidRPr="00725AB8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⊥</w:t>
      </w:r>
      <w:r w:rsidRPr="00725AB8">
        <w:rPr>
          <w:rFonts w:ascii="Times New Roman" w:hAnsi="Times New Roman" w:cs="Times New Roman"/>
          <w:sz w:val="28"/>
          <w:szCs w:val="28"/>
        </w:rPr>
        <w:t xml:space="preserve"> 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</w:t>
      </w:r>
    </w:p>
    <w:p w:rsidR="00B968A1" w:rsidRPr="00725AB8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5AB8">
        <w:rPr>
          <w:rFonts w:ascii="Times New Roman" w:hAnsi="Times New Roman" w:cs="Times New Roman"/>
          <w:sz w:val="28"/>
          <w:szCs w:val="28"/>
        </w:rPr>
        <w:t xml:space="preserve">2) 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a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× 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</w:t>
      </w:r>
    </w:p>
    <w:p w:rsidR="00B968A1" w:rsidRPr="00725AB8" w:rsidRDefault="00B968A1" w:rsidP="00B968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5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β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 w:rsidRPr="00725AB8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γ</w:t>
      </w:r>
      <w:r w:rsidRPr="00725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968A1" w:rsidRPr="00725AB8" w:rsidRDefault="00B968A1" w:rsidP="00B968A1">
      <w:pPr>
        <w:spacing w:after="0" w:line="360" w:lineRule="auto"/>
        <w:ind w:firstLine="709"/>
        <w:rPr>
          <w:sz w:val="28"/>
          <w:szCs w:val="28"/>
        </w:rPr>
      </w:pPr>
      <w:r w:rsidRPr="00725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25A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β</w:t>
      </w:r>
      <w:r w:rsidRPr="00725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7A04B4" w:rsidRDefault="007A04B4"/>
    <w:sectPr w:rsidR="007A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407327">
    <w:abstractNumId w:val="1"/>
  </w:num>
  <w:num w:numId="2" w16cid:durableId="74510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1"/>
    <w:rsid w:val="007A04B4"/>
    <w:rsid w:val="00B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0DEC-76EB-459E-9BAD-02C8FC6D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8A1"/>
    <w:pPr>
      <w:ind w:left="720"/>
      <w:contextualSpacing/>
    </w:pPr>
  </w:style>
  <w:style w:type="paragraph" w:customStyle="1" w:styleId="062">
    <w:name w:val="06.2 НеверныйОтвет"/>
    <w:rsid w:val="00B968A1"/>
    <w:pPr>
      <w:numPr>
        <w:numId w:val="2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061">
    <w:name w:val="06.1 ВерныйОтвет"/>
    <w:basedOn w:val="062"/>
    <w:rsid w:val="00B968A1"/>
    <w:pPr>
      <w:numPr>
        <w:numId w:val="1"/>
      </w:numPr>
    </w:pPr>
    <w:rPr>
      <w:color w:val="008000"/>
    </w:rPr>
  </w:style>
  <w:style w:type="paragraph" w:customStyle="1" w:styleId="031">
    <w:name w:val="03.1 Утверждение"/>
    <w:next w:val="a"/>
    <w:rsid w:val="00B968A1"/>
    <w:pPr>
      <w:keepNext/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032">
    <w:name w:val="03.2 ОтветНаУтвержд"/>
    <w:next w:val="031"/>
    <w:rsid w:val="00B968A1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w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Чинякова</dc:creator>
  <cp:keywords/>
  <dc:description/>
  <cp:lastModifiedBy>Настя Чинякова</cp:lastModifiedBy>
  <cp:revision>1</cp:revision>
  <dcterms:created xsi:type="dcterms:W3CDTF">2024-03-17T15:41:00Z</dcterms:created>
  <dcterms:modified xsi:type="dcterms:W3CDTF">2024-03-17T15:42:00Z</dcterms:modified>
</cp:coreProperties>
</file>