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35" w:rsidRPr="002614F0" w:rsidRDefault="00911A35" w:rsidP="00911A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614F0">
        <w:rPr>
          <w:rFonts w:ascii="Times New Roman" w:hAnsi="Times New Roman" w:cs="Times New Roman"/>
          <w:sz w:val="24"/>
          <w:szCs w:val="28"/>
        </w:rPr>
        <w:t>Муниципальное бюджетное дошкольное общеобразовательное</w:t>
      </w:r>
    </w:p>
    <w:p w:rsidR="00911A35" w:rsidRPr="002614F0" w:rsidRDefault="00911A35" w:rsidP="00911A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614F0">
        <w:rPr>
          <w:rFonts w:ascii="Times New Roman" w:hAnsi="Times New Roman" w:cs="Times New Roman"/>
          <w:sz w:val="24"/>
          <w:szCs w:val="28"/>
        </w:rPr>
        <w:t>учреждение «Детский сад №1»</w:t>
      </w:r>
    </w:p>
    <w:p w:rsidR="00911A35" w:rsidRPr="002614F0" w:rsidRDefault="00911A35" w:rsidP="00911A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614F0">
        <w:rPr>
          <w:rFonts w:ascii="Times New Roman" w:hAnsi="Times New Roman" w:cs="Times New Roman"/>
          <w:sz w:val="24"/>
          <w:szCs w:val="28"/>
        </w:rPr>
        <w:t>Пограничного муниципального округа.</w:t>
      </w:r>
    </w:p>
    <w:p w:rsidR="00911A35" w:rsidRDefault="00911A35" w:rsidP="00911A35">
      <w:pPr>
        <w:shd w:val="clear" w:color="auto" w:fill="FFFFFF"/>
        <w:spacing w:before="150" w:after="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911A35" w:rsidRDefault="00911A35" w:rsidP="00911A3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911A35" w:rsidRDefault="00911A35" w:rsidP="00911A3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911A35" w:rsidRDefault="00911A35" w:rsidP="00911A3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911A35" w:rsidRDefault="00911A35" w:rsidP="00911A3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911A35" w:rsidRDefault="00911A35" w:rsidP="00911A3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911A35" w:rsidRDefault="00911A35" w:rsidP="00911A3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911A35" w:rsidRPr="00911A35" w:rsidRDefault="00911A35" w:rsidP="00911A35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11A35">
        <w:rPr>
          <w:rFonts w:ascii="Times New Roman" w:eastAsia="Times New Roman" w:hAnsi="Times New Roman" w:cs="Times New Roman"/>
          <w:b/>
          <w:bCs/>
          <w:sz w:val="40"/>
          <w:szCs w:val="40"/>
        </w:rPr>
        <w:t>Проект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ная деятельность</w:t>
      </w:r>
    </w:p>
    <w:p w:rsidR="00911A35" w:rsidRPr="002614F0" w:rsidRDefault="00911A35" w:rsidP="00911A35">
      <w:pPr>
        <w:shd w:val="clear" w:color="auto" w:fill="FFFFFF"/>
        <w:spacing w:before="150" w:after="30" w:line="240" w:lineRule="auto"/>
        <w:jc w:val="center"/>
        <w:outlineLvl w:val="3"/>
        <w:rPr>
          <w:rFonts w:ascii="Cambria Math" w:eastAsia="Times New Roman" w:hAnsi="Cambria Math" w:cs="Arial"/>
          <w:b/>
          <w:bCs/>
          <w:sz w:val="40"/>
          <w:szCs w:val="40"/>
        </w:rPr>
      </w:pPr>
      <w:r w:rsidRPr="002614F0">
        <w:rPr>
          <w:rFonts w:ascii="Cambria Math" w:eastAsia="Times New Roman" w:hAnsi="Cambria Math" w:cs="Arial"/>
          <w:b/>
          <w:bCs/>
          <w:sz w:val="40"/>
          <w:szCs w:val="40"/>
        </w:rPr>
        <w:t xml:space="preserve"> «</w:t>
      </w:r>
      <w:r w:rsidRPr="00911A35">
        <w:rPr>
          <w:rFonts w:ascii="Times New Roman" w:hAnsi="Times New Roman" w:cs="Times New Roman"/>
          <w:b/>
          <w:sz w:val="40"/>
          <w:szCs w:val="28"/>
        </w:rPr>
        <w:t xml:space="preserve">Уронили мишку на пол…» А.Л. </w:t>
      </w:r>
      <w:proofErr w:type="spellStart"/>
      <w:r w:rsidRPr="00911A35">
        <w:rPr>
          <w:rFonts w:ascii="Times New Roman" w:hAnsi="Times New Roman" w:cs="Times New Roman"/>
          <w:b/>
          <w:sz w:val="40"/>
          <w:szCs w:val="28"/>
        </w:rPr>
        <w:t>Барто</w:t>
      </w:r>
      <w:proofErr w:type="spellEnd"/>
      <w:r w:rsidRPr="002614F0">
        <w:rPr>
          <w:rFonts w:ascii="Cambria Math" w:eastAsia="Times New Roman" w:hAnsi="Cambria Math" w:cs="Arial"/>
          <w:b/>
          <w:bCs/>
          <w:sz w:val="40"/>
          <w:szCs w:val="40"/>
        </w:rPr>
        <w:t>»</w:t>
      </w:r>
    </w:p>
    <w:p w:rsidR="00911A35" w:rsidRDefault="00911A35" w:rsidP="00911A35">
      <w:pPr>
        <w:shd w:val="clear" w:color="auto" w:fill="FFFFFF"/>
        <w:spacing w:before="150" w:after="30" w:line="240" w:lineRule="auto"/>
        <w:outlineLvl w:val="3"/>
        <w:rPr>
          <w:rFonts w:ascii="Cambria Math" w:eastAsia="Times New Roman" w:hAnsi="Cambria Math" w:cs="Arial"/>
          <w:b/>
          <w:bCs/>
          <w:color w:val="601802"/>
          <w:sz w:val="40"/>
          <w:szCs w:val="40"/>
        </w:rPr>
      </w:pPr>
      <w:r>
        <w:rPr>
          <w:rFonts w:ascii="Cambria Math" w:eastAsia="Times New Roman" w:hAnsi="Cambria Math" w:cs="Arial"/>
          <w:b/>
          <w:bCs/>
          <w:color w:val="601802"/>
          <w:sz w:val="40"/>
          <w:szCs w:val="40"/>
        </w:rPr>
        <w:t xml:space="preserve">                               </w:t>
      </w:r>
    </w:p>
    <w:p w:rsidR="00911A35" w:rsidRPr="00043A1E" w:rsidRDefault="00911A35" w:rsidP="00911A35">
      <w:pPr>
        <w:shd w:val="clear" w:color="auto" w:fill="FFFFFF"/>
        <w:spacing w:before="150" w:after="30" w:line="240" w:lineRule="auto"/>
        <w:jc w:val="right"/>
        <w:outlineLvl w:val="3"/>
        <w:rPr>
          <w:rFonts w:ascii="Cambria Math" w:eastAsia="Times New Roman" w:hAnsi="Cambria Math" w:cs="Arial"/>
          <w:bCs/>
          <w:sz w:val="24"/>
          <w:szCs w:val="24"/>
        </w:rPr>
      </w:pPr>
    </w:p>
    <w:p w:rsidR="00911A35" w:rsidRDefault="00911A35" w:rsidP="00911A35">
      <w:pPr>
        <w:shd w:val="clear" w:color="auto" w:fill="FFFFFF"/>
        <w:spacing w:before="150" w:after="30" w:line="240" w:lineRule="auto"/>
        <w:jc w:val="right"/>
        <w:outlineLvl w:val="3"/>
        <w:rPr>
          <w:rFonts w:ascii="Cambria Math" w:eastAsia="Times New Roman" w:hAnsi="Cambria Math" w:cs="Arial"/>
          <w:bCs/>
          <w:sz w:val="24"/>
          <w:szCs w:val="24"/>
        </w:rPr>
      </w:pPr>
    </w:p>
    <w:p w:rsidR="00911A35" w:rsidRPr="00043A1E" w:rsidRDefault="00911A35" w:rsidP="00911A35">
      <w:pPr>
        <w:shd w:val="clear" w:color="auto" w:fill="FFFFFF"/>
        <w:spacing w:before="150" w:after="30" w:line="240" w:lineRule="auto"/>
        <w:jc w:val="right"/>
        <w:outlineLvl w:val="3"/>
        <w:rPr>
          <w:rFonts w:ascii="Cambria Math" w:eastAsia="Times New Roman" w:hAnsi="Cambria Math" w:cs="Arial"/>
          <w:bCs/>
          <w:sz w:val="24"/>
          <w:szCs w:val="24"/>
        </w:rPr>
      </w:pPr>
    </w:p>
    <w:p w:rsidR="00911A35" w:rsidRPr="00043A1E" w:rsidRDefault="00911A35" w:rsidP="00911A35">
      <w:pPr>
        <w:shd w:val="clear" w:color="auto" w:fill="FFFFFF"/>
        <w:spacing w:before="150" w:after="30" w:line="240" w:lineRule="auto"/>
        <w:jc w:val="right"/>
        <w:outlineLvl w:val="3"/>
        <w:rPr>
          <w:rFonts w:ascii="Cambria Math" w:eastAsia="Times New Roman" w:hAnsi="Cambria Math" w:cs="Arial"/>
          <w:bCs/>
          <w:sz w:val="24"/>
          <w:szCs w:val="24"/>
        </w:rPr>
      </w:pPr>
    </w:p>
    <w:p w:rsidR="00911A35" w:rsidRPr="00043A1E" w:rsidRDefault="00911A35" w:rsidP="00911A35">
      <w:pPr>
        <w:shd w:val="clear" w:color="auto" w:fill="FFFFFF"/>
        <w:spacing w:before="150" w:after="30" w:line="240" w:lineRule="auto"/>
        <w:jc w:val="right"/>
        <w:outlineLvl w:val="3"/>
        <w:rPr>
          <w:rFonts w:ascii="Cambria Math" w:eastAsia="Times New Roman" w:hAnsi="Cambria Math" w:cs="Arial"/>
          <w:bCs/>
          <w:sz w:val="24"/>
          <w:szCs w:val="24"/>
        </w:rPr>
      </w:pPr>
    </w:p>
    <w:p w:rsidR="00911A35" w:rsidRPr="00043A1E" w:rsidRDefault="00911A35" w:rsidP="00911A35">
      <w:pPr>
        <w:shd w:val="clear" w:color="auto" w:fill="FFFFFF"/>
        <w:spacing w:before="150" w:after="30" w:line="240" w:lineRule="auto"/>
        <w:jc w:val="right"/>
        <w:outlineLvl w:val="3"/>
        <w:rPr>
          <w:rFonts w:ascii="Cambria Math" w:eastAsia="Times New Roman" w:hAnsi="Cambria Math" w:cs="Arial"/>
          <w:bCs/>
          <w:sz w:val="24"/>
          <w:szCs w:val="24"/>
        </w:rPr>
      </w:pPr>
    </w:p>
    <w:p w:rsidR="00911A35" w:rsidRDefault="00911A35" w:rsidP="00911A35">
      <w:pPr>
        <w:spacing w:line="240" w:lineRule="auto"/>
        <w:rPr>
          <w:sz w:val="28"/>
          <w:szCs w:val="28"/>
        </w:rPr>
      </w:pPr>
    </w:p>
    <w:p w:rsidR="00911A35" w:rsidRDefault="00911A35" w:rsidP="00911A3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11A35" w:rsidRPr="002614F0" w:rsidRDefault="00B46F94" w:rsidP="00911A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11A35" w:rsidRPr="002614F0">
        <w:rPr>
          <w:rFonts w:ascii="Times New Roman" w:hAnsi="Times New Roman" w:cs="Times New Roman"/>
          <w:sz w:val="28"/>
          <w:szCs w:val="28"/>
        </w:rPr>
        <w:t>: Пономарева А.А.</w:t>
      </w:r>
    </w:p>
    <w:p w:rsidR="00911A35" w:rsidRDefault="00911A35" w:rsidP="00911A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A35" w:rsidRDefault="00911A35" w:rsidP="00911A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A35" w:rsidRDefault="00911A35" w:rsidP="00911A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A35" w:rsidRDefault="00911A35" w:rsidP="00911A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A35" w:rsidRDefault="00911A35" w:rsidP="00911A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A35" w:rsidRPr="002614F0" w:rsidRDefault="00911A35" w:rsidP="00911A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ограничный</w:t>
      </w:r>
      <w:proofErr w:type="spellEnd"/>
    </w:p>
    <w:p w:rsidR="00911A35" w:rsidRDefault="00911A35" w:rsidP="00911A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2614F0">
        <w:rPr>
          <w:rFonts w:ascii="Times New Roman" w:hAnsi="Times New Roman" w:cs="Times New Roman"/>
          <w:sz w:val="28"/>
          <w:szCs w:val="28"/>
        </w:rPr>
        <w:t>г</w:t>
      </w:r>
    </w:p>
    <w:p w:rsidR="00911A35" w:rsidRDefault="00911A35" w:rsidP="00911A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6BA" w:rsidRPr="00911A35" w:rsidRDefault="00FE7D87" w:rsidP="00911A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A35">
        <w:rPr>
          <w:rFonts w:ascii="Times New Roman" w:hAnsi="Times New Roman" w:cs="Times New Roman"/>
          <w:b/>
          <w:sz w:val="28"/>
          <w:szCs w:val="28"/>
        </w:rPr>
        <w:lastRenderedPageBreak/>
        <w:t>Паспорт  проекта</w:t>
      </w:r>
    </w:p>
    <w:tbl>
      <w:tblPr>
        <w:tblStyle w:val="a3"/>
        <w:tblW w:w="0" w:type="auto"/>
        <w:tblInd w:w="108" w:type="dxa"/>
        <w:tblLook w:val="04A0"/>
      </w:tblPr>
      <w:tblGrid>
        <w:gridCol w:w="2738"/>
        <w:gridCol w:w="6725"/>
      </w:tblGrid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Название       проекта</w:t>
            </w:r>
          </w:p>
        </w:tc>
        <w:tc>
          <w:tcPr>
            <w:tcW w:w="10915" w:type="dxa"/>
          </w:tcPr>
          <w:p w:rsidR="00FD4DC8" w:rsidRPr="00911A35" w:rsidRDefault="00A107F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«Уронили мишку на пол…</w:t>
            </w:r>
            <w:r w:rsidR="00FD4DC8" w:rsidRPr="00911A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А.Л.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Автор             проекта</w:t>
            </w:r>
          </w:p>
        </w:tc>
        <w:tc>
          <w:tcPr>
            <w:tcW w:w="10915" w:type="dxa"/>
          </w:tcPr>
          <w:p w:rsidR="00FD4DC8" w:rsidRPr="00911A35" w:rsidRDefault="00A107F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183D18" w:rsidRPr="00911A35">
              <w:rPr>
                <w:rFonts w:ascii="Times New Roman" w:hAnsi="Times New Roman" w:cs="Times New Roman"/>
                <w:sz w:val="28"/>
                <w:szCs w:val="28"/>
              </w:rPr>
              <w:t>младшей группы</w:t>
            </w:r>
            <w:r w:rsidR="00911A35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="00DE559C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A35">
              <w:rPr>
                <w:rFonts w:ascii="Times New Roman" w:hAnsi="Times New Roman" w:cs="Times New Roman"/>
                <w:sz w:val="28"/>
                <w:szCs w:val="28"/>
              </w:rPr>
              <w:t>«Непоседы» Пономарева А.А.</w:t>
            </w:r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Консультант  проекта</w:t>
            </w:r>
          </w:p>
        </w:tc>
        <w:tc>
          <w:tcPr>
            <w:tcW w:w="1091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Тип                проекта</w:t>
            </w:r>
          </w:p>
        </w:tc>
        <w:tc>
          <w:tcPr>
            <w:tcW w:w="10915" w:type="dxa"/>
          </w:tcPr>
          <w:p w:rsidR="00FD4DC8" w:rsidRPr="00911A35" w:rsidRDefault="00A107F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1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исследовательско</w:t>
            </w:r>
            <w:r w:rsidRPr="00911A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911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творческий</w:t>
            </w:r>
            <w:proofErr w:type="spellEnd"/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 проекта</w:t>
            </w:r>
          </w:p>
        </w:tc>
        <w:tc>
          <w:tcPr>
            <w:tcW w:w="10915" w:type="dxa"/>
          </w:tcPr>
          <w:p w:rsidR="00FD4DC8" w:rsidRPr="00911A35" w:rsidRDefault="00DE559C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>раткосрочный</w:t>
            </w:r>
            <w:proofErr w:type="gramEnd"/>
            <w:r w:rsidRPr="0091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 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недели)</w:t>
            </w:r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0915" w:type="dxa"/>
          </w:tcPr>
          <w:p w:rsidR="00E45B12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коммуникативное   развитие, </w:t>
            </w:r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развитие, художественно – эстетическое, физическое развитие.</w:t>
            </w:r>
            <w:proofErr w:type="gramEnd"/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0915" w:type="dxa"/>
          </w:tcPr>
          <w:p w:rsidR="00FD4DC8" w:rsidRPr="00911A35" w:rsidRDefault="00183D1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91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родители.</w:t>
            </w:r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0915" w:type="dxa"/>
          </w:tcPr>
          <w:p w:rsidR="00FD4DC8" w:rsidRPr="00911A35" w:rsidRDefault="00A107F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младшего дошкольного возраста с творчеством А. Л.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0915" w:type="dxa"/>
          </w:tcPr>
          <w:p w:rsidR="00FD4DC8" w:rsidRPr="00911A35" w:rsidRDefault="00E45B1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3E5B19" w:rsidRPr="00911A35" w:rsidRDefault="00E45B12" w:rsidP="00911A3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911A3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A107F2" w:rsidRPr="00911A35">
              <w:rPr>
                <w:color w:val="000000"/>
                <w:sz w:val="28"/>
                <w:szCs w:val="28"/>
              </w:rPr>
              <w:t xml:space="preserve">Познакомить детей с поэзией Агнии </w:t>
            </w:r>
            <w:proofErr w:type="spellStart"/>
            <w:r w:rsidR="00A107F2" w:rsidRPr="00911A35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="00A107F2" w:rsidRPr="00911A35">
              <w:rPr>
                <w:color w:val="000000"/>
                <w:sz w:val="28"/>
                <w:szCs w:val="28"/>
              </w:rPr>
              <w:t xml:space="preserve"> цикл «Игрушки»;</w:t>
            </w:r>
          </w:p>
          <w:p w:rsidR="00E45B12" w:rsidRPr="00911A35" w:rsidRDefault="00E45B12" w:rsidP="00911A3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Учить наизусть и выразительно рассказывать стихотворения А. </w:t>
            </w:r>
            <w:proofErr w:type="spellStart"/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из цикла «Игрушки»;</w:t>
            </w:r>
          </w:p>
          <w:p w:rsidR="00E45B12" w:rsidRPr="00911A35" w:rsidRDefault="00E45B12" w:rsidP="00911A3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имитировать характерные действия персонажей, побуждать обыгрывать действия героев стихотворений А. </w:t>
            </w:r>
            <w:proofErr w:type="spellStart"/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A107F2" w:rsidRPr="00911A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B12" w:rsidRPr="00911A35" w:rsidRDefault="00E45B12" w:rsidP="00911A3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подбирать предметы и атрибуты для игры;</w:t>
            </w:r>
          </w:p>
          <w:p w:rsidR="003E5B19" w:rsidRPr="00911A35" w:rsidRDefault="003E5B19" w:rsidP="00911A3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911A35">
              <w:rPr>
                <w:rStyle w:val="a5"/>
                <w:sz w:val="28"/>
                <w:szCs w:val="28"/>
                <w:bdr w:val="none" w:sz="0" w:space="0" w:color="auto" w:frame="1"/>
              </w:rPr>
              <w:t>Развивающие:</w:t>
            </w:r>
          </w:p>
          <w:p w:rsidR="003E5B19" w:rsidRPr="00911A35" w:rsidRDefault="003E5B19" w:rsidP="00911A3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911A35">
              <w:rPr>
                <w:color w:val="111111"/>
                <w:sz w:val="28"/>
                <w:szCs w:val="28"/>
              </w:rPr>
              <w:t xml:space="preserve">- </w:t>
            </w:r>
            <w:r w:rsidR="00A107F2" w:rsidRPr="00911A35">
              <w:rPr>
                <w:color w:val="000000"/>
                <w:sz w:val="28"/>
                <w:szCs w:val="28"/>
                <w:shd w:val="clear" w:color="auto" w:fill="FFFFFF"/>
              </w:rPr>
              <w:t>Развивать речь детей, обогащать и активизировать их словарный запас;</w:t>
            </w:r>
          </w:p>
          <w:p w:rsidR="00E45B12" w:rsidRPr="00911A35" w:rsidRDefault="00E45B12" w:rsidP="00911A3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19314C" w:rsidRPr="00911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память, внимание;</w:t>
            </w:r>
          </w:p>
          <w:p w:rsidR="00E45B12" w:rsidRPr="00911A35" w:rsidRDefault="00E45B12" w:rsidP="00911A3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9314C" w:rsidRPr="00911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Вызвать у детей желание слушать стихи А. Л. </w:t>
            </w:r>
            <w:proofErr w:type="spellStart"/>
            <w:r w:rsidR="0019314C" w:rsidRPr="00911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="0019314C" w:rsidRPr="00911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E5B19" w:rsidRPr="00911A35" w:rsidRDefault="003E5B19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3E5B19" w:rsidRPr="00911A35" w:rsidRDefault="003E5B19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7F2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интерес к стихам, желание их запоминать;</w:t>
            </w:r>
          </w:p>
          <w:p w:rsidR="003E5B19" w:rsidRPr="00911A35" w:rsidRDefault="00E45B12" w:rsidP="00911A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9314C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бережное отношение к книгам, игрушкам;</w:t>
            </w:r>
          </w:p>
          <w:p w:rsidR="00FD4DC8" w:rsidRPr="00911A35" w:rsidRDefault="003E5B19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9314C"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лучшие нравственные качества: </w:t>
            </w:r>
            <w:r w:rsidR="0019314C"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честность, трудолюбие, вежливость и заботу.</w:t>
            </w:r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предметно - окружающей среды</w:t>
            </w:r>
          </w:p>
        </w:tc>
        <w:tc>
          <w:tcPr>
            <w:tcW w:w="10915" w:type="dxa"/>
          </w:tcPr>
          <w:p w:rsidR="009606BE" w:rsidRPr="00911A35" w:rsidRDefault="0019314C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необходимых условий по ознакомлению детей с творчеством А.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(библиотека произведений об игрушках);</w:t>
            </w:r>
          </w:p>
          <w:p w:rsidR="0019314C" w:rsidRPr="00911A35" w:rsidRDefault="009606BE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выставки книг А. Л.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в книжном уголке;</w:t>
            </w:r>
          </w:p>
          <w:p w:rsidR="009606BE" w:rsidRPr="00911A35" w:rsidRDefault="009606BE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-Подбор иллюстраций и картинного материала;</w:t>
            </w:r>
          </w:p>
          <w:p w:rsidR="00B15140" w:rsidRPr="00911A35" w:rsidRDefault="009606BE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19314C" w:rsidRPr="00911A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Пополнение настольных игр Лото «Игрушки», разрезные картинки «Игрушки»;</w:t>
            </w:r>
          </w:p>
          <w:p w:rsidR="00FD4DC8" w:rsidRPr="00911A35" w:rsidRDefault="009606BE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-Подбор произведений А. В.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возрасту воспитанников;</w:t>
            </w:r>
          </w:p>
          <w:p w:rsidR="00900AE4" w:rsidRPr="00911A35" w:rsidRDefault="009606BE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0AE4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папки-передвижки: 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запоминать стихи»;</w:t>
            </w:r>
          </w:p>
          <w:p w:rsidR="00900AE4" w:rsidRPr="00911A35" w:rsidRDefault="009606BE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0AE4" w:rsidRPr="00911A35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 детей.</w:t>
            </w:r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0915" w:type="dxa"/>
          </w:tcPr>
          <w:p w:rsidR="009606BE" w:rsidRPr="00911A35" w:rsidRDefault="009606BE" w:rsidP="00911A35">
            <w:pPr>
              <w:spacing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Меняется строй, эпоха, но стихи Агнии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навсегда останутся в золотом фонде детской литературы! Её произведения воспитывают в детях любовь и заботу о ближних, о младших братьях и сестрах, раскрывают сердца детей для милосердия и добра, формирует нравственную и культурную сторону ребенка, передают представления о жизни, труде, об отношении к природе, развивая, тем самым социальный опыт и трудовую деятельность дошкольника. Все эти ценности, заложенные в дошкольном возрасте, влияют на гармоничное становление ребенка как полноценной личности. </w:t>
            </w:r>
          </w:p>
          <w:p w:rsidR="00FD4DC8" w:rsidRPr="00911A35" w:rsidRDefault="009606BE" w:rsidP="00911A35">
            <w:pPr>
              <w:spacing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Детская литература занимает особое место в жизни ребёнка. Книга помогает дошкольнику всесторонне развиваться, совершенствует ум, пробуждает воображение, способствует развитию у детей любви к Родине, делает восприимчивее и отзывчивее детскую душу. Слабое знание детьми творчества детских писателей и поэтов, увлечение компьютером, недопонимание родителями важности ознакомления детей с художественной литературой и привития любви к книге - это проблемы нашего времени. Современные дети стали менее отзывчивыми к чувствам других. Поэтому работа, направленная на развитие эмоциональной сферы, также актуальна и 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важна. </w:t>
            </w:r>
          </w:p>
        </w:tc>
      </w:tr>
      <w:tr w:rsidR="00FD4DC8" w:rsidRPr="00911A35" w:rsidTr="00FD4DC8">
        <w:tc>
          <w:tcPr>
            <w:tcW w:w="2835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10915" w:type="dxa"/>
          </w:tcPr>
          <w:p w:rsidR="00450DCE" w:rsidRPr="00911A35" w:rsidRDefault="009F0616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 В группе созданы необходимые условия по ознакомлению детей с творчеством А.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(библиотека произведений об игрушках)</w:t>
            </w:r>
          </w:p>
          <w:p w:rsidR="009F0616" w:rsidRPr="00911A35" w:rsidRDefault="009F0616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 Дети знакомы с творчеством Агнии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, выразительно рассказывают наизусть стихи;</w:t>
            </w:r>
          </w:p>
          <w:p w:rsidR="004733BD" w:rsidRPr="00911A35" w:rsidRDefault="004733BD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F0616" w:rsidRPr="00911A35">
              <w:rPr>
                <w:rFonts w:ascii="Times New Roman" w:hAnsi="Times New Roman" w:cs="Times New Roman"/>
                <w:sz w:val="28"/>
                <w:szCs w:val="28"/>
              </w:rPr>
              <w:t>Дети проявляют доброту, заботу, бережное отношение к игрушкам, к книгам;</w:t>
            </w:r>
          </w:p>
          <w:p w:rsidR="004733BD" w:rsidRPr="00911A35" w:rsidRDefault="004733BD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50DCE" w:rsidRPr="00911A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Расширенный словарный запас детей;</w:t>
            </w:r>
          </w:p>
          <w:p w:rsidR="004733BD" w:rsidRPr="00911A35" w:rsidRDefault="009F0616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-Дети передают в продуктивных видах деятельности, играх-драматизациях простые сюжеты по произведениям А.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450DCE" w:rsidRPr="00911A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FD4DC8" w:rsidRPr="00911A35" w:rsidRDefault="00FD4DC8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3E90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F0616" w:rsidRPr="00911A35">
              <w:rPr>
                <w:rFonts w:ascii="Times New Roman" w:hAnsi="Times New Roman" w:cs="Times New Roman"/>
                <w:sz w:val="28"/>
                <w:szCs w:val="28"/>
              </w:rPr>
              <w:t>формлена папка - передвижка «Как на</w:t>
            </w:r>
            <w:r w:rsidR="007D3E90" w:rsidRPr="00911A35">
              <w:rPr>
                <w:rFonts w:ascii="Times New Roman" w:hAnsi="Times New Roman" w:cs="Times New Roman"/>
                <w:sz w:val="28"/>
                <w:szCs w:val="28"/>
              </w:rPr>
              <w:t>учить ребенка запоминать стихи».</w:t>
            </w:r>
          </w:p>
        </w:tc>
      </w:tr>
      <w:tr w:rsidR="00FE7D87" w:rsidRPr="00911A35" w:rsidTr="00FD4DC8">
        <w:tc>
          <w:tcPr>
            <w:tcW w:w="2835" w:type="dxa"/>
          </w:tcPr>
          <w:p w:rsidR="00542E43" w:rsidRPr="00911A35" w:rsidRDefault="00FD1FFB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10915" w:type="dxa"/>
          </w:tcPr>
          <w:p w:rsidR="00327601" w:rsidRPr="00911A35" w:rsidRDefault="00327601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-Оформленный проект; </w:t>
            </w:r>
          </w:p>
          <w:p w:rsidR="00327601" w:rsidRPr="00911A35" w:rsidRDefault="00327601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-Конспекты СОД;</w:t>
            </w:r>
          </w:p>
          <w:p w:rsidR="00327601" w:rsidRPr="00911A35" w:rsidRDefault="00327601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-Творческие работы детей, выполненные в процессе СОД;</w:t>
            </w:r>
          </w:p>
          <w:p w:rsidR="007D3E90" w:rsidRPr="00911A35" w:rsidRDefault="007D3E90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 Презентация;</w:t>
            </w:r>
          </w:p>
          <w:p w:rsidR="007D3E90" w:rsidRPr="00911A35" w:rsidRDefault="007D3E90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 Фотоотчет;</w:t>
            </w:r>
          </w:p>
          <w:p w:rsidR="007D3E90" w:rsidRPr="00911A35" w:rsidRDefault="007D3E90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 Создание дидактических игр;</w:t>
            </w:r>
          </w:p>
          <w:p w:rsidR="00FD1FFB" w:rsidRPr="00911A35" w:rsidRDefault="007D3E90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 Создание настольно печатных игр.</w:t>
            </w:r>
          </w:p>
        </w:tc>
      </w:tr>
      <w:tr w:rsidR="00FE7D87" w:rsidRPr="00911A35" w:rsidTr="00FD4DC8">
        <w:tc>
          <w:tcPr>
            <w:tcW w:w="2835" w:type="dxa"/>
          </w:tcPr>
          <w:p w:rsidR="00542E43" w:rsidRPr="00911A35" w:rsidRDefault="00FD1FFB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Возможные риски и пути их решения</w:t>
            </w:r>
          </w:p>
        </w:tc>
        <w:tc>
          <w:tcPr>
            <w:tcW w:w="10915" w:type="dxa"/>
          </w:tcPr>
          <w:p w:rsidR="00FB4C4F" w:rsidRPr="00911A35" w:rsidRDefault="007D3E90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B4C4F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интереса у детей</w:t>
            </w: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теме</w:t>
            </w:r>
            <w:r w:rsidR="00FB4C4F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3E90" w:rsidRPr="00911A35" w:rsidRDefault="007D3E90" w:rsidP="00911A35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проблемы: </w:t>
            </w:r>
          </w:p>
          <w:p w:rsidR="007D3E90" w:rsidRPr="00911A35" w:rsidRDefault="007D3E90" w:rsidP="00911A35">
            <w:pPr>
              <w:shd w:val="clear" w:color="auto" w:fill="FFFFFF"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-Активизировать познавательный интерес путем организации </w:t>
            </w:r>
            <w:r w:rsidRPr="0091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 с детьми;</w:t>
            </w:r>
          </w:p>
          <w:p w:rsidR="007D3E90" w:rsidRPr="00911A35" w:rsidRDefault="007D3E90" w:rsidP="00911A35">
            <w:pPr>
              <w:shd w:val="clear" w:color="auto" w:fill="FFFFFF"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-Выполнение работ по изобразительной деятельности;</w:t>
            </w:r>
          </w:p>
          <w:p w:rsidR="007D3E90" w:rsidRPr="00911A35" w:rsidRDefault="007D3E90" w:rsidP="00911A35">
            <w:pPr>
              <w:shd w:val="clear" w:color="auto" w:fill="FFFFFF"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-Чтения, прослушивания стихотворений А.Л. </w:t>
            </w:r>
            <w:proofErr w:type="spellStart"/>
            <w:r w:rsidRPr="0091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91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3E90" w:rsidRPr="00911A35" w:rsidRDefault="007D3E90" w:rsidP="00911A35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-Совместная деятельность по конструированию.</w:t>
            </w:r>
          </w:p>
          <w:p w:rsidR="00C65CEB" w:rsidRPr="00911A35" w:rsidRDefault="00C65CEB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Недостаточно насыщенная развивающая предметно-пространственная среда.</w:t>
            </w:r>
          </w:p>
          <w:p w:rsidR="00C65CEB" w:rsidRPr="00911A35" w:rsidRDefault="00C65CEB" w:rsidP="00911A35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проблемы: </w:t>
            </w:r>
          </w:p>
          <w:p w:rsidR="00C65CEB" w:rsidRPr="00911A35" w:rsidRDefault="00C65CEB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выставки книг А. Л.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в книжном уголке;</w:t>
            </w:r>
          </w:p>
          <w:p w:rsidR="00C65CEB" w:rsidRPr="00911A35" w:rsidRDefault="00C65CEB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-Подбор иллюстраций и картинного материала;</w:t>
            </w:r>
          </w:p>
          <w:p w:rsidR="007D3E90" w:rsidRPr="00911A35" w:rsidRDefault="00C65CEB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-Пополнение настольно печатных игр: лото «Игрушки», разрезные картинки «Игрушки».</w:t>
            </w:r>
          </w:p>
        </w:tc>
      </w:tr>
    </w:tbl>
    <w:p w:rsidR="00C65CEB" w:rsidRDefault="00C65CEB" w:rsidP="00911A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A35" w:rsidRPr="00911A35" w:rsidRDefault="00911A35" w:rsidP="00911A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1FFB" w:rsidRPr="00911A35" w:rsidRDefault="00FD4DC8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35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/>
      </w:tblPr>
      <w:tblGrid>
        <w:gridCol w:w="2848"/>
        <w:gridCol w:w="6723"/>
      </w:tblGrid>
      <w:tr w:rsidR="00FD4DC8" w:rsidRPr="00911A35" w:rsidTr="00FD4DC8">
        <w:tc>
          <w:tcPr>
            <w:tcW w:w="3369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7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Подготовительный этап</w:t>
            </w:r>
          </w:p>
        </w:tc>
      </w:tr>
      <w:tr w:rsidR="00FD4DC8" w:rsidRPr="00911A35" w:rsidTr="00FD4DC8">
        <w:tc>
          <w:tcPr>
            <w:tcW w:w="3369" w:type="dxa"/>
          </w:tcPr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</w:p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Модель трёх вопросов</w:t>
            </w:r>
          </w:p>
          <w:p w:rsidR="004A093D" w:rsidRPr="00911A35" w:rsidRDefault="001E1BAC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о </w:t>
            </w:r>
            <w:r w:rsidR="004A093D" w:rsidRPr="00911A35">
              <w:rPr>
                <w:rFonts w:ascii="Times New Roman" w:hAnsi="Times New Roman" w:cs="Times New Roman"/>
                <w:sz w:val="28"/>
                <w:szCs w:val="28"/>
              </w:rPr>
              <w:t>«Игрушках»</w:t>
            </w:r>
          </w:p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Что мы хотим узнать о</w:t>
            </w:r>
            <w:r w:rsidR="004A093D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 «Игрушках</w:t>
            </w:r>
            <w:r w:rsidR="001E1BAC" w:rsidRPr="00911A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4DC8" w:rsidRPr="00911A35" w:rsidRDefault="00FD4DC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1E1BAC" w:rsidRPr="00911A35">
              <w:rPr>
                <w:rFonts w:ascii="Times New Roman" w:hAnsi="Times New Roman" w:cs="Times New Roman"/>
                <w:sz w:val="28"/>
                <w:szCs w:val="28"/>
              </w:rPr>
              <w:t>нужно сделать, чтобы</w:t>
            </w:r>
            <w:r w:rsidR="008331B1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узнать.</w:t>
            </w:r>
          </w:p>
        </w:tc>
        <w:tc>
          <w:tcPr>
            <w:tcW w:w="11417" w:type="dxa"/>
          </w:tcPr>
          <w:p w:rsidR="00FD4DC8" w:rsidRPr="00911A35" w:rsidRDefault="008331B1" w:rsidP="00911A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проекта, подготовительная работа с детьми и их родителями </w:t>
            </w:r>
          </w:p>
        </w:tc>
      </w:tr>
      <w:tr w:rsidR="00FD4DC8" w:rsidRPr="00911A35" w:rsidTr="00FD4DC8">
        <w:tc>
          <w:tcPr>
            <w:tcW w:w="3369" w:type="dxa"/>
          </w:tcPr>
          <w:p w:rsidR="00FD4DC8" w:rsidRPr="00911A35" w:rsidRDefault="008331B1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1417" w:type="dxa"/>
          </w:tcPr>
          <w:p w:rsidR="00FD4DC8" w:rsidRPr="00911A35" w:rsidRDefault="008331B1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Информирование роди</w:t>
            </w:r>
            <w:r w:rsidR="001E1BAC" w:rsidRPr="00911A35">
              <w:rPr>
                <w:rFonts w:ascii="Times New Roman" w:hAnsi="Times New Roman" w:cs="Times New Roman"/>
                <w:sz w:val="28"/>
                <w:szCs w:val="28"/>
              </w:rPr>
              <w:t>телей о целях и задачах проекта, создание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для дальнейшего участия в проектной деятельности.</w:t>
            </w:r>
          </w:p>
        </w:tc>
      </w:tr>
      <w:tr w:rsidR="00FD4DC8" w:rsidRPr="00911A35" w:rsidTr="00FD4DC8">
        <w:tc>
          <w:tcPr>
            <w:tcW w:w="3369" w:type="dxa"/>
          </w:tcPr>
          <w:p w:rsidR="00FD4DC8" w:rsidRPr="00911A35" w:rsidRDefault="008331B1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Сбор и изучение методической и художественной литературы</w:t>
            </w:r>
          </w:p>
        </w:tc>
        <w:tc>
          <w:tcPr>
            <w:tcW w:w="11417" w:type="dxa"/>
          </w:tcPr>
          <w:p w:rsidR="00FD4DC8" w:rsidRPr="00911A35" w:rsidRDefault="008331B1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теме</w:t>
            </w:r>
          </w:p>
          <w:p w:rsidR="008331B1" w:rsidRPr="00911A35" w:rsidRDefault="001E1BAC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</w:t>
            </w:r>
          </w:p>
        </w:tc>
      </w:tr>
      <w:tr w:rsidR="00FD4DC8" w:rsidRPr="00911A35" w:rsidTr="00FD4DC8">
        <w:tc>
          <w:tcPr>
            <w:tcW w:w="3369" w:type="dxa"/>
          </w:tcPr>
          <w:p w:rsidR="00FD4DC8" w:rsidRPr="00911A35" w:rsidRDefault="008331B1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 – пространственной среды по данной теме</w:t>
            </w:r>
          </w:p>
        </w:tc>
        <w:tc>
          <w:tcPr>
            <w:tcW w:w="11417" w:type="dxa"/>
          </w:tcPr>
          <w:p w:rsidR="00FD4DC8" w:rsidRPr="00911A35" w:rsidRDefault="008331B1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Подбор наглядных дидактических пособий, подбор материалов</w:t>
            </w:r>
            <w:r w:rsidR="00BA791D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, атрибутов для </w:t>
            </w:r>
            <w:r w:rsidR="001E1BAC" w:rsidRPr="00911A35">
              <w:rPr>
                <w:rFonts w:ascii="Times New Roman" w:hAnsi="Times New Roman" w:cs="Times New Roman"/>
                <w:sz w:val="28"/>
                <w:szCs w:val="28"/>
              </w:rPr>
              <w:t>игровой деятельности.</w:t>
            </w:r>
          </w:p>
        </w:tc>
      </w:tr>
    </w:tbl>
    <w:p w:rsidR="00FD4DC8" w:rsidRPr="00911A35" w:rsidRDefault="00FD4DC8" w:rsidP="00911A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4DC8" w:rsidRPr="00911A35" w:rsidRDefault="00FD4DC8" w:rsidP="00911A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1FFB" w:rsidRPr="00911A35" w:rsidRDefault="00FD1FFB" w:rsidP="00911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BAC" w:rsidRPr="00911A35" w:rsidRDefault="001E1BAC" w:rsidP="00911A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1BAC" w:rsidRPr="00911A35" w:rsidRDefault="001E1BAC" w:rsidP="00911A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D42" w:rsidRDefault="001F2D42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5" w:rsidRPr="00911A35" w:rsidRDefault="00911A35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FFB" w:rsidRPr="00911A35" w:rsidRDefault="001E1BAC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35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1A33D7" w:rsidRPr="00911A35" w:rsidRDefault="001A33D7" w:rsidP="0091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35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tbl>
      <w:tblPr>
        <w:tblStyle w:val="a3"/>
        <w:tblW w:w="0" w:type="auto"/>
        <w:tblLook w:val="04A0"/>
      </w:tblPr>
      <w:tblGrid>
        <w:gridCol w:w="2352"/>
        <w:gridCol w:w="3203"/>
        <w:gridCol w:w="2211"/>
        <w:gridCol w:w="1805"/>
      </w:tblGrid>
      <w:tr w:rsidR="001A33D7" w:rsidRPr="00911A35" w:rsidTr="00AA3B10">
        <w:tc>
          <w:tcPr>
            <w:tcW w:w="3512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Тема</w:t>
            </w:r>
          </w:p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Цель</w:t>
            </w:r>
          </w:p>
        </w:tc>
        <w:tc>
          <w:tcPr>
            <w:tcW w:w="6534" w:type="dxa"/>
            <w:gridSpan w:val="2"/>
          </w:tcPr>
          <w:p w:rsidR="001E1BAC" w:rsidRPr="00911A35" w:rsidRDefault="001A33D7" w:rsidP="00911A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</w:t>
            </w:r>
          </w:p>
          <w:p w:rsidR="001A33D7" w:rsidRPr="00911A35" w:rsidRDefault="001A33D7" w:rsidP="00911A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A33D7" w:rsidRPr="00911A35" w:rsidTr="00AA3B10">
        <w:tc>
          <w:tcPr>
            <w:tcW w:w="11497" w:type="dxa"/>
            <w:gridSpan w:val="3"/>
          </w:tcPr>
          <w:p w:rsidR="001A33D7" w:rsidRPr="00911A35" w:rsidRDefault="001E1BAC" w:rsidP="00911A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и детей</w:t>
            </w:r>
          </w:p>
          <w:p w:rsidR="001A33D7" w:rsidRPr="00911A35" w:rsidRDefault="001E1BAC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Самостоятельная деятельность детей</w:t>
            </w:r>
          </w:p>
        </w:tc>
        <w:tc>
          <w:tcPr>
            <w:tcW w:w="3289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Образ</w:t>
            </w:r>
            <w:r w:rsidR="001E1BAC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овательная деятельность в семье</w:t>
            </w:r>
          </w:p>
        </w:tc>
      </w:tr>
      <w:tr w:rsidR="001A6BAA" w:rsidRPr="00911A35" w:rsidTr="00AA3B10">
        <w:tc>
          <w:tcPr>
            <w:tcW w:w="11497" w:type="dxa"/>
            <w:gridSpan w:val="3"/>
          </w:tcPr>
          <w:p w:rsidR="001A6BAA" w:rsidRPr="00911A35" w:rsidRDefault="001A6BAA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               развитие</w:t>
            </w:r>
          </w:p>
          <w:p w:rsidR="00C74E52" w:rsidRPr="00911A35" w:rsidRDefault="00C74E5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97" w:rsidRPr="00911A35" w:rsidRDefault="0005109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1A6BAA" w:rsidRPr="00911A35" w:rsidRDefault="001A6BAA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3D7" w:rsidRPr="00911A35" w:rsidTr="00AA3B10">
        <w:tc>
          <w:tcPr>
            <w:tcW w:w="3512" w:type="dxa"/>
          </w:tcPr>
          <w:p w:rsidR="001A6BAA" w:rsidRPr="00911A35" w:rsidRDefault="001A6BAA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EB1B2E" w:rsidRPr="00911A35" w:rsidRDefault="00D97BFF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«Как заботиться об своих игрушках»</w:t>
            </w:r>
          </w:p>
          <w:p w:rsidR="00EB1B2E" w:rsidRPr="00911A35" w:rsidRDefault="00EB1B2E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1B2E" w:rsidRPr="00911A35" w:rsidRDefault="00EB1B2E" w:rsidP="00911A3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1B2E" w:rsidRPr="00911A35" w:rsidRDefault="00EB1B2E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1A33D7" w:rsidRPr="00911A35" w:rsidRDefault="00311D08" w:rsidP="00911A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ухода за игрушками.</w:t>
            </w:r>
          </w:p>
        </w:tc>
        <w:tc>
          <w:tcPr>
            <w:tcW w:w="3245" w:type="dxa"/>
          </w:tcPr>
          <w:p w:rsidR="001A33D7" w:rsidRPr="00911A35" w:rsidRDefault="00DB5E5D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</w:t>
            </w:r>
            <w:proofErr w:type="gram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proofErr w:type="gram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BFF" w:rsidRPr="00911A35">
              <w:rPr>
                <w:rFonts w:ascii="Times New Roman" w:hAnsi="Times New Roman" w:cs="Times New Roman"/>
                <w:sz w:val="28"/>
                <w:szCs w:val="28"/>
              </w:rPr>
              <w:t>как заботиться о своих игрушках</w:t>
            </w:r>
          </w:p>
        </w:tc>
        <w:tc>
          <w:tcPr>
            <w:tcW w:w="3289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3D7" w:rsidRPr="00911A35" w:rsidTr="00AA3B10">
        <w:tc>
          <w:tcPr>
            <w:tcW w:w="3512" w:type="dxa"/>
          </w:tcPr>
          <w:p w:rsidR="00D97BFF" w:rsidRPr="00911A35" w:rsidRDefault="00D97BFF" w:rsidP="00911A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1A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Конструирование:</w:t>
            </w:r>
          </w:p>
          <w:p w:rsidR="001A50B5" w:rsidRPr="00911A35" w:rsidRDefault="00D97BFF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«Кораблик»</w:t>
            </w:r>
          </w:p>
        </w:tc>
        <w:tc>
          <w:tcPr>
            <w:tcW w:w="4740" w:type="dxa"/>
          </w:tcPr>
          <w:p w:rsidR="001A33D7" w:rsidRPr="00911A35" w:rsidRDefault="00DB5E5D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</w:t>
            </w:r>
            <w:r w:rsidR="00EB1B2E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</w:t>
            </w:r>
            <w:r w:rsidR="00D97BFF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строить кораблик</w:t>
            </w: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образцу</w:t>
            </w:r>
            <w:r w:rsidR="001A50B5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D97BFF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бросового материала.</w:t>
            </w:r>
          </w:p>
        </w:tc>
        <w:tc>
          <w:tcPr>
            <w:tcW w:w="3245" w:type="dxa"/>
          </w:tcPr>
          <w:p w:rsidR="001A33D7" w:rsidRPr="00911A35" w:rsidRDefault="002378F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Активизация речи; развитие моторики пальцев рук; развитие словарного запаса.</w:t>
            </w:r>
          </w:p>
        </w:tc>
        <w:tc>
          <w:tcPr>
            <w:tcW w:w="3289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BFF" w:rsidRPr="00911A35" w:rsidTr="00AA3B10">
        <w:tc>
          <w:tcPr>
            <w:tcW w:w="3512" w:type="dxa"/>
          </w:tcPr>
          <w:p w:rsidR="00D97BFF" w:rsidRPr="00911A35" w:rsidRDefault="00D97BFF" w:rsidP="00911A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1A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Экспериментирование:</w:t>
            </w:r>
          </w:p>
          <w:p w:rsidR="00D97BFF" w:rsidRPr="00911A35" w:rsidRDefault="00D97BFF" w:rsidP="00911A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1A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«Тонет-не тонет»</w:t>
            </w:r>
          </w:p>
        </w:tc>
        <w:tc>
          <w:tcPr>
            <w:tcW w:w="4740" w:type="dxa"/>
          </w:tcPr>
          <w:p w:rsidR="00D97BFF" w:rsidRPr="00911A35" w:rsidRDefault="00311D08" w:rsidP="00911A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со свойством различных предметов (какие предметы тонут, а какие предметы держатся на поверхности воды).</w:t>
            </w:r>
          </w:p>
        </w:tc>
        <w:tc>
          <w:tcPr>
            <w:tcW w:w="3245" w:type="dxa"/>
          </w:tcPr>
          <w:p w:rsidR="00D97BFF" w:rsidRPr="00911A35" w:rsidRDefault="00311D08" w:rsidP="00911A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 интерес к </w:t>
            </w:r>
            <w:r w:rsidR="004C0908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экспериментированию</w:t>
            </w: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9" w:type="dxa"/>
          </w:tcPr>
          <w:p w:rsidR="00D97BFF" w:rsidRPr="00911A35" w:rsidRDefault="00D97BFF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E52" w:rsidRPr="00911A35" w:rsidTr="00AA3B10">
        <w:tc>
          <w:tcPr>
            <w:tcW w:w="11497" w:type="dxa"/>
            <w:gridSpan w:val="3"/>
          </w:tcPr>
          <w:p w:rsidR="00C74E52" w:rsidRPr="00911A35" w:rsidRDefault="00C74E5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Речевое               развитие</w:t>
            </w:r>
          </w:p>
          <w:p w:rsidR="00C74E52" w:rsidRPr="00911A35" w:rsidRDefault="00C74E5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C74E52" w:rsidRPr="00911A35" w:rsidRDefault="00C74E5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3D7" w:rsidRPr="00911A35" w:rsidTr="00AA3B10">
        <w:tc>
          <w:tcPr>
            <w:tcW w:w="3512" w:type="dxa"/>
          </w:tcPr>
          <w:p w:rsidR="001A33D7" w:rsidRPr="00911A35" w:rsidRDefault="00C74E5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с </w:t>
            </w:r>
            <w:r w:rsidR="00A71ABB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детьми:</w:t>
            </w:r>
          </w:p>
        </w:tc>
        <w:tc>
          <w:tcPr>
            <w:tcW w:w="4740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3D7" w:rsidRPr="00911A35" w:rsidTr="00AA3B10">
        <w:tc>
          <w:tcPr>
            <w:tcW w:w="3512" w:type="dxa"/>
          </w:tcPr>
          <w:p w:rsidR="001A33D7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«Зайку бросила хозяйка – за окном остался </w:t>
            </w:r>
            <w:r w:rsidRPr="00911A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зайка»</w:t>
            </w:r>
          </w:p>
        </w:tc>
        <w:tc>
          <w:tcPr>
            <w:tcW w:w="4740" w:type="dxa"/>
          </w:tcPr>
          <w:p w:rsidR="001A33D7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Вызвать у детей положительную </w:t>
            </w:r>
            <w:r w:rsidR="00733802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эмоциональную ситуаци</w:t>
            </w:r>
            <w:r w:rsidR="00733802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ю</w:t>
            </w: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чувство жалости и ответственность за маленького зайку, заботу о его здоровье и безопасности; побуждать и поддерживать самостоятельные высказывания детей.</w:t>
            </w:r>
          </w:p>
        </w:tc>
        <w:tc>
          <w:tcPr>
            <w:tcW w:w="3245" w:type="dxa"/>
          </w:tcPr>
          <w:p w:rsidR="001A33D7" w:rsidRPr="00911A35" w:rsidRDefault="002378F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Обогащение словарного запаса</w:t>
            </w:r>
          </w:p>
        </w:tc>
        <w:tc>
          <w:tcPr>
            <w:tcW w:w="3289" w:type="dxa"/>
          </w:tcPr>
          <w:p w:rsidR="001A33D7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А. Л.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книжном уголке.</w:t>
            </w:r>
          </w:p>
        </w:tc>
      </w:tr>
      <w:tr w:rsidR="001A33D7" w:rsidRPr="00911A35" w:rsidTr="00AA3B10">
        <w:tc>
          <w:tcPr>
            <w:tcW w:w="3512" w:type="dxa"/>
          </w:tcPr>
          <w:p w:rsidR="007D5D92" w:rsidRPr="00911A35" w:rsidRDefault="00C74E5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художественной литературы:</w:t>
            </w:r>
          </w:p>
          <w:p w:rsidR="00C74E52" w:rsidRPr="00911A35" w:rsidRDefault="00CF3709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А.Л. </w:t>
            </w:r>
            <w:proofErr w:type="spellStart"/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 Игрушки</w:t>
            </w:r>
          </w:p>
        </w:tc>
        <w:tc>
          <w:tcPr>
            <w:tcW w:w="4740" w:type="dxa"/>
          </w:tcPr>
          <w:p w:rsidR="00AD44A3" w:rsidRPr="00911A35" w:rsidRDefault="00AD44A3" w:rsidP="00911A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D44A3" w:rsidRPr="00911A35" w:rsidRDefault="00AD44A3" w:rsidP="00911A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423A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Обучение детей внимательно слушать стихотворения, и отвечать на вопросы.</w:t>
            </w:r>
          </w:p>
        </w:tc>
        <w:tc>
          <w:tcPr>
            <w:tcW w:w="3245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E78" w:rsidRPr="00911A35" w:rsidRDefault="00B54E7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E78" w:rsidRPr="00911A35" w:rsidRDefault="00B54E78" w:rsidP="00911A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интерес </w:t>
            </w:r>
            <w:proofErr w:type="gram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54E78" w:rsidRPr="00911A35" w:rsidRDefault="00733802" w:rsidP="00911A35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4C0908"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ворчеству А.Л. </w:t>
            </w:r>
            <w:proofErr w:type="spellStart"/>
            <w:r w:rsidR="004C0908"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="004C0908"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9" w:type="dxa"/>
          </w:tcPr>
          <w:p w:rsidR="001A33D7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группе уголка А.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3D7" w:rsidRPr="00911A35" w:rsidTr="00AA3B10">
        <w:tc>
          <w:tcPr>
            <w:tcW w:w="3512" w:type="dxa"/>
          </w:tcPr>
          <w:p w:rsidR="004C0908" w:rsidRPr="00911A35" w:rsidRDefault="008243AD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 детьми стихотворений Агния </w:t>
            </w:r>
            <w:proofErr w:type="spellStart"/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«Мишка»</w:t>
            </w:r>
            <w:r w:rsidR="004C0908" w:rsidRPr="00911A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0908" w:rsidRPr="00911A35" w:rsidRDefault="008243AD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  <w:r w:rsidR="004C0908" w:rsidRPr="00911A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0908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«Бычок»;</w:t>
            </w:r>
          </w:p>
          <w:p w:rsidR="001A33D7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«Лошадка».</w:t>
            </w:r>
          </w:p>
        </w:tc>
        <w:tc>
          <w:tcPr>
            <w:tcW w:w="4740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0908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памяти.</w:t>
            </w:r>
          </w:p>
        </w:tc>
        <w:tc>
          <w:tcPr>
            <w:tcW w:w="3245" w:type="dxa"/>
          </w:tcPr>
          <w:p w:rsidR="004C0908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3D7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Дети знают наизусть стихотворения.</w:t>
            </w: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3D7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учить стихи».</w:t>
            </w:r>
          </w:p>
        </w:tc>
      </w:tr>
      <w:tr w:rsidR="001A33D7" w:rsidRPr="00911A35" w:rsidTr="00AA3B10">
        <w:tc>
          <w:tcPr>
            <w:tcW w:w="3512" w:type="dxa"/>
          </w:tcPr>
          <w:p w:rsidR="001A33D7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1A3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Рассматривание картинок</w:t>
            </w:r>
            <w:r w:rsidR="008243AD" w:rsidRPr="00911A3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 изображением игрушек</w:t>
            </w:r>
          </w:p>
        </w:tc>
        <w:tc>
          <w:tcPr>
            <w:tcW w:w="4740" w:type="dxa"/>
          </w:tcPr>
          <w:p w:rsidR="001A33D7" w:rsidRPr="00911A35" w:rsidRDefault="004C0908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Расширять кругозор, приучать</w:t>
            </w:r>
            <w:r w:rsidR="007825B2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детей с 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интересом рассматривать</w:t>
            </w:r>
            <w:r w:rsidR="00AA3B10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  <w:r w:rsidR="007825B2"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45" w:type="dxa"/>
          </w:tcPr>
          <w:p w:rsidR="00B54E78" w:rsidRPr="00911A35" w:rsidRDefault="00B54E78" w:rsidP="00911A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интерес </w:t>
            </w:r>
            <w:proofErr w:type="gram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54E78" w:rsidRPr="00911A35" w:rsidRDefault="00B54E78" w:rsidP="00911A35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произведениями художественной литературы о профессии «врач».</w:t>
            </w:r>
          </w:p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1A33D7" w:rsidRPr="00911A35" w:rsidRDefault="001A33D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F88" w:rsidRPr="00911A35" w:rsidTr="00AA3B10">
        <w:tc>
          <w:tcPr>
            <w:tcW w:w="11497" w:type="dxa"/>
            <w:gridSpan w:val="3"/>
          </w:tcPr>
          <w:p w:rsidR="00B54E78" w:rsidRPr="00911A35" w:rsidRDefault="00B54E7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F88" w:rsidRPr="00911A35" w:rsidRDefault="004B3F88" w:rsidP="00911A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 </w:t>
            </w:r>
            <w:r w:rsidR="006E07D9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 развитие</w:t>
            </w:r>
          </w:p>
          <w:p w:rsidR="00051097" w:rsidRPr="00911A35" w:rsidRDefault="0005109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4B3F88" w:rsidRPr="00911A35" w:rsidRDefault="004B3F8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3D7" w:rsidRPr="00911A35" w:rsidTr="00AA3B10">
        <w:tc>
          <w:tcPr>
            <w:tcW w:w="3512" w:type="dxa"/>
          </w:tcPr>
          <w:p w:rsidR="001A33D7" w:rsidRPr="00911A35" w:rsidRDefault="004B3F8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- ролевая игра:</w:t>
            </w:r>
          </w:p>
          <w:p w:rsidR="004B3F88" w:rsidRPr="00911A35" w:rsidRDefault="004B3F88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F88" w:rsidRPr="00911A35" w:rsidRDefault="000101FE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41A9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у</w:t>
            </w: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врача</w:t>
            </w:r>
            <w:r w:rsidR="004B3F88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40" w:type="dxa"/>
          </w:tcPr>
          <w:p w:rsidR="001A33D7" w:rsidRPr="00911A35" w:rsidRDefault="000101FE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Дать возможность самостоятельно планировать игровые задачи; учить использовать предметы </w:t>
            </w: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заместители; формировать ролевые способы поведения; способствовать </w:t>
            </w:r>
            <w:r w:rsidR="00372B1A"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накоплению опыта совместных игр</w:t>
            </w:r>
          </w:p>
          <w:p w:rsidR="00D06C09" w:rsidRPr="00911A35" w:rsidRDefault="00D06C09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C09" w:rsidRPr="00911A35" w:rsidRDefault="00D06C09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DB5E5D" w:rsidRPr="00911A35" w:rsidRDefault="00DB5E5D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появится интерес к сюжетно – ролевым играм</w:t>
            </w:r>
          </w:p>
        </w:tc>
        <w:tc>
          <w:tcPr>
            <w:tcW w:w="3289" w:type="dxa"/>
          </w:tcPr>
          <w:p w:rsidR="001A33D7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игры родителей и детей с игрушками. 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для родителей по сюжетной игре</w:t>
            </w:r>
          </w:p>
        </w:tc>
      </w:tr>
      <w:tr w:rsidR="006A7855" w:rsidRPr="00911A35" w:rsidTr="00AA3B10">
        <w:trPr>
          <w:trHeight w:val="785"/>
        </w:trPr>
        <w:tc>
          <w:tcPr>
            <w:tcW w:w="3512" w:type="dxa"/>
          </w:tcPr>
          <w:p w:rsidR="006A7855" w:rsidRPr="00911A35" w:rsidRDefault="006A7855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</w:t>
            </w:r>
            <w:r w:rsidR="00CF3709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A7855" w:rsidRPr="00911A35" w:rsidRDefault="00CF311D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F3709" w:rsidRPr="00911A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F3709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Доскажи словечко»</w:t>
            </w:r>
          </w:p>
          <w:p w:rsidR="006A7855" w:rsidRPr="00911A35" w:rsidRDefault="006A7855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2A42A6" w:rsidRPr="00911A35" w:rsidRDefault="008243AD" w:rsidP="00911A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детей умению отгадывание загадок.</w:t>
            </w:r>
          </w:p>
          <w:p w:rsidR="00285D8F" w:rsidRPr="00911A35" w:rsidRDefault="00285D8F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6A7855" w:rsidRPr="00911A35" w:rsidRDefault="00711AB0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243AD" w:rsidRPr="00911A35">
              <w:rPr>
                <w:rFonts w:ascii="Times New Roman" w:hAnsi="Times New Roman" w:cs="Times New Roman"/>
                <w:sz w:val="28"/>
                <w:szCs w:val="28"/>
              </w:rPr>
              <w:t>умеют отгадывать загадки.</w:t>
            </w:r>
          </w:p>
        </w:tc>
        <w:tc>
          <w:tcPr>
            <w:tcW w:w="3289" w:type="dxa"/>
          </w:tcPr>
          <w:p w:rsidR="006A7855" w:rsidRPr="00911A35" w:rsidRDefault="006A7855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855" w:rsidRPr="00911A35" w:rsidTr="00AA3B10">
        <w:trPr>
          <w:trHeight w:val="785"/>
        </w:trPr>
        <w:tc>
          <w:tcPr>
            <w:tcW w:w="3512" w:type="dxa"/>
          </w:tcPr>
          <w:p w:rsidR="006A7855" w:rsidRPr="00911A35" w:rsidRDefault="00CF3709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 печатные игры:</w:t>
            </w:r>
          </w:p>
          <w:p w:rsidR="00CF3709" w:rsidRPr="00911A35" w:rsidRDefault="008243AD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Разрезные картинки «Игрушки»</w:t>
            </w:r>
          </w:p>
        </w:tc>
        <w:tc>
          <w:tcPr>
            <w:tcW w:w="4740" w:type="dxa"/>
          </w:tcPr>
          <w:p w:rsidR="006A7855" w:rsidRPr="00911A35" w:rsidRDefault="008243AD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Обучение детей составлять целое из нескольких частей.</w:t>
            </w:r>
          </w:p>
        </w:tc>
        <w:tc>
          <w:tcPr>
            <w:tcW w:w="3245" w:type="dxa"/>
          </w:tcPr>
          <w:p w:rsidR="006A7855" w:rsidRPr="00911A35" w:rsidRDefault="00711AB0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представление и знание </w:t>
            </w:r>
            <w:proofErr w:type="gram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3AD" w:rsidRPr="00911A35">
              <w:rPr>
                <w:rFonts w:ascii="Times New Roman" w:hAnsi="Times New Roman" w:cs="Times New Roman"/>
                <w:sz w:val="28"/>
                <w:szCs w:val="28"/>
              </w:rPr>
              <w:t>игрушках.</w:t>
            </w:r>
          </w:p>
        </w:tc>
        <w:tc>
          <w:tcPr>
            <w:tcW w:w="3289" w:type="dxa"/>
          </w:tcPr>
          <w:p w:rsidR="006A7855" w:rsidRPr="00911A35" w:rsidRDefault="006A7855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855" w:rsidRPr="00911A35" w:rsidTr="00AA3B10">
        <w:trPr>
          <w:trHeight w:val="785"/>
        </w:trPr>
        <w:tc>
          <w:tcPr>
            <w:tcW w:w="3512" w:type="dxa"/>
          </w:tcPr>
          <w:p w:rsidR="006A7855" w:rsidRPr="00911A35" w:rsidRDefault="00CF3709" w:rsidP="00911A3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Лото «Игрушки»</w:t>
            </w:r>
          </w:p>
        </w:tc>
        <w:tc>
          <w:tcPr>
            <w:tcW w:w="4740" w:type="dxa"/>
          </w:tcPr>
          <w:p w:rsidR="006A7855" w:rsidRPr="00911A35" w:rsidRDefault="008243AD" w:rsidP="00911A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правильно соотносить название и изображение предмета.</w:t>
            </w:r>
          </w:p>
        </w:tc>
        <w:tc>
          <w:tcPr>
            <w:tcW w:w="3245" w:type="dxa"/>
          </w:tcPr>
          <w:p w:rsidR="006A7855" w:rsidRPr="00911A35" w:rsidRDefault="00711AB0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243AD" w:rsidRPr="00911A35">
              <w:rPr>
                <w:rFonts w:ascii="Times New Roman" w:hAnsi="Times New Roman" w:cs="Times New Roman"/>
                <w:sz w:val="28"/>
                <w:szCs w:val="28"/>
              </w:rPr>
              <w:t>знают название игрушек.</w:t>
            </w:r>
          </w:p>
        </w:tc>
        <w:tc>
          <w:tcPr>
            <w:tcW w:w="3289" w:type="dxa"/>
          </w:tcPr>
          <w:p w:rsidR="006A7855" w:rsidRPr="00911A35" w:rsidRDefault="006A7855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855" w:rsidRPr="00911A35" w:rsidTr="00AA3B10">
        <w:trPr>
          <w:trHeight w:val="785"/>
        </w:trPr>
        <w:tc>
          <w:tcPr>
            <w:tcW w:w="3512" w:type="dxa"/>
          </w:tcPr>
          <w:p w:rsidR="006A7855" w:rsidRPr="00911A35" w:rsidRDefault="00AA3A7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051097" w:rsidRPr="00911A35" w:rsidRDefault="0005109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97" w:rsidRPr="00911A35" w:rsidRDefault="00D0115A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«Поможем кукле Тани</w:t>
            </w:r>
            <w:r w:rsidR="001A50B5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навести порядок</w:t>
            </w:r>
            <w:r w:rsidR="00051097"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51097" w:rsidRPr="00911A35" w:rsidRDefault="0005109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97" w:rsidRPr="00911A35" w:rsidRDefault="0005109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97" w:rsidRPr="00911A35" w:rsidRDefault="0005109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97" w:rsidRPr="00911A35" w:rsidRDefault="00051097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6A7855" w:rsidRPr="00911A35" w:rsidRDefault="006A7855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AA" w:rsidRPr="00911A35" w:rsidRDefault="002D0FAA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097" w:rsidRPr="00911A35" w:rsidRDefault="00051097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помогать взрослым, </w:t>
            </w:r>
            <w:r w:rsidR="00D0115A" w:rsidRPr="00911A35">
              <w:rPr>
                <w:rFonts w:ascii="Times New Roman" w:hAnsi="Times New Roman" w:cs="Times New Roman"/>
                <w:sz w:val="28"/>
                <w:szCs w:val="28"/>
              </w:rPr>
              <w:t>поддерживать порядок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</w:p>
        </w:tc>
        <w:tc>
          <w:tcPr>
            <w:tcW w:w="3245" w:type="dxa"/>
          </w:tcPr>
          <w:p w:rsidR="006A7855" w:rsidRPr="00911A35" w:rsidRDefault="006A7855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B0" w:rsidRPr="00911A35" w:rsidRDefault="00711AB0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B0" w:rsidRPr="00911A35" w:rsidRDefault="00711AB0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Сформировано бережное отношение к игрушкам</w:t>
            </w:r>
          </w:p>
        </w:tc>
        <w:tc>
          <w:tcPr>
            <w:tcW w:w="3289" w:type="dxa"/>
          </w:tcPr>
          <w:p w:rsidR="006A7855" w:rsidRPr="00911A35" w:rsidRDefault="006A7855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89A" w:rsidRPr="00911A35" w:rsidTr="002D40D4">
        <w:trPr>
          <w:trHeight w:val="785"/>
        </w:trPr>
        <w:tc>
          <w:tcPr>
            <w:tcW w:w="14786" w:type="dxa"/>
            <w:gridSpan w:val="4"/>
          </w:tcPr>
          <w:p w:rsidR="00A1589A" w:rsidRPr="00911A35" w:rsidRDefault="00A1589A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Художественно – эстетическое развитие</w:t>
            </w:r>
          </w:p>
        </w:tc>
      </w:tr>
      <w:tr w:rsidR="00733802" w:rsidRPr="00911A35" w:rsidTr="00AA3B10">
        <w:trPr>
          <w:trHeight w:val="785"/>
        </w:trPr>
        <w:tc>
          <w:tcPr>
            <w:tcW w:w="3512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Аппликация:</w:t>
            </w:r>
          </w:p>
        </w:tc>
        <w:tc>
          <w:tcPr>
            <w:tcW w:w="4740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поделок по произведени</w:t>
            </w:r>
            <w:r w:rsidRPr="0091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ям А.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</w:tr>
      <w:tr w:rsidR="00733802" w:rsidRPr="00911A35" w:rsidTr="00AA3B10">
        <w:trPr>
          <w:trHeight w:val="785"/>
        </w:trPr>
        <w:tc>
          <w:tcPr>
            <w:tcW w:w="3512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«Грузовик»</w:t>
            </w:r>
          </w:p>
        </w:tc>
        <w:tc>
          <w:tcPr>
            <w:tcW w:w="4740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Закрепление навыков наклеивания готовых деталей.</w:t>
            </w:r>
          </w:p>
        </w:tc>
        <w:tc>
          <w:tcPr>
            <w:tcW w:w="3245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продуктивной деятельности</w:t>
            </w: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02" w:rsidRPr="00911A35" w:rsidTr="00AA3B10">
        <w:trPr>
          <w:trHeight w:val="785"/>
        </w:trPr>
        <w:tc>
          <w:tcPr>
            <w:tcW w:w="3512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Лепка:</w:t>
            </w: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«Самолёт» </w:t>
            </w:r>
          </w:p>
        </w:tc>
        <w:tc>
          <w:tcPr>
            <w:tcW w:w="4740" w:type="dxa"/>
          </w:tcPr>
          <w:p w:rsidR="00733802" w:rsidRPr="00911A35" w:rsidRDefault="00733802" w:rsidP="00911A35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911A35">
              <w:rPr>
                <w:color w:val="000000"/>
                <w:sz w:val="28"/>
                <w:szCs w:val="28"/>
              </w:rPr>
              <w:t xml:space="preserve">Обучение детей </w:t>
            </w:r>
            <w:r w:rsidRPr="00911A35">
              <w:rPr>
                <w:color w:val="111111"/>
                <w:sz w:val="28"/>
                <w:szCs w:val="28"/>
              </w:rPr>
              <w:t>лепить предмет, </w:t>
            </w:r>
            <w:r w:rsidRPr="00911A3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состоящий</w:t>
            </w:r>
            <w:r w:rsidRPr="00911A35">
              <w:rPr>
                <w:color w:val="111111"/>
                <w:sz w:val="28"/>
                <w:szCs w:val="28"/>
              </w:rPr>
              <w:t> из двух частей одинаковой формы, вылепленных из удлинённых кусков пластилина.</w:t>
            </w:r>
          </w:p>
          <w:p w:rsidR="00733802" w:rsidRPr="00911A35" w:rsidRDefault="00733802" w:rsidP="00911A35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733802" w:rsidRPr="00911A35" w:rsidRDefault="00733802" w:rsidP="00911A35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продуктивной деятельности</w:t>
            </w: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02" w:rsidRPr="00911A35" w:rsidTr="00AA3B10">
        <w:trPr>
          <w:trHeight w:val="785"/>
        </w:trPr>
        <w:tc>
          <w:tcPr>
            <w:tcW w:w="3512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раскрасок «Игрушки»</w:t>
            </w:r>
          </w:p>
        </w:tc>
        <w:tc>
          <w:tcPr>
            <w:tcW w:w="4740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Обучение правильно держать карандаш, учить раскрашивать, не заезжая за контур.</w:t>
            </w:r>
          </w:p>
        </w:tc>
        <w:tc>
          <w:tcPr>
            <w:tcW w:w="3245" w:type="dxa"/>
          </w:tcPr>
          <w:p w:rsidR="00733802" w:rsidRPr="00911A35" w:rsidRDefault="00733802" w:rsidP="00911A35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продуктивной деятельности</w:t>
            </w: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02" w:rsidRPr="00911A35" w:rsidTr="00AA3B10">
        <w:trPr>
          <w:trHeight w:val="785"/>
        </w:trPr>
        <w:tc>
          <w:tcPr>
            <w:tcW w:w="3512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</w:t>
            </w: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«Зонтик для зайчика»</w:t>
            </w:r>
          </w:p>
        </w:tc>
        <w:tc>
          <w:tcPr>
            <w:tcW w:w="4740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нетрадиционной техникой рисования (пальчиками).</w:t>
            </w:r>
          </w:p>
        </w:tc>
        <w:tc>
          <w:tcPr>
            <w:tcW w:w="3245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продуктивной деятельности</w:t>
            </w: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02" w:rsidRPr="00911A35" w:rsidTr="002D40D4">
        <w:trPr>
          <w:trHeight w:val="785"/>
        </w:trPr>
        <w:tc>
          <w:tcPr>
            <w:tcW w:w="14786" w:type="dxa"/>
            <w:gridSpan w:val="4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Физическое                      развитие</w:t>
            </w:r>
          </w:p>
        </w:tc>
      </w:tr>
      <w:tr w:rsidR="00733802" w:rsidRPr="00911A35" w:rsidTr="00AA3B10">
        <w:trPr>
          <w:trHeight w:val="785"/>
        </w:trPr>
        <w:tc>
          <w:tcPr>
            <w:tcW w:w="3512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«Самолеты»,</w:t>
            </w: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«Прокати мяч через ворота».</w:t>
            </w:r>
          </w:p>
        </w:tc>
        <w:tc>
          <w:tcPr>
            <w:tcW w:w="4740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бегать, не наталкиваясь друг на друга, выполнять движения по сигналу.</w:t>
            </w: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прокатывать мяч в определенном направлении одной и двумя руками.</w:t>
            </w:r>
          </w:p>
        </w:tc>
        <w:tc>
          <w:tcPr>
            <w:tcW w:w="3245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подвижным играм</w:t>
            </w: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02" w:rsidRPr="00911A35" w:rsidTr="00AA3B10">
        <w:trPr>
          <w:trHeight w:val="785"/>
        </w:trPr>
        <w:tc>
          <w:tcPr>
            <w:tcW w:w="3512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Физкультминутки:</w:t>
            </w:r>
          </w:p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«Зайка серенький сидит и ушами шевелит»; «Грузовик везет песок».</w:t>
            </w:r>
          </w:p>
        </w:tc>
        <w:tc>
          <w:tcPr>
            <w:tcW w:w="4740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детей внимательно слушать воспитателя, действия в соответствии с текстом</w:t>
            </w:r>
          </w:p>
        </w:tc>
        <w:tc>
          <w:tcPr>
            <w:tcW w:w="3245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Дети умеют внимательно слушать воспитателя, действовать в соответствии с текстом.</w:t>
            </w: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02" w:rsidRPr="00911A35" w:rsidTr="00AA3B10">
        <w:trPr>
          <w:trHeight w:val="785"/>
        </w:trPr>
        <w:tc>
          <w:tcPr>
            <w:tcW w:w="3512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b/>
                <w:sz w:val="28"/>
                <w:szCs w:val="28"/>
              </w:rPr>
              <w:t>«Пальчиковые игры»:</w:t>
            </w:r>
          </w:p>
          <w:p w:rsidR="00733802" w:rsidRPr="00911A35" w:rsidRDefault="00733802" w:rsidP="00911A35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«Мишка», «Игрушки», «Мячик».</w:t>
            </w:r>
          </w:p>
        </w:tc>
        <w:tc>
          <w:tcPr>
            <w:tcW w:w="4740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Развитие моторики палец рук</w:t>
            </w:r>
          </w:p>
        </w:tc>
        <w:tc>
          <w:tcPr>
            <w:tcW w:w="3245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пальчиковым играм.</w:t>
            </w:r>
          </w:p>
        </w:tc>
        <w:tc>
          <w:tcPr>
            <w:tcW w:w="3289" w:type="dxa"/>
          </w:tcPr>
          <w:p w:rsidR="00733802" w:rsidRPr="00911A35" w:rsidRDefault="00733802" w:rsidP="00911A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3802" w:rsidRPr="00911A35" w:rsidRDefault="00733802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3802" w:rsidRPr="00911A35" w:rsidRDefault="00733802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3802" w:rsidRPr="00911A35" w:rsidRDefault="00733802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4850" w:type="dxa"/>
        <w:tblInd w:w="-113" w:type="dxa"/>
        <w:tblLook w:val="04A0"/>
      </w:tblPr>
      <w:tblGrid>
        <w:gridCol w:w="3028"/>
        <w:gridCol w:w="11822"/>
      </w:tblGrid>
      <w:tr w:rsidR="00733802" w:rsidRPr="00911A35" w:rsidTr="00314966">
        <w:tc>
          <w:tcPr>
            <w:tcW w:w="14850" w:type="dxa"/>
            <w:gridSpan w:val="2"/>
          </w:tcPr>
          <w:p w:rsidR="00733802" w:rsidRPr="00911A35" w:rsidRDefault="00733802" w:rsidP="00911A3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733802" w:rsidRPr="00911A35" w:rsidTr="00314966">
        <w:tc>
          <w:tcPr>
            <w:tcW w:w="3028" w:type="dxa"/>
          </w:tcPr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11822" w:type="dxa"/>
          </w:tcPr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733802" w:rsidRPr="00911A35" w:rsidTr="00314966">
        <w:tc>
          <w:tcPr>
            <w:tcW w:w="3028" w:type="dxa"/>
          </w:tcPr>
          <w:p w:rsidR="00680D87" w:rsidRPr="00911A35" w:rsidRDefault="00680D87" w:rsidP="00911A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-Оформление в группе уголка, посвящённого А. Л.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-Оформление выставки работ детей;</w:t>
            </w: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-Оформление практического материала;</w:t>
            </w: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- Презентация проекта.</w:t>
            </w:r>
          </w:p>
        </w:tc>
        <w:tc>
          <w:tcPr>
            <w:tcW w:w="11822" w:type="dxa"/>
          </w:tcPr>
          <w:p w:rsidR="00680D87" w:rsidRPr="00911A35" w:rsidRDefault="00680D87" w:rsidP="00911A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группе уголка посвящённого А. Л. </w:t>
            </w:r>
            <w:proofErr w:type="spellStart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802" w:rsidRPr="00911A35" w:rsidRDefault="00733802" w:rsidP="00911A3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работ детей.</w:t>
            </w: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Оформление практического материала</w:t>
            </w: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02" w:rsidRPr="00911A35" w:rsidRDefault="00733802" w:rsidP="00911A3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1A35"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презентации проекта.</w:t>
            </w:r>
          </w:p>
        </w:tc>
      </w:tr>
    </w:tbl>
    <w:p w:rsidR="00733802" w:rsidRPr="00911A35" w:rsidRDefault="00733802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Pr="00911A35" w:rsidRDefault="00680D87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Pr="00911A35" w:rsidRDefault="00680D87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Pr="00911A35" w:rsidRDefault="00680D87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Pr="00911A35" w:rsidRDefault="00680D87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Pr="00911A35" w:rsidRDefault="00680D87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Pr="00911A35" w:rsidRDefault="00680D87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Pr="00911A35" w:rsidRDefault="00680D87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Pr="00911A35" w:rsidRDefault="00680D87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D87" w:rsidRDefault="00680D87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E9274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741" w:rsidRPr="00911A35" w:rsidRDefault="00E92741" w:rsidP="00E9274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5AA" w:rsidRPr="00911A35" w:rsidRDefault="004105AA" w:rsidP="00911A35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4105AA" w:rsidRPr="00911A35" w:rsidRDefault="00E92741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r w:rsidR="004105AA"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 по лепке</w:t>
      </w: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«Самолет»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911A35">
        <w:rPr>
          <w:b/>
          <w:color w:val="111111"/>
          <w:sz w:val="28"/>
          <w:szCs w:val="28"/>
        </w:rPr>
        <w:t>:</w:t>
      </w:r>
      <w:r w:rsidRPr="00911A35">
        <w:rPr>
          <w:color w:val="111111"/>
          <w:sz w:val="28"/>
          <w:szCs w:val="28"/>
        </w:rPr>
        <w:t xml:space="preserve"> обучение детей лепить предмет,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состоящий</w:t>
      </w:r>
      <w:r w:rsidRPr="00911A35">
        <w:rPr>
          <w:color w:val="111111"/>
          <w:sz w:val="28"/>
          <w:szCs w:val="28"/>
        </w:rPr>
        <w:t> из двух частей одинаковой формы, вылепленных из удлинённых кусков пластилина.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contextualSpacing/>
        <w:jc w:val="both"/>
        <w:rPr>
          <w:b/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</w:rPr>
        <w:t>Задачи:</w:t>
      </w:r>
    </w:p>
    <w:p w:rsidR="00386DFD" w:rsidRPr="00911A35" w:rsidRDefault="00386DFD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Образовательные: 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Учить детейделить кусок пластилина на глаз на две равные части, раскатывать их продольными движениями ладоней и сплющивать между ладонями для получения нужной формы.</w:t>
      </w:r>
    </w:p>
    <w:p w:rsidR="00CF2FED" w:rsidRPr="00911A35" w:rsidRDefault="00CF2FED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CF2FED" w:rsidRPr="00911A35" w:rsidRDefault="00CF2FED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</w:t>
      </w:r>
    </w:p>
    <w:p w:rsidR="00386DFD" w:rsidRPr="00911A35" w:rsidRDefault="00CF2FED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усидчивость, аккуратность, желание лепить из пластилина.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t>Демонстрационный материал</w:t>
      </w:r>
      <w:r w:rsidRPr="00911A35">
        <w:rPr>
          <w:b/>
          <w:color w:val="111111"/>
          <w:sz w:val="28"/>
          <w:szCs w:val="28"/>
        </w:rPr>
        <w:t>:</w:t>
      </w:r>
      <w:r w:rsidRPr="00911A35">
        <w:rPr>
          <w:color w:val="111111"/>
          <w:sz w:val="28"/>
          <w:szCs w:val="28"/>
        </w:rPr>
        <w:t xml:space="preserve"> игрушечный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</w:t>
      </w:r>
      <w:r w:rsidR="00CF2FED" w:rsidRPr="00911A35">
        <w:rPr>
          <w:color w:val="111111"/>
          <w:sz w:val="28"/>
          <w:szCs w:val="28"/>
        </w:rPr>
        <w:t>.</w:t>
      </w:r>
      <w:r w:rsidRPr="00911A35">
        <w:rPr>
          <w:color w:val="111111"/>
          <w:sz w:val="28"/>
          <w:szCs w:val="28"/>
        </w:rPr>
        <w:t> </w:t>
      </w:r>
    </w:p>
    <w:p w:rsidR="00CF2FED" w:rsidRPr="00911A35" w:rsidRDefault="00386DFD" w:rsidP="00911A35">
      <w:pPr>
        <w:pStyle w:val="a4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911A35">
        <w:rPr>
          <w:b/>
          <w:color w:val="111111"/>
          <w:sz w:val="28"/>
          <w:szCs w:val="28"/>
        </w:rPr>
        <w:t>:</w:t>
      </w:r>
      <w:r w:rsidRPr="00911A35">
        <w:rPr>
          <w:color w:val="111111"/>
          <w:sz w:val="28"/>
          <w:szCs w:val="28"/>
        </w:rPr>
        <w:t xml:space="preserve"> пластилин, дощечка для моделирования, картонка-подставка для готовой поделки. </w:t>
      </w:r>
    </w:p>
    <w:p w:rsidR="00386DFD" w:rsidRPr="00911A35" w:rsidRDefault="00E92741" w:rsidP="00911A35">
      <w:pPr>
        <w:pStyle w:val="a4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Ход </w:t>
      </w:r>
      <w:r w:rsidR="00306041" w:rsidRPr="00911A35">
        <w:rPr>
          <w:b/>
          <w:color w:val="111111"/>
          <w:sz w:val="28"/>
          <w:szCs w:val="28"/>
        </w:rPr>
        <w:t>ОД</w:t>
      </w:r>
    </w:p>
    <w:p w:rsidR="00661DB2" w:rsidRPr="00911A35" w:rsidRDefault="00306041" w:rsidP="00911A35">
      <w:pPr>
        <w:pStyle w:val="a4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</w:rPr>
        <w:t>Вступительная часть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11A35">
        <w:rPr>
          <w:b/>
          <w:color w:val="111111"/>
          <w:sz w:val="28"/>
          <w:szCs w:val="28"/>
        </w:rPr>
        <w:t>:</w:t>
      </w:r>
      <w:r w:rsidRPr="00911A35">
        <w:rPr>
          <w:color w:val="111111"/>
          <w:sz w:val="28"/>
          <w:szCs w:val="28"/>
        </w:rPr>
        <w:t xml:space="preserve"> Ребята, посмотрите, что я для вас приготовила.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Вот чудесный сундучок,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Всем ребятам он – дружок,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Очень хочется всем нам –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Посмотреть, ну что же там?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В этот сундучок я положила игрушку, а какую именно вы узнаете</w:t>
      </w:r>
      <w:proofErr w:type="gramStart"/>
      <w:r w:rsidRPr="00911A35">
        <w:rPr>
          <w:color w:val="111111"/>
          <w:sz w:val="28"/>
          <w:szCs w:val="28"/>
        </w:rPr>
        <w:t>,</w:t>
      </w:r>
      <w:r w:rsidRPr="00911A35">
        <w:rPr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911A35">
        <w:rPr>
          <w:color w:val="111111"/>
          <w:sz w:val="28"/>
          <w:szCs w:val="28"/>
          <w:bdr w:val="none" w:sz="0" w:space="0" w:color="auto" w:frame="1"/>
        </w:rPr>
        <w:t>огда отгадаете загадку</w:t>
      </w:r>
      <w:r w:rsidRPr="00911A35">
        <w:rPr>
          <w:color w:val="111111"/>
          <w:sz w:val="28"/>
          <w:szCs w:val="28"/>
        </w:rPr>
        <w:t>: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Не пчела, а гудит,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Не птица, а летит,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Гнезда не вьёт,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Людей и груз везёт</w:t>
      </w:r>
      <w:proofErr w:type="gramStart"/>
      <w:r w:rsidRPr="00911A35">
        <w:rPr>
          <w:color w:val="111111"/>
          <w:sz w:val="28"/>
          <w:szCs w:val="28"/>
        </w:rPr>
        <w:t>.</w:t>
      </w:r>
      <w:proofErr w:type="gramEnd"/>
      <w:r w:rsidRPr="00911A35">
        <w:rPr>
          <w:color w:val="111111"/>
          <w:sz w:val="28"/>
          <w:szCs w:val="28"/>
        </w:rPr>
        <w:t> </w:t>
      </w:r>
      <w:r w:rsidRPr="00911A3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11A3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911A3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амолёт</w:t>
      </w:r>
      <w:r w:rsidRPr="00911A3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94A2C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11A35">
        <w:rPr>
          <w:b/>
          <w:color w:val="111111"/>
          <w:sz w:val="28"/>
          <w:szCs w:val="28"/>
        </w:rPr>
        <w:t>:</w:t>
      </w:r>
      <w:r w:rsidRPr="00911A35">
        <w:rPr>
          <w:color w:val="111111"/>
          <w:sz w:val="28"/>
          <w:szCs w:val="28"/>
        </w:rPr>
        <w:t xml:space="preserve"> Молодцы отгадали загадку. А мы с вами знаем стихи о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самолёте</w:t>
      </w:r>
      <w:r w:rsidRPr="00911A35">
        <w:rPr>
          <w:color w:val="111111"/>
          <w:sz w:val="28"/>
          <w:szCs w:val="28"/>
        </w:rPr>
        <w:t>? Давайте вместе расскажем стихотворение </w:t>
      </w:r>
      <w:r w:rsidRPr="00911A3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11A3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Самолёт</w:t>
      </w:r>
      <w:r w:rsidRPr="00911A3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11A35">
        <w:rPr>
          <w:color w:val="111111"/>
          <w:sz w:val="28"/>
          <w:szCs w:val="28"/>
        </w:rPr>
        <w:t xml:space="preserve"> А. </w:t>
      </w:r>
      <w:proofErr w:type="spellStart"/>
      <w:r w:rsidRPr="00911A35">
        <w:rPr>
          <w:color w:val="111111"/>
          <w:sz w:val="28"/>
          <w:szCs w:val="28"/>
        </w:rPr>
        <w:t>Барто</w:t>
      </w:r>
      <w:proofErr w:type="spellEnd"/>
      <w:r w:rsidRPr="00911A35">
        <w:rPr>
          <w:color w:val="111111"/>
          <w:sz w:val="28"/>
          <w:szCs w:val="28"/>
        </w:rPr>
        <w:t> 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 построим сами</w:t>
      </w:r>
      <w:r w:rsidRPr="00911A35">
        <w:rPr>
          <w:color w:val="111111"/>
          <w:sz w:val="28"/>
          <w:szCs w:val="28"/>
        </w:rPr>
        <w:t>,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Понесёмся над лесами,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Понесёмся над лесами,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А потом вернёмся к маме.</w:t>
      </w:r>
    </w:p>
    <w:p w:rsidR="003C7E80" w:rsidRPr="00911A35" w:rsidRDefault="00094A2C" w:rsidP="00911A35">
      <w:pPr>
        <w:pStyle w:val="a4"/>
        <w:spacing w:before="225" w:beforeAutospacing="0" w:after="0" w:afterAutospacing="0" w:line="276" w:lineRule="auto"/>
        <w:contextualSpacing/>
        <w:jc w:val="center"/>
        <w:rPr>
          <w:b/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</w:rPr>
        <w:t>Основная часть</w:t>
      </w:r>
    </w:p>
    <w:p w:rsidR="00386DFD" w:rsidRPr="00911A35" w:rsidRDefault="00094A2C" w:rsidP="00911A35">
      <w:pPr>
        <w:pStyle w:val="a4"/>
        <w:spacing w:before="225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911A35">
        <w:rPr>
          <w:b/>
          <w:color w:val="111111"/>
          <w:sz w:val="28"/>
          <w:szCs w:val="28"/>
        </w:rPr>
        <w:t>:</w:t>
      </w:r>
      <w:r w:rsidR="00386DFD" w:rsidRPr="00911A35">
        <w:rPr>
          <w:color w:val="111111"/>
          <w:sz w:val="28"/>
          <w:szCs w:val="28"/>
        </w:rPr>
        <w:t>Р</w:t>
      </w:r>
      <w:proofErr w:type="gramEnd"/>
      <w:r w:rsidR="00386DFD" w:rsidRPr="00911A35">
        <w:rPr>
          <w:color w:val="111111"/>
          <w:sz w:val="28"/>
          <w:szCs w:val="28"/>
        </w:rPr>
        <w:t>ебята, а вы хотите полететь на </w:t>
      </w:r>
      <w:r w:rsidR="00386DFD"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самолёте</w:t>
      </w:r>
      <w:r w:rsidR="00386DFD" w:rsidRPr="00911A35">
        <w:rPr>
          <w:color w:val="111111"/>
          <w:sz w:val="28"/>
          <w:szCs w:val="28"/>
        </w:rPr>
        <w:t>?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Дети. Да.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911A35">
        <w:rPr>
          <w:b/>
          <w:color w:val="111111"/>
          <w:sz w:val="28"/>
          <w:szCs w:val="28"/>
        </w:rPr>
        <w:t>:</w:t>
      </w:r>
      <w:r w:rsidRPr="00911A35">
        <w:rPr>
          <w:color w:val="111111"/>
          <w:sz w:val="28"/>
          <w:szCs w:val="28"/>
        </w:rPr>
        <w:t xml:space="preserve"> Тогда давайте мы сделаем себе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самолёты из пластилина</w:t>
      </w:r>
      <w:r w:rsidRPr="00911A35">
        <w:rPr>
          <w:color w:val="111111"/>
          <w:sz w:val="28"/>
          <w:szCs w:val="28"/>
        </w:rPr>
        <w:t>.</w:t>
      </w:r>
    </w:p>
    <w:p w:rsidR="00386DFD" w:rsidRPr="00911A35" w:rsidRDefault="00386DFD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Дети рассаживаются за столы.</w:t>
      </w:r>
    </w:p>
    <w:p w:rsidR="00C13633" w:rsidRPr="00911A35" w:rsidRDefault="00C13633" w:rsidP="00911A35">
      <w:pPr>
        <w:pStyle w:val="a4"/>
        <w:spacing w:before="225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Практическая часть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Воспитатель </w:t>
      </w:r>
      <w:r w:rsidRPr="00911A35">
        <w:rPr>
          <w:iCs/>
          <w:color w:val="111111"/>
          <w:sz w:val="28"/>
          <w:szCs w:val="28"/>
          <w:bdr w:val="none" w:sz="0" w:space="0" w:color="auto" w:frame="1"/>
        </w:rPr>
        <w:t>(проговаривает и демонстрирует каждый шаг работы</w:t>
      </w:r>
      <w:r w:rsidRPr="00911A3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11A35">
        <w:rPr>
          <w:color w:val="111111"/>
          <w:sz w:val="28"/>
          <w:szCs w:val="28"/>
        </w:rPr>
        <w:t>: Чтобы у нас получился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</w:t>
      </w:r>
      <w:r w:rsidRPr="00911A35">
        <w:rPr>
          <w:color w:val="111111"/>
          <w:sz w:val="28"/>
          <w:szCs w:val="28"/>
        </w:rPr>
        <w:t>ёт нам надо разделить кусочек пластилина на две части с помощью стеки. Одна часть немного больше другой. Затем из кусочков надо слепить два столбика, работая прямыми ладошками вперёд-назад. Большой столбик будет корпусом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самолета</w:t>
      </w:r>
      <w:r w:rsidRPr="00911A35">
        <w:rPr>
          <w:color w:val="111111"/>
          <w:sz w:val="28"/>
          <w:szCs w:val="28"/>
        </w:rPr>
        <w:t>. Конец столбика приподнимаю вверх – это хвост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самолета</w:t>
      </w:r>
      <w:r w:rsidRPr="00911A35">
        <w:rPr>
          <w:color w:val="111111"/>
          <w:sz w:val="28"/>
          <w:szCs w:val="28"/>
        </w:rPr>
        <w:t>. Маленький столбик слегка прижимаю – это будут крылья, прикрепляю их к корпусу. Вот такой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самолет получился у меня</w:t>
      </w:r>
      <w:r w:rsidRPr="00911A35">
        <w:rPr>
          <w:color w:val="111111"/>
          <w:sz w:val="28"/>
          <w:szCs w:val="28"/>
        </w:rPr>
        <w:t>. А сейчас вы берёте свой пластилин, разделяете кусочек на две части, раскатываете столбики. Кончик большого столбика приподнимаете вверх. Маленький столбик слегка прижимаете и прикрепляете к корпусу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самолёта</w:t>
      </w:r>
      <w:r w:rsidRPr="00911A35">
        <w:rPr>
          <w:color w:val="111111"/>
          <w:sz w:val="28"/>
          <w:szCs w:val="28"/>
        </w:rPr>
        <w:t>.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Во время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Pr="00911A35">
        <w:rPr>
          <w:color w:val="111111"/>
          <w:sz w:val="28"/>
          <w:szCs w:val="28"/>
        </w:rPr>
        <w:t> воспитатель подходит к каждому ребёнку подсказывает, помогает и хвалит. Когда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самолёты будут готовы</w:t>
      </w:r>
      <w:r w:rsidRPr="00911A35">
        <w:rPr>
          <w:color w:val="111111"/>
          <w:sz w:val="28"/>
          <w:szCs w:val="28"/>
        </w:rPr>
        <w:t>, дети их показывают друг другу. В конце работы вытирают руки салфетками.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911A35">
        <w:rPr>
          <w:b/>
          <w:color w:val="111111"/>
          <w:sz w:val="28"/>
          <w:szCs w:val="28"/>
        </w:rPr>
        <w:t>:</w:t>
      </w:r>
      <w:r w:rsidRPr="00911A35">
        <w:rPr>
          <w:color w:val="111111"/>
          <w:sz w:val="28"/>
          <w:szCs w:val="28"/>
        </w:rPr>
        <w:t>А</w:t>
      </w:r>
      <w:proofErr w:type="gramEnd"/>
      <w:r w:rsidRPr="00911A35">
        <w:rPr>
          <w:color w:val="111111"/>
          <w:sz w:val="28"/>
          <w:szCs w:val="28"/>
        </w:rPr>
        <w:t xml:space="preserve"> теперь мы с вами отправимся в полёт на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самолётах</w:t>
      </w:r>
      <w:r w:rsidRPr="00911A35">
        <w:rPr>
          <w:color w:val="111111"/>
          <w:sz w:val="28"/>
          <w:szCs w:val="28"/>
        </w:rPr>
        <w:t>. (подвижная игра </w:t>
      </w:r>
      <w:r w:rsidRPr="00911A3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11A3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Самолёты</w:t>
      </w:r>
      <w:r w:rsidRPr="00911A3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11A35">
        <w:rPr>
          <w:color w:val="111111"/>
          <w:sz w:val="28"/>
          <w:szCs w:val="28"/>
        </w:rPr>
        <w:t>)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color w:val="111111"/>
          <w:sz w:val="28"/>
          <w:szCs w:val="28"/>
        </w:rPr>
        <w:t>По завершению игры дети ставят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самолёты на аэродром</w:t>
      </w:r>
      <w:r w:rsidRPr="00911A35">
        <w:rPr>
          <w:color w:val="111111"/>
          <w:sz w:val="28"/>
          <w:szCs w:val="28"/>
        </w:rPr>
        <w:t>.</w:t>
      </w:r>
    </w:p>
    <w:p w:rsidR="00094A2C" w:rsidRPr="00911A35" w:rsidRDefault="00094A2C" w:rsidP="00911A35">
      <w:pPr>
        <w:pStyle w:val="a4"/>
        <w:spacing w:before="0" w:beforeAutospacing="0" w:after="0" w:afterAutospacing="0" w:line="276" w:lineRule="auto"/>
        <w:ind w:firstLine="340"/>
        <w:contextualSpacing/>
        <w:jc w:val="center"/>
        <w:rPr>
          <w:b/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</w:rPr>
        <w:t>Заключительная часть</w:t>
      </w:r>
    </w:p>
    <w:p w:rsidR="00386DFD" w:rsidRPr="00911A35" w:rsidRDefault="00386DFD" w:rsidP="00911A35">
      <w:pPr>
        <w:pStyle w:val="a4"/>
        <w:spacing w:before="0" w:beforeAutospacing="0" w:after="0" w:afterAutospacing="0" w:line="276" w:lineRule="auto"/>
        <w:ind w:firstLine="340"/>
        <w:contextualSpacing/>
        <w:rPr>
          <w:color w:val="111111"/>
          <w:sz w:val="28"/>
          <w:szCs w:val="28"/>
        </w:rPr>
      </w:pPr>
      <w:r w:rsidRPr="00911A3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11A35">
        <w:rPr>
          <w:color w:val="111111"/>
          <w:sz w:val="28"/>
          <w:szCs w:val="28"/>
        </w:rPr>
        <w:t>: У нас получились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настоящие самолёты</w:t>
      </w:r>
      <w:r w:rsidRPr="00911A35">
        <w:rPr>
          <w:color w:val="111111"/>
          <w:sz w:val="28"/>
          <w:szCs w:val="28"/>
        </w:rPr>
        <w:t xml:space="preserve">, давайте вспомним, как мы их делали. </w:t>
      </w:r>
      <w:proofErr w:type="gramStart"/>
      <w:r w:rsidRPr="00911A35">
        <w:rPr>
          <w:color w:val="111111"/>
          <w:sz w:val="28"/>
          <w:szCs w:val="28"/>
        </w:rPr>
        <w:t>На сколько частей мы разделили кусок пластилина? </w:t>
      </w:r>
      <w:r w:rsidRPr="00911A3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11A35">
        <w:rPr>
          <w:color w:val="111111"/>
          <w:sz w:val="28"/>
          <w:szCs w:val="28"/>
        </w:rPr>
        <w:t> Эти кусочки были одинаковые по размеру? </w:t>
      </w:r>
      <w:r w:rsidRPr="00911A3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11A35">
        <w:rPr>
          <w:color w:val="111111"/>
          <w:sz w:val="28"/>
          <w:szCs w:val="28"/>
        </w:rPr>
        <w:t> Что сделали из этих кусочков? </w:t>
      </w:r>
      <w:r w:rsidRPr="00911A3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11A35">
        <w:rPr>
          <w:color w:val="111111"/>
          <w:sz w:val="28"/>
          <w:szCs w:val="28"/>
        </w:rPr>
        <w:t> Как делали столбики? </w:t>
      </w:r>
      <w:r w:rsidRPr="00911A3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11A35">
        <w:rPr>
          <w:color w:val="111111"/>
          <w:sz w:val="28"/>
          <w:szCs w:val="28"/>
        </w:rPr>
        <w:t> как делали хвост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самолёта</w:t>
      </w:r>
      <w:r w:rsidRPr="00911A35">
        <w:rPr>
          <w:color w:val="111111"/>
          <w:sz w:val="28"/>
          <w:szCs w:val="28"/>
        </w:rPr>
        <w:t>? </w:t>
      </w:r>
      <w:r w:rsidRPr="00911A3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11A35">
        <w:rPr>
          <w:color w:val="111111"/>
          <w:sz w:val="28"/>
          <w:szCs w:val="28"/>
        </w:rPr>
        <w:t> как делали крылья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самолёта</w:t>
      </w:r>
      <w:r w:rsidRPr="00911A35">
        <w:rPr>
          <w:color w:val="111111"/>
          <w:sz w:val="28"/>
          <w:szCs w:val="28"/>
        </w:rPr>
        <w:t>? </w:t>
      </w:r>
      <w:r w:rsidRPr="00911A3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11A35">
        <w:rPr>
          <w:color w:val="111111"/>
          <w:sz w:val="28"/>
          <w:szCs w:val="28"/>
        </w:rPr>
        <w:t> Ребята, теперь вы сможете сами сделать ещё </w:t>
      </w:r>
      <w:r w:rsidRPr="00911A3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самолёты</w:t>
      </w:r>
      <w:r w:rsidRPr="00911A35">
        <w:rPr>
          <w:color w:val="111111"/>
          <w:sz w:val="28"/>
          <w:szCs w:val="28"/>
        </w:rPr>
        <w:t>? </w:t>
      </w:r>
      <w:r w:rsidRPr="00911A3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End"/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Default="00386DFD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3633" w:rsidRPr="00911A35" w:rsidRDefault="00E92741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="00C13633"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по аппликации</w:t>
      </w:r>
    </w:p>
    <w:p w:rsidR="00C13633" w:rsidRPr="00911A35" w:rsidRDefault="00C13633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«Грузовик»</w:t>
      </w:r>
    </w:p>
    <w:p w:rsidR="00C13633" w:rsidRPr="00911A35" w:rsidRDefault="00C13633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навыков наклеивания готовых деталей</w:t>
      </w:r>
    </w:p>
    <w:p w:rsidR="00C13633" w:rsidRPr="00911A35" w:rsidRDefault="00C13633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11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3633" w:rsidRPr="00911A35" w:rsidRDefault="00C13633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911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13633" w:rsidRPr="00911A35" w:rsidRDefault="00C13633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1.Закреплять знания детей о строении грузовика (кузов, кабина, колеса);</w:t>
      </w:r>
    </w:p>
    <w:p w:rsidR="00C13633" w:rsidRPr="00911A35" w:rsidRDefault="00C13633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2.Закреплять знания детей о геометрических фигурах (круг</w:t>
      </w:r>
      <w:proofErr w:type="gramStart"/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рямоугольник);</w:t>
      </w:r>
    </w:p>
    <w:p w:rsidR="00C13633" w:rsidRPr="00911A35" w:rsidRDefault="00C13633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06041" w:rsidRPr="00911A35" w:rsidRDefault="00306041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1.Развитие моторики рук;</w:t>
      </w:r>
    </w:p>
    <w:p w:rsidR="00306041" w:rsidRPr="00911A35" w:rsidRDefault="00306041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2.Активизировать словарь детей за счёт слов: транспорт, грузовой, пассажирский, кабина, кузов, автомастерская;</w:t>
      </w:r>
    </w:p>
    <w:p w:rsidR="00306041" w:rsidRPr="00911A35" w:rsidRDefault="00306041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3.Пополнение словарного запаса ребят.</w:t>
      </w:r>
    </w:p>
    <w:p w:rsidR="00C13633" w:rsidRPr="00911A35" w:rsidRDefault="00C13633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911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6041" w:rsidRPr="00911A35" w:rsidRDefault="00306041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1.Воспитывать интерес к аппликации;</w:t>
      </w:r>
    </w:p>
    <w:p w:rsidR="00306041" w:rsidRPr="00911A35" w:rsidRDefault="00306041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2.Воспитывать аккуратность при работе с клеем.</w:t>
      </w:r>
    </w:p>
    <w:p w:rsidR="00C13633" w:rsidRPr="00911A35" w:rsidRDefault="00306041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и о</w:t>
      </w:r>
      <w:r w:rsidR="00C13633"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борудование: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плотная бумага-осно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 для аппликации, </w:t>
      </w:r>
      <w:proofErr w:type="spellStart"/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клестер</w:t>
      </w:r>
      <w:proofErr w:type="spell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заготовки колёс грузовика из цветной бумаги, салфетка, клеёнка на стол для намазывания деталей клеем.</w:t>
      </w:r>
    </w:p>
    <w:p w:rsidR="00C13633" w:rsidRPr="00911A35" w:rsidRDefault="00C13633" w:rsidP="00911A3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306041"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</w:t>
      </w:r>
    </w:p>
    <w:p w:rsidR="00C13633" w:rsidRPr="00911A35" w:rsidRDefault="00306041" w:rsidP="00911A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Вступительная часть</w:t>
      </w:r>
    </w:p>
    <w:p w:rsidR="0050408E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0408E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50408E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 в нашей группе много машин. Посмотрите вот несколько машин стоят. Какие это машины? (легковой автомобиль, трактор, грузовик, пожарная машина). </w:t>
      </w:r>
    </w:p>
    <w:p w:rsidR="00C13633" w:rsidRPr="00911A35" w:rsidRDefault="00306041" w:rsidP="00911A3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часть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машине мы сегодня поговорим, вам предстоит угадать. Я прочитаю стихотворение Агнии </w:t>
      </w:r>
      <w:proofErr w:type="spellStart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вы прослушайте и скажите, название какой машины встречается в этом стихотворении.</w:t>
      </w:r>
    </w:p>
    <w:p w:rsidR="00C13633" w:rsidRPr="00911A35" w:rsidRDefault="00C13633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Нет, напрасно мы решили</w:t>
      </w:r>
    </w:p>
    <w:p w:rsidR="00C13633" w:rsidRPr="00911A35" w:rsidRDefault="00C13633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Прокатить кота в машине:</w:t>
      </w:r>
    </w:p>
    <w:p w:rsidR="00C13633" w:rsidRPr="00911A35" w:rsidRDefault="00C13633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Кот кататься не привык-</w:t>
      </w:r>
    </w:p>
    <w:p w:rsidR="0050408E" w:rsidRPr="00911A35" w:rsidRDefault="00C13633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Опрокинул грузовик.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какой машины встречается? (Грузовик)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олодцы! Посмотрите, какая машина сегодня к нам приехала! (выкатить грузовик).</w:t>
      </w:r>
    </w:p>
    <w:p w:rsidR="00C13633" w:rsidRPr="00911A35" w:rsidRDefault="00C13633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рассмотрим её.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частей состоит машина? (ответы детей)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чего нужна кабина (</w:t>
      </w:r>
      <w:r w:rsidR="0050408E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кузов, колеса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)? (ответы детей)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машины есть кабина, кузов и колёса. Дети, машина наша грузовая, она приехала к нам не пустая. Привезла груз – 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рисунок! Хотите посмотреть? (воспитатель </w:t>
      </w:r>
      <w:r w:rsidR="0031224E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прикрепляет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мольберту лист с изображением грузовика без колёс).</w:t>
      </w:r>
    </w:p>
    <w:p w:rsidR="00C13633" w:rsidRPr="00911A35" w:rsidRDefault="00C13633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стихотворении кот опрокинул грузовик, и машина сломалась.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ему не хватает? (колёс).</w:t>
      </w:r>
    </w:p>
    <w:p w:rsidR="00C13633" w:rsidRPr="00911A35" w:rsidRDefault="0031224E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Колёса - очень важная часть машины. Сможет грузовик поехать без колес? (нет).</w:t>
      </w:r>
    </w:p>
    <w:p w:rsidR="0050408E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акой формы они? (круглые). 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осмотрите, в кузове лежат круги. Можно ли из них сделать колеса? (ответы детей)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же нам сделать так, чтобы колёса остались на листочке и не отваливались? (приклеить)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сломал грузовик. Мы должны его отремонтировать. А ремонтируют машины в автомастерской. Сейчас каждый из вас станет сборщиком автомобиля. Проходите к столам, здесь сегодня будет автомастерская. Присаживайтесь за столы. </w:t>
      </w:r>
      <w:proofErr w:type="gramStart"/>
      <w:r w:rsidR="00C13633" w:rsidRPr="00911A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C13633" w:rsidRPr="00911A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садятся за столы.</w:t>
      </w:r>
      <w:proofErr w:type="gramEnd"/>
      <w:r w:rsidR="00C13633" w:rsidRPr="00911A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13633" w:rsidRPr="00911A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 на доске разворачивает готовую аппликацию грузовика)</w:t>
      </w:r>
      <w:proofErr w:type="gramEnd"/>
    </w:p>
    <w:p w:rsidR="00C13633" w:rsidRPr="00911A35" w:rsidRDefault="0031224E" w:rsidP="00911A3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</w:t>
      </w:r>
    </w:p>
    <w:p w:rsidR="00C13633" w:rsidRPr="00911A35" w:rsidRDefault="008D302D" w:rsidP="00911A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чтобы починить грузовик, Вам надо приклеить колеса. Но сначала </w:t>
      </w:r>
      <w:proofErr w:type="gramStart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будем приклеивать колеса (говорит воспитатель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Б</w:t>
      </w:r>
      <w:r w:rsidR="0031224E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деталь, кладем на клеёнку и намазываем ее </w:t>
      </w:r>
      <w:r w:rsidR="0031224E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клеем, аккуратно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кладем деталь на ее место и </w:t>
      </w:r>
      <w:proofErr w:type="gramStart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прижимаем её салфеткойи другое колесо приклеиваем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также.</w:t>
      </w:r>
      <w:r w:rsidR="0031224E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 деталь, кладем на клеёнку и намазываем ее клеемаккуратно кладем деталь на ее место и прижимаем её салфеткой</w:t>
      </w:r>
    </w:p>
    <w:p w:rsidR="00C13633" w:rsidRPr="00911A35" w:rsidRDefault="0031224E" w:rsidP="00911A3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Заключительная часть</w:t>
      </w:r>
    </w:p>
    <w:p w:rsidR="0031224E" w:rsidRPr="00911A35" w:rsidRDefault="008D302D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 вам понравилось? Какое стихотворение Агнии </w:t>
      </w:r>
      <w:proofErr w:type="spellStart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вам читала? </w:t>
      </w:r>
    </w:p>
    <w:p w:rsidR="00386DFD" w:rsidRPr="00911A35" w:rsidRDefault="008D302D" w:rsidP="00911A3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ейчас</w:t>
      </w:r>
      <w:proofErr w:type="spellEnd"/>
      <w:r w:rsidR="00C13633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давайте прикрепим на доску ваши работы и полюбуемся ими</w:t>
      </w: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DFD" w:rsidRPr="00911A35" w:rsidRDefault="00386DF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0674" w:rsidRPr="00911A35" w:rsidRDefault="00E92741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</w:t>
      </w:r>
      <w:r w:rsidR="00520674" w:rsidRPr="00911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по элементарному экспериментированию «Тонет или не тонет»</w:t>
      </w:r>
    </w:p>
    <w:p w:rsidR="006247DE" w:rsidRPr="00911A35" w:rsidRDefault="006247DE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1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детей со свойством различных предметов (какие предметы тонут, а какие предметы держатся на поверхности воды).</w:t>
      </w:r>
    </w:p>
    <w:p w:rsidR="00520674" w:rsidRPr="00911A35" w:rsidRDefault="006247DE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20674" w:rsidRPr="00911A35" w:rsidRDefault="00520674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911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1.Познакомить детей, что предметы имеют свойства, которые проявляются при взаимодействии друг с другом.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2.Продолжать учить детей отвечать предложениями (сложноподчиненными)</w:t>
      </w:r>
      <w:proofErr w:type="gramStart"/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0674" w:rsidRPr="00911A35" w:rsidRDefault="00520674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тактильное восприятие, мышление, внимание, речь.</w:t>
      </w:r>
    </w:p>
    <w:p w:rsidR="00520674" w:rsidRPr="00911A35" w:rsidRDefault="00520674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911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желание помочь.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2.Воспитывать аккуратность в игре - экспериментирования с водой.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proofErr w:type="gramStart"/>
      <w:r w:rsidRPr="00911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езиновый мячик, камушки, таз с водой</w:t>
      </w:r>
    </w:p>
    <w:p w:rsidR="00520674" w:rsidRPr="00911A35" w:rsidRDefault="00E92741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520674" w:rsidRPr="00911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кто к нам пришёл? Кукла Таня в гости к нам пришла.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поздороваемся с Таней.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смотрите, кукла Таня пришла грустная, расскажи Таня, что случилось?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Таня: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играла с мячиком возле речки и мяч неожиданно упал в воду, я боюсь, что он </w:t>
      </w:r>
      <w:proofErr w:type="gramStart"/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утонет</w:t>
      </w:r>
      <w:proofErr w:type="gramEnd"/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прошу вас достать мяч.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поможем кукле Тане? Ребята, а можно ли ходить одним на речку без взрослых? (нет) Мы лучше позвоним спасателям, и они достанут твой мячик.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может мячик утонуть в воде (нет, давайте проверим).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мячики и осторожно пустите в воду, что делает мяч? (плавает или тонет).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маленькие мячики и опускают в таз с водой.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Мяч не утонул, он плавает в воде. Почему он плавает? (ответы детей)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легкий, почему он легкий, потому что он сделан из резины, значит он какой? (резиновый). Поэтому он не тонет, а плавает.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Теперь посмотрите, что я вам покажу (показывает камень) Что это? (камень)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Потрогайте, какой он, он шершавый и тяжелый. Как вы думаете, он утонет?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сами сказать знакомятся с качеством камня (шершавый, холодный, тяжелый)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(ответы детей)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в воду камень - он тонет.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произошло с камнем? Почему он утонул? (ответы детей). Камушек тяжелый вот и утонул, и у него внутри нет воздуха, как у кубика.</w:t>
      </w:r>
    </w:p>
    <w:p w:rsidR="006247DE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Таня: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интересно!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 какими материалами мы сегодня познакомились? Что легче? Что тяжелее? (ответы детей)</w:t>
      </w:r>
    </w:p>
    <w:p w:rsidR="00520674" w:rsidRPr="00911A35" w:rsidRDefault="00520674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Таня: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у вас сегодня в гостях понравилось, можно я к вам еще в гости приду? (можно).</w:t>
      </w:r>
    </w:p>
    <w:p w:rsidR="006247DE" w:rsidRDefault="006247DE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372D" w:rsidRPr="00911A35" w:rsidRDefault="00E92741" w:rsidP="00911A35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Конспект </w:t>
      </w:r>
      <w:r w:rsidR="001E372D"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ОД  по рисованию</w:t>
      </w:r>
    </w:p>
    <w:p w:rsidR="001E372D" w:rsidRPr="00911A35" w:rsidRDefault="001E372D" w:rsidP="00911A35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«Зонтик для зайки»</w:t>
      </w:r>
    </w:p>
    <w:p w:rsidR="003E5F48" w:rsidRPr="00911A35" w:rsidRDefault="003E5F48" w:rsidP="00911A35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1A3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11A35">
        <w:rPr>
          <w:rFonts w:ascii="Times New Roman" w:hAnsi="Times New Roman" w:cs="Times New Roman"/>
          <w:color w:val="000000"/>
          <w:sz w:val="28"/>
          <w:szCs w:val="28"/>
        </w:rPr>
        <w:t>ознакомить детей с нетрадиционной техникой рисования (пальчиками).</w:t>
      </w:r>
    </w:p>
    <w:p w:rsidR="003E5F48" w:rsidRPr="00911A35" w:rsidRDefault="003E5F48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11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F48" w:rsidRPr="00911A35" w:rsidRDefault="003E5F48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911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372D" w:rsidRPr="00911A35" w:rsidRDefault="003E5F48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1.П</w:t>
      </w:r>
      <w:r w:rsidR="001E372D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ознакомить детей с нетрадиц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ионной техникой рисования пальчиками,</w:t>
      </w:r>
    </w:p>
    <w:p w:rsidR="003E5F48" w:rsidRPr="00911A35" w:rsidRDefault="003E5F48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2.Продолжить знакомить с цветом (красный, синий, зеленый, желтый).</w:t>
      </w:r>
    </w:p>
    <w:p w:rsidR="003E5F48" w:rsidRPr="00911A35" w:rsidRDefault="001E372D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 </w:t>
      </w:r>
    </w:p>
    <w:p w:rsidR="001E372D" w:rsidRPr="00911A35" w:rsidRDefault="003E5F48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="001E372D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азвивать мелкую моторику рук, воображение, память, мышление.</w:t>
      </w:r>
    </w:p>
    <w:p w:rsidR="003E5F48" w:rsidRPr="00911A35" w:rsidRDefault="001E372D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 </w:t>
      </w:r>
    </w:p>
    <w:p w:rsidR="003E5F48" w:rsidRPr="00911A35" w:rsidRDefault="003E5F48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1E372D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оспитывать желание помогать </w:t>
      </w:r>
      <w:proofErr w:type="gramStart"/>
      <w:r w:rsidR="001E372D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ближнему</w:t>
      </w:r>
      <w:proofErr w:type="gramEnd"/>
      <w:r w:rsidR="001E372D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проявлять сочувствие, сострадание; </w:t>
      </w:r>
    </w:p>
    <w:p w:rsidR="001E372D" w:rsidRPr="00911A35" w:rsidRDefault="003E5F48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2.Ф</w:t>
      </w:r>
      <w:r w:rsidR="001E372D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ормировать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умение аккуратно наносить отпечаток пальца</w:t>
      </w:r>
      <w:r w:rsidR="001E372D"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бумагу, </w:t>
      </w:r>
    </w:p>
    <w:p w:rsidR="001E372D" w:rsidRPr="00911A35" w:rsidRDefault="003E5F48" w:rsidP="00911A3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 и</w:t>
      </w:r>
      <w:r w:rsidRPr="00911A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оборудование</w:t>
      </w:r>
      <w:proofErr w:type="gramStart"/>
      <w:r w:rsidRPr="00911A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11A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Pr="00911A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грушка зайчик, </w:t>
      </w:r>
      <w:r w:rsidRPr="00911A3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зонтик</w:t>
      </w:r>
      <w:r w:rsidRPr="00911A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911A3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краски</w:t>
      </w:r>
      <w:r w:rsidRPr="00911A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салфетки, лист бумаги с </w:t>
      </w:r>
      <w:r w:rsidRPr="00911A3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нарисованным контуром зонтика</w:t>
      </w:r>
      <w:r w:rsidRPr="00911A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E372D" w:rsidRPr="00911A35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:rsidR="003E5F48" w:rsidRPr="00911A35" w:rsidRDefault="00E92741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314966"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</w:t>
      </w:r>
    </w:p>
    <w:p w:rsidR="003E5F48" w:rsidRPr="00911A35" w:rsidRDefault="003E5F48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Вступительная часть</w:t>
      </w:r>
    </w:p>
    <w:p w:rsidR="00314966" w:rsidRPr="00911A35" w:rsidRDefault="00314966" w:rsidP="00911A3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ребята, к нам сегодня пришел гость, я вам загадаю загадку, а вы отгадайте кто же он?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норке живё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морковку грызёт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лисы и от волка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 ловка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(кто это)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(зайка)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 это зайка. Посмотрите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заика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грустный. Он плачет! Давайте спросим, почему он такой.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Зайка, что случилось? Зайка на ушко рассказывает, что случилось. Он рассказал, что его бросила хозяйка на скамейке. Давайте вспомним стихотворение.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подскажите зайке, что нужно брать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идет дождь.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отвечают)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зонтик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какого цвета бывает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зонт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белый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зонт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что нужно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он был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красивым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ярким.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раскрасить разными цветами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перед тем как приступить к работе нужно разомнут наши пальчики. Смотри и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повторяй за мной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 "Дождик"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Капля- раз, капля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ва.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Капля медленно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Капля,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каля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догоняет.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Зонтик поскорей раскроем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дождя себя укроем.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14966" w:rsidRPr="00911A35" w:rsidRDefault="00314966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преступим к работе. У вас на столах стояк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краски желтого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красного цвета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Давите каждый возьмет себе цвет каким будет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красить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gramStart"/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</w:t>
      </w:r>
      <w:proofErr w:type="gramEnd"/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тветы детей)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покажу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будем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Опускаем пальчик в краску и ставим отпечаток пальчика на зонтик. А наш зайчик будет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рисуете.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 </w:t>
      </w: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зонтики</w:t>
      </w: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наших ребят получились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 цвет 2-3)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Заключительная часть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вы такие молодцы. А кто сегодня был гостем у нас.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</w:p>
    <w:p w:rsidR="00314966" w:rsidRPr="00911A35" w:rsidRDefault="00314966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история с ним приключилась и как мы ему помогли? Спасибо, до свидания.</w:t>
      </w:r>
    </w:p>
    <w:p w:rsidR="00314966" w:rsidRPr="00911A35" w:rsidRDefault="00314966" w:rsidP="00911A3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1E372D" w:rsidRPr="00911A35" w:rsidRDefault="001E372D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494" w:rsidRPr="00911A35" w:rsidRDefault="00B4249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0CB" w:rsidRPr="00911A35" w:rsidRDefault="00E92741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Конспект </w:t>
      </w:r>
      <w:r w:rsidR="00C630CB"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 по конструированию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«Кораблик» по творчеству Агнии </w:t>
      </w:r>
      <w:proofErr w:type="spellStart"/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Барто</w:t>
      </w:r>
      <w:proofErr w:type="spellEnd"/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Закрепление знаний детей о литературном творчестве А. </w:t>
      </w:r>
      <w:proofErr w:type="spell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понимать содержание стихотворений.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1.Вызвать эмоциональный отклик на произведения А. Л. </w:t>
      </w:r>
      <w:proofErr w:type="spell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желание выразить свои впечатления в поделки. 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2.Развивать внимание, память, связную речь, воображение, чувство композиции, мелкую моторику. 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1.Воспитывать интерес к конструированию;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2.Воспитывать аккуратность при выполнении работы;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3.Воспитывать любовь к книге.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 демонстрационное: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Портрет Агнии </w:t>
      </w:r>
      <w:proofErr w:type="spell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книжка «Игрушки» А. </w:t>
      </w:r>
      <w:proofErr w:type="spell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игрушки мишка, заяц, мяч, лошадка, бычок, грузовик; иллюстрация к стихотворению «Кораблик», таз с водой.</w:t>
      </w:r>
      <w:proofErr w:type="gramEnd"/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 раздаточное: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Заготовки: кухонные губки, полоски цветной бумаги зеленого цвета, деревянные шашлычные шпажки длиной.</w:t>
      </w:r>
    </w:p>
    <w:p w:rsidR="00C630CB" w:rsidRPr="00911A35" w:rsidRDefault="00E92741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C630CB" w:rsidRPr="00911A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Вступительная часть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столе стоят игрушки мишка, заяц, мяч, лошадка, бычок, грузовик.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послушайте загадку, ребята.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мячик в речку уроню,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шерстку причешу коню;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Качаясь по доске пройду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я, я заблужусь в саду.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любимой книге мы живем,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ее не назовем!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 нам, друзья – подружки,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книжку эту звать?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«Игрушки»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кто написал эту книгу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Агния </w:t>
      </w:r>
      <w:proofErr w:type="spell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</w:p>
    <w:p w:rsidR="00C630CB" w:rsidRPr="00911A35" w:rsidRDefault="00C630CB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Воспитатель: Да, Агния Львовна </w:t>
      </w:r>
      <w:proofErr w:type="spell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ее короткие стихи об игрушках. Давайте их вспомним.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по очереди выбирают игрушку, читают о каждой стихотворение А. Л. </w:t>
      </w:r>
      <w:proofErr w:type="spellStart"/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у меня в руках кораблик, кто мне расскажет про него стихотворение.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 рассказывает стихотворение.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что кричали лягушки?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«-</w:t>
      </w:r>
      <w:proofErr w:type="gramEnd"/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Прокати, капитан!»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и мы сегодня с вами сделаем кораблики.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Воспитателя: Перед вами лежат губки, это основа нашего корабля.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приступим к шитью парусов на главный матч. Для этого возьмём длинные деревянные палочки и начнем надевать парус. Отверстия делаем немного, отступив от края посредине «паруса».  На палочку-мачту накалываем парус.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последнее усилие – палочку с парусом втыкаем в мачту.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Кораблик готов! Вот и вы теперь стали капитанами своего корабля.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</w:p>
    <w:p w:rsidR="00C630CB" w:rsidRPr="00911A35" w:rsidRDefault="00C630CB" w:rsidP="00911A3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поставим наши кораблики на море </w:t>
      </w:r>
      <w:r w:rsidRPr="00911A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таз с водой)</w:t>
      </w:r>
      <w:r w:rsidRPr="00911A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630CB" w:rsidRPr="00911A35" w:rsidRDefault="00C630CB" w:rsidP="00911A3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1A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с корабликами.</w:t>
      </w:r>
    </w:p>
    <w:p w:rsidR="00C630CB" w:rsidRPr="00911A35" w:rsidRDefault="00C630CB" w:rsidP="00911A3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30CB" w:rsidRPr="00911A35" w:rsidRDefault="00C630CB" w:rsidP="00911A3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30CB" w:rsidRPr="00911A35" w:rsidRDefault="00C630CB" w:rsidP="00911A3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Default="00823B6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B6C" w:rsidRPr="00911A35" w:rsidRDefault="00823B6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7DB" w:rsidRPr="00911A35" w:rsidRDefault="00F877DB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3C14" w:rsidRPr="00911A35" w:rsidRDefault="005B3C1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ПОДВИЖНЫЕ ИГРЫ</w:t>
      </w:r>
    </w:p>
    <w:p w:rsidR="00785B8A" w:rsidRPr="00911A35" w:rsidRDefault="005B3C14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Подвижная игра «Самолеты</w:t>
      </w:r>
      <w:r w:rsidR="00785B8A" w:rsidRPr="00911A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785B8A" w:rsidRPr="00911A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05D4C" w:rsidRPr="00911A35" w:rsidRDefault="00905D4C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</w:p>
    <w:p w:rsidR="00785B8A" w:rsidRPr="00911A35" w:rsidRDefault="00785B8A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 вызывает двух-трех детей и предлагает им приготовиться к полету, показав предварительно, как заводить мотор и летать.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Вызванные дети выходят и становятся на одной стороне площадки или комнаты. </w:t>
      </w:r>
    </w:p>
    <w:p w:rsidR="00785B8A" w:rsidRPr="00911A35" w:rsidRDefault="00785B8A" w:rsidP="00911A35">
      <w:pPr>
        <w:shd w:val="clear" w:color="auto" w:fill="FFFFFF"/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 говорит: «К полету приготовиться! Завести моторы!». Дети делают вращательные движения руками перед грудью и произносят звук «р-р-р». После сигнала инструктора «Полетели!» разводят руки в стороны (как крылья у самолета) и летят – разбегаются в разные стороны. По сигналу инструктора «На посадку!» они направляются на свои места. Затем играет другая подгруппа.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1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</w:t>
      </w:r>
    </w:p>
    <w:p w:rsidR="00785B8A" w:rsidRPr="00911A35" w:rsidRDefault="00785B8A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911680" behindDoc="1" locked="0" layoutInCell="1" allowOverlap="1">
            <wp:simplePos x="0" y="0"/>
            <wp:positionH relativeFrom="column">
              <wp:posOffset>7595235</wp:posOffset>
            </wp:positionH>
            <wp:positionV relativeFrom="paragraph">
              <wp:posOffset>425450</wp:posOffset>
            </wp:positionV>
            <wp:extent cx="1610573" cy="1152000"/>
            <wp:effectExtent l="0" t="0" r="0" b="0"/>
            <wp:wrapTight wrapText="bothSides">
              <wp:wrapPolygon edited="0">
                <wp:start x="0" y="0"/>
                <wp:lineTo x="0" y="21076"/>
                <wp:lineTo x="21464" y="21076"/>
                <wp:lineTo x="21464" y="0"/>
                <wp:lineTo x="0" y="0"/>
              </wp:wrapPolygon>
            </wp:wrapTight>
            <wp:docPr id="38" name="Рисунок 38" descr="https://xn--j1ahfl.xn--p1ai/data/images/u146450/t1487875017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6450/t1487875017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73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 должен показать детям все игровые движения. При проведении игры в первый раз он выполняет движения вместе с детьми.</w:t>
      </w:r>
      <w:r w:rsidRPr="0091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повторном проведении игры можно вызвать большее число детей, а после многократных повторений предложить всем полетать на самолетах.</w:t>
      </w:r>
    </w:p>
    <w:p w:rsidR="00785B8A" w:rsidRPr="00911A35" w:rsidRDefault="00785B8A" w:rsidP="00911A35">
      <w:pPr>
        <w:shd w:val="clear" w:color="auto" w:fill="FFFFFF"/>
        <w:spacing w:before="100" w:beforeAutospacing="1" w:after="0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B59" w:rsidRPr="00911A35" w:rsidRDefault="00977B59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85B8A" w:rsidRPr="00911A35" w:rsidRDefault="00785B8A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Подвижная игра «Прокати мяч в ворота»</w:t>
      </w:r>
    </w:p>
    <w:p w:rsidR="00785B8A" w:rsidRPr="00911A35" w:rsidRDefault="00785B8A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</w:p>
    <w:p w:rsidR="00785B8A" w:rsidRPr="00911A35" w:rsidRDefault="00785B8A" w:rsidP="00911A3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Толкните мячик так, чтобы он прокатился через ворота. Ребенок толкает</w:t>
      </w:r>
      <w:r w:rsidR="00905D4C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с одной стороны, а воспитатель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 с другой. Затем прокатывает мяч воспитатель, а ребенок старается поймать.</w:t>
      </w:r>
    </w:p>
    <w:p w:rsidR="00785B8A" w:rsidRPr="00911A35" w:rsidRDefault="00785B8A" w:rsidP="00911A35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923968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275590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39" name="Рисунок 39" descr="https://xn--j1ahfl.xn--p1ai/data/images/u146450/t1487875017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46450/t1487875017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B59" w:rsidRPr="00911A35" w:rsidRDefault="00977B59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5D4C" w:rsidRPr="00911A35" w:rsidRDefault="00905D4C" w:rsidP="00911A35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B3C14" w:rsidRDefault="005B3C14" w:rsidP="00911A35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1A35" w:rsidRPr="00911A35" w:rsidRDefault="00911A35" w:rsidP="00911A35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ПАЛЬЧИКОВЫЕ ИГРЫ</w:t>
      </w: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«Шарик»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Надуваем быстро шарик.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становится большой.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шар лопнул, воздух вышел –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тонкий и худой.</w:t>
      </w: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«Мишка»</w:t>
      </w:r>
    </w:p>
    <w:p w:rsidR="00905D4C" w:rsidRPr="00911A35" w:rsidRDefault="005B3C14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по лесу идет, (</w:t>
      </w:r>
      <w:r w:rsidR="00905D4C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на пояс и идти, переваливаясь из стороны в сторону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05D4C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Шишки собирает и в карман 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кладет. (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Ручку сжать в кулачок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од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 шишек прямо мишке в лоб, (Бить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кулачком в лобик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 рассердился и ногою топ. </w:t>
      </w:r>
      <w:proofErr w:type="gramStart"/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поднять вверх и погрозить пальчиком.</w:t>
      </w:r>
      <w:proofErr w:type="gramEnd"/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Топнуть 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ногой). </w:t>
      </w:r>
      <w:proofErr w:type="gramEnd"/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911A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Игрушки»</w:t>
      </w:r>
    </w:p>
    <w:p w:rsidR="00905D4C" w:rsidRPr="00911A35" w:rsidRDefault="005B3C14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игрушками играю</w:t>
      </w:r>
      <w:proofErr w:type="gramStart"/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05D4C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05D4C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собой, сжим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аем-разжимаем пальцы обеих рук).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я тебе бросаю, (Протягиваем руки вперё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– «бросаем мяч»).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Пирамидку собираю, (Прямые кисти ладонями вниз поочерёдно клад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 друг на друга несколько раз).</w:t>
      </w:r>
    </w:p>
    <w:p w:rsidR="00905D4C" w:rsidRPr="00911A35" w:rsidRDefault="005B3C14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везде катаю</w:t>
      </w:r>
      <w:proofErr w:type="gramStart"/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5D4C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05D4C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Двигаем перед собой слегка раскрытой кистью правой руки – «катаем маши</w:t>
      </w: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нку»).</w:t>
      </w:r>
    </w:p>
    <w:p w:rsidR="00905D4C" w:rsidRPr="00911A35" w:rsidRDefault="00905D4C" w:rsidP="00911A3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«Мячик»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развитие мелкой моторики, координации движений пальцев рук.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весёлый круглый мяч, (Одной ру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бьём по воображаемому мячу).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Щёки кру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глые не прячь!      (Смена рук).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поймаю,                   (Двумя руками, соединив одно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имённые пальцы, показываем мяч).</w:t>
      </w:r>
    </w:p>
    <w:p w:rsidR="00905D4C" w:rsidRPr="00911A35" w:rsidRDefault="00905D4C" w:rsidP="00911A3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ручках покатаю!               (Покатали </w:t>
      </w:r>
      <w:r w:rsidR="005B3C14" w:rsidRPr="0091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воображаемый мяч между ладоней).</w:t>
      </w:r>
    </w:p>
    <w:p w:rsidR="00D338B4" w:rsidRPr="00911A35" w:rsidRDefault="00D338B4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1A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952640" behindDoc="1" locked="0" layoutInCell="1" allowOverlap="1">
            <wp:simplePos x="0" y="0"/>
            <wp:positionH relativeFrom="column">
              <wp:posOffset>7452360</wp:posOffset>
            </wp:positionH>
            <wp:positionV relativeFrom="paragraph">
              <wp:posOffset>11430</wp:posOffset>
            </wp:positionV>
            <wp:extent cx="2063287" cy="1728000"/>
            <wp:effectExtent l="0" t="0" r="0" b="0"/>
            <wp:wrapTight wrapText="bothSides">
              <wp:wrapPolygon edited="0">
                <wp:start x="0" y="0"/>
                <wp:lineTo x="0" y="21433"/>
                <wp:lineTo x="21341" y="21433"/>
                <wp:lineTo x="21341" y="0"/>
                <wp:lineTo x="0" y="0"/>
              </wp:wrapPolygon>
            </wp:wrapTight>
            <wp:docPr id="40" name="Рисунок 40" descr="https://xn--j1ahfl.xn--p1ai/data/images/u146450/t1487875017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46450/t1487875017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87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38B4" w:rsidRPr="00911A35" w:rsidRDefault="00D338B4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38B4" w:rsidRPr="00911A35" w:rsidRDefault="00D338B4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38B4" w:rsidRPr="00911A35" w:rsidRDefault="00D338B4" w:rsidP="00911A3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1A35" w:rsidRDefault="00911A35" w:rsidP="00911A3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1A35" w:rsidRPr="00911A35" w:rsidRDefault="00911A35" w:rsidP="00911A3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00B8B" w:rsidRPr="00911A35" w:rsidRDefault="00000B8B" w:rsidP="00911A35">
      <w:pPr>
        <w:shd w:val="clear" w:color="auto" w:fill="FFFFFF"/>
        <w:spacing w:before="150"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0B8B" w:rsidRPr="00911A35" w:rsidRDefault="00000B8B" w:rsidP="00911A35">
      <w:pPr>
        <w:shd w:val="clear" w:color="auto" w:fill="FFFFFF"/>
        <w:spacing w:before="150"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Консультация для родителей</w:t>
      </w:r>
    </w:p>
    <w:p w:rsidR="00D338B4" w:rsidRPr="00911A35" w:rsidRDefault="00D338B4" w:rsidP="00911A35">
      <w:pPr>
        <w:shd w:val="clear" w:color="auto" w:fill="FFFFFF"/>
        <w:spacing w:before="150"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легко учить стихи с ребенком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же приятно, когда ваш ребенок с радостью учит стишки, а потом демонстрирует стихи перед своей семьей. Но, к сожалению, такое не всегда бывает, и не все дети охотно учат детские стишки. Так что же делать в случае, если, к примеру, в садике было задано выучить стихотворение обязательно, а ребенок ни за что не соглашается на изучение стишков?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Чтобы не выучивать стишки, ребенок может отказываться под всевозможными предлогами: «Я не хочу», «Я не смогу», или попросту без пояснений уйти заниматься своими личными </w:t>
      </w:r>
      <w:proofErr w:type="gramStart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делишками</w:t>
      </w:r>
      <w:proofErr w:type="gramEnd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При этом причина нежелания обычно одна: чересчур большущий объем новой информации, которую надо запомнить. Мозг ребенка просто-напросто пытается защититься от такой информационной перегрузки. </w:t>
      </w:r>
    </w:p>
    <w:p w:rsidR="008E579A" w:rsidRPr="00911A35" w:rsidRDefault="008E579A" w:rsidP="00911A35">
      <w:pPr>
        <w:spacing w:after="0"/>
        <w:ind w:firstLine="34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Маленькие уловки на выучивание стишков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</w:t>
      </w:r>
      <w:proofErr w:type="gramStart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ребенок не желает учить стишки, помогают несколько маленьких уловок. Во-первых, если ваш ребенок сопротивляется, надо успокоить ребенка: «Хорошо, учить стихотворение мы не будем. Давай лучше я буду рассказывать, а ты повторяй за мной». Тут есть одна очень важная рекомендация. Не следует учить с ребенком больше двух строчек в один день. В этом случае ребенку будет легко за вами повторять, и он не будет чувствовать информационного стресса.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Позже выяснить, есть ли в стишках фразы или слова, которые неясны ребенку. Выяснять это можете просто: при повторении ребенок будет или путать неясное слово, или вовсе откажется повторять строчку, где имеется малопонятная для него фраза. Таким образом, надо объяснить ребенку, что значит это слово или фраза, и привести чуть больше примеров, где и как еще можно использовать это слово (фразу).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все малопонятные слова пояснены, начинается сам процесс заучивания стишков.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стишка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 Далее можно приступать к третьей и так далее. Таким способов, малозаметно для себя, ребенок сможет выучить весь стишок.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</w:t>
      </w:r>
      <w:proofErr w:type="gramStart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и вышеперечисленный способ не помогает ребенку выучивать стишки, то придется воспользоваться другим путем: надо взять младенцев так же, как и нас берет реклама — бесконечным повторением. </w:t>
      </w: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Начинайте читать стишки в присутствии ребенка сами для себя. Для начала повторите его полностью три раза, а после этого начинайте безгранично бубнить по </w:t>
      </w:r>
      <w:proofErr w:type="gramStart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одной-две</w:t>
      </w:r>
      <w:proofErr w:type="gramEnd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строчки. Что самое важное, чтобы вам самим нравилось читать стишки. Читайте с выражением, передавая интонациями настроение стишка.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так как каждая строчка скрепляется с </w:t>
      </w:r>
      <w:proofErr w:type="gramStart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предыдущей</w:t>
      </w:r>
      <w:proofErr w:type="gramEnd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последующей, а все вместе кажется выученным сразу. Пользуясь этим методом, можно легко развить память ребенка, и он сможет запоминать сразу несколько строчек. </w:t>
      </w:r>
    </w:p>
    <w:p w:rsidR="008E579A" w:rsidRPr="00911A35" w:rsidRDefault="008E579A" w:rsidP="00911A35">
      <w:pPr>
        <w:spacing w:after="0"/>
        <w:ind w:firstLine="34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Несколько советов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988480" behindDoc="1" locked="0" layoutInCell="1" allowOverlap="1">
            <wp:simplePos x="0" y="0"/>
            <wp:positionH relativeFrom="column">
              <wp:posOffset>8233410</wp:posOffset>
            </wp:positionH>
            <wp:positionV relativeFrom="paragraph">
              <wp:posOffset>807085</wp:posOffset>
            </wp:positionV>
            <wp:extent cx="1262192" cy="936000"/>
            <wp:effectExtent l="0" t="0" r="0" b="0"/>
            <wp:wrapTight wrapText="bothSides">
              <wp:wrapPolygon edited="0">
                <wp:start x="0" y="0"/>
                <wp:lineTo x="0" y="21102"/>
                <wp:lineTo x="21198" y="21102"/>
                <wp:lineTo x="21198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005_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192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Чтобы ребенку учить стихи было без затруднений и приятно, надо с рождения приучать его к ритмически организованной информации. Тут помогут стишки, загадки, </w:t>
      </w:r>
      <w:proofErr w:type="spellStart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потешки</w:t>
      </w:r>
      <w:proofErr w:type="spellEnd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скороговорки. Если с рождения мать младенца периодически рассказывает всяческие стишки и </w:t>
      </w:r>
      <w:proofErr w:type="spellStart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потешки</w:t>
      </w:r>
      <w:proofErr w:type="spellEnd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они сами по себе запоминаются, и память ребенка развивается естественным путем. К тому же, если ребенку все время читают стихи, ему это становится привычным и понятным. Поэтому заставлять учить рифмы такого ребенка ни в коем случае не надо, он сам с удовольствием будет их повторять.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заучивания стихотворения можно использовать мячик: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тот момент, когда мяч оказывается у него в руках.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нарисовать стихотворение вместе с ребенком. Это может быть какая-либо картинка, а может быть целая серия небольших зарисовок, которые собираются в книжку. </w:t>
      </w:r>
    </w:p>
    <w:p w:rsidR="008E579A" w:rsidRPr="00911A35" w:rsidRDefault="008E579A" w:rsidP="00911A35">
      <w:pPr>
        <w:spacing w:after="0"/>
        <w:ind w:firstLine="34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Чтобы для ребенка рифма была привычна и легка для заучивания, следует в быту </w:t>
      </w:r>
      <w:proofErr w:type="gramStart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почаще</w:t>
      </w:r>
      <w:proofErr w:type="gramEnd"/>
      <w:r w:rsidRPr="00911A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применять рифмованные словечки, к примеру: «ах, какое блюдо, понравится даже верблюду», «Антошка-Антошка, пойдем копать картошку», и т. д. Такие рифмы придумываются без труда, и взрослые могут все время их использовать в общении с ребенком.</w:t>
      </w:r>
    </w:p>
    <w:sectPr w:rsidR="008E579A" w:rsidRPr="00911A35" w:rsidSect="00911A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124"/>
    <w:multiLevelType w:val="multilevel"/>
    <w:tmpl w:val="767E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36A75"/>
    <w:multiLevelType w:val="multilevel"/>
    <w:tmpl w:val="A270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7138"/>
    <w:multiLevelType w:val="multilevel"/>
    <w:tmpl w:val="8FF8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C0534"/>
    <w:multiLevelType w:val="multilevel"/>
    <w:tmpl w:val="8FC6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02121"/>
    <w:multiLevelType w:val="hybridMultilevel"/>
    <w:tmpl w:val="28BC2828"/>
    <w:lvl w:ilvl="0" w:tplc="887C8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CC2D28"/>
    <w:multiLevelType w:val="hybridMultilevel"/>
    <w:tmpl w:val="3C76F69A"/>
    <w:lvl w:ilvl="0" w:tplc="887C8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972049"/>
    <w:multiLevelType w:val="multilevel"/>
    <w:tmpl w:val="814E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228CE"/>
    <w:multiLevelType w:val="multilevel"/>
    <w:tmpl w:val="1C4A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2A5C48"/>
    <w:multiLevelType w:val="multilevel"/>
    <w:tmpl w:val="1AE0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444BE"/>
    <w:multiLevelType w:val="hybridMultilevel"/>
    <w:tmpl w:val="7354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07E4F"/>
    <w:multiLevelType w:val="multilevel"/>
    <w:tmpl w:val="DDB2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13A31"/>
    <w:multiLevelType w:val="multilevel"/>
    <w:tmpl w:val="57E8DD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D139C"/>
    <w:multiLevelType w:val="multilevel"/>
    <w:tmpl w:val="170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11CD8"/>
    <w:multiLevelType w:val="multilevel"/>
    <w:tmpl w:val="A07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8F47C1"/>
    <w:multiLevelType w:val="multilevel"/>
    <w:tmpl w:val="D8D8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02153"/>
    <w:multiLevelType w:val="multilevel"/>
    <w:tmpl w:val="434A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F50FC"/>
    <w:multiLevelType w:val="multilevel"/>
    <w:tmpl w:val="173C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75C4"/>
    <w:multiLevelType w:val="hybridMultilevel"/>
    <w:tmpl w:val="917C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82554"/>
    <w:multiLevelType w:val="hybridMultilevel"/>
    <w:tmpl w:val="68F2A0F8"/>
    <w:lvl w:ilvl="0" w:tplc="887C8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BA7D02"/>
    <w:multiLevelType w:val="multilevel"/>
    <w:tmpl w:val="F55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B6ABA"/>
    <w:multiLevelType w:val="multilevel"/>
    <w:tmpl w:val="7B7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6633C1"/>
    <w:multiLevelType w:val="hybridMultilevel"/>
    <w:tmpl w:val="72721A1E"/>
    <w:lvl w:ilvl="0" w:tplc="35904C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C27D00"/>
    <w:multiLevelType w:val="multilevel"/>
    <w:tmpl w:val="608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1D7FDC"/>
    <w:multiLevelType w:val="multilevel"/>
    <w:tmpl w:val="C35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407C5"/>
    <w:multiLevelType w:val="hybridMultilevel"/>
    <w:tmpl w:val="799E19AE"/>
    <w:lvl w:ilvl="0" w:tplc="887C8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2"/>
  </w:num>
  <w:num w:numId="5">
    <w:abstractNumId w:val="22"/>
  </w:num>
  <w:num w:numId="6">
    <w:abstractNumId w:val="6"/>
  </w:num>
  <w:num w:numId="7">
    <w:abstractNumId w:val="12"/>
  </w:num>
  <w:num w:numId="8">
    <w:abstractNumId w:val="23"/>
  </w:num>
  <w:num w:numId="9">
    <w:abstractNumId w:val="14"/>
  </w:num>
  <w:num w:numId="10">
    <w:abstractNumId w:val="3"/>
  </w:num>
  <w:num w:numId="11">
    <w:abstractNumId w:val="19"/>
  </w:num>
  <w:num w:numId="12">
    <w:abstractNumId w:val="15"/>
  </w:num>
  <w:num w:numId="13">
    <w:abstractNumId w:val="10"/>
  </w:num>
  <w:num w:numId="14">
    <w:abstractNumId w:val="16"/>
  </w:num>
  <w:num w:numId="15">
    <w:abstractNumId w:val="8"/>
  </w:num>
  <w:num w:numId="16">
    <w:abstractNumId w:val="1"/>
  </w:num>
  <w:num w:numId="17">
    <w:abstractNumId w:val="7"/>
  </w:num>
  <w:num w:numId="18">
    <w:abstractNumId w:val="11"/>
  </w:num>
  <w:num w:numId="19">
    <w:abstractNumId w:val="21"/>
  </w:num>
  <w:num w:numId="20">
    <w:abstractNumId w:val="9"/>
  </w:num>
  <w:num w:numId="21">
    <w:abstractNumId w:val="13"/>
  </w:num>
  <w:num w:numId="22">
    <w:abstractNumId w:val="5"/>
  </w:num>
  <w:num w:numId="23">
    <w:abstractNumId w:val="24"/>
  </w:num>
  <w:num w:numId="24">
    <w:abstractNumId w:val="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4E4"/>
    <w:rsid w:val="00000B8B"/>
    <w:rsid w:val="000101FE"/>
    <w:rsid w:val="00020F09"/>
    <w:rsid w:val="00051097"/>
    <w:rsid w:val="00067E99"/>
    <w:rsid w:val="00070930"/>
    <w:rsid w:val="00086F7C"/>
    <w:rsid w:val="00094A2C"/>
    <w:rsid w:val="000C4E9F"/>
    <w:rsid w:val="00121DAD"/>
    <w:rsid w:val="001311A9"/>
    <w:rsid w:val="00145464"/>
    <w:rsid w:val="00183D18"/>
    <w:rsid w:val="0019314C"/>
    <w:rsid w:val="001A2B09"/>
    <w:rsid w:val="001A33D7"/>
    <w:rsid w:val="001A50B5"/>
    <w:rsid w:val="001A6BAA"/>
    <w:rsid w:val="001D53A7"/>
    <w:rsid w:val="001E1BAC"/>
    <w:rsid w:val="001E372D"/>
    <w:rsid w:val="001F2D42"/>
    <w:rsid w:val="002229FA"/>
    <w:rsid w:val="00224F4E"/>
    <w:rsid w:val="002376C0"/>
    <w:rsid w:val="002378F7"/>
    <w:rsid w:val="00265A59"/>
    <w:rsid w:val="00285D8F"/>
    <w:rsid w:val="00294F9F"/>
    <w:rsid w:val="002A42A6"/>
    <w:rsid w:val="002B37EF"/>
    <w:rsid w:val="002C56E2"/>
    <w:rsid w:val="002D0FAA"/>
    <w:rsid w:val="002D40D4"/>
    <w:rsid w:val="00306041"/>
    <w:rsid w:val="00311D08"/>
    <w:rsid w:val="0031224E"/>
    <w:rsid w:val="00314966"/>
    <w:rsid w:val="00322A5A"/>
    <w:rsid w:val="00323002"/>
    <w:rsid w:val="003272D9"/>
    <w:rsid w:val="00327601"/>
    <w:rsid w:val="00352F55"/>
    <w:rsid w:val="00372B1A"/>
    <w:rsid w:val="003834BF"/>
    <w:rsid w:val="00386DFD"/>
    <w:rsid w:val="00390D92"/>
    <w:rsid w:val="003946BA"/>
    <w:rsid w:val="003C04A5"/>
    <w:rsid w:val="003C7E80"/>
    <w:rsid w:val="003D6D66"/>
    <w:rsid w:val="003E5B19"/>
    <w:rsid w:val="003E5F48"/>
    <w:rsid w:val="00401947"/>
    <w:rsid w:val="00405C28"/>
    <w:rsid w:val="004105AA"/>
    <w:rsid w:val="00423DBD"/>
    <w:rsid w:val="00426802"/>
    <w:rsid w:val="004344E4"/>
    <w:rsid w:val="00437D3F"/>
    <w:rsid w:val="00450DCE"/>
    <w:rsid w:val="00454BDB"/>
    <w:rsid w:val="00470A4A"/>
    <w:rsid w:val="004733BD"/>
    <w:rsid w:val="004908B9"/>
    <w:rsid w:val="00492C33"/>
    <w:rsid w:val="004941A9"/>
    <w:rsid w:val="004A093D"/>
    <w:rsid w:val="004B3F88"/>
    <w:rsid w:val="004C0908"/>
    <w:rsid w:val="004E340C"/>
    <w:rsid w:val="0050408E"/>
    <w:rsid w:val="00520674"/>
    <w:rsid w:val="005240D9"/>
    <w:rsid w:val="0053011F"/>
    <w:rsid w:val="00542E43"/>
    <w:rsid w:val="00543A92"/>
    <w:rsid w:val="00550232"/>
    <w:rsid w:val="00555E7B"/>
    <w:rsid w:val="00565F33"/>
    <w:rsid w:val="00570829"/>
    <w:rsid w:val="00591CAC"/>
    <w:rsid w:val="005B3C14"/>
    <w:rsid w:val="00612026"/>
    <w:rsid w:val="006247DE"/>
    <w:rsid w:val="00645982"/>
    <w:rsid w:val="00661DB2"/>
    <w:rsid w:val="00675A79"/>
    <w:rsid w:val="00676806"/>
    <w:rsid w:val="00680D87"/>
    <w:rsid w:val="006A10C0"/>
    <w:rsid w:val="006A7855"/>
    <w:rsid w:val="006E07D9"/>
    <w:rsid w:val="007033F4"/>
    <w:rsid w:val="00711AB0"/>
    <w:rsid w:val="00722B54"/>
    <w:rsid w:val="00733802"/>
    <w:rsid w:val="007645FD"/>
    <w:rsid w:val="007825B2"/>
    <w:rsid w:val="00785B8A"/>
    <w:rsid w:val="007D3E90"/>
    <w:rsid w:val="007D5D92"/>
    <w:rsid w:val="007E7E6F"/>
    <w:rsid w:val="007F3B6B"/>
    <w:rsid w:val="00813ED5"/>
    <w:rsid w:val="00823B6C"/>
    <w:rsid w:val="008243AD"/>
    <w:rsid w:val="008331B1"/>
    <w:rsid w:val="008660C2"/>
    <w:rsid w:val="00884097"/>
    <w:rsid w:val="008D302D"/>
    <w:rsid w:val="008E579A"/>
    <w:rsid w:val="00900AE4"/>
    <w:rsid w:val="00902DC9"/>
    <w:rsid w:val="00905D4C"/>
    <w:rsid w:val="00911A35"/>
    <w:rsid w:val="00922586"/>
    <w:rsid w:val="009273B0"/>
    <w:rsid w:val="009606BE"/>
    <w:rsid w:val="0096291E"/>
    <w:rsid w:val="00962F52"/>
    <w:rsid w:val="00970890"/>
    <w:rsid w:val="00977B59"/>
    <w:rsid w:val="00981416"/>
    <w:rsid w:val="0099129B"/>
    <w:rsid w:val="009E27BE"/>
    <w:rsid w:val="009E490D"/>
    <w:rsid w:val="009F0616"/>
    <w:rsid w:val="009F4572"/>
    <w:rsid w:val="009F7FF8"/>
    <w:rsid w:val="00A107F2"/>
    <w:rsid w:val="00A1589A"/>
    <w:rsid w:val="00A71ABB"/>
    <w:rsid w:val="00A9423A"/>
    <w:rsid w:val="00A96A14"/>
    <w:rsid w:val="00AA3A77"/>
    <w:rsid w:val="00AA3B10"/>
    <w:rsid w:val="00AD44A3"/>
    <w:rsid w:val="00B15140"/>
    <w:rsid w:val="00B42494"/>
    <w:rsid w:val="00B46F94"/>
    <w:rsid w:val="00B54E78"/>
    <w:rsid w:val="00B6031E"/>
    <w:rsid w:val="00B861BD"/>
    <w:rsid w:val="00B87FCE"/>
    <w:rsid w:val="00BA791D"/>
    <w:rsid w:val="00BB29AA"/>
    <w:rsid w:val="00BD4FF2"/>
    <w:rsid w:val="00C00EEC"/>
    <w:rsid w:val="00C13633"/>
    <w:rsid w:val="00C148AA"/>
    <w:rsid w:val="00C4703D"/>
    <w:rsid w:val="00C630CB"/>
    <w:rsid w:val="00C65CEB"/>
    <w:rsid w:val="00C72AE8"/>
    <w:rsid w:val="00C74E52"/>
    <w:rsid w:val="00C85531"/>
    <w:rsid w:val="00C934A9"/>
    <w:rsid w:val="00CC6526"/>
    <w:rsid w:val="00CF2FED"/>
    <w:rsid w:val="00CF311D"/>
    <w:rsid w:val="00CF3709"/>
    <w:rsid w:val="00D0115A"/>
    <w:rsid w:val="00D06C09"/>
    <w:rsid w:val="00D338B4"/>
    <w:rsid w:val="00D94AF7"/>
    <w:rsid w:val="00D97BFF"/>
    <w:rsid w:val="00DA2E57"/>
    <w:rsid w:val="00DA53BD"/>
    <w:rsid w:val="00DB5E5D"/>
    <w:rsid w:val="00DD2198"/>
    <w:rsid w:val="00DE559C"/>
    <w:rsid w:val="00E06004"/>
    <w:rsid w:val="00E45363"/>
    <w:rsid w:val="00E45B12"/>
    <w:rsid w:val="00E61812"/>
    <w:rsid w:val="00E8672C"/>
    <w:rsid w:val="00E92741"/>
    <w:rsid w:val="00E9497C"/>
    <w:rsid w:val="00EA0C0D"/>
    <w:rsid w:val="00EB1B2E"/>
    <w:rsid w:val="00EB5961"/>
    <w:rsid w:val="00EF4CA3"/>
    <w:rsid w:val="00F877DB"/>
    <w:rsid w:val="00FA7399"/>
    <w:rsid w:val="00FB1BEA"/>
    <w:rsid w:val="00FB4C4F"/>
    <w:rsid w:val="00FC6920"/>
    <w:rsid w:val="00FD1FFB"/>
    <w:rsid w:val="00FD4DC8"/>
    <w:rsid w:val="00FE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02"/>
  </w:style>
  <w:style w:type="paragraph" w:styleId="1">
    <w:name w:val="heading 1"/>
    <w:basedOn w:val="a"/>
    <w:next w:val="a"/>
    <w:link w:val="10"/>
    <w:uiPriority w:val="9"/>
    <w:qFormat/>
    <w:rsid w:val="00C72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3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5B19"/>
    <w:rPr>
      <w:b/>
      <w:bCs/>
    </w:rPr>
  </w:style>
  <w:style w:type="character" w:styleId="a6">
    <w:name w:val="Hyperlink"/>
    <w:basedOn w:val="a0"/>
    <w:uiPriority w:val="99"/>
    <w:semiHidden/>
    <w:unhideWhenUsed/>
    <w:rsid w:val="002D40D4"/>
    <w:rPr>
      <w:color w:val="0000FF"/>
      <w:u w:val="single"/>
    </w:rPr>
  </w:style>
  <w:style w:type="character" w:customStyle="1" w:styleId="old">
    <w:name w:val="old"/>
    <w:basedOn w:val="a0"/>
    <w:rsid w:val="002D40D4"/>
  </w:style>
  <w:style w:type="character" w:customStyle="1" w:styleId="new">
    <w:name w:val="new"/>
    <w:basedOn w:val="a0"/>
    <w:rsid w:val="002D40D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40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40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40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4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2D40D4"/>
  </w:style>
  <w:style w:type="paragraph" w:customStyle="1" w:styleId="v-library-new-title">
    <w:name w:val="v-library-new-title"/>
    <w:basedOn w:val="a"/>
    <w:rsid w:val="002D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2D40D4"/>
  </w:style>
  <w:style w:type="character" w:customStyle="1" w:styleId="dg-price">
    <w:name w:val="dg-price"/>
    <w:basedOn w:val="a0"/>
    <w:rsid w:val="002D40D4"/>
  </w:style>
  <w:style w:type="paragraph" w:styleId="a7">
    <w:name w:val="Balloon Text"/>
    <w:basedOn w:val="a"/>
    <w:link w:val="a8"/>
    <w:uiPriority w:val="99"/>
    <w:semiHidden/>
    <w:unhideWhenUsed/>
    <w:rsid w:val="009F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FF8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DD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2198"/>
  </w:style>
  <w:style w:type="paragraph" w:customStyle="1" w:styleId="c2">
    <w:name w:val="c2"/>
    <w:basedOn w:val="a"/>
    <w:rsid w:val="00DD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2198"/>
  </w:style>
  <w:style w:type="character" w:customStyle="1" w:styleId="c10">
    <w:name w:val="c10"/>
    <w:basedOn w:val="a0"/>
    <w:rsid w:val="00C934A9"/>
  </w:style>
  <w:style w:type="paragraph" w:styleId="a9">
    <w:name w:val="List Paragraph"/>
    <w:basedOn w:val="a"/>
    <w:uiPriority w:val="34"/>
    <w:qFormat/>
    <w:rsid w:val="00977B59"/>
    <w:pPr>
      <w:ind w:left="720"/>
      <w:contextualSpacing/>
    </w:pPr>
  </w:style>
  <w:style w:type="paragraph" w:customStyle="1" w:styleId="c3">
    <w:name w:val="c3"/>
    <w:basedOn w:val="a"/>
    <w:rsid w:val="0064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5982"/>
  </w:style>
  <w:style w:type="character" w:customStyle="1" w:styleId="c1">
    <w:name w:val="c1"/>
    <w:basedOn w:val="a0"/>
    <w:rsid w:val="00645982"/>
  </w:style>
  <w:style w:type="character" w:customStyle="1" w:styleId="20">
    <w:name w:val="Заголовок 2 Знак"/>
    <w:basedOn w:val="a0"/>
    <w:link w:val="2"/>
    <w:uiPriority w:val="9"/>
    <w:rsid w:val="001E3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C7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9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2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956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71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459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2716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556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328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15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50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929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97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910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31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1920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8886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0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274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9718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5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72981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4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1953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61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80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4320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522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47109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55153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667945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2739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33016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54000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124361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95171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36716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4890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43245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29439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80359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4014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342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3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0951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5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6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1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016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4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837C-D639-4639-9C4F-58A8EA10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24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69</cp:revision>
  <cp:lastPrinted>2023-12-05T06:51:00Z</cp:lastPrinted>
  <dcterms:created xsi:type="dcterms:W3CDTF">2019-01-21T16:55:00Z</dcterms:created>
  <dcterms:modified xsi:type="dcterms:W3CDTF">2023-12-05T08:36:00Z</dcterms:modified>
</cp:coreProperties>
</file>