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0E" w:rsidRDefault="00BD130E" w:rsidP="00610CF7">
      <w:pPr>
        <w:tabs>
          <w:tab w:val="left" w:pos="851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154489" w:rsidRPr="0024228E" w:rsidRDefault="00154489" w:rsidP="00154489">
      <w:pPr>
        <w:tabs>
          <w:tab w:val="left" w:pos="851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22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СТРУКТУРА И ХОД УРОКА</w:t>
      </w:r>
    </w:p>
    <w:tbl>
      <w:tblPr>
        <w:tblStyle w:val="a6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142"/>
        <w:gridCol w:w="567"/>
        <w:gridCol w:w="284"/>
        <w:gridCol w:w="588"/>
        <w:gridCol w:w="2530"/>
        <w:gridCol w:w="142"/>
        <w:gridCol w:w="142"/>
        <w:gridCol w:w="141"/>
        <w:gridCol w:w="284"/>
        <w:gridCol w:w="406"/>
        <w:gridCol w:w="1011"/>
      </w:tblGrid>
      <w:tr w:rsidR="00154489" w:rsidTr="00BC0786">
        <w:tc>
          <w:tcPr>
            <w:tcW w:w="5550" w:type="dxa"/>
            <w:gridSpan w:val="5"/>
          </w:tcPr>
          <w:p w:rsidR="00154489" w:rsidRPr="0024228E" w:rsidRDefault="0024228E" w:rsidP="0024228E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422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645" w:type="dxa"/>
            <w:gridSpan w:val="6"/>
          </w:tcPr>
          <w:p w:rsidR="00154489" w:rsidRPr="0024228E" w:rsidRDefault="0024228E" w:rsidP="0024228E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422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1011" w:type="dxa"/>
          </w:tcPr>
          <w:p w:rsidR="00154489" w:rsidRPr="0024228E" w:rsidRDefault="0024228E" w:rsidP="0024228E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422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Время</w:t>
            </w:r>
          </w:p>
        </w:tc>
      </w:tr>
      <w:tr w:rsidR="0024228E" w:rsidTr="00BC0786">
        <w:tc>
          <w:tcPr>
            <w:tcW w:w="10206" w:type="dxa"/>
            <w:gridSpan w:val="12"/>
          </w:tcPr>
          <w:p w:rsidR="0024228E" w:rsidRDefault="0024228E" w:rsidP="0024228E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ОРГАНИЗАЦИОННЫЙ МОМЕНТ</w:t>
            </w:r>
          </w:p>
        </w:tc>
      </w:tr>
      <w:tr w:rsidR="00154489" w:rsidTr="002A3F58">
        <w:trPr>
          <w:trHeight w:val="2780"/>
        </w:trPr>
        <w:tc>
          <w:tcPr>
            <w:tcW w:w="5550" w:type="dxa"/>
            <w:gridSpan w:val="5"/>
          </w:tcPr>
          <w:p w:rsidR="005E5C3C" w:rsidRDefault="005E5C3C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Взаимные приветствия учителя и учащихся. Фиксация отсутствующих на уроке. </w:t>
            </w:r>
          </w:p>
          <w:p w:rsidR="005E5C3C" w:rsidRDefault="005E5C3C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подготовленности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уроку.</w:t>
            </w:r>
          </w:p>
          <w:p w:rsidR="000E01D9" w:rsidRDefault="000E01D9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внимания и внутренней готовности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B77CB" w:rsidRDefault="005E5C3C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D1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создает атмосферу для погружения в атмосферу урока.</w:t>
            </w:r>
          </w:p>
        </w:tc>
        <w:tc>
          <w:tcPr>
            <w:tcW w:w="3239" w:type="dxa"/>
            <w:gridSpan w:val="5"/>
          </w:tcPr>
          <w:p w:rsidR="00154489" w:rsidRDefault="00BD130E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настраиваются на работу и осмысливают информацию</w:t>
            </w:r>
          </w:p>
          <w:p w:rsidR="000E01D9" w:rsidRDefault="000E01D9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включаются в деловой ритм урока. </w:t>
            </w:r>
          </w:p>
          <w:p w:rsidR="006B77CB" w:rsidRDefault="006B77CB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B77CB" w:rsidRDefault="006B77CB" w:rsidP="006B77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77CB" w:rsidRDefault="006B77CB" w:rsidP="006B77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77CB" w:rsidRPr="006B77CB" w:rsidRDefault="006B77CB" w:rsidP="006B77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154489" w:rsidRDefault="002A3F58" w:rsidP="0015448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мин.</w:t>
            </w:r>
          </w:p>
        </w:tc>
      </w:tr>
      <w:tr w:rsidR="0024228E" w:rsidTr="00BC0786">
        <w:tc>
          <w:tcPr>
            <w:tcW w:w="10206" w:type="dxa"/>
            <w:gridSpan w:val="12"/>
          </w:tcPr>
          <w:p w:rsidR="0024228E" w:rsidRDefault="006B77CB" w:rsidP="006B77CB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ЭТАП МОТИВАЦИИ (САМООПРЕДЕЛЕНИЯ) К УЧЕБНОЙ ДЕЯТЕЛЬНОСТИ</w:t>
            </w:r>
            <w:r>
              <w:t xml:space="preserve"> </w:t>
            </w:r>
          </w:p>
        </w:tc>
      </w:tr>
      <w:tr w:rsidR="00154489" w:rsidTr="00907CE4">
        <w:tc>
          <w:tcPr>
            <w:tcW w:w="4962" w:type="dxa"/>
            <w:gridSpan w:val="4"/>
          </w:tcPr>
          <w:p w:rsidR="00086C6B" w:rsidRDefault="00086C6B" w:rsidP="00086C6B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Формулировка целей, задач урока и ожидаемых результатов. </w:t>
            </w:r>
          </w:p>
          <w:p w:rsidR="003621C4" w:rsidRPr="003621C4" w:rsidRDefault="003621C4" w:rsidP="003621C4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сообщает план урока</w:t>
            </w:r>
          </w:p>
          <w:p w:rsidR="003621C4" w:rsidRDefault="003621C4" w:rsidP="003621C4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по достижению  плана и</w:t>
            </w:r>
            <w:r w:rsidRPr="00362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целей урока</w:t>
            </w:r>
            <w:r w:rsidRPr="00362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3621C4" w:rsidRDefault="003621C4" w:rsidP="0036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21C4" w:rsidRPr="003621C4" w:rsidRDefault="003621C4" w:rsidP="003621C4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54489" w:rsidRPr="003621C4" w:rsidRDefault="00154489" w:rsidP="004F7D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6"/>
          </w:tcPr>
          <w:p w:rsidR="003621C4" w:rsidRPr="003621C4" w:rsidRDefault="003621C4" w:rsidP="0036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1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тему урока в тетради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Определяют предстоящую деятельность: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36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нать  строение и физиологию лишайников, многообразие и распространение, значение в природе</w:t>
            </w:r>
          </w:p>
          <w:p w:rsidR="003621C4" w:rsidRPr="003621C4" w:rsidRDefault="003621C4" w:rsidP="0036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Понятия: слоевище; симбиоз;</w:t>
            </w:r>
          </w:p>
          <w:p w:rsidR="003621C4" w:rsidRPr="003621C4" w:rsidRDefault="003621C4" w:rsidP="003621C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Кустистые, листоватые, накипные лишайники; лихенология, </w:t>
            </w:r>
            <w:proofErr w:type="spellStart"/>
            <w:r w:rsidRPr="0036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лихенолог</w:t>
            </w:r>
            <w:proofErr w:type="spellEnd"/>
            <w:r w:rsidR="004F7D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621C4" w:rsidRDefault="003621C4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1C4" w:rsidRDefault="003621C4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7C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F2A09A0" wp14:editId="7AC01284">
                  <wp:extent cx="2239645" cy="1564640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45" cy="156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621C4" w:rsidRDefault="003621C4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1C4" w:rsidRDefault="003621C4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Обучающиеся, работая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сверяют свою деятельность с целью. Развивают познавательные интересы и мотивацию по изучению данных ор</w:t>
            </w:r>
            <w:r w:rsid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ганизмов. </w:t>
            </w:r>
          </w:p>
          <w:p w:rsidR="00086C6B" w:rsidRDefault="003621C4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77C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935886" wp14:editId="70B7EF35">
                  <wp:extent cx="2305685" cy="15817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58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86C6B" w:rsidRDefault="00086C6B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154489" w:rsidRDefault="00AB0ED6" w:rsidP="0015448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A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мин.</w:t>
            </w:r>
          </w:p>
        </w:tc>
      </w:tr>
      <w:tr w:rsidR="0024228E" w:rsidTr="00BC0786">
        <w:tc>
          <w:tcPr>
            <w:tcW w:w="10206" w:type="dxa"/>
            <w:gridSpan w:val="12"/>
          </w:tcPr>
          <w:p w:rsidR="0024228E" w:rsidRDefault="0024228E" w:rsidP="005E5C3C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III. </w:t>
            </w:r>
            <w:r w:rsid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АКТУАЛИЗАЦИИ</w:t>
            </w:r>
            <w:r w:rsidR="005E5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УЧЕБНОГО ДЕЙСТВИЯ </w:t>
            </w:r>
          </w:p>
        </w:tc>
      </w:tr>
      <w:tr w:rsidR="00154489" w:rsidTr="00127E7C">
        <w:tc>
          <w:tcPr>
            <w:tcW w:w="4678" w:type="dxa"/>
            <w:gridSpan w:val="3"/>
          </w:tcPr>
          <w:p w:rsidR="0092735F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4F7D77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рассказывает   библейскую легенду о</w:t>
            </w:r>
            <w:r w:rsid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«манне небесной» и задает вопрос «Чем была</w:t>
            </w: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«манна небесная» на самом деле?»</w:t>
            </w:r>
            <w:r w:rsidR="00946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9469F0" w:rsidRPr="009469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ПРИЛОЖЕНИЕ</w:t>
            </w:r>
            <w:proofErr w:type="gramStart"/>
            <w:r w:rsidR="009469F0" w:rsidRPr="009469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="009469F0" w:rsidRPr="009469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765C51" w:rsidRDefault="00765C51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Частично-поисковый метод. </w:t>
            </w:r>
          </w:p>
          <w:p w:rsidR="004F7D77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1519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1519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1519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1519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1519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1519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Пояснение учителя:</w:t>
            </w:r>
          </w:p>
          <w:p w:rsidR="0092735F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1772 году   русский учёный  П.С. Паллас доказал, что это был съедобный лишайник, который разносится ветром над огромными просторами Африки и Малой Азии.</w:t>
            </w:r>
          </w:p>
          <w:p w:rsidR="0092735F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Default="009469F0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46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Лишайники являются уникальным творением природы. Загадка биологии лишайников сопоставима с загадкой мифического сфинкса.  Для того</w:t>
            </w:r>
            <w:proofErr w:type="gramStart"/>
            <w:r w:rsidRPr="00946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9469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приблизится к решению этой загадки мы должны поближе познакомиться с этими удивительными организмами. Работа наша будет носить проблемный характер.</w:t>
            </w:r>
          </w:p>
          <w:p w:rsidR="009469F0" w:rsidRPr="004F7D77" w:rsidRDefault="009469F0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7D77" w:rsidRPr="004F7D77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Учитель демонстрирует натуральный экземпляр л</w:t>
            </w:r>
            <w:r w:rsid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ишайника и задаёт </w:t>
            </w:r>
            <w:proofErr w:type="gramStart"/>
            <w:r w:rsid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</w:t>
            </w:r>
            <w:proofErr w:type="gramEnd"/>
            <w:r w:rsid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 какому царству  живых организмов относится данный объект?» Выслушивает ответы </w:t>
            </w:r>
            <w:proofErr w:type="gramStart"/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2735F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7D77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Почему Великий  русский учёный  К.А. Тимирязев назвал  их растениями – сфинксами. </w:t>
            </w:r>
            <w:r w:rsidR="009469F0" w:rsidRPr="009469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(ПРИЛОЖЕНИЕ 2)</w:t>
            </w:r>
          </w:p>
          <w:p w:rsidR="0092735F" w:rsidRPr="0092735F" w:rsidRDefault="004F7D77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="0092735F" w:rsidRPr="00927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Вопросы </w:t>
            </w:r>
          </w:p>
          <w:p w:rsidR="0092735F" w:rsidRP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1.Что такое сфинкс? (вопрос из истории)</w:t>
            </w:r>
          </w:p>
          <w:p w:rsidR="0092735F" w:rsidRP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P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P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27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 чём заключается двойная природа лишайника?</w:t>
            </w:r>
          </w:p>
          <w:p w:rsidR="0092735F" w:rsidRP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4489" w:rsidRDefault="0015448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6"/>
          </w:tcPr>
          <w:p w:rsidR="00765C51" w:rsidRDefault="00765C51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5C51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Слушают </w:t>
            </w: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легенду.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2735F" w:rsidRPr="004F7D77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F7D77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Segoe UI" w:hAnsi="Segoe UI" w:cs="Segoe UI"/>
                <w:noProof/>
                <w:color w:val="010101"/>
                <w:sz w:val="24"/>
                <w:szCs w:val="24"/>
                <w:lang w:eastAsia="ru-RU"/>
              </w:rPr>
              <w:drawing>
                <wp:inline distT="0" distB="0" distL="0" distR="0" wp14:anchorId="6CEF2739" wp14:editId="2DC0A726">
                  <wp:extent cx="2440879" cy="1876425"/>
                  <wp:effectExtent l="0" t="0" r="0" b="0"/>
                  <wp:docPr id="6" name="Рисунок 6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879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D77" w:rsidRDefault="009469F0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2735F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учащихся о том, что такое в их понимании «Манна небесная»</w:t>
            </w:r>
          </w:p>
          <w:p w:rsidR="004F7D77" w:rsidRPr="004F7D77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Обдумывают проблемный вопрос.</w:t>
            </w:r>
          </w:p>
          <w:p w:rsidR="0092735F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Дают ответы. </w:t>
            </w:r>
          </w:p>
          <w:p w:rsidR="004F7D77" w:rsidRDefault="004F7D77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 лишайник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2735F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1519" w:rsidRDefault="009B1519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Default="0092735F" w:rsidP="004F7D77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Pr="004F7D77" w:rsidRDefault="004F7D77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Учащиеся </w:t>
            </w:r>
            <w:r w:rsid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высказывают различные предположения. </w:t>
            </w:r>
          </w:p>
          <w:p w:rsidR="0092735F" w:rsidRDefault="009B1519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4F7D77"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твечают на вопрос учителя</w:t>
            </w:r>
            <w:r w:rsidR="0092735F" w:rsidRPr="004F7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469F0" w:rsidRDefault="009469F0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P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Сфинксы в древнегреческой мифологии – мифическое чудовище, существо с головой женщины, лапами и телом льва и крылья орла</w:t>
            </w:r>
          </w:p>
          <w:p w:rsidR="0092735F" w:rsidRDefault="0092735F" w:rsidP="0092735F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73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 Как и в сфинксе, в лишайнике объединены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два организма: водоросль и гриб. </w:t>
            </w:r>
          </w:p>
        </w:tc>
        <w:tc>
          <w:tcPr>
            <w:tcW w:w="1701" w:type="dxa"/>
            <w:gridSpan w:val="3"/>
          </w:tcPr>
          <w:p w:rsidR="00154489" w:rsidRDefault="002A3F58" w:rsidP="0015448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</w:tr>
      <w:tr w:rsidR="0024228E" w:rsidTr="00BC0786">
        <w:tc>
          <w:tcPr>
            <w:tcW w:w="10206" w:type="dxa"/>
            <w:gridSpan w:val="12"/>
          </w:tcPr>
          <w:p w:rsidR="0024228E" w:rsidRDefault="0024228E" w:rsidP="005E5C3C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IV. </w:t>
            </w:r>
            <w:r w:rsidR="005E5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 ПОДГОТОВКИ УЧАЩИХСЯ К УСВОЕНИЮ УЧЕБНОГО МАТЕРИАЛА </w:t>
            </w:r>
          </w:p>
        </w:tc>
      </w:tr>
      <w:tr w:rsidR="00154489" w:rsidTr="00BC0786">
        <w:tc>
          <w:tcPr>
            <w:tcW w:w="3969" w:type="dxa"/>
          </w:tcPr>
          <w:p w:rsidR="00154489" w:rsidRDefault="00154489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5C51" w:rsidRDefault="00765C51" w:rsidP="00825F35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Наглядно-иллюстративный метод.</w:t>
            </w:r>
          </w:p>
          <w:p w:rsidR="00825F35" w:rsidRPr="00825F35" w:rsidRDefault="00825F35" w:rsidP="00825F35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 учебного фильма (38 секунд, коллекция ЦОР) «Строение лишайников»</w:t>
            </w:r>
          </w:p>
          <w:p w:rsidR="00825F35" w:rsidRPr="00825F35" w:rsidRDefault="00825F35" w:rsidP="00825F35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http://school-collection.edu.ru/catalog/rubr/dc6be3c8-58b1-45a9-8b23-2178e8ada386/79218/?interface=pupil&amp;class=48&amp;subject=29</w:t>
            </w:r>
          </w:p>
          <w:p w:rsidR="00825F35" w:rsidRPr="00825F35" w:rsidRDefault="00825F35" w:rsidP="00825F35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http://www.youtube.com/watch?v=cBUH_FJ6SZE </w:t>
            </w:r>
          </w:p>
          <w:p w:rsidR="00BC0786" w:rsidRDefault="00BC0786" w:rsidP="00825F35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735F" w:rsidRDefault="00BC078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тьте на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«Из каких </w:t>
            </w: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организмов состоит лишайник?»</w:t>
            </w:r>
          </w:p>
          <w:p w:rsidR="0092735F" w:rsidRDefault="0092735F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gridSpan w:val="5"/>
          </w:tcPr>
          <w:p w:rsidR="00154489" w:rsidRDefault="00825F35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F3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AD20B4A" wp14:editId="1707F485">
                  <wp:extent cx="2318385" cy="168402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385" cy="168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5F35" w:rsidRDefault="00825F35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5F35" w:rsidRDefault="00BC078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просмотра фильма объясняют, что лишайник состоит из двух организмов: водоросли и гриба.</w:t>
            </w:r>
          </w:p>
          <w:p w:rsidR="00825F35" w:rsidRDefault="00825F35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5F35" w:rsidRDefault="00825F35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5F35" w:rsidRDefault="00825F35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6"/>
          </w:tcPr>
          <w:p w:rsidR="00154489" w:rsidRDefault="002A3F58" w:rsidP="0015448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мин.</w:t>
            </w:r>
          </w:p>
        </w:tc>
      </w:tr>
      <w:tr w:rsidR="0024228E" w:rsidTr="00BC0786">
        <w:tc>
          <w:tcPr>
            <w:tcW w:w="10206" w:type="dxa"/>
            <w:gridSpan w:val="12"/>
          </w:tcPr>
          <w:p w:rsidR="0024228E" w:rsidRDefault="005E5C3C" w:rsidP="005E5C3C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ЭТАП </w:t>
            </w:r>
            <w:r w:rsid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ИЗУЧЕНИЯ НОВОГО МАТЕРИАЛА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УСВОЕНИЯ НОВЫХ ЗНАНИЙ</w:t>
            </w:r>
            <w:r w:rsidRPr="005E5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5E5C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группах).</w:t>
            </w:r>
          </w:p>
        </w:tc>
      </w:tr>
      <w:tr w:rsidR="0024228E" w:rsidTr="00BC0786">
        <w:tc>
          <w:tcPr>
            <w:tcW w:w="3969" w:type="dxa"/>
          </w:tcPr>
          <w:p w:rsidR="007D32E4" w:rsidRDefault="007D32E4" w:rsidP="00BC078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65C51" w:rsidRDefault="00765C51" w:rsidP="00BC078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Исследовательский метод.</w:t>
            </w:r>
          </w:p>
          <w:p w:rsidR="008853DA" w:rsidRPr="008853DA" w:rsidRDefault="008853DA" w:rsidP="00BC078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853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(ПРИЛОЖЕНИЕ 3)</w:t>
            </w:r>
          </w:p>
          <w:p w:rsidR="00BC0786" w:rsidRPr="00BC0786" w:rsidRDefault="00BC0786" w:rsidP="00BC078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 сообщает, что в качестве дополнительно</w:t>
            </w:r>
            <w:r w:rsidR="0090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 задания два ученика заложили практический</w:t>
            </w: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опыт:  в 1 стакан поместили увлажнённый лишайник, во 2 стакан лишайник, измельчённый на кусочки.</w:t>
            </w:r>
          </w:p>
          <w:p w:rsidR="00BC0786" w:rsidRDefault="00BC0786" w:rsidP="00BC078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даёт задание </w:t>
            </w:r>
            <w:r w:rsidR="0086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соотнести результаты опыта с рисунком </w:t>
            </w: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 назвать  автотрофный и гетеротрофный  компоненты</w:t>
            </w:r>
            <w:r w:rsidR="0086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Pr="008644CA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«симбиоз»</w:t>
            </w:r>
            <w:r w:rsidR="00907CE4" w:rsidRPr="008644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D14CB" w:rsidRDefault="009D14CB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Объясняет, </w:t>
            </w:r>
          </w:p>
          <w:p w:rsidR="00CF393D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симбио</w:t>
            </w:r>
            <w:r w:rsidR="00CF3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F3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это взаимовыгодные</w:t>
            </w:r>
            <w:r w:rsidR="00CF3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отношения.</w:t>
            </w: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P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Водоросль осуществляет фотосинтез, снабжая себя и гриб органическими веществами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Гриб осуществляет прикрепление</w:t>
            </w: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слоевища к субстрату, обеспечивает водоросль водой и растворёнными  в ней минеральными веществами.</w:t>
            </w:r>
          </w:p>
          <w:p w:rsidR="00CF393D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Следовательно,  между клетками водорослей и грибами  суще</w:t>
            </w:r>
            <w:r w:rsidR="0090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ствуют взаимовыгодные отношения</w:t>
            </w: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4CB" w:rsidRDefault="009D14CB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а как размножается</w:t>
            </w:r>
            <w:r w:rsidRPr="00CF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лишайник</w:t>
            </w:r>
            <w:r w:rsidRPr="00CF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корректирует ответы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1.Частями слоевища, которые отламываются под воздействием ветра и других  факторов среды.</w:t>
            </w:r>
          </w:p>
          <w:p w:rsidR="00CF393D" w:rsidRPr="00CF393D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Специальными образованиями:</w:t>
            </w:r>
          </w:p>
          <w:p w:rsidR="005F5796" w:rsidRDefault="00CF393D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 состоят из одной или нескольких клеток водоросли, окружённых гифами гриба, которые выходят наружу в результате разрыва коркового слоя</w:t>
            </w:r>
          </w:p>
          <w:p w:rsidR="007D32E4" w:rsidRDefault="007D32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2E4" w:rsidRDefault="007D32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2E4" w:rsidRDefault="007D32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2E4" w:rsidRDefault="007D32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2E4" w:rsidRDefault="007D32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2E4" w:rsidRDefault="007D32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Default="00907C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Default="00907C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2E4" w:rsidRDefault="007D32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2E4" w:rsidRPr="007D32E4" w:rsidRDefault="00765C51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Частично-поисковый </w:t>
            </w:r>
            <w:r w:rsidRPr="0076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метод.</w:t>
            </w:r>
          </w:p>
          <w:p w:rsidR="007D32E4" w:rsidRP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«Многообразие лишайников»</w:t>
            </w:r>
          </w:p>
          <w:p w:rsidR="007D32E4" w:rsidRP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http://school-</w:t>
            </w: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collection.edu.ru/catalog/rubr/dc6be3c8-58b1-45a9-8b23-2178e8ada386/79218/?interface=pupil&amp;class=48&amp;subject=29</w:t>
            </w:r>
          </w:p>
          <w:p w:rsidR="007D32E4" w:rsidRP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32E4" w:rsidRP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http://www.youtube.com/watch?v=kNGHzkrtjKg </w:t>
            </w:r>
          </w:p>
          <w:p w:rsidR="007D32E4" w:rsidRP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Выберите самое важное и интересное:</w:t>
            </w:r>
          </w:p>
          <w:p w:rsidR="007D32E4" w:rsidRP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1.Среда обитания</w:t>
            </w:r>
          </w:p>
          <w:p w:rsidR="007D32E4" w:rsidRP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Размеры</w:t>
            </w:r>
          </w:p>
          <w:p w:rsidR="007D32E4" w:rsidRP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Скорость роста</w:t>
            </w:r>
          </w:p>
          <w:p w:rsidR="007D32E4" w:rsidRDefault="007D32E4" w:rsidP="007D32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Возраст</w:t>
            </w:r>
          </w:p>
          <w:p w:rsidR="007D32E4" w:rsidRDefault="007D32E4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Default="00765C51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Исследовательский метод.</w:t>
            </w: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Рассмотрите коллекцию лишайников на слайде и гербарных образцах</w:t>
            </w: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Выделить существенные признаки на основе гербарных образцов</w:t>
            </w: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55102" w:rsidRDefault="00155102" w:rsidP="00CF39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4CB" w:rsidRPr="008644CA" w:rsidRDefault="009D14CB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Pr="008644CA" w:rsidRDefault="00907CE4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Pr="008644CA" w:rsidRDefault="00907CE4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Pr="008644CA" w:rsidRDefault="00907CE4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Pr="008644CA" w:rsidRDefault="00907CE4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Pr="008644CA" w:rsidRDefault="00907CE4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Pr="008644CA" w:rsidRDefault="00907CE4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7CE4" w:rsidRPr="008644CA" w:rsidRDefault="00907CE4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D14CB" w:rsidRPr="008644CA" w:rsidRDefault="009D14CB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65C51" w:rsidRDefault="00765C51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Частично-поисковый метод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 с учебником.</w:t>
            </w:r>
          </w:p>
          <w:p w:rsidR="007D32E4" w:rsidRPr="00765C51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где обитают лишайники</w:t>
            </w:r>
            <w:r w:rsidRPr="00765C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  распространения и среда обитания лишайников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Pr="00155102" w:rsidRDefault="009B1519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Раскрывает в</w:t>
            </w:r>
            <w:r w:rsidR="00155102"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лияние хозяйственной деятельности человека на экологию.</w:t>
            </w:r>
          </w:p>
          <w:p w:rsidR="009B1519" w:rsidRDefault="00155102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519" w:rsidRPr="00155102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Даёт определение науки о лишайниках – лихенологии. Значение лишайников в природе и жизни человека.</w:t>
            </w:r>
          </w:p>
          <w:p w:rsidR="009B1519" w:rsidRPr="00155102" w:rsidRDefault="009B1519" w:rsidP="009B15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Pr="00155102" w:rsidRDefault="00155102" w:rsidP="0015510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</w:t>
            </w:r>
          </w:p>
        </w:tc>
        <w:tc>
          <w:tcPr>
            <w:tcW w:w="4253" w:type="dxa"/>
            <w:gridSpan w:val="6"/>
          </w:tcPr>
          <w:p w:rsidR="00BC0786" w:rsidRDefault="00BC078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786" w:rsidRPr="00BC0786" w:rsidRDefault="00BC0786" w:rsidP="00BC078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</w:t>
            </w:r>
            <w:r w:rsidR="007D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иеся  объясняют результаты практической работы</w:t>
            </w: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в 1 стакане много бесцветных нитей - это гифы гриба; </w:t>
            </w:r>
          </w:p>
          <w:p w:rsidR="00BC0786" w:rsidRPr="00BC0786" w:rsidRDefault="00BC0786" w:rsidP="00BC078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 2 стакане стенки стали зелёными потому, что увеличилось  число одноклеточных отраслей.</w:t>
            </w:r>
          </w:p>
          <w:p w:rsidR="00BC0786" w:rsidRDefault="008644CA" w:rsidP="00BC078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 автотрофный и  гетеротрофный компоненты слоевища.</w:t>
            </w:r>
          </w:p>
          <w:p w:rsidR="00BC0786" w:rsidRDefault="00BC078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786" w:rsidRDefault="00BC078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078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781B12A" wp14:editId="15764A3D">
                  <wp:extent cx="2270125" cy="17024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5" cy="170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786" w:rsidRDefault="00BC078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Ученики проводят </w:t>
            </w: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биологические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и эксперименты и учатся объяснять</w:t>
            </w:r>
            <w:r w:rsidRPr="00BC07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их результаты</w:t>
            </w: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Внимательно  слушают учителя и отвечают</w:t>
            </w: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вопросы</w:t>
            </w: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ассматривают слайд, отвечают на вопрос устно и записывают в тетради определение «сим</w:t>
            </w:r>
            <w:r w:rsidR="002A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биоз», используя текст учебника, подходят к понятию «комплексный организм».</w:t>
            </w:r>
          </w:p>
          <w:p w:rsidR="005F579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C0786" w:rsidRDefault="005F579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79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DD9FD9C" wp14:editId="6EE31ECA">
                  <wp:extent cx="2207895" cy="1656080"/>
                  <wp:effectExtent l="0" t="0" r="190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65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786" w:rsidRDefault="00BC0786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Pr="005F5796" w:rsidRDefault="00CF393D" w:rsidP="00CF393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Делают зарисовку схемы «Питание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лишайников» в тетради </w:t>
            </w: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79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A211269" wp14:editId="01CC16B2">
                  <wp:extent cx="2235652" cy="1676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97" cy="167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Pr="005F5796" w:rsidRDefault="00CF393D" w:rsidP="00CF393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понимают</w:t>
            </w: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смысл  биологиче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терминов слоевище, симбиоз, делают</w:t>
            </w:r>
            <w:r w:rsidRPr="005F5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выводы и умозаключения</w:t>
            </w:r>
            <w:r w:rsidR="0090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том, что это комплексные организмы.</w:t>
            </w: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Слушают учителя и отвечают на </w:t>
            </w:r>
            <w:r w:rsidRPr="00CF3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 «Как размножаются лишайники</w:t>
            </w:r>
            <w:r w:rsidRPr="00CF3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F5796" w:rsidRDefault="005F5796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F5796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393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D30B301" wp14:editId="704FFF7B">
                  <wp:extent cx="2307400" cy="16383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389" cy="1639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F393D" w:rsidRDefault="00CF393D" w:rsidP="00CF393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Выделяют</w:t>
            </w:r>
            <w:r w:rsidRPr="00CF3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существ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енные признаки в размножении лишайников. </w:t>
            </w:r>
            <w:r w:rsidRPr="00CF39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2E4" w:rsidRDefault="007D32E4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EA38E82" wp14:editId="639EFCD2">
                  <wp:extent cx="2280920" cy="1710690"/>
                  <wp:effectExtent l="0" t="0" r="508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710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32E4" w:rsidRDefault="007D32E4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2E4" w:rsidRDefault="007D32E4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Обучающиеся работают с  источниками информации и выбирают</w:t>
            </w:r>
            <w:r w:rsidRPr="007D32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по критериям многообразия лишайников.</w:t>
            </w:r>
          </w:p>
          <w:p w:rsidR="007D32E4" w:rsidRDefault="007D32E4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2E4" w:rsidRDefault="007D32E4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обучающихся в группах </w:t>
            </w:r>
            <w:proofErr w:type="gramEnd"/>
          </w:p>
          <w:p w:rsidR="007D32E4" w:rsidRDefault="007D32E4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2E4" w:rsidRDefault="007D32E4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2E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555FE32" wp14:editId="2F05B24F">
                  <wp:extent cx="2151380" cy="1613535"/>
                  <wp:effectExtent l="0" t="0" r="127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613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32E4" w:rsidRDefault="007D32E4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32E4" w:rsidRPr="008644CA" w:rsidRDefault="00155102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  с гербарными  образцами</w:t>
            </w:r>
            <w:r>
              <w:t xml:space="preserve"> </w:t>
            </w:r>
            <w:r w:rsidRPr="00155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Выделение существенных признаков лишайников на основе образцов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D14CB" w:rsidRPr="007D12AB" w:rsidRDefault="009D14CB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55102" w:rsidRPr="00155102" w:rsidRDefault="00155102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беседы   отвечают   на вопросы и приводят примеры среды обита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лишайников данной местн</w:t>
            </w:r>
            <w:r w:rsidR="009B15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ости.</w:t>
            </w:r>
          </w:p>
          <w:p w:rsidR="00155102" w:rsidRPr="009B1519" w:rsidRDefault="00155102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5102" w:rsidRDefault="00155102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15510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8965AFE" wp14:editId="0B2D7108">
                  <wp:extent cx="2398395" cy="1798955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95" cy="179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5102" w:rsidRDefault="00155102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7D32E4" w:rsidRDefault="00155102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обучающихся формируется экологическое мышление, </w:t>
            </w:r>
            <w:r w:rsidRPr="001551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умение оценивать свою деятельность и поступки других людей с точки зрения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сохранения окружающей среды. </w:t>
            </w:r>
          </w:p>
          <w:p w:rsidR="007D32E4" w:rsidRDefault="00155102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510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9560091" wp14:editId="2360B184">
                  <wp:extent cx="2266950" cy="19316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171" cy="19309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393D" w:rsidRDefault="00CF393D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B1519" w:rsidRPr="009B1519" w:rsidRDefault="009B1519" w:rsidP="009B151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 объяснение учителя.</w:t>
            </w:r>
          </w:p>
          <w:p w:rsidR="009B1519" w:rsidRDefault="009B1519" w:rsidP="009B151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Используя схему   и  рассказ учителя,  приводят примеры значения лишайников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B1519" w:rsidRDefault="009B1519" w:rsidP="005F579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умения</w:t>
            </w:r>
            <w:r w:rsidRP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узна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вать лишайники как биоиндикаторы</w:t>
            </w:r>
            <w:r w:rsidRPr="009B15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окружающей среды, осознание значимости данного умения  для формирования экологического мировоззрения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  <w:gridSpan w:val="5"/>
          </w:tcPr>
          <w:p w:rsidR="0024228E" w:rsidRDefault="00AB0ED6" w:rsidP="0015448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  <w:r w:rsidR="002A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086C6B" w:rsidTr="00BC0786">
        <w:tc>
          <w:tcPr>
            <w:tcW w:w="10206" w:type="dxa"/>
            <w:gridSpan w:val="12"/>
          </w:tcPr>
          <w:p w:rsidR="00086C6B" w:rsidRPr="00086C6B" w:rsidRDefault="00086C6B" w:rsidP="00086C6B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422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086C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ЗАКРЕПЛЕНИЯ ПОЛУЧЕННЫХ ЗНАНИЙ</w:t>
            </w:r>
          </w:p>
        </w:tc>
      </w:tr>
      <w:tr w:rsidR="005E5C3C" w:rsidRPr="007D12AB" w:rsidTr="00BC0786">
        <w:tc>
          <w:tcPr>
            <w:tcW w:w="3969" w:type="dxa"/>
          </w:tcPr>
          <w:p w:rsidR="005E5C3C" w:rsidRDefault="00725B5D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предлагает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выполнить  самостоятельную работу и осуществить </w:t>
            </w:r>
            <w:r w:rsid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проверку в парах. </w:t>
            </w:r>
          </w:p>
          <w:p w:rsidR="00725B5D" w:rsidRP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P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15DA" w:rsidRDefault="008D15DA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15DA" w:rsidRPr="00725B5D" w:rsidRDefault="008D15DA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Pr="008644CA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Организация  деятельности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тренажеру. </w:t>
            </w:r>
          </w:p>
          <w:p w:rsidR="007D12AB" w:rsidRPr="008644CA" w:rsidRDefault="007D12AB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12AB" w:rsidRPr="007D12AB" w:rsidRDefault="007D12AB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12AB" w:rsidRPr="009D14CB" w:rsidRDefault="007D12AB" w:rsidP="007D12AB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Заполните схему по классификации</w:t>
            </w:r>
            <w:r w:rsidRP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лишайников.</w:t>
            </w:r>
          </w:p>
          <w:p w:rsidR="007D12AB" w:rsidRPr="009D14CB" w:rsidRDefault="007D12AB" w:rsidP="007D12AB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Pr="0024228E" w:rsidRDefault="00725B5D" w:rsidP="007D12A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6"/>
          </w:tcPr>
          <w:p w:rsidR="00725B5D" w:rsidRDefault="00725B5D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E5C3C" w:rsidRDefault="00725B5D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B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F86CB93" wp14:editId="013CB035">
                  <wp:extent cx="2428875" cy="1821992"/>
                  <wp:effectExtent l="0" t="0" r="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91" cy="182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7E7C" w:rsidRDefault="00127E7C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з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адания на  «Выбор правильного утверждения»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изученной 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и в  парах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осуществляют взаимопроверку.</w:t>
            </w: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критериям выставляют отметку товарищу </w:t>
            </w:r>
          </w:p>
          <w:p w:rsidR="00725B5D" w:rsidRP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Вставляют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те</w:t>
            </w:r>
            <w:proofErr w:type="gramStart"/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кст </w:t>
            </w:r>
            <w:r w:rsidR="0090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proofErr w:type="gramEnd"/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опущенные слова</w:t>
            </w:r>
          </w:p>
          <w:p w:rsidR="00725B5D" w:rsidRP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1.Лишайники образованы </w:t>
            </w:r>
          </w:p>
          <w:p w:rsidR="00725B5D" w:rsidRP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 и 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___.</w:t>
            </w:r>
          </w:p>
          <w:p w:rsid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2.______обеспечивают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дачу воды и минеральных веществ. </w:t>
            </w:r>
          </w:p>
          <w:p w:rsidR="00725B5D" w:rsidRPr="00725B5D" w:rsidRDefault="00725B5D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____________с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оздаёт органические вещества.</w:t>
            </w:r>
          </w:p>
          <w:p w:rsidR="00725B5D" w:rsidRPr="00725B5D" w:rsidRDefault="00907CE4" w:rsidP="00725B5D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3.Лишайники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это_______</w:t>
            </w:r>
            <w:r w:rsid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725B5D"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рганизмы</w:t>
            </w:r>
            <w:proofErr w:type="spellEnd"/>
            <w:r w:rsidR="00725B5D"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25B5D" w:rsidRDefault="00725B5D" w:rsidP="0024228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12AB" w:rsidRDefault="00725B5D" w:rsidP="005A246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Выполняют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тестовые задания на компьютере,</w:t>
            </w:r>
            <w:r w:rsid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5B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используя  биологический </w:t>
            </w:r>
            <w:r w:rsidR="007D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тренажёр</w:t>
            </w:r>
          </w:p>
          <w:p w:rsidR="007D12AB" w:rsidRPr="007D12AB" w:rsidRDefault="007D12AB" w:rsidP="005A246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D12AB" w:rsidRDefault="007D12AB" w:rsidP="005A246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04080A7" wp14:editId="15943E45">
                  <wp:extent cx="2182495" cy="1633855"/>
                  <wp:effectExtent l="0" t="0" r="825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12AB" w:rsidRDefault="007D12AB" w:rsidP="005A246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7D12AB" w:rsidRPr="007D12AB" w:rsidRDefault="007D12AB" w:rsidP="005A246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заполнению схемы. </w:t>
            </w:r>
          </w:p>
          <w:p w:rsidR="007D12AB" w:rsidRPr="007D12AB" w:rsidRDefault="007D12AB" w:rsidP="005A2466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5"/>
          </w:tcPr>
          <w:p w:rsidR="005E5C3C" w:rsidRPr="007D12AB" w:rsidRDefault="002A3F58" w:rsidP="0015448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 мин</w:t>
            </w:r>
          </w:p>
        </w:tc>
      </w:tr>
      <w:tr w:rsidR="00086C6B" w:rsidTr="00BC0786">
        <w:tc>
          <w:tcPr>
            <w:tcW w:w="10206" w:type="dxa"/>
            <w:gridSpan w:val="12"/>
          </w:tcPr>
          <w:p w:rsidR="00086C6B" w:rsidRDefault="00127E7C" w:rsidP="009D14CB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VII</w:t>
            </w:r>
            <w:r w:rsid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 ИНФОРМАЦИИ УЧАЩИХСЯ О ДОМАШНЕМ ЗАДАНИИ</w:t>
            </w:r>
          </w:p>
        </w:tc>
      </w:tr>
      <w:tr w:rsidR="009D14CB" w:rsidTr="00BC0786">
        <w:tc>
          <w:tcPr>
            <w:tcW w:w="4111" w:type="dxa"/>
            <w:gridSpan w:val="2"/>
          </w:tcPr>
          <w:p w:rsidR="009D14CB" w:rsidRDefault="009D14CB" w:rsidP="006C526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объясняет выполне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ние домашнего задания.</w:t>
            </w:r>
          </w:p>
          <w:p w:rsidR="009D14CB" w:rsidRDefault="009D14CB" w:rsidP="006C526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помощью дополнительных источников составить электронную подборку фактов о жизни  симбионтов. </w:t>
            </w:r>
            <w:r w:rsidRPr="005A2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этом необходимо учитывать особенности, о которых вы узнали на уроке</w:t>
            </w:r>
            <w:r w:rsidRPr="005A2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4253" w:type="dxa"/>
            <w:gridSpan w:val="6"/>
          </w:tcPr>
          <w:p w:rsidR="009D14CB" w:rsidRDefault="009D14CB" w:rsidP="006C526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24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Записывают в дневник   домашнее задание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842" w:type="dxa"/>
            <w:gridSpan w:val="4"/>
          </w:tcPr>
          <w:p w:rsidR="009D14CB" w:rsidRDefault="002A3F58" w:rsidP="0015448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мин</w:t>
            </w:r>
          </w:p>
        </w:tc>
      </w:tr>
      <w:tr w:rsidR="009D14CB" w:rsidTr="001B176C">
        <w:tc>
          <w:tcPr>
            <w:tcW w:w="10206" w:type="dxa"/>
            <w:gridSpan w:val="12"/>
          </w:tcPr>
          <w:p w:rsidR="009D14CB" w:rsidRDefault="00127E7C" w:rsidP="009D14CB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VIII</w:t>
            </w:r>
            <w:r w:rsidRPr="00127E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07C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ПОДВЕДЕНИЕ ЭТАПОВ. </w:t>
            </w:r>
            <w:r w:rsid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РЕФЛЕКСИЯ УЧЕБНОЙ ДЕЯТЕЛЬНОСТИ</w:t>
            </w:r>
          </w:p>
        </w:tc>
      </w:tr>
      <w:tr w:rsidR="009D14CB" w:rsidTr="00BC0786">
        <w:tc>
          <w:tcPr>
            <w:tcW w:w="4111" w:type="dxa"/>
            <w:gridSpan w:val="2"/>
          </w:tcPr>
          <w:p w:rsidR="00127E7C" w:rsidRPr="008644CA" w:rsidRDefault="009D14CB" w:rsidP="009D14CB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9D14CB">
              <w:rPr>
                <w:rFonts w:ascii="Times New Roman" w:hAnsi="Times New Roman" w:cs="Times New Roman"/>
                <w:sz w:val="24"/>
                <w:szCs w:val="24"/>
              </w:rPr>
              <w:t>– Вот и подошёл к концу наш урок. Что вы узнали на нём?</w:t>
            </w:r>
            <w:r w:rsidR="00127E7C" w:rsidRPr="009D14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14CB" w:rsidRPr="009D14CB" w:rsidRDefault="00127E7C" w:rsidP="009D14CB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D14CB">
              <w:rPr>
                <w:rFonts w:ascii="Times New Roman" w:hAnsi="Times New Roman" w:cs="Times New Roman"/>
                <w:sz w:val="24"/>
                <w:szCs w:val="24"/>
              </w:rPr>
              <w:t>Какие открытия сделали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  <w:r w:rsidRPr="00127E7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D14CB" w:rsidRPr="009D14CB" w:rsidRDefault="009D14CB" w:rsidP="009D14CB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9D14CB">
              <w:rPr>
                <w:rFonts w:ascii="Times New Roman" w:hAnsi="Times New Roman" w:cs="Times New Roman"/>
                <w:sz w:val="24"/>
                <w:szCs w:val="24"/>
              </w:rPr>
              <w:t>– С каким настроением вы уходите с урока?</w:t>
            </w:r>
          </w:p>
          <w:p w:rsidR="009D14CB" w:rsidRPr="009D14CB" w:rsidRDefault="009D14CB" w:rsidP="009D14CB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4CB" w:rsidRPr="009D14CB" w:rsidRDefault="009D14CB" w:rsidP="009D14C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14CB">
              <w:rPr>
                <w:rFonts w:ascii="Times New Roman" w:hAnsi="Times New Roman" w:cs="Times New Roman"/>
                <w:sz w:val="24"/>
                <w:szCs w:val="24"/>
              </w:rPr>
              <w:t xml:space="preserve">Оценивание и выставление оценок, обсуждение. </w:t>
            </w:r>
            <w:r w:rsidRPr="009D14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Инициирует рефлексию детей по их собственной деятельности и взаимодействию с другими детьми в классе.</w:t>
            </w:r>
          </w:p>
        </w:tc>
        <w:tc>
          <w:tcPr>
            <w:tcW w:w="4253" w:type="dxa"/>
            <w:gridSpan w:val="6"/>
          </w:tcPr>
          <w:p w:rsidR="00127E7C" w:rsidRDefault="00127E7C" w:rsidP="009D14CB">
            <w:pPr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Обучающиеся</w:t>
            </w:r>
            <w:r w:rsidRPr="007D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характеризуют систематическое положение лишайников, строение,  </w:t>
            </w:r>
            <w:r w:rsidRPr="007D12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дят примеры значения лишайников в природе и жизни человека. </w:t>
            </w:r>
          </w:p>
          <w:p w:rsidR="00127E7C" w:rsidRDefault="00127E7C" w:rsidP="009D14CB">
            <w:pPr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9D14CB" w:rsidRPr="009D1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Оценивают собственную деятельность на уроке</w:t>
            </w:r>
            <w:r w:rsidR="009D14CB" w:rsidRPr="009D14CB">
              <w:rPr>
                <w:rFonts w:ascii="Times New Roman" w:hAnsi="Times New Roman" w:cs="Times New Roman"/>
                <w:sz w:val="24"/>
                <w:szCs w:val="24"/>
              </w:rPr>
              <w:t>. Обосновывают своё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D14CB" w:rsidRPr="00127E7C" w:rsidRDefault="00127E7C" w:rsidP="009D14CB">
            <w:pPr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9D14CB" w:rsidRPr="009D14CB">
              <w:rPr>
                <w:rFonts w:ascii="Times New Roman" w:hAnsi="Times New Roman" w:cs="Times New Roman"/>
                <w:sz w:val="24"/>
                <w:szCs w:val="24"/>
              </w:rPr>
              <w:t xml:space="preserve">Подходят к мысли, что данный урок имеет основополагающее  значение для  понимания процессов жизнедеятельности лишайников.  </w:t>
            </w:r>
          </w:p>
        </w:tc>
        <w:tc>
          <w:tcPr>
            <w:tcW w:w="1842" w:type="dxa"/>
            <w:gridSpan w:val="4"/>
          </w:tcPr>
          <w:p w:rsidR="009D14CB" w:rsidRDefault="002A3F58" w:rsidP="00154489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мин</w:t>
            </w:r>
          </w:p>
        </w:tc>
      </w:tr>
    </w:tbl>
    <w:p w:rsidR="00154489" w:rsidRPr="00154489" w:rsidRDefault="00154489" w:rsidP="00154489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154489" w:rsidRPr="00154489" w:rsidSect="00E473C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E5E" w:rsidRDefault="001D3E5E" w:rsidP="002A3F58">
      <w:pPr>
        <w:spacing w:after="0" w:line="240" w:lineRule="auto"/>
      </w:pPr>
      <w:r>
        <w:separator/>
      </w:r>
    </w:p>
  </w:endnote>
  <w:endnote w:type="continuationSeparator" w:id="0">
    <w:p w:rsidR="001D3E5E" w:rsidRDefault="001D3E5E" w:rsidP="002A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E5E" w:rsidRDefault="001D3E5E" w:rsidP="002A3F58">
      <w:pPr>
        <w:spacing w:after="0" w:line="240" w:lineRule="auto"/>
      </w:pPr>
      <w:r>
        <w:separator/>
      </w:r>
    </w:p>
  </w:footnote>
  <w:footnote w:type="continuationSeparator" w:id="0">
    <w:p w:rsidR="001D3E5E" w:rsidRDefault="001D3E5E" w:rsidP="002A3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51C36"/>
    <w:multiLevelType w:val="multilevel"/>
    <w:tmpl w:val="01751C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98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02F4000E"/>
    <w:multiLevelType w:val="hybridMultilevel"/>
    <w:tmpl w:val="A268E43A"/>
    <w:lvl w:ilvl="0" w:tplc="4942B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F6354"/>
    <w:multiLevelType w:val="hybridMultilevel"/>
    <w:tmpl w:val="B9382FDA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A308D"/>
    <w:multiLevelType w:val="multilevel"/>
    <w:tmpl w:val="AAFAE0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170A21BA"/>
    <w:multiLevelType w:val="hybridMultilevel"/>
    <w:tmpl w:val="B3FC5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C7C96"/>
    <w:multiLevelType w:val="hybridMultilevel"/>
    <w:tmpl w:val="AD66C248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349DC"/>
    <w:multiLevelType w:val="hybridMultilevel"/>
    <w:tmpl w:val="8A44F08C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E127D3"/>
    <w:multiLevelType w:val="hybridMultilevel"/>
    <w:tmpl w:val="27682A16"/>
    <w:lvl w:ilvl="0" w:tplc="AC40C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8F041C"/>
    <w:multiLevelType w:val="hybridMultilevel"/>
    <w:tmpl w:val="A8E4C676"/>
    <w:lvl w:ilvl="0" w:tplc="AC40C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42F6B"/>
    <w:multiLevelType w:val="multilevel"/>
    <w:tmpl w:val="A79CB23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2D5963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F4F1A50"/>
    <w:multiLevelType w:val="multilevel"/>
    <w:tmpl w:val="4458300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362A332C"/>
    <w:multiLevelType w:val="hybridMultilevel"/>
    <w:tmpl w:val="B91AA78A"/>
    <w:lvl w:ilvl="0" w:tplc="AC40C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961B4"/>
    <w:multiLevelType w:val="hybridMultilevel"/>
    <w:tmpl w:val="E6806D84"/>
    <w:lvl w:ilvl="0" w:tplc="AC40C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CE7655"/>
    <w:multiLevelType w:val="hybridMultilevel"/>
    <w:tmpl w:val="BCF46A30"/>
    <w:lvl w:ilvl="0" w:tplc="AC40C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97214B"/>
    <w:multiLevelType w:val="hybridMultilevel"/>
    <w:tmpl w:val="03902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50FED"/>
    <w:multiLevelType w:val="multilevel"/>
    <w:tmpl w:val="EA6CD680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17">
    <w:nsid w:val="536C1024"/>
    <w:multiLevelType w:val="multilevel"/>
    <w:tmpl w:val="616A8D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1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24" w:hanging="2160"/>
      </w:pPr>
      <w:rPr>
        <w:rFonts w:hint="default"/>
      </w:rPr>
    </w:lvl>
  </w:abstractNum>
  <w:abstractNum w:abstractNumId="18">
    <w:nsid w:val="5A942720"/>
    <w:multiLevelType w:val="hybridMultilevel"/>
    <w:tmpl w:val="54D04844"/>
    <w:lvl w:ilvl="0" w:tplc="AC40C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2753B"/>
    <w:multiLevelType w:val="multilevel"/>
    <w:tmpl w:val="31841AF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1F05F9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3710E62"/>
    <w:multiLevelType w:val="multilevel"/>
    <w:tmpl w:val="D8BAF12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766252AF"/>
    <w:multiLevelType w:val="hybridMultilevel"/>
    <w:tmpl w:val="3CB079AC"/>
    <w:lvl w:ilvl="0" w:tplc="5C7A062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772D4E10"/>
    <w:multiLevelType w:val="hybridMultilevel"/>
    <w:tmpl w:val="E9C01384"/>
    <w:lvl w:ilvl="0" w:tplc="AC40C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CE6679"/>
    <w:multiLevelType w:val="hybridMultilevel"/>
    <w:tmpl w:val="097068C6"/>
    <w:lvl w:ilvl="0" w:tplc="47DE75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F083F"/>
    <w:multiLevelType w:val="multilevel"/>
    <w:tmpl w:val="022EF7DC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5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2160"/>
      </w:pPr>
      <w:rPr>
        <w:rFonts w:hint="default"/>
      </w:rPr>
    </w:lvl>
  </w:abstractNum>
  <w:num w:numId="1">
    <w:abstractNumId w:val="16"/>
  </w:num>
  <w:num w:numId="2">
    <w:abstractNumId w:val="17"/>
  </w:num>
  <w:num w:numId="3">
    <w:abstractNumId w:val="22"/>
  </w:num>
  <w:num w:numId="4">
    <w:abstractNumId w:val="0"/>
  </w:num>
  <w:num w:numId="5">
    <w:abstractNumId w:val="12"/>
  </w:num>
  <w:num w:numId="6">
    <w:abstractNumId w:val="23"/>
  </w:num>
  <w:num w:numId="7">
    <w:abstractNumId w:val="25"/>
  </w:num>
  <w:num w:numId="8">
    <w:abstractNumId w:val="19"/>
  </w:num>
  <w:num w:numId="9">
    <w:abstractNumId w:val="18"/>
  </w:num>
  <w:num w:numId="10">
    <w:abstractNumId w:val="4"/>
  </w:num>
  <w:num w:numId="11">
    <w:abstractNumId w:val="10"/>
  </w:num>
  <w:num w:numId="12">
    <w:abstractNumId w:val="14"/>
  </w:num>
  <w:num w:numId="13">
    <w:abstractNumId w:val="5"/>
  </w:num>
  <w:num w:numId="14">
    <w:abstractNumId w:val="6"/>
  </w:num>
  <w:num w:numId="15">
    <w:abstractNumId w:val="9"/>
  </w:num>
  <w:num w:numId="16">
    <w:abstractNumId w:val="21"/>
  </w:num>
  <w:num w:numId="17">
    <w:abstractNumId w:val="13"/>
  </w:num>
  <w:num w:numId="18">
    <w:abstractNumId w:val="8"/>
  </w:num>
  <w:num w:numId="19">
    <w:abstractNumId w:val="2"/>
  </w:num>
  <w:num w:numId="20">
    <w:abstractNumId w:val="24"/>
  </w:num>
  <w:num w:numId="21">
    <w:abstractNumId w:val="3"/>
  </w:num>
  <w:num w:numId="22">
    <w:abstractNumId w:val="15"/>
  </w:num>
  <w:num w:numId="23">
    <w:abstractNumId w:val="11"/>
  </w:num>
  <w:num w:numId="24">
    <w:abstractNumId w:val="20"/>
  </w:num>
  <w:num w:numId="25">
    <w:abstractNumId w:val="7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D15"/>
    <w:rsid w:val="00000637"/>
    <w:rsid w:val="00086C6B"/>
    <w:rsid w:val="000C344E"/>
    <w:rsid w:val="000E01D9"/>
    <w:rsid w:val="00127E7C"/>
    <w:rsid w:val="00133B0A"/>
    <w:rsid w:val="00154489"/>
    <w:rsid w:val="00155102"/>
    <w:rsid w:val="00190291"/>
    <w:rsid w:val="001D3E5E"/>
    <w:rsid w:val="001E12B8"/>
    <w:rsid w:val="001F6E94"/>
    <w:rsid w:val="0024228E"/>
    <w:rsid w:val="00244D5F"/>
    <w:rsid w:val="00252A90"/>
    <w:rsid w:val="00275187"/>
    <w:rsid w:val="002A3F58"/>
    <w:rsid w:val="002C497B"/>
    <w:rsid w:val="00332EBC"/>
    <w:rsid w:val="00333342"/>
    <w:rsid w:val="00337F11"/>
    <w:rsid w:val="003621C4"/>
    <w:rsid w:val="00394A28"/>
    <w:rsid w:val="003A2FEF"/>
    <w:rsid w:val="003C664F"/>
    <w:rsid w:val="003E39CF"/>
    <w:rsid w:val="003F1537"/>
    <w:rsid w:val="004E34C4"/>
    <w:rsid w:val="004F7D77"/>
    <w:rsid w:val="00514902"/>
    <w:rsid w:val="0052191C"/>
    <w:rsid w:val="0055408E"/>
    <w:rsid w:val="005664E3"/>
    <w:rsid w:val="005A2466"/>
    <w:rsid w:val="005A311C"/>
    <w:rsid w:val="005E5C3C"/>
    <w:rsid w:val="005F5796"/>
    <w:rsid w:val="00610CF7"/>
    <w:rsid w:val="00666DC9"/>
    <w:rsid w:val="006B09D1"/>
    <w:rsid w:val="006B77CB"/>
    <w:rsid w:val="00725B5D"/>
    <w:rsid w:val="00751412"/>
    <w:rsid w:val="00760A45"/>
    <w:rsid w:val="00765C51"/>
    <w:rsid w:val="00786A23"/>
    <w:rsid w:val="007B1B89"/>
    <w:rsid w:val="007B6E83"/>
    <w:rsid w:val="007D12AB"/>
    <w:rsid w:val="007D32E4"/>
    <w:rsid w:val="00800EEA"/>
    <w:rsid w:val="008110D4"/>
    <w:rsid w:val="008131E8"/>
    <w:rsid w:val="00825F35"/>
    <w:rsid w:val="00842339"/>
    <w:rsid w:val="008644CA"/>
    <w:rsid w:val="00870498"/>
    <w:rsid w:val="00884312"/>
    <w:rsid w:val="008853DA"/>
    <w:rsid w:val="00887D15"/>
    <w:rsid w:val="008C1AAA"/>
    <w:rsid w:val="008D0EF5"/>
    <w:rsid w:val="008D15DA"/>
    <w:rsid w:val="00907CE4"/>
    <w:rsid w:val="0092735F"/>
    <w:rsid w:val="009469F0"/>
    <w:rsid w:val="009B1519"/>
    <w:rsid w:val="009D14CB"/>
    <w:rsid w:val="00A116E9"/>
    <w:rsid w:val="00A3179E"/>
    <w:rsid w:val="00A76BC4"/>
    <w:rsid w:val="00AA0979"/>
    <w:rsid w:val="00AB0ED6"/>
    <w:rsid w:val="00AD621E"/>
    <w:rsid w:val="00B57F57"/>
    <w:rsid w:val="00B81D1C"/>
    <w:rsid w:val="00B954BD"/>
    <w:rsid w:val="00BC0786"/>
    <w:rsid w:val="00BD130E"/>
    <w:rsid w:val="00BF4FCB"/>
    <w:rsid w:val="00C10D09"/>
    <w:rsid w:val="00C162D7"/>
    <w:rsid w:val="00C358CF"/>
    <w:rsid w:val="00C77794"/>
    <w:rsid w:val="00CA5D66"/>
    <w:rsid w:val="00CA6541"/>
    <w:rsid w:val="00CC15B0"/>
    <w:rsid w:val="00CE4820"/>
    <w:rsid w:val="00CF393D"/>
    <w:rsid w:val="00D1061A"/>
    <w:rsid w:val="00D15183"/>
    <w:rsid w:val="00D34179"/>
    <w:rsid w:val="00D363DB"/>
    <w:rsid w:val="00D60021"/>
    <w:rsid w:val="00D63C19"/>
    <w:rsid w:val="00D76653"/>
    <w:rsid w:val="00DB6CAE"/>
    <w:rsid w:val="00DD2F7F"/>
    <w:rsid w:val="00E16F2C"/>
    <w:rsid w:val="00E473CB"/>
    <w:rsid w:val="00E70A65"/>
    <w:rsid w:val="00EA4209"/>
    <w:rsid w:val="00EC691B"/>
    <w:rsid w:val="00F46C04"/>
    <w:rsid w:val="00FB70A9"/>
    <w:rsid w:val="00FD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F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58CF"/>
    <w:rPr>
      <w:color w:val="0000FF" w:themeColor="hyperlink"/>
      <w:u w:val="single"/>
    </w:rPr>
  </w:style>
  <w:style w:type="paragraph" w:styleId="a5">
    <w:name w:val="No Spacing"/>
    <w:uiPriority w:val="1"/>
    <w:qFormat/>
    <w:rsid w:val="00786A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7B1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E12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rmal (Web)"/>
    <w:basedOn w:val="a"/>
    <w:uiPriority w:val="99"/>
    <w:semiHidden/>
    <w:unhideWhenUsed/>
    <w:rsid w:val="0080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D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130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A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A3F58"/>
  </w:style>
  <w:style w:type="paragraph" w:styleId="ac">
    <w:name w:val="footer"/>
    <w:basedOn w:val="a"/>
    <w:link w:val="ad"/>
    <w:uiPriority w:val="99"/>
    <w:unhideWhenUsed/>
    <w:rsid w:val="002A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A3F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F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58CF"/>
    <w:rPr>
      <w:color w:val="0000FF" w:themeColor="hyperlink"/>
      <w:u w:val="single"/>
    </w:rPr>
  </w:style>
  <w:style w:type="paragraph" w:styleId="a5">
    <w:name w:val="No Spacing"/>
    <w:uiPriority w:val="1"/>
    <w:qFormat/>
    <w:rsid w:val="00786A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7B1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E12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Normal (Web)"/>
    <w:basedOn w:val="a"/>
    <w:uiPriority w:val="99"/>
    <w:semiHidden/>
    <w:unhideWhenUsed/>
    <w:rsid w:val="0080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D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130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2A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A3F58"/>
  </w:style>
  <w:style w:type="paragraph" w:styleId="ac">
    <w:name w:val="footer"/>
    <w:basedOn w:val="a"/>
    <w:link w:val="ad"/>
    <w:uiPriority w:val="99"/>
    <w:unhideWhenUsed/>
    <w:rsid w:val="002A3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A3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6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867BF-F134-430A-B4B1-72F692513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1274</Words>
  <Characters>7265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Птен</cp:lastModifiedBy>
  <cp:revision>47</cp:revision>
  <dcterms:created xsi:type="dcterms:W3CDTF">2023-03-23T07:22:00Z</dcterms:created>
  <dcterms:modified xsi:type="dcterms:W3CDTF">2024-03-20T22:02:00Z</dcterms:modified>
</cp:coreProperties>
</file>