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ascii="PT Astra Serif" w:hAnsi="PT Astra Serif" w:eastAsia="Times New Roman" w:cs="Times New Roman"/>
          <w:sz w:val="24"/>
          <w:szCs w:val="24"/>
        </w:rPr>
        <w:t xml:space="preserve">Муниципальное дошкольное образовательное учреждение</w:t>
      </w:r>
      <w:r>
        <w:rPr>
          <w:rFonts w:ascii="PT Astra Serif" w:hAnsi="PT Astra Serif" w:eastAsia="Times New Roman" w:cs="Times New Roman"/>
          <w:sz w:val="24"/>
          <w:szCs w:val="24"/>
        </w:rPr>
      </w:r>
      <w:r>
        <w:rPr>
          <w:rFonts w:ascii="PT Astra Serif" w:hAnsi="PT Astra Serif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ascii="PT Astra Serif" w:hAnsi="PT Astra Serif" w:eastAsia="Times New Roman" w:cs="Times New Roman"/>
          <w:sz w:val="24"/>
          <w:szCs w:val="24"/>
        </w:rPr>
        <w:t xml:space="preserve">«Детский сад «Аленький цветочек» г. Надыма»</w:t>
      </w:r>
      <w:r>
        <w:rPr>
          <w:rFonts w:ascii="PT Astra Serif" w:hAnsi="PT Astra Serif" w:eastAsia="Times New Roman" w:cs="Times New Roman"/>
          <w:sz w:val="24"/>
          <w:szCs w:val="24"/>
        </w:rPr>
      </w:r>
      <w:r>
        <w:rPr>
          <w:rFonts w:ascii="PT Astra Serif" w:hAnsi="PT Astra Serif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ascii="PT Astra Serif" w:hAnsi="PT Astra Serif" w:eastAsia="Times New Roman" w:cs="Times New Roman"/>
          <w:sz w:val="24"/>
          <w:szCs w:val="24"/>
        </w:rPr>
        <w:t xml:space="preserve">МДОУ «Детский сад «Аленький цветочек» г. Надыма»</w:t>
      </w:r>
      <w:r>
        <w:rPr>
          <w:rFonts w:ascii="PT Astra Serif" w:hAnsi="PT Astra Serif" w:eastAsia="Times New Roman" w:cs="Times New Roman"/>
          <w:sz w:val="24"/>
          <w:szCs w:val="24"/>
        </w:rPr>
      </w:r>
      <w:r>
        <w:rPr>
          <w:rFonts w:ascii="PT Astra Serif" w:hAnsi="PT Astra Serif" w:eastAsia="Times New Roman" w:cs="Times New Roman"/>
          <w:sz w:val="24"/>
          <w:szCs w:val="24"/>
        </w:rPr>
      </w:r>
    </w:p>
    <w:tbl>
      <w:tblPr>
        <w:tblStyle w:val="845"/>
        <w:tblW w:w="0" w:type="auto"/>
        <w:tblInd w:w="392" w:type="dxa"/>
        <w:tblBorders>
          <w:top w:val="single" w:color="auto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214"/>
      </w:tblGrid>
      <w:tr>
        <w:tblPrEx/>
        <w:trPr>
          <w:trHeight w:val="227"/>
        </w:trPr>
        <w:tc>
          <w:tcPr>
            <w:tcBorders>
              <w:top w:val="single" w:color="auto" w:sz="1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4" w:type="dxa"/>
            <w:textDirection w:val="lrTb"/>
            <w:noWrap w:val="false"/>
          </w:tcPr>
          <w:p>
            <w:pPr>
              <w:ind w:firstLine="34"/>
              <w:jc w:val="center"/>
              <w:tabs>
                <w:tab w:val="left" w:pos="-250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. 629730, Российская Федерация, Ямало-Ненецкий автономный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округ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,г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Надым, ул. Набережная им.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Оруджева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С.А., дом 35 тел/факс 8 (3499) 52-35-42, 52-35-47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ind w:firstLine="34"/>
              <w:jc w:val="center"/>
              <w:tabs>
                <w:tab w:val="left" w:pos="-250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alenkiy</w:t>
            </w:r>
            <w:r>
              <w:rPr>
                <w:rFonts w:ascii="PT Astra Serif" w:hAnsi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tsvetochek</w:t>
            </w:r>
            <w:r>
              <w:rPr>
                <w:rFonts w:ascii="PT Astra Serif" w:hAnsi="PT Astra Serif"/>
                <w:sz w:val="24"/>
                <w:szCs w:val="24"/>
              </w:rPr>
              <w:t xml:space="preserve">@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ОКПО 321317749 ОГРН 1158903000233,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ind w:firstLine="34"/>
              <w:jc w:val="center"/>
              <w:tabs>
                <w:tab w:val="left" w:pos="-250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ИНН/КПП 8903034333/890301001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ind w:firstLine="34"/>
              <w:tabs>
                <w:tab w:val="left" w:pos="-250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eastAsia="Times New Roman" w:cs="Times New Roman"/>
          <w:b/>
          <w:sz w:val="28"/>
          <w:szCs w:val="28"/>
        </w:rPr>
      </w:pPr>
      <w:r>
        <w:rPr>
          <w:rFonts w:ascii="PT Astra Serif" w:hAnsi="PT Astra Serif" w:eastAsia="Times New Roman" w:cs="Times New Roman"/>
          <w:b/>
          <w:sz w:val="28"/>
          <w:szCs w:val="28"/>
        </w:rPr>
      </w:r>
      <w:r>
        <w:rPr>
          <w:rFonts w:ascii="PT Astra Serif" w:hAnsi="PT Astra Serif" w:eastAsia="Times New Roman" w:cs="Times New Roman"/>
          <w:b/>
          <w:sz w:val="28"/>
          <w:szCs w:val="28"/>
        </w:rPr>
      </w:r>
      <w:r>
        <w:rPr>
          <w:rFonts w:ascii="PT Astra Serif" w:hAnsi="PT Astra Serif" w:eastAsia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PT Astra Stuif" w:hAnsi="PT Astra Stuif" w:cs="Times New Roman"/>
          <w:sz w:val="28"/>
          <w:szCs w:val="28"/>
        </w:rPr>
      </w:pPr>
      <w:r>
        <w:rPr>
          <w:rFonts w:ascii="PT Astra Stuif" w:hAnsi="PT Astra Stuif" w:cs="Times New Roman"/>
          <w:sz w:val="28"/>
          <w:szCs w:val="28"/>
        </w:rPr>
      </w:r>
      <w:r>
        <w:rPr>
          <w:rFonts w:ascii="PT Astra Stuif" w:hAnsi="PT Astra Stuif" w:cs="Times New Roman"/>
          <w:sz w:val="28"/>
          <w:szCs w:val="28"/>
        </w:rPr>
      </w:r>
      <w:r>
        <w:rPr>
          <w:rFonts w:ascii="PT Astra Stuif" w:hAnsi="PT Astra Stuif" w:cs="Times New Roman"/>
          <w:sz w:val="28"/>
          <w:szCs w:val="28"/>
        </w:rPr>
      </w:r>
    </w:p>
    <w:p>
      <w:pPr>
        <w:spacing w:after="0"/>
        <w:rPr>
          <w:rFonts w:ascii="PT Astra Stuif" w:hAnsi="PT Astra Stuif" w:cs="Times New Roman"/>
          <w:sz w:val="28"/>
          <w:szCs w:val="28"/>
        </w:rPr>
      </w:pPr>
      <w:r>
        <w:rPr>
          <w:rFonts w:ascii="PT Astra Stuif" w:hAnsi="PT Astra Stuif" w:cs="Times New Roman"/>
          <w:sz w:val="28"/>
          <w:szCs w:val="28"/>
        </w:rPr>
      </w:r>
      <w:r>
        <w:rPr>
          <w:rFonts w:ascii="PT Astra Stuif" w:hAnsi="PT Astra Stuif" w:cs="Times New Roman"/>
          <w:sz w:val="28"/>
          <w:szCs w:val="28"/>
        </w:rPr>
      </w:r>
      <w:r>
        <w:rPr>
          <w:rFonts w:ascii="PT Astra Stuif" w:hAnsi="PT Astra Stuif" w:cs="Times New Roman"/>
          <w:sz w:val="28"/>
          <w:szCs w:val="28"/>
        </w:rPr>
      </w:r>
    </w:p>
    <w:p>
      <w:pPr>
        <w:jc w:val="center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Методическая разработка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PT Astra Serif" w:hAnsi="PT Astra Serif" w:cs="Times New Roman"/>
          <w:sz w:val="32"/>
          <w:szCs w:val="32"/>
        </w:rPr>
      </w:pPr>
      <w:r>
        <w:rPr>
          <w:rFonts w:ascii="PT Astra Serif" w:hAnsi="PT Astra Serif" w:cs="Times New Roman"/>
          <w:sz w:val="32"/>
          <w:szCs w:val="32"/>
        </w:rPr>
        <w:t xml:space="preserve">Конспект образовательной деятельности</w:t>
      </w:r>
      <w:r>
        <w:rPr>
          <w:rFonts w:ascii="PT Astra Serif" w:hAnsi="PT Astra Serif" w:cs="Times New Roman"/>
          <w:sz w:val="32"/>
          <w:szCs w:val="32"/>
        </w:rPr>
        <w:t xml:space="preserve"> по обучению грамоте</w:t>
      </w:r>
      <w:r>
        <w:rPr>
          <w:rFonts w:ascii="PT Astra Serif" w:hAnsi="PT Astra Serif" w:cs="Times New Roman"/>
          <w:sz w:val="32"/>
          <w:szCs w:val="32"/>
        </w:rPr>
      </w:r>
      <w:r>
        <w:rPr>
          <w:rFonts w:ascii="PT Astra Serif" w:hAnsi="PT Astra Serif" w:cs="Times New Roman"/>
          <w:sz w:val="32"/>
          <w:szCs w:val="32"/>
        </w:rPr>
      </w:r>
    </w:p>
    <w:p>
      <w:pPr>
        <w:jc w:val="center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Для подготовительной группы (6-7лет)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spacing w:after="0"/>
        <w:rPr>
          <w:rFonts w:ascii="PT Astra Serif" w:hAnsi="PT Astra Serif" w:cs="Times New Roman"/>
          <w:b/>
          <w:bCs/>
          <w:color w:val="5f497a" w:themeColor="accent4" w:themeShade="BF"/>
          <w:sz w:val="40"/>
          <w:szCs w:val="40"/>
        </w:rPr>
      </w:pPr>
      <w:r>
        <w:rPr>
          <w:rFonts w:ascii="PT Astra Serif" w:hAnsi="PT Astra Serif" w:cs="Times New Roman"/>
          <w:b/>
          <w:bCs/>
          <w:color w:val="5f497a" w:themeColor="accent4" w:themeShade="BF"/>
          <w:sz w:val="40"/>
          <w:szCs w:val="40"/>
        </w:rPr>
        <w:t xml:space="preserve">«Как дети прогнали космических пиратов»</w:t>
      </w:r>
      <w:r>
        <w:rPr>
          <w:rFonts w:ascii="PT Astra Serif" w:hAnsi="PT Astra Serif" w:cs="Times New Roman"/>
          <w:b/>
          <w:bCs/>
          <w:color w:val="5f497a" w:themeColor="accent4" w:themeShade="BF"/>
          <w:sz w:val="40"/>
          <w:szCs w:val="40"/>
        </w:rPr>
      </w:r>
      <w:r>
        <w:rPr>
          <w:rFonts w:ascii="PT Astra Serif" w:hAnsi="PT Astra Serif" w:cs="Times New Roman"/>
          <w:b/>
          <w:bCs/>
          <w:color w:val="5f497a" w:themeColor="accent4" w:themeShade="BF"/>
          <w:sz w:val="40"/>
          <w:szCs w:val="40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Подготовил</w:t>
      </w:r>
      <w:r>
        <w:rPr>
          <w:rFonts w:ascii="PT Astra Serif" w:hAnsi="PT Astra Serif" w:cs="Times New Roman"/>
          <w:sz w:val="28"/>
          <w:szCs w:val="28"/>
        </w:rPr>
        <w:t xml:space="preserve">а</w:t>
      </w:r>
      <w:r>
        <w:rPr>
          <w:rFonts w:ascii="PT Astra Serif" w:hAnsi="PT Astra Serif" w:cs="Times New Roman"/>
          <w:sz w:val="28"/>
          <w:szCs w:val="28"/>
        </w:rPr>
        <w:t xml:space="preserve"> воспитатель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Анисимова О.Б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Надым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2024 г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2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Аннотация </w:t>
      </w:r>
      <w:r>
        <w:rPr>
          <w:rFonts w:ascii="PT Astra Serif" w:hAnsi="PT Astra Serif" w:cs="Times New Roman"/>
          <w:sz w:val="28"/>
          <w:szCs w:val="28"/>
        </w:rPr>
        <w:t xml:space="preserve">к занятию: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12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К.Д. Ушинский говорил, что сознательно читать и писать может только тот, кто понял </w:t>
      </w:r>
      <w:r>
        <w:rPr>
          <w:rFonts w:ascii="PT Astra Serif" w:hAnsi="PT Astra Serif" w:cs="Times New Roman"/>
          <w:sz w:val="28"/>
          <w:szCs w:val="28"/>
        </w:rPr>
        <w:t xml:space="preserve">звуко</w:t>
      </w:r>
      <w:r>
        <w:rPr>
          <w:rFonts w:ascii="PT Astra Serif" w:hAnsi="PT Astra Serif" w:cs="Times New Roman"/>
          <w:sz w:val="28"/>
          <w:szCs w:val="28"/>
        </w:rPr>
        <w:t xml:space="preserve">-слоговое строение слова. Поэтому он рекомендовал начинать обучать грамоте детей с анализа звучащего слова. Упражнения детей в </w:t>
      </w:r>
      <w:r>
        <w:rPr>
          <w:rFonts w:ascii="PT Astra Serif" w:hAnsi="PT Astra Serif" w:cs="Times New Roman"/>
          <w:sz w:val="28"/>
          <w:szCs w:val="28"/>
        </w:rPr>
        <w:t xml:space="preserve">нахождении заданных звуков в словах, подбор слов с заданным звуком, разложение слов на слоги и слогов на звуки, перестановка звуков в словах не только развивают внимание, память и ум ребенка, но и готовят его к пониманию того, что предстоит читать, пробужд</w:t>
      </w:r>
      <w:r>
        <w:rPr>
          <w:rFonts w:ascii="PT Astra Serif" w:hAnsi="PT Astra Serif" w:cs="Times New Roman"/>
          <w:sz w:val="28"/>
          <w:szCs w:val="28"/>
        </w:rPr>
        <w:t xml:space="preserve">ает интерес к обучению грамоте.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12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Разнообразные задания </w:t>
      </w:r>
      <w:r>
        <w:rPr>
          <w:rFonts w:ascii="PT Astra Serif" w:hAnsi="PT Astra Serif" w:cs="Times New Roman"/>
          <w:sz w:val="28"/>
          <w:szCs w:val="28"/>
        </w:rPr>
        <w:t xml:space="preserve"> и упражнения, которые имеют многофункциональный характер, вызывают интерес у детей, облегчают усвоение материала по обучению грамоте. Занятие включает задания с применением наглядного материала и мультимедийного оборудования.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12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12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pageBreakBefore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Возрастная категория:</w:t>
      </w:r>
      <w:r>
        <w:rPr>
          <w:rFonts w:ascii="PT Astra Serif" w:hAnsi="PT Astra Serif" w:cs="Times New Roman"/>
          <w:sz w:val="28"/>
          <w:szCs w:val="28"/>
        </w:rPr>
        <w:t xml:space="preserve"> 5-6 лет.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Образовательная область: </w:t>
      </w:r>
      <w:r>
        <w:rPr>
          <w:rFonts w:ascii="PT Astra Serif" w:hAnsi="PT Astra Serif" w:cs="Times New Roman"/>
          <w:sz w:val="28"/>
          <w:szCs w:val="28"/>
        </w:rPr>
        <w:t xml:space="preserve">«Развитие речи».</w:t>
      </w:r>
      <w:r>
        <w:rPr>
          <w:rFonts w:ascii="PT Astra Serif" w:hAnsi="PT Astra Serif" w:cs="Times New Roman"/>
          <w:b/>
          <w:bCs/>
          <w:sz w:val="28"/>
          <w:szCs w:val="28"/>
        </w:rPr>
      </w:r>
      <w:r>
        <w:rPr>
          <w:rFonts w:ascii="PT Astra Serif" w:hAnsi="PT Astra Serif" w:cs="Times New Roman"/>
          <w:b/>
          <w:b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Интеграция образовательных областей: </w:t>
      </w:r>
      <w:r>
        <w:rPr>
          <w:rFonts w:ascii="PT Astra Serif" w:hAnsi="PT Astra Serif" w:cs="Times New Roman"/>
          <w:sz w:val="28"/>
          <w:szCs w:val="28"/>
        </w:rPr>
        <w:t xml:space="preserve">«Познавательное развитие»,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«Социально – коммуникативное развитие», «Художественно – эстетическое развитие», «Физическое развитие».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Цель:</w:t>
      </w:r>
      <w:r>
        <w:rPr>
          <w:rFonts w:ascii="PT Astra Serif" w:hAnsi="PT Astra Serif" w:cs="Times New Roman"/>
          <w:sz w:val="28"/>
          <w:szCs w:val="28"/>
        </w:rPr>
        <w:t xml:space="preserve"> создание условий для обучения детей основам грамоты в процессе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изучения лексической тесы «Космос».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Задачи:</w:t>
      </w:r>
      <w:r>
        <w:rPr>
          <w:rFonts w:ascii="PT Astra Serif" w:hAnsi="PT Astra Serif" w:cs="Times New Roman"/>
          <w:b/>
          <w:bCs/>
          <w:sz w:val="28"/>
          <w:szCs w:val="28"/>
        </w:rPr>
      </w:r>
      <w:r>
        <w:rPr>
          <w:rFonts w:ascii="PT Astra Serif" w:hAnsi="PT Astra Serif" w:cs="Times New Roman"/>
          <w:b/>
          <w:b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Образовательные</w:t>
      </w:r>
      <w:r>
        <w:rPr>
          <w:rFonts w:ascii="PT Astra Serif" w:hAnsi="PT Astra Serif" w:cs="Times New Roman"/>
          <w:sz w:val="28"/>
          <w:szCs w:val="28"/>
        </w:rPr>
        <w:t xml:space="preserve">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закрепить умение осуществлять</w:t>
      </w:r>
      <w:r>
        <w:rPr>
          <w:rFonts w:ascii="PT Astra Serif" w:hAnsi="PT Astra Serif" w:cs="Times New Roman"/>
          <w:sz w:val="28"/>
          <w:szCs w:val="28"/>
        </w:rPr>
        <w:t xml:space="preserve"> звуково</w:t>
      </w:r>
      <w:r>
        <w:rPr>
          <w:rFonts w:ascii="PT Astra Serif" w:hAnsi="PT Astra Serif" w:cs="Times New Roman"/>
          <w:sz w:val="28"/>
          <w:szCs w:val="28"/>
        </w:rPr>
        <w:t xml:space="preserve">й</w:t>
      </w:r>
      <w:r>
        <w:rPr>
          <w:rFonts w:ascii="PT Astra Serif" w:hAnsi="PT Astra Serif" w:cs="Times New Roman"/>
          <w:sz w:val="28"/>
          <w:szCs w:val="28"/>
        </w:rPr>
        <w:t xml:space="preserve"> анализ и синтез слов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отработать умение</w:t>
      </w:r>
      <w:r>
        <w:rPr>
          <w:rFonts w:ascii="PT Astra Serif" w:hAnsi="PT Astra Serif" w:cs="Times New Roman"/>
          <w:sz w:val="28"/>
          <w:szCs w:val="28"/>
        </w:rPr>
        <w:t xml:space="preserve"> образовывать имена прилагательные от имён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существительных;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закрепить умение делить слова на слоги;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учить составлять слова из букв по образцу;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закрепить прямой и порядковый счет;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Развивающие</w:t>
      </w:r>
      <w:r>
        <w:rPr>
          <w:rFonts w:ascii="PT Astra Serif" w:hAnsi="PT Astra Serif" w:cs="Times New Roman"/>
          <w:sz w:val="28"/>
          <w:szCs w:val="28"/>
        </w:rPr>
        <w:t xml:space="preserve">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44"/>
        <w:numPr>
          <w:ilvl w:val="0"/>
          <w:numId w:val="3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развивать </w:t>
      </w:r>
      <w:r>
        <w:rPr>
          <w:rFonts w:ascii="PT Astra Serif" w:hAnsi="PT Astra Serif" w:cs="Times New Roman"/>
          <w:sz w:val="28"/>
          <w:szCs w:val="28"/>
        </w:rPr>
        <w:t xml:space="preserve">логическое </w:t>
      </w:r>
      <w:r>
        <w:rPr>
          <w:rFonts w:ascii="PT Astra Serif" w:hAnsi="PT Astra Serif" w:cs="Times New Roman"/>
          <w:sz w:val="28"/>
          <w:szCs w:val="28"/>
        </w:rPr>
        <w:t xml:space="preserve">мышление, в</w:t>
      </w:r>
      <w:r>
        <w:rPr>
          <w:rFonts w:ascii="PT Astra Serif" w:hAnsi="PT Astra Serif" w:cs="Times New Roman"/>
          <w:sz w:val="28"/>
          <w:szCs w:val="28"/>
        </w:rPr>
        <w:t xml:space="preserve">оображение</w:t>
      </w:r>
      <w:r>
        <w:rPr>
          <w:rFonts w:ascii="PT Astra Serif" w:hAnsi="PT Astra Serif" w:cs="Times New Roman"/>
          <w:sz w:val="28"/>
          <w:szCs w:val="28"/>
        </w:rPr>
        <w:t xml:space="preserve">, память;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44"/>
        <w:numPr>
          <w:ilvl w:val="0"/>
          <w:numId w:val="3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развивать слуховое внимание;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44"/>
        <w:numPr>
          <w:ilvl w:val="0"/>
          <w:numId w:val="3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способствовать развитию связной речи;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44"/>
        <w:numPr>
          <w:ilvl w:val="0"/>
          <w:numId w:val="3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развивать артикуляционный аппарат;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Воспитательные</w:t>
      </w:r>
      <w:r>
        <w:rPr>
          <w:rFonts w:ascii="PT Astra Serif" w:hAnsi="PT Astra Serif" w:cs="Times New Roman"/>
          <w:sz w:val="28"/>
          <w:szCs w:val="28"/>
        </w:rPr>
        <w:t xml:space="preserve">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44"/>
        <w:numPr>
          <w:ilvl w:val="0"/>
          <w:numId w:val="4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воспитывать </w:t>
      </w:r>
      <w:r>
        <w:rPr>
          <w:rFonts w:ascii="PT Astra Serif" w:hAnsi="PT Astra Serif" w:cs="Times New Roman"/>
          <w:sz w:val="28"/>
          <w:szCs w:val="28"/>
        </w:rPr>
        <w:t xml:space="preserve">взаимовыручку,</w:t>
      </w:r>
      <w:r>
        <w:rPr>
          <w:rFonts w:ascii="PT Astra Serif" w:hAnsi="PT Astra Serif" w:cs="Times New Roman"/>
          <w:sz w:val="28"/>
          <w:szCs w:val="28"/>
        </w:rPr>
        <w:t xml:space="preserve"> отзывчивость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44"/>
        <w:numPr>
          <w:ilvl w:val="0"/>
          <w:numId w:val="4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воспитывать</w:t>
      </w:r>
      <w:r>
        <w:rPr>
          <w:rFonts w:ascii="PT Astra Serif" w:hAnsi="PT Astra Serif" w:cs="Times New Roman"/>
          <w:sz w:val="28"/>
          <w:szCs w:val="28"/>
        </w:rPr>
        <w:t xml:space="preserve"> умение работать в коллективе.</w:t>
      </w:r>
      <w:bookmarkStart w:id="0" w:name="_GoBack"/>
      <w:r/>
      <w:bookmarkEnd w:id="0"/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Материал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ы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и оборудование: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колокольчик, презентация, модули для конструирования, карточки с картинками и домики, крупные карточки с буквами «У – Х – О – Д – И – Т – Е», угощение.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Используемые технологии:</w:t>
      </w:r>
      <w:r>
        <w:rPr>
          <w:rFonts w:ascii="PT Astra Serif" w:hAnsi="PT Astra Serif" w:cs="Times New Roman"/>
          <w:sz w:val="28"/>
          <w:szCs w:val="28"/>
        </w:rPr>
        <w:t xml:space="preserve"> ИКТ, </w:t>
      </w:r>
      <w:r>
        <w:rPr>
          <w:rFonts w:ascii="PT Astra Serif" w:hAnsi="PT Astra Serif" w:cs="Times New Roman"/>
          <w:sz w:val="28"/>
          <w:szCs w:val="28"/>
        </w:rPr>
        <w:t xml:space="preserve">игровые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 xml:space="preserve">здоровьесберегающие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Ход: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Воспитатель звенит в колокольчик, собирая детей.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Воспитатель: </w:t>
      </w:r>
      <w:r>
        <w:rPr>
          <w:rFonts w:ascii="PT Astra Serif" w:hAnsi="PT Astra Serif" w:cs="Times New Roman"/>
          <w:b/>
          <w:bCs/>
          <w:sz w:val="28"/>
          <w:szCs w:val="28"/>
        </w:rPr>
      </w:r>
      <w:r>
        <w:rPr>
          <w:rFonts w:ascii="PT Astra Serif" w:hAnsi="PT Astra Serif" w:cs="Times New Roman"/>
          <w:b/>
          <w:b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Колокольчик, позвени,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 ребяток позови,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Ребята бегут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круг встают,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руку другу подают.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Здравствуй, друг,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здравствуй, подруга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Рады видеть мы друг друга!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(после ритуала приветствия дети занимают места на стульчиках, на экран выводится изображение инопланетянина 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и сообщение, воспитатель зачитывает его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)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слайд 2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tbl>
      <w:tblPr>
        <w:tblStyle w:val="842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Привет, жители планеты Земля!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</w:r>
          </w:p>
          <w:p>
            <w:pPr>
              <w:jc w:val="both"/>
              <w:spacing w:line="36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Мы, жители планеты Грамотейк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а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просим вас о помощи! Космические пираты напали на нас 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сегодня 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ночью и 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навели жуткий беспорядок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Одним нам не справиться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. Помогите нам! 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</w:r>
          </w:p>
        </w:tc>
      </w:tr>
    </w:tbl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Ребята, какое несчастье случилось с бедными жителями планеты Грамотейки. Я думаю, что вы сможете им помочь. Вы готовы </w:t>
      </w:r>
      <w:r>
        <w:rPr>
          <w:rFonts w:ascii="PT Astra Serif" w:hAnsi="PT Astra Serif" w:cs="Times New Roman"/>
          <w:sz w:val="28"/>
          <w:szCs w:val="28"/>
        </w:rPr>
        <w:t xml:space="preserve">отправится</w:t>
      </w:r>
      <w:r>
        <w:rPr>
          <w:rFonts w:ascii="PT Astra Serif" w:hAnsi="PT Astra Serif" w:cs="Times New Roman"/>
          <w:sz w:val="28"/>
          <w:szCs w:val="28"/>
        </w:rPr>
        <w:t xml:space="preserve"> в спасательную операцию прямо в космос?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Отлично! Какой космический транспорт нам понадобиться? </w:t>
      </w:r>
      <w:r>
        <w:rPr>
          <w:rFonts w:ascii="PT Astra Serif" w:hAnsi="PT Astra Serif" w:cs="Times New Roman"/>
          <w:sz w:val="28"/>
          <w:szCs w:val="28"/>
        </w:rPr>
        <w:t xml:space="preserve">(ракета)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Правильно, это ракета, вот и она.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(на ковре стоят стульчики в форме ракеты)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Ребята, давайте подготовимся к полету, чтобы выполнить задания быстро и правильно потренируем наши язычки: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(проговаривают хором 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чистоговорки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)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Им – им – им</w:t>
      </w:r>
      <w:r>
        <w:rPr>
          <w:rFonts w:ascii="PT Astra Serif" w:hAnsi="PT Astra Serif" w:cs="Times New Roman"/>
          <w:sz w:val="28"/>
          <w:szCs w:val="28"/>
        </w:rPr>
        <w:t xml:space="preserve">, в космос </w:t>
      </w:r>
      <w:r>
        <w:rPr>
          <w:rFonts w:ascii="PT Astra Serif" w:hAnsi="PT Astra Serif" w:cs="Times New Roman"/>
          <w:sz w:val="28"/>
          <w:szCs w:val="28"/>
        </w:rPr>
        <w:t xml:space="preserve">полетим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 – та – та – ждет нас быстрая ракета.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</w:t>
      </w:r>
      <w:r>
        <w:rPr>
          <w:rFonts w:ascii="PT Astra Serif" w:hAnsi="PT Astra Serif" w:cs="Times New Roman"/>
          <w:sz w:val="28"/>
          <w:szCs w:val="28"/>
        </w:rPr>
        <w:t xml:space="preserve">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–</w:t>
      </w:r>
      <w:r>
        <w:rPr>
          <w:rFonts w:ascii="PT Astra Serif" w:hAnsi="PT Astra Serif" w:cs="Times New Roman"/>
          <w:sz w:val="28"/>
          <w:szCs w:val="28"/>
        </w:rPr>
        <w:t xml:space="preserve">д</w:t>
      </w:r>
      <w:r>
        <w:rPr>
          <w:rFonts w:ascii="PT Astra Serif" w:hAnsi="PT Astra Serif" w:cs="Times New Roman"/>
          <w:sz w:val="28"/>
          <w:szCs w:val="28"/>
        </w:rPr>
        <w:t xml:space="preserve">ы</w:t>
      </w:r>
      <w:r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 w:cs="Times New Roman"/>
          <w:sz w:val="28"/>
          <w:szCs w:val="28"/>
        </w:rPr>
        <w:t xml:space="preserve">ды</w:t>
      </w:r>
      <w:r>
        <w:rPr>
          <w:rFonts w:ascii="PT Astra Serif" w:hAnsi="PT Astra Serif" w:cs="Times New Roman"/>
          <w:sz w:val="28"/>
          <w:szCs w:val="28"/>
        </w:rPr>
        <w:t xml:space="preserve">, долетим мы до звезды.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Ой – </w:t>
      </w:r>
      <w:r>
        <w:rPr>
          <w:rFonts w:ascii="PT Astra Serif" w:hAnsi="PT Astra Serif" w:cs="Times New Roman"/>
          <w:sz w:val="28"/>
          <w:szCs w:val="28"/>
        </w:rPr>
        <w:t xml:space="preserve">ой</w:t>
      </w:r>
      <w:r>
        <w:rPr>
          <w:rFonts w:ascii="PT Astra Serif" w:hAnsi="PT Astra Serif" w:cs="Times New Roman"/>
          <w:sz w:val="28"/>
          <w:szCs w:val="28"/>
        </w:rPr>
        <w:t xml:space="preserve"> – ой, вернёмся </w:t>
      </w:r>
      <w:r>
        <w:rPr>
          <w:rFonts w:ascii="PT Astra Serif" w:hAnsi="PT Astra Serif" w:cs="Times New Roman"/>
          <w:sz w:val="28"/>
          <w:szCs w:val="28"/>
        </w:rPr>
        <w:t xml:space="preserve">счастливые</w:t>
      </w:r>
      <w:r>
        <w:rPr>
          <w:rFonts w:ascii="PT Astra Serif" w:hAnsi="PT Astra Serif" w:cs="Times New Roman"/>
          <w:sz w:val="28"/>
          <w:szCs w:val="28"/>
        </w:rPr>
        <w:t xml:space="preserve"> домой.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Отлично, я вижу, что вы готовы к полету, пора занимать места в ракете. Но для этого вам нужно образовать от слова, отвечающего на вопрос «что?» слово, отвечающее на вопрос «какой?».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(воспитатель называет существительное, ребенок образовывает от него прилагательное и садится на стульчик;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 например – звезда – звездный).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А теперь готовимся к старту и начинаем обратный отсчет – 10-9-8-7….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(дети считают в обратном порядке)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слайд 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3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</w:t>
      </w:r>
      <w:r>
        <w:rPr>
          <w:rFonts w:ascii="PT Astra Serif" w:hAnsi="PT Astra Serif" w:cs="Times New Roman"/>
          <w:b/>
          <w:sz w:val="28"/>
          <w:szCs w:val="28"/>
        </w:rPr>
        <w:t xml:space="preserve">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Ребята, кажется, я вижу планету Грамотейка.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А вот и пираты!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слайд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4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 это их первое задание: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1 задание – определить количество слогов в словах</w:t>
      </w:r>
      <w:r>
        <w:rPr>
          <w:rFonts w:ascii="PT Astra Serif" w:hAnsi="PT Astra Serif" w:cs="Times New Roman"/>
          <w:i/>
          <w:sz w:val="28"/>
          <w:szCs w:val="28"/>
        </w:rPr>
        <w:t xml:space="preserve">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Ребята, пираты выпустили всех животных планеты Грамотейки, и они не могут найти свои домики. А жили они так: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 одним слогом в названии - в синем домике (варианты: слон, кот, волк, </w:t>
      </w:r>
      <w:r>
        <w:rPr>
          <w:rFonts w:ascii="PT Astra Serif" w:hAnsi="PT Astra Serif" w:cs="Times New Roman"/>
          <w:sz w:val="28"/>
          <w:szCs w:val="28"/>
        </w:rPr>
        <w:t xml:space="preserve">бык</w:t>
      </w:r>
      <w:r>
        <w:rPr>
          <w:rFonts w:ascii="PT Astra Serif" w:hAnsi="PT Astra Serif" w:cs="Times New Roman"/>
          <w:sz w:val="28"/>
          <w:szCs w:val="28"/>
        </w:rPr>
        <w:t xml:space="preserve">, ёж, тигр).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 двумя слогами – в желтом (кошка, лиса, медведь, заяц, коза, кролик)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 тремя слогами – в </w:t>
      </w:r>
      <w:r>
        <w:rPr>
          <w:rFonts w:ascii="PT Astra Serif" w:hAnsi="PT Astra Serif" w:cs="Times New Roman"/>
          <w:sz w:val="28"/>
          <w:szCs w:val="28"/>
        </w:rPr>
        <w:t xml:space="preserve">синем</w:t>
      </w:r>
      <w:r>
        <w:rPr>
          <w:rFonts w:ascii="PT Astra Serif" w:hAnsi="PT Astra Serif" w:cs="Times New Roman"/>
          <w:sz w:val="28"/>
          <w:szCs w:val="28"/>
        </w:rPr>
        <w:t xml:space="preserve"> (курица, </w:t>
      </w:r>
      <w:r>
        <w:rPr>
          <w:rFonts w:ascii="PT Astra Serif" w:hAnsi="PT Astra Serif" w:cs="Times New Roman"/>
          <w:sz w:val="28"/>
          <w:szCs w:val="28"/>
        </w:rPr>
        <w:t xml:space="preserve">носорог</w:t>
      </w:r>
      <w:r>
        <w:rPr>
          <w:rFonts w:ascii="PT Astra Serif" w:hAnsi="PT Astra Serif" w:cs="Times New Roman"/>
          <w:sz w:val="28"/>
          <w:szCs w:val="28"/>
        </w:rPr>
        <w:t xml:space="preserve">, корова, лошадь</w:t>
      </w:r>
      <w:r>
        <w:rPr>
          <w:rFonts w:ascii="PT Astra Serif" w:hAnsi="PT Astra Serif" w:cs="Times New Roman"/>
          <w:sz w:val="28"/>
          <w:szCs w:val="28"/>
        </w:rPr>
        <w:t xml:space="preserve">).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(дети распределяют картинки по домикам)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слайд 5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Воспитатель:</w:t>
      </w:r>
      <w:r>
        <w:rPr>
          <w:rFonts w:ascii="PT Astra Serif" w:hAnsi="PT Astra Serif" w:cs="Times New Roman"/>
          <w:sz w:val="28"/>
          <w:szCs w:val="28"/>
        </w:rPr>
        <w:t xml:space="preserve"> Молодцы, </w:t>
      </w:r>
      <w:r>
        <w:rPr>
          <w:rFonts w:ascii="PT Astra Serif" w:hAnsi="PT Astra Serif" w:cs="Times New Roman"/>
          <w:sz w:val="28"/>
          <w:szCs w:val="28"/>
        </w:rPr>
        <w:t xml:space="preserve">ребята, мы справились с заданием! Ой, посмотрите, на нашем пути черная дыра! </w:t>
      </w:r>
      <w:r>
        <w:rPr>
          <w:rFonts w:ascii="PT Astra Serif" w:hAnsi="PT Astra Serif" w:cs="Times New Roman"/>
          <w:sz w:val="28"/>
          <w:szCs w:val="28"/>
        </w:rPr>
        <w:t xml:space="preserve">Чтобы нас </w:t>
      </w:r>
      <w:r>
        <w:rPr>
          <w:rFonts w:ascii="PT Astra Serif" w:hAnsi="PT Astra Serif" w:cs="Times New Roman"/>
          <w:sz w:val="28"/>
          <w:szCs w:val="28"/>
        </w:rPr>
        <w:t xml:space="preserve">в нее </w:t>
      </w:r>
      <w:r>
        <w:rPr>
          <w:rFonts w:ascii="PT Astra Serif" w:hAnsi="PT Astra Serif" w:cs="Times New Roman"/>
          <w:sz w:val="28"/>
          <w:szCs w:val="28"/>
        </w:rPr>
        <w:t xml:space="preserve">не затянуло в эту дыру, давайте сделаем звуковой анализ этого слова.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2 задание: сделать звуковой анализ слова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-</w:t>
      </w:r>
      <w:r>
        <w:rPr>
          <w:rFonts w:ascii="PT Astra Serif" w:hAnsi="PT Astra Serif" w:cs="Times New Roman"/>
          <w:sz w:val="28"/>
          <w:szCs w:val="28"/>
        </w:rPr>
        <w:t xml:space="preserve"> Сколько слогов в слове дыра?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(2)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 xml:space="preserve">На какой слог падает ударение?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(на второй)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 xml:space="preserve">Дайте характеристику звук</w:t>
      </w:r>
      <w:r>
        <w:rPr>
          <w:rFonts w:ascii="PT Astra Serif" w:hAnsi="PT Astra Serif" w:cs="Times New Roman"/>
          <w:sz w:val="28"/>
          <w:szCs w:val="28"/>
        </w:rPr>
        <w:t xml:space="preserve">ам этого слова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(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[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д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]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 согласный, твёрдый звонкий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;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[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ы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]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 гласный, безударный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;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[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р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]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 согласный, твёрдый, звонкий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;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 [а] гласный, ударный.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А теперь найдите правильную схему этого слова.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слайд 6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(на экране дети выбирают нужную схему)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Уф, черная дыра позади! Ребята, </w:t>
      </w:r>
      <w:r>
        <w:rPr>
          <w:rFonts w:ascii="PT Astra Serif" w:hAnsi="PT Astra Serif" w:cs="Times New Roman"/>
          <w:sz w:val="28"/>
          <w:szCs w:val="28"/>
        </w:rPr>
        <w:t xml:space="preserve">посмотрите, какое небо звездное</w:t>
      </w:r>
      <w:r>
        <w:rPr>
          <w:rFonts w:ascii="PT Astra Serif" w:hAnsi="PT Astra Serif" w:cs="Times New Roman"/>
          <w:sz w:val="28"/>
          <w:szCs w:val="28"/>
        </w:rPr>
        <w:t xml:space="preserve">!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слайд 7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(проводится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ф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изминутка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)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spacing w:after="0" w:line="360" w:lineRule="auto"/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  <w:t xml:space="preserve">Над Землёю ночью поздней, 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360" w:lineRule="auto"/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поднимают р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уки вверх, в стороны, вниз) 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</w:rPr>
        <w:br/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  <w:t xml:space="preserve">Только руку протяни, 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360" w:lineRule="auto"/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тянут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руки вверх) 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</w:rPr>
        <w:br/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  <w:t xml:space="preserve">Ты ухватишься за звёзды: 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360" w:lineRule="auto"/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сжимают 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руки в кулачки) 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</w:rPr>
        <w:br/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  <w:t xml:space="preserve">Рядом кажутся они. 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360" w:lineRule="auto"/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выставляют р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уки перед глазами) 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</w:rPr>
        <w:br/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  <w:t xml:space="preserve">Можно взять перо Павлина, 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360" w:lineRule="auto"/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ставят 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ноги вместе, руки 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поднимают 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вверх, покач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ивают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ся) 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</w:rPr>
        <w:br/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  <w:t xml:space="preserve">Тронуть стрелки на Часах, 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360" w:lineRule="auto"/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наклон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яются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вниз, машут 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руками из стороны в сторону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) 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</w:rPr>
        <w:br/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  <w:t xml:space="preserve">Покататься на Дельфине, 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360" w:lineRule="auto"/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(присе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дают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руки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вытягивают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вперед) 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</w:rPr>
        <w:br/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  <w:t xml:space="preserve">Покачаться на Весах. 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360" w:lineRule="auto"/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ставят н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оги на ширин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у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плеч, руки 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разводят 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стороны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покач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ивают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ся) 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</w:rPr>
        <w:br/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  <w:t xml:space="preserve">Над Землёю ночью поздней, 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360" w:lineRule="auto"/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опускают 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руки вниз, подн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имают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голову вверх) 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</w:rPr>
        <w:br/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  <w:t xml:space="preserve">Если бросить в небо взгляд, 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360" w:lineRule="auto"/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(потя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гиваются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вверх, руки 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тянут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верх) 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</w:rPr>
        <w:br/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  <w:t xml:space="preserve">Ты увидишь, словно гроздья, 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br/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  <w:t xml:space="preserve">Там созвездия висят. 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360" w:lineRule="auto"/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имитация – руками собирают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созвездия) </w:t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eastAsia="Times New Roman" w:cs="Times New Roman"/>
          <w:i/>
          <w:iCs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(на экран выводится звезда)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Воспитатель:</w:t>
      </w:r>
      <w:r>
        <w:rPr>
          <w:rFonts w:ascii="PT Astra Serif" w:hAnsi="PT Astra Serif" w:cs="Times New Roman"/>
          <w:sz w:val="28"/>
          <w:szCs w:val="28"/>
        </w:rPr>
        <w:t xml:space="preserve"> Какая красивая звездочка! Давайте нарисуем звезду глазками, следуя стрелочкам.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(проводится зрительная гимнастика)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3 задание – подобрать родственные слова.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слайд 8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Воспитатель:</w:t>
      </w:r>
      <w:r>
        <w:rPr>
          <w:rFonts w:ascii="PT Astra Serif" w:hAnsi="PT Astra Serif" w:cs="Times New Roman"/>
          <w:sz w:val="28"/>
          <w:szCs w:val="28"/>
        </w:rPr>
        <w:t xml:space="preserve"> Пираты и здесь натворили дел: звезда жила в домике со своими родственниками – давайте вернем их! Вы ведь знаете, что такое родственные слова?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(дети выбирают из предложенных картинок однокоренные слова к слову «звезда»: созвездие, звездочёт, звездолёт)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Молодцы, и здесь мы навели порядок! Летим дальше! На пла</w:t>
      </w:r>
      <w:r>
        <w:rPr>
          <w:rFonts w:ascii="PT Astra Serif" w:hAnsi="PT Astra Serif" w:cs="Times New Roman"/>
          <w:sz w:val="28"/>
          <w:szCs w:val="28"/>
        </w:rPr>
        <w:t xml:space="preserve">н</w:t>
      </w:r>
      <w:r>
        <w:rPr>
          <w:rFonts w:ascii="PT Astra Serif" w:hAnsi="PT Astra Serif" w:cs="Times New Roman"/>
          <w:sz w:val="28"/>
          <w:szCs w:val="28"/>
        </w:rPr>
        <w:t xml:space="preserve">ете Грамотейка все звуки живут в своих домиках, но пираты разрушили домик, где жили слова на букву </w:t>
      </w:r>
      <w:r>
        <w:rPr>
          <w:rFonts w:ascii="PT Astra Serif" w:hAnsi="PT Astra Serif" w:cs="Times New Roman"/>
          <w:sz w:val="28"/>
          <w:szCs w:val="28"/>
        </w:rPr>
        <w:t xml:space="preserve">З</w:t>
      </w:r>
      <w:r>
        <w:rPr>
          <w:rFonts w:ascii="PT Astra Serif" w:hAnsi="PT Astra Serif" w:cs="Times New Roman"/>
          <w:sz w:val="28"/>
          <w:szCs w:val="28"/>
        </w:rPr>
        <w:t xml:space="preserve">, и все </w:t>
      </w:r>
      <w:r>
        <w:rPr>
          <w:rFonts w:ascii="PT Astra Serif" w:hAnsi="PT Astra Serif" w:cs="Times New Roman"/>
          <w:sz w:val="28"/>
          <w:szCs w:val="28"/>
        </w:rPr>
        <w:t xml:space="preserve">они</w:t>
      </w:r>
      <w:r>
        <w:rPr>
          <w:rFonts w:ascii="PT Astra Serif" w:hAnsi="PT Astra Serif" w:cs="Times New Roman"/>
          <w:sz w:val="28"/>
          <w:szCs w:val="28"/>
        </w:rPr>
        <w:t xml:space="preserve"> разлетелись по галактике. Давайте построим домик и вернем в него все слова обратно.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4</w:t>
      </w:r>
      <w:r>
        <w:rPr>
          <w:rFonts w:ascii="PT Astra Serif" w:hAnsi="PT Astra Serif" w:cs="Times New Roman"/>
          <w:i/>
          <w:sz w:val="28"/>
          <w:szCs w:val="28"/>
        </w:rPr>
        <w:t xml:space="preserve"> задание </w:t>
      </w:r>
      <w:r>
        <w:rPr>
          <w:rFonts w:ascii="PT Astra Serif" w:hAnsi="PT Astra Serif" w:cs="Times New Roman"/>
          <w:i/>
          <w:sz w:val="28"/>
          <w:szCs w:val="28"/>
        </w:rPr>
        <w:t xml:space="preserve">– построить домик из крупных модулей </w:t>
      </w:r>
      <w:r>
        <w:rPr>
          <w:rFonts w:ascii="PT Astra Serif" w:hAnsi="PT Astra Serif" w:cs="Times New Roman"/>
          <w:i/>
          <w:sz w:val="28"/>
          <w:szCs w:val="28"/>
        </w:rPr>
        <w:t xml:space="preserve">(</w:t>
      </w:r>
      <w:r>
        <w:rPr>
          <w:rFonts w:ascii="PT Astra Serif" w:hAnsi="PT Astra Serif" w:cs="Times New Roman"/>
          <w:i/>
          <w:sz w:val="28"/>
          <w:szCs w:val="28"/>
        </w:rPr>
        <w:t xml:space="preserve">по замыслу)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5 задание</w:t>
      </w:r>
      <w:r>
        <w:rPr>
          <w:rFonts w:ascii="PT Astra Serif" w:hAnsi="PT Astra Serif" w:cs="Times New Roman"/>
          <w:i/>
          <w:sz w:val="28"/>
          <w:szCs w:val="28"/>
        </w:rPr>
        <w:t xml:space="preserve"> определить</w:t>
      </w:r>
      <w:r>
        <w:rPr>
          <w:rFonts w:ascii="PT Astra Serif" w:hAnsi="PT Astra Serif" w:cs="Times New Roman"/>
          <w:i/>
          <w:sz w:val="28"/>
          <w:szCs w:val="28"/>
        </w:rPr>
        <w:t xml:space="preserve"> звук</w:t>
      </w:r>
      <w:r>
        <w:rPr>
          <w:rFonts w:ascii="PT Astra Serif" w:hAnsi="PT Astra Serif" w:cs="Times New Roman"/>
          <w:i/>
          <w:sz w:val="28"/>
          <w:szCs w:val="28"/>
        </w:rPr>
        <w:t xml:space="preserve">и</w:t>
      </w:r>
      <w:r>
        <w:rPr>
          <w:rFonts w:ascii="PT Astra Serif" w:hAnsi="PT Astra Serif" w:cs="Times New Roman"/>
          <w:i/>
          <w:sz w:val="28"/>
          <w:szCs w:val="28"/>
        </w:rPr>
        <w:t xml:space="preserve"> </w:t>
      </w:r>
      <w:r>
        <w:rPr>
          <w:rFonts w:ascii="PT Astra Serif" w:hAnsi="PT Astra Serif" w:cs="Times New Roman"/>
          <w:i/>
          <w:sz w:val="28"/>
          <w:szCs w:val="28"/>
        </w:rPr>
        <w:t xml:space="preserve">на слух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(в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оспитатель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 произносит слова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, услышав звук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[з]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, дети хлопают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: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звездочёт,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телескоп, звезда, солнце,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астроном,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созвездие, космонавт,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земля,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полёт, космос, звёздочка,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звездопад,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луна, планета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)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6 задание: составление слова из букв.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Ну что ж, </w:t>
      </w:r>
      <w:r>
        <w:rPr>
          <w:rFonts w:ascii="PT Astra Serif" w:hAnsi="PT Astra Serif" w:cs="Times New Roman"/>
          <w:sz w:val="28"/>
          <w:szCs w:val="28"/>
        </w:rPr>
        <w:t xml:space="preserve">кажется, мы навели порядок на планете! Чтобы прогнать пиратов, нужно </w:t>
      </w:r>
      <w:r>
        <w:rPr>
          <w:rFonts w:ascii="PT Astra Serif" w:hAnsi="PT Astra Serif" w:cs="Times New Roman"/>
          <w:sz w:val="28"/>
          <w:szCs w:val="28"/>
        </w:rPr>
        <w:t xml:space="preserve">выложить слово – оно на экране. </w:t>
      </w:r>
      <w:r>
        <w:rPr>
          <w:rFonts w:ascii="PT Astra Serif" w:hAnsi="PT Astra Serif" w:cs="Times New Roman"/>
          <w:sz w:val="28"/>
          <w:szCs w:val="28"/>
        </w:rPr>
        <w:t xml:space="preserve">Это слово «</w:t>
      </w:r>
      <w:r>
        <w:rPr>
          <w:rFonts w:ascii="PT Astra Serif" w:hAnsi="PT Astra Serif" w:cs="Times New Roman"/>
          <w:sz w:val="28"/>
          <w:szCs w:val="28"/>
        </w:rPr>
        <w:t xml:space="preserve">уходите</w:t>
      </w:r>
      <w:r>
        <w:rPr>
          <w:rFonts w:ascii="PT Astra Serif" w:hAnsi="PT Astra Serif" w:cs="Times New Roman"/>
          <w:sz w:val="28"/>
          <w:szCs w:val="28"/>
        </w:rPr>
        <w:t xml:space="preserve">».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слайд 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9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(дети составляют слово по образцу на полу)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Теперь пираты ушли, а на планете снова царит порядок. Ребята, наша космическая миссия завершена, пора возвращаться на </w:t>
      </w:r>
      <w:r>
        <w:rPr>
          <w:rFonts w:ascii="PT Astra Serif" w:hAnsi="PT Astra Serif" w:cs="Times New Roman"/>
          <w:sz w:val="28"/>
          <w:szCs w:val="28"/>
        </w:rPr>
        <w:t xml:space="preserve">Землю</w:t>
      </w:r>
      <w:r>
        <w:rPr>
          <w:rFonts w:ascii="PT Astra Serif" w:hAnsi="PT Astra Serif" w:cs="Times New Roman"/>
          <w:sz w:val="28"/>
          <w:szCs w:val="28"/>
        </w:rPr>
        <w:t xml:space="preserve">, занимайте свои места на ракете. Начинаем отсчет – 1-2-3-…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слайд 10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  <w:r>
        <w:rPr>
          <w:rFonts w:ascii="PT Astra Serif" w:hAnsi="PT Astra Serif" w:cs="Times New Roman"/>
          <w:bCs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(дети считают в прямом порядке)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слайд 11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Воспитатель:</w:t>
      </w:r>
      <w:r>
        <w:rPr>
          <w:rFonts w:ascii="PT Astra Serif" w:hAnsi="PT Astra Serif" w:cs="Times New Roman"/>
          <w:sz w:val="28"/>
          <w:szCs w:val="28"/>
        </w:rPr>
        <w:t xml:space="preserve"> Вот мы </w:t>
      </w:r>
      <w:r>
        <w:rPr>
          <w:rFonts w:ascii="PT Astra Serif" w:hAnsi="PT Astra Serif" w:cs="Times New Roman"/>
          <w:sz w:val="28"/>
          <w:szCs w:val="28"/>
        </w:rPr>
        <w:t xml:space="preserve">и </w:t>
      </w:r>
      <w:r>
        <w:rPr>
          <w:rFonts w:ascii="PT Astra Serif" w:hAnsi="PT Astra Serif" w:cs="Times New Roman"/>
          <w:sz w:val="28"/>
          <w:szCs w:val="28"/>
        </w:rPr>
        <w:t xml:space="preserve">вернулись </w:t>
      </w:r>
      <w:r>
        <w:rPr>
          <w:rFonts w:ascii="PT Astra Serif" w:hAnsi="PT Astra Serif" w:cs="Times New Roman"/>
          <w:sz w:val="28"/>
          <w:szCs w:val="28"/>
        </w:rPr>
        <w:t xml:space="preserve">в родной детский сад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Какое доброе дело мы с вами сделали?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Что показалось вам наиболее сложным? А легким?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Как вы справились с заданиями? Покажите 5 те, кто выполнил все задания 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(дети оценивают себя)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</w:t>
      </w:r>
      <w:r>
        <w:rPr>
          <w:rFonts w:ascii="PT Astra Serif" w:hAnsi="PT Astra Serif" w:cs="Times New Roman"/>
          <w:sz w:val="28"/>
          <w:szCs w:val="28"/>
        </w:rPr>
        <w:t xml:space="preserve">олодцы, ребята! А те, кто справился не со всеми</w:t>
      </w:r>
      <w:r>
        <w:rPr>
          <w:rFonts w:ascii="PT Astra Serif" w:hAnsi="PT Astra Serif" w:cs="Times New Roman"/>
          <w:sz w:val="28"/>
          <w:szCs w:val="28"/>
        </w:rPr>
        <w:t xml:space="preserve"> заданиями</w:t>
      </w:r>
      <w:r>
        <w:rPr>
          <w:rFonts w:ascii="PT Astra Serif" w:hAnsi="PT Astra Serif" w:cs="Times New Roman"/>
          <w:sz w:val="28"/>
          <w:szCs w:val="28"/>
        </w:rPr>
        <w:t xml:space="preserve">, не расстраивайтесь, в следующий раз все получится!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(на экран выводится изображение инопланетян и сообщение)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слайд 12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tbl>
      <w:tblPr>
        <w:tblStyle w:val="842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Спасибо за помощь! 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  <w:p>
            <w:pPr>
              <w:jc w:val="both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Мы отправили вам летающую тарелку с подарками, ждите, скоро будет!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360" w:lineRule="auto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 xml:space="preserve">(в этот момент раздается стук в дверь, у входа стоит коробка, оформленная в виде летающей тарелки, в ней лежат угощения; занятие окончено)</w:t>
      </w:r>
      <w:r>
        <w:rPr>
          <w:rFonts w:ascii="PT Astra Serif" w:hAnsi="PT Astra Serif" w:cs="Times New Roman"/>
          <w:i/>
          <w:iCs/>
          <w:sz w:val="28"/>
          <w:szCs w:val="28"/>
        </w:rPr>
      </w:r>
      <w:r>
        <w:rPr>
          <w:rFonts w:ascii="PT Astra Serif" w:hAnsi="PT Astra Serif" w:cs="Times New Roman"/>
          <w:i/>
          <w:iCs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Список используемой литературы: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pStyle w:val="844"/>
        <w:numPr>
          <w:ilvl w:val="0"/>
          <w:numId w:val="1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Гризик</w:t>
      </w:r>
      <w:r>
        <w:rPr>
          <w:rFonts w:ascii="PT Astra Serif" w:hAnsi="PT Astra Serif" w:cs="Times New Roman"/>
          <w:sz w:val="28"/>
          <w:szCs w:val="28"/>
        </w:rPr>
        <w:t xml:space="preserve"> Т.И., Тимощук Л.Е. Развитие речи детей 5-6 лет. -  Москва: Просвещение, 2006.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44"/>
        <w:numPr>
          <w:ilvl w:val="0"/>
          <w:numId w:val="1"/>
        </w:numPr>
        <w:ind w:left="0" w:firstLine="0"/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Кулешова Л.А. Занятия по обучению грамоте в ДОУ.</w:t>
      </w:r>
      <w:r>
        <w:rPr>
          <w:rFonts w:ascii="PT Astra Serif" w:hAnsi="PT Astra Serif" w:cs="Times New Roman"/>
          <w:sz w:val="28"/>
          <w:szCs w:val="28"/>
        </w:rPr>
        <w:t xml:space="preserve"> - </w:t>
      </w:r>
      <w:r>
        <w:rPr>
          <w:rFonts w:ascii="PT Astra Serif" w:hAnsi="PT Astra Serif" w:cs="Times New Roman"/>
          <w:sz w:val="28"/>
          <w:szCs w:val="28"/>
        </w:rPr>
        <w:t xml:space="preserve"> Воронеж: ТЦ Учитель, 2005.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pgBorders w:display="allPages" w:offsetFrom="page" w:zOrder="front">
        <w:bottom w:color="5f497a" w:space="24" w:sz="4" w:themeColor="accent4" w:themeShade="BF" w:val="single"/>
        <w:left w:color="5f497a" w:space="24" w:sz="4" w:themeColor="accent4" w:themeShade="BF" w:val="single"/>
        <w:right w:color="5f497a" w:space="24" w:sz="4" w:themeColor="accent4" w:themeShade="BF" w:val="single"/>
        <w:top w:color="5f497a" w:space="24" w:sz="4" w:themeColor="accent4" w:themeShade="BF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tuif">
    <w:panose1 w:val="02000603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9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9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8"/>
    <w:next w:val="83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9"/>
    <w:link w:val="681"/>
    <w:uiPriority w:val="10"/>
    <w:rPr>
      <w:sz w:val="48"/>
      <w:szCs w:val="48"/>
    </w:rPr>
  </w:style>
  <w:style w:type="paragraph" w:styleId="683">
    <w:name w:val="Subtitle"/>
    <w:basedOn w:val="838"/>
    <w:next w:val="83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9"/>
    <w:link w:val="683"/>
    <w:uiPriority w:val="11"/>
    <w:rPr>
      <w:sz w:val="24"/>
      <w:szCs w:val="24"/>
    </w:rPr>
  </w:style>
  <w:style w:type="paragraph" w:styleId="685">
    <w:name w:val="Quote"/>
    <w:basedOn w:val="838"/>
    <w:next w:val="838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8"/>
    <w:next w:val="838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8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9"/>
    <w:link w:val="689"/>
    <w:uiPriority w:val="99"/>
  </w:style>
  <w:style w:type="paragraph" w:styleId="691">
    <w:name w:val="Footer"/>
    <w:basedOn w:val="838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9"/>
    <w:link w:val="691"/>
    <w:uiPriority w:val="99"/>
  </w:style>
  <w:style w:type="paragraph" w:styleId="693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table" w:styleId="842">
    <w:name w:val="Table Grid"/>
    <w:basedOn w:val="840"/>
    <w:uiPriority w:val="59"/>
    <w:unhideWhenUsed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3" w:customStyle="1">
    <w:name w:val="apple-converted-space"/>
    <w:basedOn w:val="839"/>
  </w:style>
  <w:style w:type="paragraph" w:styleId="844">
    <w:name w:val="List Paragraph"/>
    <w:basedOn w:val="838"/>
    <w:uiPriority w:val="34"/>
    <w:qFormat/>
    <w:pPr>
      <w:contextualSpacing/>
      <w:ind w:left="720"/>
    </w:pPr>
  </w:style>
  <w:style w:type="table" w:styleId="845" w:customStyle="1">
    <w:name w:val="Сетка таблицы5"/>
    <w:basedOn w:val="840"/>
    <w:next w:val="84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42E0-E1D9-44DF-96D3-2FEF2529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revision>43</cp:revision>
  <dcterms:created xsi:type="dcterms:W3CDTF">2015-08-22T19:45:00Z</dcterms:created>
  <dcterms:modified xsi:type="dcterms:W3CDTF">2024-03-21T04:28:33Z</dcterms:modified>
</cp:coreProperties>
</file>