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AA" w:rsidRPr="00682D52" w:rsidRDefault="00AE1CAA" w:rsidP="00682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52">
        <w:rPr>
          <w:rFonts w:ascii="Times New Roman" w:hAnsi="Times New Roman" w:cs="Times New Roman"/>
          <w:b/>
          <w:sz w:val="28"/>
          <w:szCs w:val="28"/>
        </w:rPr>
        <w:t>НОД  в  подг</w:t>
      </w:r>
      <w:r w:rsidR="00682D52">
        <w:rPr>
          <w:rFonts w:ascii="Times New Roman" w:hAnsi="Times New Roman" w:cs="Times New Roman"/>
          <w:b/>
          <w:sz w:val="28"/>
          <w:szCs w:val="28"/>
        </w:rPr>
        <w:t>отовительной к школе группе</w:t>
      </w:r>
    </w:p>
    <w:p w:rsidR="00AE1CAA" w:rsidRPr="00682D52" w:rsidRDefault="00AE1CAA" w:rsidP="00AE1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52">
        <w:rPr>
          <w:rFonts w:ascii="Times New Roman" w:hAnsi="Times New Roman" w:cs="Times New Roman"/>
          <w:b/>
          <w:sz w:val="28"/>
          <w:szCs w:val="28"/>
        </w:rPr>
        <w:t>«Взаимодействие музыкального  руководителя и педагога  на  музыкальных занятиях»</w:t>
      </w:r>
    </w:p>
    <w:p w:rsidR="00AE1CAA" w:rsidRDefault="00AE1CAA" w:rsidP="00AE1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Раскрыть  способы и приемы взаимодействия  музыкального  руководителя  и педагога  в ходе  НОД  по музыке.</w:t>
      </w:r>
    </w:p>
    <w:p w:rsidR="00AE1CAA" w:rsidRDefault="00AE1CAA" w:rsidP="00AE1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 Формировать  представление у молодых педагогов о способах взаимодействия в ходе НОД с другими специалистами ДОУ.</w:t>
      </w:r>
    </w:p>
    <w:p w:rsidR="00AE1CAA" w:rsidRDefault="00AE1CAA" w:rsidP="00AE1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 культуру  поведения  педагогов  во время  проведения  НОД.</w:t>
      </w:r>
    </w:p>
    <w:p w:rsidR="00AE1CAA" w:rsidRPr="00AE1CAA" w:rsidRDefault="00AE1CAA" w:rsidP="00AE1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Раскрыть  формы и методы  проведения  НОД по музыке.</w:t>
      </w:r>
    </w:p>
    <w:p w:rsidR="00E420AE" w:rsidRDefault="00626222" w:rsidP="006262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626222" w:rsidRDefault="00626222" w:rsidP="006262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6222" w:rsidRDefault="00626222" w:rsidP="006262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зал. Встают  по кругу.</w:t>
      </w:r>
    </w:p>
    <w:p w:rsidR="00626222" w:rsidRDefault="00626222" w:rsidP="00626222">
      <w:pPr>
        <w:rPr>
          <w:rFonts w:ascii="Times New Roman" w:hAnsi="Times New Roman" w:cs="Times New Roman"/>
          <w:sz w:val="28"/>
          <w:szCs w:val="28"/>
        </w:rPr>
      </w:pPr>
      <w:r w:rsidRPr="00626222">
        <w:rPr>
          <w:rFonts w:ascii="Times New Roman" w:hAnsi="Times New Roman" w:cs="Times New Roman"/>
          <w:b/>
          <w:sz w:val="28"/>
          <w:szCs w:val="28"/>
        </w:rPr>
        <w:t>Муз. Рук</w:t>
      </w:r>
      <w:r>
        <w:rPr>
          <w:rFonts w:ascii="Times New Roman" w:hAnsi="Times New Roman" w:cs="Times New Roman"/>
          <w:sz w:val="28"/>
          <w:szCs w:val="28"/>
        </w:rPr>
        <w:t xml:space="preserve">:  Здравствуйте, ребята!  Сегодня я предлагаю поздороваться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музыкальному.  Я буду здороваться-петь, а вы за мной повторяйте.</w:t>
      </w:r>
    </w:p>
    <w:p w:rsidR="00626222" w:rsidRDefault="00626222" w:rsidP="0062622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222">
        <w:rPr>
          <w:rFonts w:ascii="Times New Roman" w:hAnsi="Times New Roman" w:cs="Times New Roman"/>
          <w:b/>
          <w:sz w:val="28"/>
          <w:szCs w:val="28"/>
        </w:rPr>
        <w:t>Ай-ля-ля</w:t>
      </w:r>
      <w:proofErr w:type="spellEnd"/>
      <w:r w:rsidRPr="0062622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26222">
        <w:rPr>
          <w:rFonts w:ascii="Times New Roman" w:hAnsi="Times New Roman" w:cs="Times New Roman"/>
          <w:b/>
          <w:sz w:val="28"/>
          <w:szCs w:val="28"/>
        </w:rPr>
        <w:t>ай-ля-ля</w:t>
      </w:r>
      <w:proofErr w:type="spellEnd"/>
      <w:r w:rsidRPr="00626222">
        <w:rPr>
          <w:rFonts w:ascii="Times New Roman" w:hAnsi="Times New Roman" w:cs="Times New Roman"/>
          <w:b/>
          <w:sz w:val="28"/>
          <w:szCs w:val="28"/>
        </w:rPr>
        <w:t>, здравствуйте, мои друзья.</w:t>
      </w:r>
    </w:p>
    <w:p w:rsidR="00626222" w:rsidRDefault="00626222" w:rsidP="006262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вместе с педагогом повторяют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попевку-приветствие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6222" w:rsidRDefault="00626222" w:rsidP="0062622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Тюр-лю-лю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тюр-лю-лю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всех сегодня я люблю!</w:t>
      </w:r>
    </w:p>
    <w:p w:rsidR="00626222" w:rsidRDefault="00626222" w:rsidP="006262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педагогом повторяют.</w:t>
      </w:r>
    </w:p>
    <w:p w:rsidR="00626222" w:rsidRDefault="00626222" w:rsidP="00626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Рук:  </w:t>
      </w:r>
      <w:r>
        <w:rPr>
          <w:rFonts w:ascii="Times New Roman" w:hAnsi="Times New Roman" w:cs="Times New Roman"/>
          <w:sz w:val="28"/>
          <w:szCs w:val="28"/>
        </w:rPr>
        <w:t xml:space="preserve">Вот мы с вами поздоровались.  Теперь  и  подвигаться  пора.  Внимательно  слушайте  музыку:  если  звучит марш, то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 вместе с педагогом  шагаете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кругу,  если  звучит быстрая музыка, то  вы вместе со мной  бегите  врассыпную.  Итак, начали.</w:t>
      </w:r>
    </w:p>
    <w:p w:rsidR="00626222" w:rsidRDefault="00626222" w:rsidP="006262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Выполняют  «Прыжки и ходьба» Музыка Е. Тиличеевой</w:t>
      </w:r>
    </w:p>
    <w:p w:rsidR="00626222" w:rsidRDefault="00626222" w:rsidP="006262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6222" w:rsidRDefault="00626222" w:rsidP="00626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Рук:  </w:t>
      </w:r>
      <w:r>
        <w:rPr>
          <w:rFonts w:ascii="Times New Roman" w:hAnsi="Times New Roman" w:cs="Times New Roman"/>
          <w:sz w:val="28"/>
          <w:szCs w:val="28"/>
        </w:rPr>
        <w:t>А  сейчас немного отдохнем  и  плавно помашем руками.</w:t>
      </w:r>
    </w:p>
    <w:p w:rsidR="00626222" w:rsidRDefault="00626222" w:rsidP="006262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Выполняют упражнение  «Нежные руки»  «Адажио»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Д.Штейбельта</w:t>
      </w:r>
      <w:proofErr w:type="spellEnd"/>
    </w:p>
    <w:p w:rsidR="00626222" w:rsidRDefault="00626222" w:rsidP="006262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приглашаем под музыку марша всех  пройти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стульчика и сесть.  Там приготовлены  музыкальные инструменты</w:t>
      </w:r>
      <w:r w:rsidR="00DF0282">
        <w:rPr>
          <w:rFonts w:ascii="Times New Roman" w:hAnsi="Times New Roman" w:cs="Times New Roman"/>
          <w:i/>
          <w:sz w:val="28"/>
          <w:szCs w:val="28"/>
        </w:rPr>
        <w:t xml:space="preserve">  (деревянные и металлические)  </w:t>
      </w:r>
      <w:r>
        <w:rPr>
          <w:rFonts w:ascii="Times New Roman" w:hAnsi="Times New Roman" w:cs="Times New Roman"/>
          <w:i/>
          <w:sz w:val="28"/>
          <w:szCs w:val="28"/>
        </w:rPr>
        <w:t xml:space="preserve"> и магнитная доска. На доске  выложены  два 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ритмических рисунка  в  виде гусениц.</w:t>
      </w:r>
      <w:r w:rsidR="00DF0282">
        <w:rPr>
          <w:rFonts w:ascii="Times New Roman" w:hAnsi="Times New Roman" w:cs="Times New Roman"/>
          <w:i/>
          <w:sz w:val="28"/>
          <w:szCs w:val="28"/>
        </w:rPr>
        <w:t xml:space="preserve"> Дети берут тот инструмент, что лежит на его стульчике.</w:t>
      </w:r>
    </w:p>
    <w:p w:rsidR="00626222" w:rsidRDefault="00626222" w:rsidP="006262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Познакомьтесь, ребята – это  гусеницы  Маша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Каждая  поет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Маша  поет  вот  так  </w:t>
      </w:r>
      <w:r>
        <w:rPr>
          <w:rFonts w:ascii="Times New Roman" w:hAnsi="Times New Roman" w:cs="Times New Roman"/>
          <w:i/>
          <w:sz w:val="28"/>
          <w:szCs w:val="28"/>
        </w:rPr>
        <w:t>(показывает на  инструменте),</w:t>
      </w:r>
      <w:r>
        <w:rPr>
          <w:rFonts w:ascii="Times New Roman" w:hAnsi="Times New Roman" w:cs="Times New Roman"/>
          <w:sz w:val="28"/>
          <w:szCs w:val="28"/>
        </w:rPr>
        <w:t xml:space="preserve"> 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поет  вот  так  </w:t>
      </w:r>
      <w:r>
        <w:rPr>
          <w:rFonts w:ascii="Times New Roman" w:hAnsi="Times New Roman" w:cs="Times New Roman"/>
          <w:i/>
          <w:sz w:val="28"/>
          <w:szCs w:val="28"/>
        </w:rPr>
        <w:t>(показывает на инструменте)</w:t>
      </w:r>
      <w:r w:rsidR="00DF0282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DF0282">
        <w:rPr>
          <w:rFonts w:ascii="Times New Roman" w:hAnsi="Times New Roman" w:cs="Times New Roman"/>
          <w:sz w:val="28"/>
          <w:szCs w:val="28"/>
        </w:rPr>
        <w:t xml:space="preserve">Если  поет Маша,  то  со  мной  играют  деревянные музыкальные инструменты  (вы с ними уже знакомы),  а если  поет </w:t>
      </w:r>
      <w:proofErr w:type="spellStart"/>
      <w:proofErr w:type="gramStart"/>
      <w:r w:rsidR="00DF0282">
        <w:rPr>
          <w:rFonts w:ascii="Times New Roman" w:hAnsi="Times New Roman" w:cs="Times New Roman"/>
          <w:sz w:val="28"/>
          <w:szCs w:val="28"/>
        </w:rPr>
        <w:t>Глаша</w:t>
      </w:r>
      <w:proofErr w:type="spellEnd"/>
      <w:proofErr w:type="gramEnd"/>
      <w:r w:rsidR="00DF0282">
        <w:rPr>
          <w:rFonts w:ascii="Times New Roman" w:hAnsi="Times New Roman" w:cs="Times New Roman"/>
          <w:sz w:val="28"/>
          <w:szCs w:val="28"/>
        </w:rPr>
        <w:t xml:space="preserve">  то с педагогом  играют  металлические музыкальные  инструменты  (они тоже вам знакомы). Начинаем!</w:t>
      </w:r>
    </w:p>
    <w:p w:rsidR="00834443" w:rsidRDefault="00834443" w:rsidP="006262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«Две гусеницы»</w:t>
      </w:r>
    </w:p>
    <w:p w:rsidR="00834443" w:rsidRDefault="00834443" w:rsidP="00626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ук:  </w:t>
      </w:r>
      <w:r>
        <w:rPr>
          <w:rFonts w:ascii="Times New Roman" w:hAnsi="Times New Roman" w:cs="Times New Roman"/>
          <w:sz w:val="28"/>
          <w:szCs w:val="28"/>
        </w:rPr>
        <w:t>Давайте отложим инструменты и немного отдохнем.  Поиграем в пальчиковые  игры.  Попробуйте  угадать,  какую  пальчиковую игру я вам  показываю,  но  ничего не говорю.</w:t>
      </w:r>
    </w:p>
    <w:p w:rsidR="00834443" w:rsidRDefault="00834443" w:rsidP="00626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 «Мама»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443" w:rsidRDefault="00834443" w:rsidP="006262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отгадывают. Музыкальный руководитель предлагает желающему ребенку  показать  пальчиковую игру.  А педагог  помогает  выбрать.</w:t>
      </w:r>
    </w:p>
    <w:p w:rsidR="00834443" w:rsidRDefault="00834443" w:rsidP="006262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эта  игра  новая.  Поэтому я покажу  ее  вам сама.</w:t>
      </w:r>
    </w:p>
    <w:p w:rsidR="00834443" w:rsidRDefault="00834443" w:rsidP="006262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«Вот  мостик горбатый,  вот козлик  рогатый.</w:t>
      </w:r>
    </w:p>
    <w:p w:rsidR="00834443" w:rsidRDefault="00834443" w:rsidP="006262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 мостика встретил он серого брата.</w:t>
      </w:r>
    </w:p>
    <w:p w:rsidR="00834443" w:rsidRDefault="00834443" w:rsidP="006262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Упрямец с упрямцем стали  бодаться.</w:t>
      </w:r>
    </w:p>
    <w:p w:rsidR="00834443" w:rsidRDefault="00834443" w:rsidP="006262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Бодались, бодались, бодались, бодались,</w:t>
      </w:r>
    </w:p>
    <w:p w:rsidR="00834443" w:rsidRDefault="00834443" w:rsidP="006262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 речке студеной  вдвоем оказались»</w:t>
      </w:r>
    </w:p>
    <w:p w:rsidR="00834443" w:rsidRDefault="00834443" w:rsidP="006262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Эту  музыкальную  пьесу  мы  уже  слушали с вами недавно.  Там  звучат  интересные музыкальные инструменты.  Мы  их с вами  рассматривали и слушали.  А  вот  теперь  прослушайте  эту  пьесу  еще раз  и  скажите его  название.</w:t>
      </w:r>
    </w:p>
    <w:p w:rsidR="00834443" w:rsidRDefault="00834443" w:rsidP="008344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Слушают музыку Г.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Фрида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«Флейта и контрабас»</w:t>
      </w:r>
    </w:p>
    <w:p w:rsidR="00834443" w:rsidRDefault="00834443" w:rsidP="008344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4443" w:rsidRDefault="00834443" w:rsidP="0083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рук:  </w:t>
      </w:r>
      <w:r>
        <w:rPr>
          <w:rFonts w:ascii="Times New Roman" w:hAnsi="Times New Roman" w:cs="Times New Roman"/>
          <w:sz w:val="28"/>
          <w:szCs w:val="28"/>
        </w:rPr>
        <w:t>Молодцы, ребята. Все правильно  отгадали.  А  какой  из этих  музыкальных  инструментов  сейчас в руках  у  вашего воспитателя?   Правильно, флейта.  Это  музыкальный духовой инструмент.</w:t>
      </w:r>
    </w:p>
    <w:p w:rsidR="00211780" w:rsidRDefault="00211780" w:rsidP="0083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пора  приступить</w:t>
      </w:r>
      <w:r w:rsidR="00353DC6">
        <w:rPr>
          <w:rFonts w:ascii="Times New Roman" w:hAnsi="Times New Roman" w:cs="Times New Roman"/>
          <w:sz w:val="28"/>
          <w:szCs w:val="28"/>
        </w:rPr>
        <w:t xml:space="preserve">  к пению.  Сначала  выполним несколько  упражнений  (интонационно-фонетических).  </w:t>
      </w:r>
    </w:p>
    <w:p w:rsidR="00353DC6" w:rsidRDefault="00353DC6" w:rsidP="008344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 показу  музыкального  руководителя  поют  мажорные и минорные трезвучия на разные слоги.</w:t>
      </w:r>
    </w:p>
    <w:p w:rsidR="00353DC6" w:rsidRDefault="00353DC6" w:rsidP="0083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рук: </w:t>
      </w:r>
      <w:r>
        <w:rPr>
          <w:rFonts w:ascii="Times New Roman" w:hAnsi="Times New Roman" w:cs="Times New Roman"/>
          <w:sz w:val="28"/>
          <w:szCs w:val="28"/>
        </w:rPr>
        <w:t>Заканчивается зима, и впереди нас ждут  замечательные  праздники  для  пап  и  мам. И  мы для них  приготовили  несколько песен. Давайте их  споем.</w:t>
      </w:r>
    </w:p>
    <w:p w:rsidR="00353DC6" w:rsidRDefault="00353DC6" w:rsidP="008344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помогает  выбрать  солистов,  поет вместе с детьми,  показывает  несложные  движения  по ходу  пения,  пока музыкальный руководитель аккомпанирует на фортепиано.</w:t>
      </w:r>
    </w:p>
    <w:p w:rsidR="00353DC6" w:rsidRDefault="00353DC6" w:rsidP="008344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Исполняют: «Будем  моряками»  Ю.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Слонова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 «Мамина песенка»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Парцхаладзе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,  «Хорошо  рядом с мамой»  А. Филиппенко.</w:t>
      </w:r>
    </w:p>
    <w:p w:rsidR="00353DC6" w:rsidRDefault="00353DC6" w:rsidP="0083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рук:  </w:t>
      </w:r>
      <w:r>
        <w:rPr>
          <w:rFonts w:ascii="Times New Roman" w:hAnsi="Times New Roman" w:cs="Times New Roman"/>
          <w:sz w:val="28"/>
          <w:szCs w:val="28"/>
        </w:rPr>
        <w:t>Вы  очень хорошо  пели,  старались.  Давайте  наградим  друг друга  аплодисментами.   А  я приглашаю вас  на  парный  танец   «Полька с поворотами».   Мальчики,  приглашайте  девочек  на танец.</w:t>
      </w:r>
    </w:p>
    <w:p w:rsidR="00353DC6" w:rsidRDefault="00353DC6" w:rsidP="008344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Исполняют  «Польку с поворотами» Ю.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Чичкова</w:t>
      </w:r>
      <w:proofErr w:type="spellEnd"/>
    </w:p>
    <w:p w:rsidR="00353DC6" w:rsidRDefault="00353DC6" w:rsidP="008344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 встает   к ребенку,  которому не хватило  пары.  Он  следит за  эмоциональным состоянием детей,  показывает движения вместе с музыкальным руководителем.</w:t>
      </w:r>
    </w:p>
    <w:p w:rsidR="00353DC6" w:rsidRDefault="00353DC6" w:rsidP="0083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рук:  </w:t>
      </w:r>
      <w:r w:rsidRPr="00353DC6">
        <w:rPr>
          <w:rFonts w:ascii="Times New Roman" w:hAnsi="Times New Roman" w:cs="Times New Roman"/>
          <w:sz w:val="28"/>
          <w:szCs w:val="28"/>
        </w:rPr>
        <w:t>Молодцы, ребята!</w:t>
      </w:r>
      <w:r>
        <w:rPr>
          <w:rFonts w:ascii="Times New Roman" w:hAnsi="Times New Roman" w:cs="Times New Roman"/>
          <w:sz w:val="28"/>
          <w:szCs w:val="28"/>
        </w:rPr>
        <w:t xml:space="preserve">  Вы  такие веселые  сегодня.  Останемся с вами в кругу  и  поиграем в музыкальную хороводную  игру.   Для  нее  мне  нужны  главные  герои – две подружки  и  Ваня.</w:t>
      </w:r>
    </w:p>
    <w:p w:rsidR="00353DC6" w:rsidRDefault="00353DC6" w:rsidP="008344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</w:t>
      </w:r>
      <w:r w:rsidR="002B6F77">
        <w:rPr>
          <w:rFonts w:ascii="Times New Roman" w:hAnsi="Times New Roman" w:cs="Times New Roman"/>
          <w:i/>
          <w:sz w:val="28"/>
          <w:szCs w:val="28"/>
        </w:rPr>
        <w:t>ог   предлагает  выбрать  героев</w:t>
      </w:r>
      <w:r>
        <w:rPr>
          <w:rFonts w:ascii="Times New Roman" w:hAnsi="Times New Roman" w:cs="Times New Roman"/>
          <w:i/>
          <w:sz w:val="28"/>
          <w:szCs w:val="28"/>
        </w:rPr>
        <w:t xml:space="preserve">  по  считалочке</w:t>
      </w:r>
      <w:r w:rsidR="002B6F77">
        <w:rPr>
          <w:rFonts w:ascii="Times New Roman" w:hAnsi="Times New Roman" w:cs="Times New Roman"/>
          <w:i/>
          <w:sz w:val="28"/>
          <w:szCs w:val="28"/>
        </w:rPr>
        <w:t xml:space="preserve">  и  дает  детям на выбор несколько ранее разученных вариантов.  Дети  сами  выбирают  персонажей.  Педагог  помогает с атрибутами  (платочки  девочкам  и лошадка на палочке для Вани).</w:t>
      </w:r>
    </w:p>
    <w:p w:rsidR="002B6F77" w:rsidRDefault="002B6F77" w:rsidP="008344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Все вместе  инсценируют  русскую народную песню  «Как  на тоненький ледок»</w:t>
      </w:r>
    </w:p>
    <w:p w:rsidR="002B6F77" w:rsidRDefault="002B6F77" w:rsidP="0083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 рук:  </w:t>
      </w:r>
      <w:r>
        <w:rPr>
          <w:rFonts w:ascii="Times New Roman" w:hAnsi="Times New Roman" w:cs="Times New Roman"/>
          <w:sz w:val="28"/>
          <w:szCs w:val="28"/>
        </w:rPr>
        <w:t>Спасибо, ребята, что  вы пришли  сегодня  ко  мне  в таком хорошем настроении.  Недаром  у нас все  получилось.  А  сейчас  попрощаемся.  Прощаться будем  «по-зимнему»:  «дрожащим»  голосом, стуча зубами.</w:t>
      </w:r>
    </w:p>
    <w:p w:rsidR="002B6F77" w:rsidRDefault="002B6F77" w:rsidP="008344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вместе с педагогом  выходят из музыкального зала.</w:t>
      </w: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Default="00BA07EE" w:rsidP="00834443">
      <w:pPr>
        <w:rPr>
          <w:rFonts w:ascii="Times New Roman" w:hAnsi="Times New Roman" w:cs="Times New Roman"/>
          <w:i/>
          <w:sz w:val="28"/>
          <w:szCs w:val="28"/>
        </w:rPr>
      </w:pPr>
    </w:p>
    <w:p w:rsidR="00BA07EE" w:rsidRPr="00BA07EE" w:rsidRDefault="00BA07EE" w:rsidP="00BA0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 учреждение  «Центр  развития ребенка – детский сад № 68 города Благовещенска»</w:t>
      </w:r>
    </w:p>
    <w:p w:rsid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Школа  молодого  педагога</w:t>
      </w:r>
    </w:p>
    <w:p w:rsidR="00BA07EE" w:rsidRDefault="00BA07EE" w:rsidP="00BA07E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НОД  в  подготовительной к школе группе №3</w:t>
      </w:r>
    </w:p>
    <w:p w:rsidR="00BA07EE" w:rsidRDefault="00BA07EE" w:rsidP="00BA07E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  группы №3:  Ершова Т. В.</w:t>
      </w:r>
    </w:p>
    <w:p w:rsidR="00BA07EE" w:rsidRDefault="00BA07EE" w:rsidP="00BA07E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  Чистякова Т. М.</w:t>
      </w:r>
    </w:p>
    <w:p w:rsidR="00BA07EE" w:rsidRDefault="00BA07EE" w:rsidP="00BA07E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Педагог:  Лиходед Е. Д.  </w:t>
      </w:r>
    </w:p>
    <w:p w:rsidR="00BA07EE" w:rsidRDefault="00BA07EE" w:rsidP="00BA07E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A07EE" w:rsidRP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07EE">
        <w:rPr>
          <w:rFonts w:ascii="Times New Roman" w:hAnsi="Times New Roman" w:cs="Times New Roman"/>
          <w:b/>
          <w:sz w:val="28"/>
          <w:szCs w:val="28"/>
          <w:u w:val="single"/>
        </w:rPr>
        <w:t xml:space="preserve">«Взаимодействие </w:t>
      </w:r>
    </w:p>
    <w:p w:rsidR="00BA07EE" w:rsidRP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07EE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музыкального  руководителя и педагога </w:t>
      </w:r>
    </w:p>
    <w:p w:rsid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07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 музыкальных занятиях»</w:t>
      </w:r>
    </w:p>
    <w:p w:rsid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7EE" w:rsidRDefault="00BA07EE" w:rsidP="00BA07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7EE" w:rsidRPr="00BA07EE" w:rsidRDefault="00BA07EE" w:rsidP="00BA0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7EE">
        <w:rPr>
          <w:rFonts w:ascii="Times New Roman" w:hAnsi="Times New Roman" w:cs="Times New Roman"/>
          <w:sz w:val="28"/>
          <w:szCs w:val="28"/>
        </w:rPr>
        <w:t>г. Благовещенск</w:t>
      </w:r>
    </w:p>
    <w:p w:rsidR="00626222" w:rsidRPr="00BA07EE" w:rsidRDefault="00BA07EE" w:rsidP="00BA0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7EE">
        <w:rPr>
          <w:rFonts w:ascii="Times New Roman" w:hAnsi="Times New Roman" w:cs="Times New Roman"/>
          <w:sz w:val="28"/>
          <w:szCs w:val="28"/>
        </w:rPr>
        <w:t>2018г.</w:t>
      </w:r>
    </w:p>
    <w:sectPr w:rsidR="00626222" w:rsidRPr="00BA07EE" w:rsidSect="00E4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22"/>
    <w:rsid w:val="00075A20"/>
    <w:rsid w:val="00211780"/>
    <w:rsid w:val="00221829"/>
    <w:rsid w:val="002B6F77"/>
    <w:rsid w:val="002C6144"/>
    <w:rsid w:val="00353DC6"/>
    <w:rsid w:val="0051597F"/>
    <w:rsid w:val="005335B4"/>
    <w:rsid w:val="00626222"/>
    <w:rsid w:val="00682D52"/>
    <w:rsid w:val="00834443"/>
    <w:rsid w:val="00AE1CAA"/>
    <w:rsid w:val="00BA07EE"/>
    <w:rsid w:val="00D93B9E"/>
    <w:rsid w:val="00DF0282"/>
    <w:rsid w:val="00E4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7</cp:revision>
  <cp:lastPrinted>2018-02-09T06:45:00Z</cp:lastPrinted>
  <dcterms:created xsi:type="dcterms:W3CDTF">2018-02-09T05:09:00Z</dcterms:created>
  <dcterms:modified xsi:type="dcterms:W3CDTF">2024-03-19T04:21:00Z</dcterms:modified>
</cp:coreProperties>
</file>