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3756CF">
        <w:rPr>
          <w:b/>
          <w:bCs/>
          <w:color w:val="000000"/>
          <w:sz w:val="28"/>
          <w:szCs w:val="28"/>
        </w:rPr>
        <w:t>«Использование песочной терапии в работе с детьми с ОВЗ»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bCs/>
          <w:color w:val="000000"/>
          <w:sz w:val="28"/>
          <w:szCs w:val="28"/>
        </w:rPr>
        <w:t xml:space="preserve">В </w:t>
      </w:r>
      <w:r w:rsidRPr="003756CF">
        <w:rPr>
          <w:bCs/>
          <w:color w:val="000000"/>
          <w:sz w:val="28"/>
          <w:szCs w:val="28"/>
        </w:rPr>
        <w:t xml:space="preserve">работе </w:t>
      </w:r>
      <w:r w:rsidRPr="003756CF">
        <w:rPr>
          <w:bCs/>
          <w:color w:val="000000"/>
          <w:sz w:val="28"/>
          <w:szCs w:val="28"/>
        </w:rPr>
        <w:t xml:space="preserve">детских психологов </w:t>
      </w:r>
      <w:r w:rsidRPr="003756CF">
        <w:rPr>
          <w:bCs/>
          <w:color w:val="000000"/>
          <w:sz w:val="28"/>
          <w:szCs w:val="28"/>
        </w:rPr>
        <w:t>песочница с песком появилась давно, когда этот инструмент не был</w:t>
      </w:r>
      <w:r>
        <w:rPr>
          <w:bCs/>
          <w:color w:val="000000"/>
          <w:sz w:val="28"/>
          <w:szCs w:val="28"/>
        </w:rPr>
        <w:t xml:space="preserve"> так распространен. Заходя в кабинет все дети </w:t>
      </w:r>
      <w:r w:rsidRPr="003756CF">
        <w:rPr>
          <w:bCs/>
          <w:color w:val="000000"/>
          <w:sz w:val="28"/>
          <w:szCs w:val="28"/>
        </w:rPr>
        <w:t>первом делом обращают внимание на кинетический песок. </w:t>
      </w:r>
      <w:r w:rsidRPr="003756CF">
        <w:rPr>
          <w:color w:val="000000"/>
          <w:sz w:val="28"/>
          <w:szCs w:val="28"/>
        </w:rPr>
        <w:t>У всех сразу же возникает   естественное желание – погрузить в него руки, ощутить прохладу, пропустить его между пальцев, помят его, чувствуя при этом тепло собственных рук.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b/>
          <w:bCs/>
          <w:color w:val="000000"/>
          <w:sz w:val="28"/>
          <w:szCs w:val="28"/>
        </w:rPr>
        <w:t>Это не удивительно. Песок </w:t>
      </w:r>
      <w:r w:rsidRPr="003756CF">
        <w:rPr>
          <w:color w:val="000000"/>
          <w:sz w:val="28"/>
          <w:szCs w:val="28"/>
        </w:rPr>
        <w:t>– это уникальная возможность исследовать свой внутренний мир, ощутить чувство свободы, безопасности и самовыражения.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В последнее время этот матер</w:t>
      </w:r>
      <w:r>
        <w:rPr>
          <w:color w:val="000000"/>
          <w:sz w:val="28"/>
          <w:szCs w:val="28"/>
        </w:rPr>
        <w:t xml:space="preserve">иал стал достаточно популярным. </w:t>
      </w:r>
      <w:r w:rsidRPr="003756CF">
        <w:rPr>
          <w:color w:val="000000"/>
          <w:sz w:val="28"/>
          <w:szCs w:val="28"/>
        </w:rPr>
        <w:t>Кинетический песок - это уникальный материал для детского творчества. По другому его ещё называют - живой или волшебный песок. И это не удивительно, ведь внешне и по свойствам он похож на влажный морской песок, но стоит только взять</w:t>
      </w:r>
      <w:r>
        <w:rPr>
          <w:color w:val="000000"/>
          <w:sz w:val="28"/>
          <w:szCs w:val="28"/>
        </w:rPr>
        <w:t xml:space="preserve"> его в руки, как он словно «течё</w:t>
      </w:r>
      <w:r w:rsidRPr="003756CF">
        <w:rPr>
          <w:color w:val="000000"/>
          <w:sz w:val="28"/>
          <w:szCs w:val="28"/>
        </w:rPr>
        <w:t>т» сквозь пальцы. П</w:t>
      </w:r>
      <w:r>
        <w:rPr>
          <w:color w:val="000000"/>
          <w:sz w:val="28"/>
          <w:szCs w:val="28"/>
        </w:rPr>
        <w:t xml:space="preserve">одвижен, как сухой песок, но </w:t>
      </w:r>
      <w:r w:rsidRPr="003756CF">
        <w:rPr>
          <w:color w:val="000000"/>
          <w:sz w:val="28"/>
          <w:szCs w:val="28"/>
        </w:rPr>
        <w:t>обладает свойствами влажного песка, так как довольно рыхлый.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Кинетический песок, являясь необычным материалом, отлично подходит для игр и развития малышей, коррекционной поддержки детей с ОВЗ. Песок универсален, поэтому и спектр его применения широк.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Помимо того, что кинетический песок несет немалую пользу для детей, он также полезен и взрослым, так как благодаря ему, можно расслабиться, снять стресс, активизировать мышление и воображение.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 xml:space="preserve">Дети с ограниченными возможностями здоровья являются особой категорией, в работе, с которыми </w:t>
      </w:r>
      <w:r w:rsidR="001E3870">
        <w:rPr>
          <w:color w:val="000000"/>
          <w:sz w:val="28"/>
          <w:szCs w:val="28"/>
        </w:rPr>
        <w:t xml:space="preserve">мне </w:t>
      </w:r>
      <w:r w:rsidRPr="003756CF">
        <w:rPr>
          <w:color w:val="000000"/>
          <w:sz w:val="28"/>
          <w:szCs w:val="28"/>
        </w:rPr>
        <w:t>очень важно использовать гибкие формы коррекционно-развивающей работы.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 xml:space="preserve">Потому что дети с ОВЗ отличаются повышенной нервной возбудимостью, тревожностью, агрессивностью, </w:t>
      </w:r>
      <w:proofErr w:type="spellStart"/>
      <w:r w:rsidRPr="003756CF">
        <w:rPr>
          <w:color w:val="000000"/>
          <w:sz w:val="28"/>
          <w:szCs w:val="28"/>
        </w:rPr>
        <w:t>гиперактивностью</w:t>
      </w:r>
      <w:proofErr w:type="spellEnd"/>
      <w:r w:rsidRPr="003756CF">
        <w:rPr>
          <w:color w:val="000000"/>
          <w:sz w:val="28"/>
          <w:szCs w:val="28"/>
        </w:rPr>
        <w:t xml:space="preserve"> с одной стороны и пассивностью, замкнутостью, закрытостью, зажатостью, неразвитостью эмоциональной сферы, поведенческими </w:t>
      </w:r>
      <w:proofErr w:type="gramStart"/>
      <w:r w:rsidRPr="003756CF">
        <w:rPr>
          <w:color w:val="000000"/>
          <w:sz w:val="28"/>
          <w:szCs w:val="28"/>
        </w:rPr>
        <w:t>расстройствами</w:t>
      </w:r>
      <w:proofErr w:type="gramEnd"/>
      <w:r w:rsidRPr="003756CF">
        <w:rPr>
          <w:color w:val="000000"/>
          <w:sz w:val="28"/>
          <w:szCs w:val="28"/>
        </w:rPr>
        <w:t xml:space="preserve"> с другой стороны. Помимо этого</w:t>
      </w:r>
      <w:r w:rsidR="001E3870">
        <w:rPr>
          <w:color w:val="000000"/>
          <w:sz w:val="28"/>
          <w:szCs w:val="28"/>
        </w:rPr>
        <w:t>,</w:t>
      </w:r>
      <w:r w:rsidRPr="003756CF">
        <w:rPr>
          <w:color w:val="000000"/>
          <w:sz w:val="28"/>
          <w:szCs w:val="28"/>
        </w:rPr>
        <w:t xml:space="preserve"> у детей с проблемами в интеллектуальной сфере встречается нарушение речи, в некоторых случаях ее отсутствие, недостаточное развитие координации движений, мелкой </w:t>
      </w:r>
      <w:r w:rsidRPr="003756CF">
        <w:rPr>
          <w:color w:val="000000"/>
          <w:sz w:val="28"/>
          <w:szCs w:val="28"/>
        </w:rPr>
        <w:lastRenderedPageBreak/>
        <w:t>моторики рук, отсутствие чувства ритма, нарушение речевой памяти, внимания, восприятия и т. д. Поэтому эти дети нуждаются в особых методах коррекции психоэмоционального здоровья. 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 xml:space="preserve">Задачи, которые </w:t>
      </w:r>
      <w:r w:rsidR="001E3870">
        <w:rPr>
          <w:color w:val="000000"/>
          <w:sz w:val="28"/>
          <w:szCs w:val="28"/>
        </w:rPr>
        <w:t xml:space="preserve">я могу </w:t>
      </w:r>
      <w:r w:rsidRPr="003756CF">
        <w:rPr>
          <w:color w:val="000000"/>
          <w:sz w:val="28"/>
          <w:szCs w:val="28"/>
        </w:rPr>
        <w:t>решить при помощи песочной терапии у детей с ОВЗ: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• </w:t>
      </w:r>
      <w:r w:rsidRPr="003756CF">
        <w:rPr>
          <w:i/>
          <w:iCs/>
          <w:color w:val="000000"/>
          <w:sz w:val="28"/>
          <w:szCs w:val="28"/>
        </w:rPr>
        <w:t>развитие мелкой моторики рук и тактильных ощущений;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• </w:t>
      </w:r>
      <w:r w:rsidRPr="003756CF">
        <w:rPr>
          <w:i/>
          <w:iCs/>
          <w:color w:val="000000"/>
          <w:sz w:val="28"/>
          <w:szCs w:val="28"/>
        </w:rPr>
        <w:t>стимулирование мыслительных процессов;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• </w:t>
      </w:r>
      <w:r w:rsidRPr="003756CF">
        <w:rPr>
          <w:i/>
          <w:iCs/>
          <w:color w:val="000000"/>
          <w:sz w:val="28"/>
          <w:szCs w:val="28"/>
        </w:rPr>
        <w:t>формирование творческого подхода;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• </w:t>
      </w:r>
      <w:r w:rsidRPr="003756CF">
        <w:rPr>
          <w:i/>
          <w:iCs/>
          <w:color w:val="000000"/>
          <w:sz w:val="28"/>
          <w:szCs w:val="28"/>
        </w:rPr>
        <w:t>тренировка внимания и его концентрация;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• </w:t>
      </w:r>
      <w:r w:rsidRPr="003756CF">
        <w:rPr>
          <w:i/>
          <w:iCs/>
          <w:color w:val="000000"/>
          <w:sz w:val="28"/>
          <w:szCs w:val="28"/>
        </w:rPr>
        <w:t>формирование умения сосредотачиваться в процессе занятий, усидчивости;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• </w:t>
      </w:r>
      <w:r w:rsidRPr="003756CF">
        <w:rPr>
          <w:i/>
          <w:iCs/>
          <w:color w:val="000000"/>
          <w:sz w:val="28"/>
          <w:szCs w:val="28"/>
        </w:rPr>
        <w:t>расслабление и снятие стресса;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• </w:t>
      </w:r>
      <w:r w:rsidRPr="003756CF">
        <w:rPr>
          <w:i/>
          <w:iCs/>
          <w:color w:val="000000"/>
          <w:sz w:val="28"/>
          <w:szCs w:val="28"/>
        </w:rPr>
        <w:t>развитие навыков общения со сверстниками.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Метод песочной терапии обладает мощным ресурсом для коррекционной работы с детьми данной категории. Основные преимущества этого метода:</w:t>
      </w:r>
    </w:p>
    <w:p w:rsidR="003756CF" w:rsidRPr="003756CF" w:rsidRDefault="003756CF" w:rsidP="00375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во-первых, усиливается желание ребенка узнавать новое, экспериментировать и работать самостоятельно.</w:t>
      </w:r>
    </w:p>
    <w:p w:rsidR="003756CF" w:rsidRPr="003756CF" w:rsidRDefault="003756CF" w:rsidP="00375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во-вторых, в песочнице развивается тактильная чувствительность, как основа "ручного интеллекта".</w:t>
      </w:r>
    </w:p>
    <w:p w:rsidR="003756CF" w:rsidRPr="003756CF" w:rsidRDefault="003756CF" w:rsidP="00375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в-третьих, в играх с песком более гармонично и интенсивно развиваются все познавательные функции, а главное – речь и моторика.</w:t>
      </w:r>
    </w:p>
    <w:p w:rsidR="000F5609" w:rsidRDefault="000F5609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с песком позволяют мне</w:t>
      </w:r>
      <w:r w:rsidR="003756CF" w:rsidRPr="003756CF">
        <w:rPr>
          <w:color w:val="000000"/>
          <w:sz w:val="28"/>
          <w:szCs w:val="28"/>
        </w:rPr>
        <w:t xml:space="preserve"> заинтересовать, отвлечь, расслабить ребенка, а значит, обеспечить наиболее успешное выполнение задания, являются эффективным способом подачи материала. Кроме того, песочная терапия объединяет массу упражнений, направленных на общую релаксацию, снятие двигательных стереотипов и судорожных движений. В процессе песочной игры ребёнок имеет возможность выразить свои самые глубокие эмоциональные переживания, он освобождается от страхов, и пережитое не развивается в психическую травму. Так закладывается база для дальнейшего формирования навыков позитивной коммуникации, совершенствуется предметно-игровая деятельность, что способствует развитию сюжетно-ролевой игры и коммуникативных навыков ребёнка с ОВЗ. Современные условия дают толчок к поиску инновационных, развивающих методов и техно</w:t>
      </w:r>
      <w:r>
        <w:rPr>
          <w:color w:val="000000"/>
          <w:sz w:val="28"/>
          <w:szCs w:val="28"/>
        </w:rPr>
        <w:t>логий в работе с такими детьми.</w:t>
      </w:r>
    </w:p>
    <w:p w:rsidR="000F5609" w:rsidRDefault="000F5609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CF" w:rsidRPr="000F5609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609">
        <w:rPr>
          <w:b/>
          <w:bCs/>
          <w:iCs/>
          <w:color w:val="000000"/>
          <w:sz w:val="28"/>
          <w:szCs w:val="28"/>
        </w:rPr>
        <w:lastRenderedPageBreak/>
        <w:t>Для организации игр на песке необходимы следующие принципы: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1. </w:t>
      </w:r>
      <w:r w:rsidRPr="003756CF">
        <w:rPr>
          <w:b/>
          <w:bCs/>
          <w:color w:val="000000"/>
          <w:sz w:val="28"/>
          <w:szCs w:val="28"/>
        </w:rPr>
        <w:t>Создание естественной стимулирующей среды</w:t>
      </w:r>
      <w:r w:rsidRPr="003756CF">
        <w:rPr>
          <w:color w:val="000000"/>
          <w:sz w:val="28"/>
          <w:szCs w:val="28"/>
        </w:rPr>
        <w:t>, в которой ребенок чувствует себя комфортно и защищено, проявляя творческую активность.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2. «</w:t>
      </w:r>
      <w:r w:rsidRPr="003756CF">
        <w:rPr>
          <w:b/>
          <w:bCs/>
          <w:color w:val="000000"/>
          <w:sz w:val="28"/>
          <w:szCs w:val="28"/>
        </w:rPr>
        <w:t>Оживление» абстрактных символов</w:t>
      </w:r>
      <w:r w:rsidRPr="003756CF">
        <w:rPr>
          <w:color w:val="000000"/>
          <w:sz w:val="28"/>
          <w:szCs w:val="28"/>
        </w:rPr>
        <w:t>: букв, цифр, геометрических фигур.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3</w:t>
      </w:r>
      <w:r w:rsidRPr="003756CF">
        <w:rPr>
          <w:b/>
          <w:bCs/>
          <w:color w:val="000000"/>
          <w:sz w:val="28"/>
          <w:szCs w:val="28"/>
        </w:rPr>
        <w:t>. Реальное </w:t>
      </w:r>
      <w:r w:rsidRPr="003756CF">
        <w:rPr>
          <w:b/>
          <w:bCs/>
          <w:i/>
          <w:iCs/>
          <w:color w:val="000000"/>
          <w:sz w:val="28"/>
          <w:szCs w:val="28"/>
        </w:rPr>
        <w:t>«</w:t>
      </w:r>
      <w:r w:rsidRPr="003756CF">
        <w:rPr>
          <w:b/>
          <w:bCs/>
          <w:color w:val="000000"/>
          <w:sz w:val="28"/>
          <w:szCs w:val="28"/>
        </w:rPr>
        <w:t>проживание</w:t>
      </w:r>
      <w:r w:rsidRPr="003756CF">
        <w:rPr>
          <w:i/>
          <w:iCs/>
          <w:color w:val="000000"/>
          <w:sz w:val="28"/>
          <w:szCs w:val="28"/>
        </w:rPr>
        <w:t>»</w:t>
      </w:r>
      <w:r w:rsidRPr="003756CF">
        <w:rPr>
          <w:color w:val="000000"/>
          <w:sz w:val="28"/>
          <w:szCs w:val="28"/>
        </w:rPr>
        <w:t>, проигрывание всевозможных ситуаций вместе с героями. На основе этого принципа осуществляется взаимный переход воображаемого в реальное, и наоборот.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Занятия с п</w:t>
      </w:r>
      <w:r w:rsidR="000F5609">
        <w:rPr>
          <w:color w:val="000000"/>
          <w:sz w:val="28"/>
          <w:szCs w:val="28"/>
        </w:rPr>
        <w:t>еском многофункциональны, помогают решить</w:t>
      </w:r>
      <w:r w:rsidRPr="003756CF">
        <w:rPr>
          <w:color w:val="000000"/>
          <w:sz w:val="28"/>
          <w:szCs w:val="28"/>
        </w:rPr>
        <w:t xml:space="preserve"> сразу несколько задач, таких как: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1) стабилизация эмоционального состояния детей;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2) развитие познавательных способностей детей;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3) развитие сенсорного восприятия;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4) развитие мелкой моторики руки и тактильно-кинестетической чувствительности;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5) развитие навыков ориентировки в малом пространстве;</w:t>
      </w:r>
    </w:p>
    <w:p w:rsidR="003756CF" w:rsidRPr="003756CF" w:rsidRDefault="000F5609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3756CF" w:rsidRPr="003756CF">
        <w:rPr>
          <w:color w:val="000000"/>
          <w:sz w:val="28"/>
          <w:szCs w:val="28"/>
        </w:rPr>
        <w:t>обучение навыкам письма и чтения;</w:t>
      </w:r>
    </w:p>
    <w:p w:rsidR="003756CF" w:rsidRPr="003756CF" w:rsidRDefault="000F5609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756CF" w:rsidRPr="003756CF">
        <w:rPr>
          <w:color w:val="000000"/>
          <w:sz w:val="28"/>
          <w:szCs w:val="28"/>
        </w:rPr>
        <w:t>) повышение представлений о собственной значимости и повышение самооценки;</w:t>
      </w:r>
    </w:p>
    <w:p w:rsidR="003756CF" w:rsidRPr="003756CF" w:rsidRDefault="000F5609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756CF" w:rsidRPr="003756CF">
        <w:rPr>
          <w:color w:val="000000"/>
          <w:sz w:val="28"/>
          <w:szCs w:val="28"/>
        </w:rPr>
        <w:t>) развитие коммуникативных навыков (умение понимать себя и других);</w:t>
      </w:r>
    </w:p>
    <w:p w:rsidR="003756CF" w:rsidRPr="003756CF" w:rsidRDefault="000F5609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756CF" w:rsidRPr="003756CF">
        <w:rPr>
          <w:color w:val="000000"/>
          <w:sz w:val="28"/>
          <w:szCs w:val="28"/>
        </w:rPr>
        <w:t>) создание условий для исследования собственной эмоциональной жизни.</w:t>
      </w:r>
    </w:p>
    <w:p w:rsidR="000F5609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Занятия я прово</w:t>
      </w:r>
      <w:r w:rsidR="00882D14">
        <w:rPr>
          <w:color w:val="000000"/>
          <w:sz w:val="28"/>
          <w:szCs w:val="28"/>
        </w:rPr>
        <w:t>жу как индивидуальные</w:t>
      </w:r>
      <w:r w:rsidR="000F5609">
        <w:rPr>
          <w:color w:val="000000"/>
          <w:sz w:val="28"/>
          <w:szCs w:val="28"/>
        </w:rPr>
        <w:t>, так и с малой группой воспитанников.</w:t>
      </w:r>
    </w:p>
    <w:p w:rsidR="003756CF" w:rsidRPr="003756CF" w:rsidRDefault="007E5AE9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своих </w:t>
      </w:r>
      <w:r w:rsidR="003756CF" w:rsidRPr="003756CF">
        <w:rPr>
          <w:color w:val="000000"/>
          <w:sz w:val="28"/>
          <w:szCs w:val="28"/>
        </w:rPr>
        <w:t>занятия я часто использую следующие упражнения и игры:</w:t>
      </w:r>
    </w:p>
    <w:p w:rsidR="003756CF" w:rsidRPr="003756CF" w:rsidRDefault="003756CF" w:rsidP="003756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b/>
          <w:bCs/>
          <w:color w:val="000000"/>
          <w:sz w:val="28"/>
          <w:szCs w:val="28"/>
          <w:u w:val="single"/>
        </w:rPr>
        <w:t>Развитие зрительного восприятия.</w:t>
      </w:r>
    </w:p>
    <w:p w:rsidR="003756CF" w:rsidRPr="003756CF" w:rsidRDefault="003756CF" w:rsidP="003756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Узнать по нарисованному на песке контуру изображение предмета.</w:t>
      </w:r>
    </w:p>
    <w:p w:rsidR="003756CF" w:rsidRPr="003756CF" w:rsidRDefault="003756CF" w:rsidP="003756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Соотнести нарисованный на песке контур предмета с изображением на картинке.</w:t>
      </w:r>
    </w:p>
    <w:p w:rsidR="003756CF" w:rsidRPr="003756CF" w:rsidRDefault="003756CF" w:rsidP="003756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Найти из разложенных на песке предметов одинаковые.</w:t>
      </w:r>
    </w:p>
    <w:p w:rsidR="003756CF" w:rsidRPr="003756CF" w:rsidRDefault="003756CF" w:rsidP="003756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Написание на песке букв и цифр, их элементов по образцу, а затем на слух.</w:t>
      </w:r>
    </w:p>
    <w:p w:rsidR="003756CF" w:rsidRPr="003756CF" w:rsidRDefault="003756CF" w:rsidP="003756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Узнать и дорисовать предмет по неполному изображению.</w:t>
      </w:r>
    </w:p>
    <w:p w:rsidR="003756CF" w:rsidRPr="003756CF" w:rsidRDefault="003756CF" w:rsidP="003756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Предложить выполнить такое задание: проложи дорожку к домику для зайчика между камешками и т.д.</w:t>
      </w:r>
    </w:p>
    <w:p w:rsidR="003756CF" w:rsidRPr="003756CF" w:rsidRDefault="003756CF" w:rsidP="003756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b/>
          <w:bCs/>
          <w:color w:val="000000"/>
          <w:sz w:val="28"/>
          <w:szCs w:val="28"/>
          <w:u w:val="single"/>
        </w:rPr>
        <w:t>Развитие пространственной ориентации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 xml:space="preserve">Расположи игрушки в нужной последовательности: вверху, внизу, слева, справа, в нижнем левом углу, в нижнем правом углу, в верхнем левом углу, в верхнем правом </w:t>
      </w:r>
      <w:r w:rsidRPr="003756CF">
        <w:rPr>
          <w:color w:val="000000"/>
          <w:sz w:val="28"/>
          <w:szCs w:val="28"/>
        </w:rPr>
        <w:lastRenderedPageBreak/>
        <w:t>углу, между камешком и кубиком положи палочку, перед треугольником положи квадрат, за квадратом – круг и т.д. В данных упражнениях отрабатывается ориентировка на листе бумаги, происходит развитие мелкой моторики, концентрации и распределения внимания, формируется контроль собственного поведения.</w:t>
      </w:r>
    </w:p>
    <w:p w:rsidR="003756CF" w:rsidRPr="003756CF" w:rsidRDefault="003756CF" w:rsidP="003756C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b/>
          <w:bCs/>
          <w:color w:val="000000"/>
          <w:sz w:val="28"/>
          <w:szCs w:val="28"/>
          <w:u w:val="single"/>
        </w:rPr>
        <w:t>Развитие внимания.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Таких свойств внимания, как распределение, переключение, а также координации движений рук и работы обоих полушарий головного мозга, предлагаю детям рисовать на песке сразу обеими руками (рисуем как одинаковые изображения, так и разные: одной рукой круг, другой - квадрат, симметричные изображения каждой рукой в разные стороны, «восьмёрки» в различных направлениях, синхронно и несинхронно обеими руками).</w:t>
      </w:r>
    </w:p>
    <w:p w:rsidR="003756CF" w:rsidRPr="003756CF" w:rsidRDefault="003756CF" w:rsidP="003756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b/>
          <w:bCs/>
          <w:color w:val="000000"/>
          <w:sz w:val="28"/>
          <w:szCs w:val="28"/>
          <w:u w:val="single"/>
        </w:rPr>
        <w:t>Развитие различных видов памяти</w:t>
      </w:r>
    </w:p>
    <w:p w:rsidR="003756CF" w:rsidRPr="003756CF" w:rsidRDefault="003756CF" w:rsidP="003756C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Перед ребенком раскладывается несколько предметов на парте, затем они убираются. После этого дефектолог просит разложить предметы по памяти в песочнице.</w:t>
      </w:r>
    </w:p>
    <w:p w:rsidR="003756CF" w:rsidRPr="003756CF" w:rsidRDefault="003756CF" w:rsidP="003756C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В песочнице перед ребенком разложены предметы. После того, как ученик отворачивается, дефектолог меняет предметы местами, а затем просит разложить их в предыдущей последовательности.</w:t>
      </w:r>
    </w:p>
    <w:p w:rsidR="003756CF" w:rsidRPr="003756CF" w:rsidRDefault="003756CF" w:rsidP="003756C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В песочнице разложены несколько предметов, затем один из них закапывается в песок в том месте, где он находился в то время, как ученик отворачивается. Задача ребенка – вспомнить, какой предмет исчез и в каком месте он находился, а затем извлечь его из песка.</w:t>
      </w:r>
    </w:p>
    <w:p w:rsidR="003756CF" w:rsidRPr="003756CF" w:rsidRDefault="003756CF" w:rsidP="003756C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b/>
          <w:bCs/>
          <w:color w:val="000000"/>
          <w:sz w:val="28"/>
          <w:szCs w:val="28"/>
          <w:u w:val="single"/>
        </w:rPr>
        <w:t>Развитие мыслительных процессов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Интереснее для ребенка будет выполнение группировки предметов, их классификация, нахождение лишнего предмета и т.д. также при использовании игровых моментов в песочнице.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Опыт работы показал, что использование песочной терапии даёт положительные результаты: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- значительно возрастает интерес к коррекционным занятиям</w:t>
      </w:r>
      <w:r w:rsidRPr="003756CF">
        <w:rPr>
          <w:b/>
          <w:bCs/>
          <w:color w:val="000000"/>
          <w:sz w:val="28"/>
          <w:szCs w:val="28"/>
        </w:rPr>
        <w:t>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- развивается мелкая моторика рук;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- развивается мышление, память, внимание, восприятие;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- развиваются коммуникативные навыки;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lastRenderedPageBreak/>
        <w:t>- расширяется словарный запас;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- развивается связная речь, лексико-грамматические представления;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- происходит освоение навыков чтения и письма;</w:t>
      </w:r>
    </w:p>
    <w:p w:rsidR="003756CF" w:rsidRPr="003756CF" w:rsidRDefault="003756CF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6CF">
        <w:rPr>
          <w:color w:val="000000"/>
          <w:sz w:val="28"/>
          <w:szCs w:val="28"/>
        </w:rPr>
        <w:t>- сохраняется работоспособность на протяжении всего занятия.</w:t>
      </w:r>
    </w:p>
    <w:p w:rsidR="003756CF" w:rsidRPr="003756CF" w:rsidRDefault="007E5AE9" w:rsidP="003756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</w:t>
      </w:r>
      <w:r w:rsidR="003756CF" w:rsidRPr="003756CF">
        <w:rPr>
          <w:color w:val="000000"/>
          <w:sz w:val="28"/>
          <w:szCs w:val="28"/>
        </w:rPr>
        <w:t>гры с песком — это тактильные ощущения, релаксация, снятие страхов, напряжения. В одной игровой локации воздействие идет сразу на три анализатора: зрительный, тактильный и слуховой.</w:t>
      </w:r>
      <w:r>
        <w:rPr>
          <w:color w:val="000000"/>
          <w:sz w:val="28"/>
          <w:szCs w:val="28"/>
        </w:rPr>
        <w:t xml:space="preserve"> И</w:t>
      </w:r>
      <w:r w:rsidR="003756CF" w:rsidRPr="003756CF">
        <w:rPr>
          <w:color w:val="000000"/>
          <w:sz w:val="28"/>
          <w:szCs w:val="28"/>
        </w:rPr>
        <w:t>гры с песком считаю очень эффективным и современным решение</w:t>
      </w:r>
      <w:r>
        <w:rPr>
          <w:color w:val="000000"/>
          <w:sz w:val="28"/>
          <w:szCs w:val="28"/>
        </w:rPr>
        <w:t>м в коррекционно-развивающей</w:t>
      </w:r>
      <w:r w:rsidR="003756CF" w:rsidRPr="003756CF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е не только педагога-психолога. </w:t>
      </w:r>
      <w:r w:rsidR="003756CF" w:rsidRPr="003756CF">
        <w:rPr>
          <w:color w:val="000000"/>
          <w:sz w:val="28"/>
          <w:szCs w:val="28"/>
        </w:rPr>
        <w:t xml:space="preserve">Они вызывают положительные эмоции у детей, помогают раскрывать каждого ребёнка индивидуально. </w:t>
      </w:r>
      <w:bookmarkStart w:id="0" w:name="_GoBack"/>
      <w:bookmarkEnd w:id="0"/>
    </w:p>
    <w:p w:rsidR="00361A38" w:rsidRPr="003756CF" w:rsidRDefault="00361A38" w:rsidP="00375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61A38" w:rsidRPr="003756CF" w:rsidSect="00375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952"/>
    <w:multiLevelType w:val="multilevel"/>
    <w:tmpl w:val="823A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6D49"/>
    <w:multiLevelType w:val="multilevel"/>
    <w:tmpl w:val="B1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5564C"/>
    <w:multiLevelType w:val="multilevel"/>
    <w:tmpl w:val="EBA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267DB"/>
    <w:multiLevelType w:val="multilevel"/>
    <w:tmpl w:val="0706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32F60"/>
    <w:multiLevelType w:val="multilevel"/>
    <w:tmpl w:val="859E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F2255"/>
    <w:multiLevelType w:val="multilevel"/>
    <w:tmpl w:val="C3DC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8188A"/>
    <w:multiLevelType w:val="multilevel"/>
    <w:tmpl w:val="348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86398"/>
    <w:multiLevelType w:val="multilevel"/>
    <w:tmpl w:val="F99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0097A"/>
    <w:multiLevelType w:val="multilevel"/>
    <w:tmpl w:val="8C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628B4"/>
    <w:multiLevelType w:val="multilevel"/>
    <w:tmpl w:val="9874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66B2F"/>
    <w:multiLevelType w:val="multilevel"/>
    <w:tmpl w:val="8924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824F10"/>
    <w:multiLevelType w:val="multilevel"/>
    <w:tmpl w:val="D8F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C34D00"/>
    <w:multiLevelType w:val="multilevel"/>
    <w:tmpl w:val="80F8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CF"/>
    <w:rsid w:val="000F5609"/>
    <w:rsid w:val="001E3870"/>
    <w:rsid w:val="00361A38"/>
    <w:rsid w:val="003756CF"/>
    <w:rsid w:val="007E5AE9"/>
    <w:rsid w:val="0088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C620"/>
  <w15:chartTrackingRefBased/>
  <w15:docId w15:val="{D5E63BF2-92DB-42D5-A296-E23C352A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3</cp:revision>
  <dcterms:created xsi:type="dcterms:W3CDTF">2024-03-22T11:22:00Z</dcterms:created>
  <dcterms:modified xsi:type="dcterms:W3CDTF">2024-03-22T11:49:00Z</dcterms:modified>
</cp:coreProperties>
</file>