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Pr="00960528">
        <w:rPr>
          <w:rFonts w:ascii="Times New Roman" w:hAnsi="Times New Roman"/>
          <w:sz w:val="24"/>
          <w:szCs w:val="24"/>
        </w:rPr>
        <w:t>Принято:</w:t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  <w:t>Утверждаю:</w:t>
      </w: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  <w:r w:rsidRPr="00960528">
        <w:rPr>
          <w:rFonts w:ascii="Times New Roman" w:hAnsi="Times New Roman"/>
          <w:sz w:val="24"/>
          <w:szCs w:val="24"/>
        </w:rPr>
        <w:t>Педагогическим советом МДОУ «Д/с № 103»</w:t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  <w:t xml:space="preserve">Приказом заведующего МДОУ «Д/с № 103» </w:t>
      </w: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  <w:r w:rsidRPr="00960528">
        <w:rPr>
          <w:rFonts w:ascii="Times New Roman" w:hAnsi="Times New Roman"/>
          <w:sz w:val="24"/>
          <w:szCs w:val="24"/>
        </w:rPr>
        <w:t xml:space="preserve">Протокол № </w:t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  <w:r w:rsidRPr="00960528">
        <w:rPr>
          <w:rFonts w:ascii="Times New Roman" w:hAnsi="Times New Roman"/>
          <w:sz w:val="24"/>
          <w:szCs w:val="24"/>
        </w:rPr>
        <w:tab/>
      </w: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960528">
        <w:rPr>
          <w:rFonts w:ascii="Times New Roman" w:hAnsi="Times New Roman"/>
          <w:sz w:val="40"/>
          <w:szCs w:val="40"/>
        </w:rPr>
        <w:t>Рабочая программа</w:t>
      </w:r>
    </w:p>
    <w:p w:rsidR="0094636C" w:rsidRDefault="003C4CC3" w:rsidP="003C4CC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60528">
        <w:rPr>
          <w:rFonts w:ascii="Times New Roman" w:hAnsi="Times New Roman"/>
          <w:sz w:val="32"/>
          <w:szCs w:val="32"/>
        </w:rPr>
        <w:t>Воспитател</w:t>
      </w:r>
      <w:r>
        <w:rPr>
          <w:rFonts w:ascii="Times New Roman" w:hAnsi="Times New Roman"/>
          <w:sz w:val="32"/>
          <w:szCs w:val="32"/>
        </w:rPr>
        <w:t>ей: Темниковой Натальи Михайловны</w:t>
      </w: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60528">
        <w:rPr>
          <w:rFonts w:ascii="Times New Roman" w:hAnsi="Times New Roman"/>
          <w:sz w:val="32"/>
          <w:szCs w:val="32"/>
        </w:rPr>
        <w:t xml:space="preserve">по образовательным областям «Художественно-эстетическое развитие» </w:t>
      </w: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60528">
        <w:rPr>
          <w:rFonts w:ascii="Times New Roman" w:hAnsi="Times New Roman"/>
          <w:sz w:val="32"/>
          <w:szCs w:val="32"/>
        </w:rPr>
        <w:t xml:space="preserve">(рисование, лепка, аппликация), </w:t>
      </w: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60528">
        <w:rPr>
          <w:rFonts w:ascii="Times New Roman" w:hAnsi="Times New Roman"/>
          <w:sz w:val="32"/>
          <w:szCs w:val="32"/>
        </w:rPr>
        <w:t xml:space="preserve">«Социально-коммуникативное развитие» </w:t>
      </w: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60528">
        <w:rPr>
          <w:rFonts w:ascii="Times New Roman" w:hAnsi="Times New Roman"/>
          <w:sz w:val="32"/>
          <w:szCs w:val="32"/>
        </w:rPr>
        <w:t>для дете</w:t>
      </w:r>
      <w:r>
        <w:rPr>
          <w:rFonts w:ascii="Times New Roman" w:hAnsi="Times New Roman"/>
          <w:sz w:val="32"/>
          <w:szCs w:val="32"/>
        </w:rPr>
        <w:t>й с ТМНР второго</w:t>
      </w:r>
      <w:r w:rsidRPr="00960528">
        <w:rPr>
          <w:rFonts w:ascii="Times New Roman" w:hAnsi="Times New Roman"/>
          <w:sz w:val="32"/>
          <w:szCs w:val="32"/>
        </w:rPr>
        <w:t xml:space="preserve"> года обучения</w:t>
      </w: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0528">
        <w:rPr>
          <w:rFonts w:ascii="Times New Roman" w:hAnsi="Times New Roman"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60528">
        <w:rPr>
          <w:rFonts w:ascii="Times New Roman" w:hAnsi="Times New Roman"/>
          <w:sz w:val="28"/>
          <w:szCs w:val="28"/>
        </w:rPr>
        <w:t xml:space="preserve"> год</w:t>
      </w: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rPr>
          <w:rFonts w:ascii="Times New Roman" w:hAnsi="Times New Roman"/>
          <w:sz w:val="24"/>
          <w:szCs w:val="24"/>
        </w:rPr>
      </w:pPr>
    </w:p>
    <w:p w:rsidR="003C4CC3" w:rsidRPr="00960528" w:rsidRDefault="003C4CC3" w:rsidP="003C4C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0528">
        <w:rPr>
          <w:rFonts w:ascii="Times New Roman" w:hAnsi="Times New Roman"/>
          <w:sz w:val="28"/>
          <w:szCs w:val="28"/>
        </w:rPr>
        <w:t>202</w:t>
      </w:r>
      <w:r w:rsidR="00AD5151">
        <w:rPr>
          <w:rFonts w:ascii="Times New Roman" w:hAnsi="Times New Roman"/>
          <w:sz w:val="28"/>
          <w:szCs w:val="28"/>
        </w:rPr>
        <w:t>2</w:t>
      </w:r>
      <w:r w:rsidRPr="00960528">
        <w:rPr>
          <w:rFonts w:ascii="Times New Roman" w:hAnsi="Times New Roman"/>
          <w:sz w:val="28"/>
          <w:szCs w:val="28"/>
        </w:rPr>
        <w:t xml:space="preserve"> год</w:t>
      </w:r>
    </w:p>
    <w:p w:rsidR="003C4CC3" w:rsidRDefault="003C4CC3" w:rsidP="003C4CC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0528">
        <w:rPr>
          <w:rFonts w:ascii="Times New Roman" w:hAnsi="Times New Roman"/>
          <w:sz w:val="28"/>
          <w:szCs w:val="28"/>
        </w:rPr>
        <w:t>Г. Ухта</w:t>
      </w:r>
    </w:p>
    <w:p w:rsidR="000D2A21" w:rsidRDefault="002312C5" w:rsidP="003C4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2C5">
        <w:rPr>
          <w:noProof/>
          <w:lang w:eastAsia="ru-RU"/>
        </w:rPr>
        <w:lastRenderedPageBreak/>
        <w:pict>
          <v:rect id="Прямоугольник 2" o:spid="_x0000_s1026" style="position:absolute;left:0;text-align:left;margin-left:754.5pt;margin-top:511.2pt;width:22.5pt;height:21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" strokecolor="white" strokeweight="1pt"/>
        </w:pict>
      </w:r>
      <w:r w:rsidR="000D2A21" w:rsidRPr="00C14C40">
        <w:rPr>
          <w:rFonts w:ascii="Times New Roman" w:hAnsi="Times New Roman"/>
          <w:b/>
          <w:sz w:val="24"/>
          <w:szCs w:val="24"/>
        </w:rPr>
        <w:t>Содержание</w:t>
      </w:r>
    </w:p>
    <w:p w:rsidR="003C4CC3" w:rsidRPr="003C4CC3" w:rsidRDefault="003C4CC3" w:rsidP="003C4CC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11877"/>
        <w:gridCol w:w="2183"/>
      </w:tblGrid>
      <w:tr w:rsidR="000D2A21" w:rsidRPr="00C14C40" w:rsidTr="00351ED0">
        <w:tc>
          <w:tcPr>
            <w:tcW w:w="675" w:type="dxa"/>
          </w:tcPr>
          <w:p w:rsidR="000D2A21" w:rsidRPr="00C14C40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474" w:type="dxa"/>
          </w:tcPr>
          <w:p w:rsidR="000D2A21" w:rsidRPr="00C14C40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34" w:type="dxa"/>
          </w:tcPr>
          <w:p w:rsidR="000D2A21" w:rsidRPr="00C14C40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Страницы</w:t>
            </w:r>
          </w:p>
        </w:tc>
      </w:tr>
      <w:tr w:rsidR="000D2A21" w:rsidRPr="00C14C40" w:rsidTr="00351ED0">
        <w:tc>
          <w:tcPr>
            <w:tcW w:w="675" w:type="dxa"/>
          </w:tcPr>
          <w:p w:rsidR="000D2A21" w:rsidRPr="00C14C40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2234" w:type="dxa"/>
          </w:tcPr>
          <w:p w:rsidR="000D2A21" w:rsidRPr="00605C7E" w:rsidRDefault="00D151E9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D2A21" w:rsidRPr="00C14C40" w:rsidTr="00351ED0">
        <w:tc>
          <w:tcPr>
            <w:tcW w:w="675" w:type="dxa"/>
          </w:tcPr>
          <w:p w:rsidR="000D2A21" w:rsidRPr="00C14C40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2234" w:type="dxa"/>
          </w:tcPr>
          <w:p w:rsidR="000D2A21" w:rsidRPr="00605C7E" w:rsidRDefault="00D151E9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0D2A21" w:rsidRPr="00C14C40" w:rsidTr="00351ED0">
        <w:tc>
          <w:tcPr>
            <w:tcW w:w="675" w:type="dxa"/>
          </w:tcPr>
          <w:p w:rsidR="000D2A21" w:rsidRPr="00C14C40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Цели и задачи: </w:t>
            </w: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«Художественно – эстетическому развитию»</w:t>
            </w:r>
          </w:p>
        </w:tc>
        <w:tc>
          <w:tcPr>
            <w:tcW w:w="2234" w:type="dxa"/>
          </w:tcPr>
          <w:p w:rsidR="000D2A21" w:rsidRPr="00605C7E" w:rsidRDefault="00D151E9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D2A21" w:rsidRPr="00C14C40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и задачи: «Социально – коммуникативному развитию»</w:t>
            </w:r>
          </w:p>
        </w:tc>
        <w:tc>
          <w:tcPr>
            <w:tcW w:w="2234" w:type="dxa"/>
          </w:tcPr>
          <w:p w:rsidR="000D2A21" w:rsidRPr="00605C7E" w:rsidRDefault="00D151E9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D2A21" w:rsidRPr="00C14C40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2234" w:type="dxa"/>
          </w:tcPr>
          <w:p w:rsidR="000D2A21" w:rsidRPr="00605C7E" w:rsidRDefault="00D151E9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Значимые для разработки и реализации программы характеристики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605C7E">
              <w:rPr>
                <w:rFonts w:ascii="Times New Roman" w:eastAsia="SimSun" w:hAnsi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Особенности  «Художественно – Эстетического развития»</w:t>
            </w:r>
          </w:p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eastAsia="SimSun" w:hAnsi="Times New Roman"/>
                <w:b/>
                <w:bCs/>
                <w:color w:val="000000"/>
                <w:kern w:val="3"/>
                <w:sz w:val="24"/>
                <w:szCs w:val="24"/>
                <w:lang w:eastAsia="ru-RU" w:bidi="hi-IN"/>
              </w:rPr>
              <w:t>Особенности « Социально – коммуникативного развития»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Целевые ориентиры и планируемые результаты освоения программы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модели образовательной деятельности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 раздел программы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Циклограмма педагогической деятельности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Модель двигательной активности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Предметно – развивающая среда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Лексические темы на  2020 – 2021 год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Словарная работа с детьми с СДР МДОУ № 103  2020-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05C7E"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 xml:space="preserve">2021 </w:t>
              </w:r>
              <w:r w:rsidRPr="00605C7E">
                <w:rPr>
                  <w:rFonts w:ascii="Times New Roman" w:hAnsi="Times New Roman"/>
                  <w:color w:val="000000"/>
                  <w:sz w:val="24"/>
                  <w:szCs w:val="24"/>
                </w:rPr>
                <w:t>г</w:t>
              </w:r>
            </w:smartTag>
            <w:r w:rsidRPr="00605C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Перспективный план образовательной деятельности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0D2A21" w:rsidRPr="00605C7E" w:rsidTr="00C14C40">
        <w:trPr>
          <w:trHeight w:val="83"/>
        </w:trPr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 работы по взаимодействию с семьями воспитанников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0D2A21" w:rsidRPr="00605C7E" w:rsidTr="00351ED0"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223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0D2A21" w:rsidRPr="00605C7E" w:rsidTr="00D151E9">
        <w:trPr>
          <w:trHeight w:val="439"/>
        </w:trPr>
        <w:tc>
          <w:tcPr>
            <w:tcW w:w="675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4.0.</w:t>
            </w:r>
          </w:p>
        </w:tc>
        <w:tc>
          <w:tcPr>
            <w:tcW w:w="12474" w:type="dxa"/>
          </w:tcPr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5C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 – методическое обеспечение программы</w:t>
            </w:r>
          </w:p>
        </w:tc>
        <w:tc>
          <w:tcPr>
            <w:tcW w:w="2234" w:type="dxa"/>
          </w:tcPr>
          <w:p w:rsidR="00D151E9" w:rsidRPr="00D151E9" w:rsidRDefault="00D151E9" w:rsidP="00D151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  <w:p w:rsidR="000D2A21" w:rsidRPr="00605C7E" w:rsidRDefault="000D2A21" w:rsidP="00351E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D2A21" w:rsidRPr="00C14C40" w:rsidRDefault="000D2A21" w:rsidP="00CF0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A21" w:rsidRPr="00C14C40" w:rsidRDefault="000D2A21" w:rsidP="00CF0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A21" w:rsidRPr="00C14C40" w:rsidRDefault="000D2A21" w:rsidP="00CF0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A21" w:rsidRPr="00C14C40" w:rsidRDefault="000D2A21" w:rsidP="00CF0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A21" w:rsidRPr="00C14C40" w:rsidRDefault="000D2A21" w:rsidP="00CF0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A21" w:rsidRPr="00C14C40" w:rsidRDefault="000D2A21" w:rsidP="00CF0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A21" w:rsidRPr="00C14C40" w:rsidRDefault="000D2A21" w:rsidP="00CF09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2A21" w:rsidRPr="00C14C40" w:rsidRDefault="000D2A21" w:rsidP="00123E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2A21" w:rsidRPr="00C14C40" w:rsidRDefault="000D2A21" w:rsidP="008B55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A21" w:rsidRPr="00F213C9" w:rsidRDefault="000D2A21" w:rsidP="008B55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3C9">
        <w:rPr>
          <w:rFonts w:ascii="Times New Roman" w:hAnsi="Times New Roman"/>
          <w:b/>
          <w:sz w:val="24"/>
          <w:szCs w:val="24"/>
        </w:rPr>
        <w:t>Содержание программы:</w:t>
      </w:r>
    </w:p>
    <w:p w:rsidR="000D2A21" w:rsidRPr="00F213C9" w:rsidRDefault="000D2A21" w:rsidP="00CF09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A21" w:rsidRPr="00F213C9" w:rsidRDefault="000D2A21" w:rsidP="007B0A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3C9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0D2A21" w:rsidRPr="00F213C9" w:rsidRDefault="000D2A21" w:rsidP="00F72D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13C9">
        <w:rPr>
          <w:rFonts w:ascii="Times New Roman" w:hAnsi="Times New Roman"/>
          <w:b/>
          <w:sz w:val="24"/>
          <w:szCs w:val="24"/>
        </w:rPr>
        <w:t>1.1 Пояснительная записка:</w:t>
      </w:r>
    </w:p>
    <w:p w:rsidR="000D2A21" w:rsidRPr="00F213C9" w:rsidRDefault="000D2A21" w:rsidP="007B0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3C9">
        <w:rPr>
          <w:rFonts w:ascii="Times New Roman" w:hAnsi="Times New Roman"/>
          <w:sz w:val="24"/>
          <w:szCs w:val="24"/>
        </w:rPr>
        <w:t>Адаптированная основная образовательная программа дошкольного образования для детей с ограниченными возможностями здор</w:t>
      </w:r>
      <w:r w:rsidRPr="00F213C9">
        <w:rPr>
          <w:rFonts w:ascii="Times New Roman" w:hAnsi="Times New Roman"/>
          <w:sz w:val="24"/>
          <w:szCs w:val="24"/>
        </w:rPr>
        <w:t>о</w:t>
      </w:r>
      <w:r w:rsidRPr="00F213C9">
        <w:rPr>
          <w:rFonts w:ascii="Times New Roman" w:hAnsi="Times New Roman"/>
          <w:sz w:val="24"/>
          <w:szCs w:val="24"/>
        </w:rPr>
        <w:t>вья (далее Программа) разработана для Муниципального дошкольного образовательного учреждения «Детский сад № 103 компенсирующего вида» (далее Учреждение) г. Ухта, республика Коми для организации коррекционно-образовательного процесса с детьми, имеющими ра</w:t>
      </w:r>
      <w:r w:rsidRPr="00F213C9">
        <w:rPr>
          <w:rFonts w:ascii="Times New Roman" w:hAnsi="Times New Roman"/>
          <w:sz w:val="24"/>
          <w:szCs w:val="24"/>
        </w:rPr>
        <w:t>з</w:t>
      </w:r>
      <w:r w:rsidRPr="00F213C9">
        <w:rPr>
          <w:rFonts w:ascii="Times New Roman" w:hAnsi="Times New Roman"/>
          <w:sz w:val="24"/>
          <w:szCs w:val="24"/>
        </w:rPr>
        <w:t>личные отклонения физического и психического развития в соответствии с:</w:t>
      </w:r>
    </w:p>
    <w:p w:rsidR="000D2A21" w:rsidRPr="00F213C9" w:rsidRDefault="000D2A21" w:rsidP="008E29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29.12.2012 № 273-ФЗ «Об образовании в Российской Федерации». </w:t>
      </w:r>
    </w:p>
    <w:p w:rsidR="000D2A21" w:rsidRPr="00F213C9" w:rsidRDefault="000D2A21" w:rsidP="008E29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13C9">
        <w:rPr>
          <w:rFonts w:ascii="Times New Roman" w:hAnsi="Times New Roman"/>
          <w:sz w:val="24"/>
          <w:szCs w:val="24"/>
        </w:rPr>
        <w:t xml:space="preserve">Федеральным законом Российской Федерации от 5 апреля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sz w:val="24"/>
          <w:szCs w:val="24"/>
        </w:rPr>
        <w:t>. № 44-ФЗ «О контрактной системе в сфере закупок т</w:t>
      </w:r>
      <w:r w:rsidRPr="00F213C9">
        <w:rPr>
          <w:rFonts w:ascii="Times New Roman" w:hAnsi="Times New Roman"/>
          <w:sz w:val="24"/>
          <w:szCs w:val="24"/>
        </w:rPr>
        <w:t>о</w:t>
      </w:r>
      <w:r w:rsidRPr="00F213C9">
        <w:rPr>
          <w:rFonts w:ascii="Times New Roman" w:hAnsi="Times New Roman"/>
          <w:sz w:val="24"/>
          <w:szCs w:val="24"/>
        </w:rPr>
        <w:t xml:space="preserve">варов, работ, услуг для обеспечения государственных и муниципальных нужд». </w:t>
      </w:r>
    </w:p>
    <w:p w:rsidR="000D2A21" w:rsidRPr="00F213C9" w:rsidRDefault="002312C5" w:rsidP="008E29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0D2A21" w:rsidRPr="00F213C9">
          <w:rPr>
            <w:rFonts w:ascii="Times New Roman" w:hAnsi="Times New Roman"/>
            <w:color w:val="000000"/>
            <w:sz w:val="24"/>
            <w:szCs w:val="24"/>
          </w:rPr>
          <w:t>Международной Конвенцией "О правах ребенка". (1989)</w:t>
        </w:r>
      </w:hyperlink>
    </w:p>
    <w:p w:rsidR="000D2A21" w:rsidRPr="00F213C9" w:rsidRDefault="000D2A21" w:rsidP="008E29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Федеральным законом РФ</w:t>
      </w:r>
      <w:hyperlink r:id="rId9" w:history="1">
        <w:r w:rsidRPr="00F213C9">
          <w:rPr>
            <w:rFonts w:ascii="Times New Roman" w:hAnsi="Times New Roman"/>
            <w:color w:val="000000"/>
            <w:sz w:val="24"/>
            <w:szCs w:val="24"/>
          </w:rPr>
          <w:t>Об основных гарантиях прав ребенка в РФ</w:t>
        </w:r>
      </w:hyperlink>
    </w:p>
    <w:p w:rsidR="000D2A21" w:rsidRPr="00F213C9" w:rsidRDefault="000D2A21" w:rsidP="008E29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Декларацией прав инвалидов. (1975) </w:t>
      </w:r>
    </w:p>
    <w:p w:rsidR="000D2A21" w:rsidRPr="00F213C9" w:rsidRDefault="000D2A21" w:rsidP="008E29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Декларацией "О правах умственно отсталых лиц" (1991)</w:t>
      </w:r>
    </w:p>
    <w:p w:rsidR="000D2A21" w:rsidRPr="00F213C9" w:rsidRDefault="000D2A21" w:rsidP="008E29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13C9">
        <w:rPr>
          <w:rFonts w:ascii="Times New Roman" w:hAnsi="Times New Roman"/>
          <w:sz w:val="24"/>
          <w:szCs w:val="24"/>
        </w:rPr>
        <w:t>Конвенция ООН о правах инвалидов, региональных, национальных и этнокультурных потребностей народов Росси</w:t>
      </w:r>
      <w:r w:rsidRPr="00F213C9">
        <w:rPr>
          <w:rFonts w:ascii="Times New Roman" w:hAnsi="Times New Roman"/>
          <w:sz w:val="24"/>
          <w:szCs w:val="24"/>
        </w:rPr>
        <w:t>й</w:t>
      </w:r>
      <w:r w:rsidRPr="00F213C9">
        <w:rPr>
          <w:rFonts w:ascii="Times New Roman" w:hAnsi="Times New Roman"/>
          <w:sz w:val="24"/>
          <w:szCs w:val="24"/>
        </w:rPr>
        <w:t>ской Федерации</w:t>
      </w:r>
    </w:p>
    <w:p w:rsidR="000D2A21" w:rsidRPr="00F213C9" w:rsidRDefault="000D2A21" w:rsidP="008E29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>. № 1155 «Об утверждении федерального госуда</w:t>
      </w:r>
      <w:r w:rsidRPr="00F213C9">
        <w:rPr>
          <w:rFonts w:ascii="Times New Roman" w:hAnsi="Times New Roman"/>
          <w:color w:val="000000"/>
          <w:sz w:val="24"/>
          <w:szCs w:val="24"/>
        </w:rPr>
        <w:t>р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ственного образовательного стандарта дошкольного образования» (зарегистрировано в Минюсте РФ 14 ноября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>., № 30384).</w:t>
      </w:r>
    </w:p>
    <w:p w:rsidR="000D2A21" w:rsidRPr="00F213C9" w:rsidRDefault="000D2A21" w:rsidP="008E297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>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школьного образования»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образования и науки РФ от 8 апреля </w:t>
      </w:r>
      <w:smartTag w:uri="urn:schemas-microsoft-com:office:smarttags" w:element="metricconverter">
        <w:smartTagPr>
          <w:attr w:name="ProductID" w:val="2014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>. № 293 «Об утверждении Порядка приема на обуч</w:t>
      </w:r>
      <w:r w:rsidRPr="00F213C9">
        <w:rPr>
          <w:rFonts w:ascii="Times New Roman" w:hAnsi="Times New Roman"/>
          <w:color w:val="000000"/>
          <w:sz w:val="24"/>
          <w:szCs w:val="24"/>
        </w:rPr>
        <w:t>е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ние по образовательным программам дошкольного образования» (зарегистрировано в Минюсте РФ 12 мая </w:t>
      </w:r>
      <w:smartTag w:uri="urn:schemas-microsoft-com:office:smarttags" w:element="metricconverter">
        <w:smartTagPr>
          <w:attr w:name="ProductID" w:val="2014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 xml:space="preserve">., № 32220, вступил в силу 27 мая </w:t>
      </w:r>
      <w:smartTag w:uri="urn:schemas-microsoft-com:office:smarttags" w:element="metricconverter">
        <w:smartTagPr>
          <w:attr w:name="ProductID" w:val="2014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>.).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>. № 462 «Об утверждении Порядка проведения с</w:t>
      </w:r>
      <w:r w:rsidRPr="00F213C9">
        <w:rPr>
          <w:rFonts w:ascii="Times New Roman" w:hAnsi="Times New Roman"/>
          <w:color w:val="000000"/>
          <w:sz w:val="24"/>
          <w:szCs w:val="24"/>
        </w:rPr>
        <w:t>а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мообследования образовательной организацией» (зарегистрирован в Минюсте РФ 27 июня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 xml:space="preserve">., № 28908). 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Приказом Министерства образования и науки РФ от 13 января </w:t>
      </w:r>
      <w:smartTag w:uri="urn:schemas-microsoft-com:office:smarttags" w:element="metricconverter">
        <w:smartTagPr>
          <w:attr w:name="ProductID" w:val="2014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>. № 8 «Об утверждении примерной формы догов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ра об образовании по образовательным программам дошкольного образования». 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Приказом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</w:t>
      </w:r>
      <w:r w:rsidRPr="00F213C9">
        <w:rPr>
          <w:rFonts w:ascii="Times New Roman" w:hAnsi="Times New Roman"/>
          <w:color w:val="000000"/>
          <w:sz w:val="24"/>
          <w:szCs w:val="24"/>
        </w:rPr>
        <w:t>и</w:t>
      </w:r>
      <w:r w:rsidRPr="00F213C9">
        <w:rPr>
          <w:rFonts w:ascii="Times New Roman" w:hAnsi="Times New Roman"/>
          <w:color w:val="000000"/>
          <w:sz w:val="24"/>
          <w:szCs w:val="24"/>
        </w:rPr>
        <w:t>ки должностей работников образования»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Приказом Министерства труда и социальной защиты РФ от 18 октября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>. № 544н «Об утверждении професси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Приказом Гособразования СССР № 185, Госкомтруда СССР № 33 от 04 мая 1990 года «Об утверждении положения о санаторном детском дошкольном учреждении (группе) для ослабленных и частоболеющих детей и типовых штатов санаторных де</w:t>
      </w:r>
      <w:r w:rsidRPr="00F213C9">
        <w:rPr>
          <w:rFonts w:ascii="Times New Roman" w:hAnsi="Times New Roman"/>
          <w:color w:val="000000"/>
          <w:sz w:val="24"/>
          <w:szCs w:val="24"/>
        </w:rPr>
        <w:t>т</w:t>
      </w:r>
      <w:r w:rsidRPr="00F213C9">
        <w:rPr>
          <w:rFonts w:ascii="Times New Roman" w:hAnsi="Times New Roman"/>
          <w:color w:val="000000"/>
          <w:sz w:val="24"/>
          <w:szCs w:val="24"/>
        </w:rPr>
        <w:t>ских дошкольных учреждений для ослабленных и частоболеющих детей»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13C9">
        <w:rPr>
          <w:rFonts w:ascii="Times New Roman" w:hAnsi="Times New Roman"/>
          <w:sz w:val="24"/>
          <w:szCs w:val="24"/>
        </w:rPr>
        <w:t xml:space="preserve">Письмом Министерства образования Российской Федерации от 27.03 </w:t>
      </w:r>
      <w:smartTag w:uri="urn:schemas-microsoft-com:office:smarttags" w:element="metricconverter">
        <w:smartTagPr>
          <w:attr w:name="ProductID" w:val="200 г"/>
        </w:smartTagPr>
        <w:r w:rsidRPr="00F213C9">
          <w:rPr>
            <w:rFonts w:ascii="Times New Roman" w:hAnsi="Times New Roman"/>
            <w:sz w:val="24"/>
            <w:szCs w:val="24"/>
          </w:rPr>
          <w:t>200 г</w:t>
        </w:r>
      </w:smartTag>
      <w:r w:rsidRPr="00F213C9">
        <w:rPr>
          <w:rFonts w:ascii="Times New Roman" w:hAnsi="Times New Roman"/>
          <w:sz w:val="24"/>
          <w:szCs w:val="24"/>
        </w:rPr>
        <w:t>. № 27/901-6 о о психолого-медико-педагогическом консилиуме (ПМПк) образовательного учреждения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213C9">
        <w:rPr>
          <w:rFonts w:ascii="Times New Roman" w:hAnsi="Times New Roman"/>
          <w:kern w:val="36"/>
          <w:sz w:val="24"/>
          <w:szCs w:val="24"/>
        </w:rPr>
        <w:t xml:space="preserve">Приказом Министерства образования и науки Российской Федерации (Минобрнауки России) от 20 сентября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kern w:val="36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kern w:val="36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082 г"/>
        </w:smartTagPr>
        <w:r w:rsidRPr="00F213C9">
          <w:rPr>
            <w:rFonts w:ascii="Times New Roman" w:hAnsi="Times New Roman"/>
            <w:kern w:val="36"/>
            <w:sz w:val="24"/>
            <w:szCs w:val="24"/>
          </w:rPr>
          <w:t>1082 г</w:t>
        </w:r>
      </w:smartTag>
      <w:r w:rsidRPr="00F213C9">
        <w:rPr>
          <w:rFonts w:ascii="Times New Roman" w:hAnsi="Times New Roman"/>
          <w:kern w:val="36"/>
          <w:sz w:val="24"/>
          <w:szCs w:val="24"/>
        </w:rPr>
        <w:t>. Москва «</w:t>
      </w:r>
      <w:r w:rsidRPr="00F213C9">
        <w:rPr>
          <w:rFonts w:ascii="Times New Roman" w:hAnsi="Times New Roman"/>
          <w:sz w:val="24"/>
          <w:szCs w:val="24"/>
          <w:lang w:eastAsia="ru-RU"/>
        </w:rPr>
        <w:t>Об утверждении Положения о психолого-медико-педагогической комиссии»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>. № 26 «Об у</w:t>
      </w:r>
      <w:r w:rsidRPr="00F213C9">
        <w:rPr>
          <w:rFonts w:ascii="Times New Roman" w:hAnsi="Times New Roman"/>
          <w:color w:val="000000"/>
          <w:sz w:val="24"/>
          <w:szCs w:val="24"/>
        </w:rPr>
        <w:t>т</w:t>
      </w:r>
      <w:r w:rsidRPr="00F213C9">
        <w:rPr>
          <w:rFonts w:ascii="Times New Roman" w:hAnsi="Times New Roman"/>
          <w:color w:val="000000"/>
          <w:sz w:val="24"/>
          <w:szCs w:val="24"/>
        </w:rPr>
        <w:t>верждении СанПиН 2.4.1.3049-13 «Санитарно-эпидемиологические требования к устройству, содержанию и организации режима р</w:t>
      </w:r>
      <w:r w:rsidRPr="00F213C9">
        <w:rPr>
          <w:rFonts w:ascii="Times New Roman" w:hAnsi="Times New Roman"/>
          <w:color w:val="000000"/>
          <w:sz w:val="24"/>
          <w:szCs w:val="24"/>
        </w:rPr>
        <w:t>а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боты дошкольных образовательных организаций». 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F213C9">
          <w:rPr>
            <w:rFonts w:ascii="Times New Roman" w:hAnsi="Times New Roman"/>
            <w:color w:val="000000"/>
            <w:sz w:val="24"/>
            <w:szCs w:val="24"/>
          </w:rPr>
          <w:t>2013 г</w:t>
        </w:r>
      </w:smartTag>
      <w:r w:rsidRPr="00F213C9">
        <w:rPr>
          <w:rFonts w:ascii="Times New Roman" w:hAnsi="Times New Roman"/>
          <w:color w:val="000000"/>
          <w:sz w:val="24"/>
          <w:szCs w:val="24"/>
        </w:rPr>
        <w:t xml:space="preserve">. № 662 «Об осуществлении мониторинга системы образования». 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Письмом Департамента государственной политики в сфере общего образования Министерства образования и науки РФ от 28.02.2014 № 08-249 «Комментарии к ФГОС дошкольного образования».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Письмом Департамента государственной политики в сфере общего образования Министерства образования и науки РФ от 10 января 2014 года №08-10 «О Плане действий по обеспечению введения ФГОС дошкольного образования» (далее–План действий по обеспечению введения ФГОС ДО (№08-10)).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Письмом Рособрнадзора от 07.02.2014№01-52-22/05-382 «О недопустимости требования от организаций, осуществля</w:t>
      </w:r>
      <w:r w:rsidRPr="00F213C9">
        <w:rPr>
          <w:rFonts w:ascii="Times New Roman" w:hAnsi="Times New Roman"/>
          <w:color w:val="000000"/>
          <w:sz w:val="24"/>
          <w:szCs w:val="24"/>
        </w:rPr>
        <w:t>ю</w:t>
      </w:r>
      <w:r w:rsidRPr="00F213C9">
        <w:rPr>
          <w:rFonts w:ascii="Times New Roman" w:hAnsi="Times New Roman"/>
          <w:color w:val="000000"/>
          <w:sz w:val="24"/>
          <w:szCs w:val="24"/>
        </w:rPr>
        <w:t>щих образовательную деятельность по программам дошкольного образования, немедленного приведения уставных документов и о</w:t>
      </w:r>
      <w:r w:rsidRPr="00F213C9">
        <w:rPr>
          <w:rFonts w:ascii="Times New Roman" w:hAnsi="Times New Roman"/>
          <w:color w:val="000000"/>
          <w:sz w:val="24"/>
          <w:szCs w:val="24"/>
        </w:rPr>
        <w:t>б</w:t>
      </w:r>
      <w:r w:rsidRPr="00F213C9">
        <w:rPr>
          <w:rFonts w:ascii="Times New Roman" w:hAnsi="Times New Roman"/>
          <w:color w:val="000000"/>
          <w:sz w:val="24"/>
          <w:szCs w:val="24"/>
        </w:rPr>
        <w:t>разовательных программ в соответствие с ФГОС ДО».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Письмом Министерства образования и науки РФ от 10 января 2014 года №08-5 «О соблюдении организациями, осущ</w:t>
      </w:r>
      <w:r w:rsidRPr="00F213C9">
        <w:rPr>
          <w:rFonts w:ascii="Times New Roman" w:hAnsi="Times New Roman"/>
          <w:color w:val="000000"/>
          <w:sz w:val="24"/>
          <w:szCs w:val="24"/>
        </w:rPr>
        <w:t>е</w:t>
      </w:r>
      <w:r w:rsidRPr="00F213C9">
        <w:rPr>
          <w:rFonts w:ascii="Times New Roman" w:hAnsi="Times New Roman"/>
          <w:color w:val="000000"/>
          <w:sz w:val="24"/>
          <w:szCs w:val="24"/>
        </w:rPr>
        <w:t>ствляющими образовательную деятельность, требований, установленных федеральным государственным образовательным станда</w:t>
      </w:r>
      <w:r w:rsidRPr="00F213C9">
        <w:rPr>
          <w:rFonts w:ascii="Times New Roman" w:hAnsi="Times New Roman"/>
          <w:color w:val="000000"/>
          <w:sz w:val="24"/>
          <w:szCs w:val="24"/>
        </w:rPr>
        <w:t>р</w:t>
      </w:r>
      <w:r w:rsidRPr="00F213C9">
        <w:rPr>
          <w:rFonts w:ascii="Times New Roman" w:hAnsi="Times New Roman"/>
          <w:color w:val="000000"/>
          <w:sz w:val="24"/>
          <w:szCs w:val="24"/>
        </w:rPr>
        <w:t>том дошкольного образования».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Письмом Министерства образования РФ от 03 апреля 2003 года № 27/22-6 «Об организации работы с обучающимися, имеющими сложный дефект»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Рекомендации по приему детей с задержкой психического развития (ЗПР) в дошкольные учреждения и группы спец</w:t>
      </w:r>
      <w:r w:rsidRPr="00F213C9">
        <w:rPr>
          <w:rFonts w:ascii="Times New Roman" w:hAnsi="Times New Roman"/>
          <w:color w:val="000000"/>
          <w:sz w:val="24"/>
          <w:szCs w:val="24"/>
        </w:rPr>
        <w:t>и</w:t>
      </w:r>
      <w:r w:rsidRPr="00F213C9">
        <w:rPr>
          <w:rFonts w:ascii="Times New Roman" w:hAnsi="Times New Roman"/>
          <w:color w:val="000000"/>
          <w:sz w:val="24"/>
          <w:szCs w:val="24"/>
        </w:rPr>
        <w:t>ального назначения. Утверждены ГОСОБРАЗОВАНИЕМ и МИНЗДРАВОМ СССР от 26.11.90 г. № 37-14/2.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О психолого-педагогической и социальной реабилитации лиц с ограниченными возможностями в системе образования. Концепция реформирования системы специального образования. </w:t>
      </w:r>
      <w:r w:rsidRPr="00F213C9">
        <w:rPr>
          <w:rFonts w:ascii="Times New Roman" w:hAnsi="Times New Roman"/>
          <w:i/>
          <w:iCs/>
          <w:color w:val="000000"/>
          <w:sz w:val="24"/>
          <w:szCs w:val="24"/>
        </w:rPr>
        <w:t>Решение Коллегии Министерства общего и профессионального о</w:t>
      </w:r>
      <w:r w:rsidRPr="00F213C9"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 w:rsidRPr="00F213C9">
        <w:rPr>
          <w:rFonts w:ascii="Times New Roman" w:hAnsi="Times New Roman"/>
          <w:i/>
          <w:iCs/>
          <w:color w:val="000000"/>
          <w:sz w:val="24"/>
          <w:szCs w:val="24"/>
        </w:rPr>
        <w:t>разования Российской Федерации от 9.02.99 г. № 3/1.</w:t>
      </w:r>
    </w:p>
    <w:p w:rsidR="000D2A21" w:rsidRPr="00F213C9" w:rsidRDefault="000D2A21" w:rsidP="008E297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Методические рекомендации по проведению коррекционной работы в специальных (коррекционных) образовательных учреждениях, разработанные НИИ дефектологии АПН СССР и Институтом коррекционной педагогики РАО.</w:t>
      </w:r>
    </w:p>
    <w:p w:rsidR="000D2A21" w:rsidRPr="00F213C9" w:rsidRDefault="000D2A21" w:rsidP="00AD434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D2A21" w:rsidRPr="00F213C9" w:rsidRDefault="000D2A21" w:rsidP="00BD30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BD30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BD30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BD30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 xml:space="preserve">1.1.1 Цель Программы: </w:t>
      </w:r>
      <w:r w:rsidRPr="00F213C9">
        <w:rPr>
          <w:rFonts w:ascii="Times New Roman" w:hAnsi="Times New Roman"/>
          <w:color w:val="000000"/>
          <w:sz w:val="24"/>
          <w:szCs w:val="24"/>
        </w:rPr>
        <w:t>моделирование организации коррекционно-образовательного процесса по художественно – эстетическому, соц</w:t>
      </w:r>
      <w:r w:rsidRPr="00F213C9">
        <w:rPr>
          <w:rFonts w:ascii="Times New Roman" w:hAnsi="Times New Roman"/>
          <w:color w:val="000000"/>
          <w:sz w:val="24"/>
          <w:szCs w:val="24"/>
        </w:rPr>
        <w:t>и</w:t>
      </w:r>
      <w:r w:rsidRPr="00F213C9">
        <w:rPr>
          <w:rFonts w:ascii="Times New Roman" w:hAnsi="Times New Roman"/>
          <w:color w:val="000000"/>
          <w:sz w:val="24"/>
          <w:szCs w:val="24"/>
        </w:rPr>
        <w:t>ально- коммуникативному развитию ребенка дошкольного возраста с ограниченными возможностями здоровья (ОВЗ), дошкольников с т</w:t>
      </w:r>
      <w:r w:rsidRPr="00F213C9">
        <w:rPr>
          <w:rFonts w:ascii="Times New Roman" w:hAnsi="Times New Roman"/>
          <w:color w:val="000000"/>
          <w:sz w:val="24"/>
          <w:szCs w:val="24"/>
        </w:rPr>
        <w:t>я</w:t>
      </w:r>
      <w:r w:rsidRPr="00F213C9">
        <w:rPr>
          <w:rFonts w:ascii="Times New Roman" w:hAnsi="Times New Roman"/>
          <w:color w:val="000000"/>
          <w:sz w:val="24"/>
          <w:szCs w:val="24"/>
        </w:rPr>
        <w:t>желыми множественными нарушениями развития(ТМНР), с учётом возрастных и индивидуальных психологических и физиологических ос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бенностей воспитанников по реализации АООП ДО.</w:t>
      </w:r>
      <w:r w:rsidRPr="00F213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D2A21" w:rsidRPr="00F213C9" w:rsidRDefault="000D2A21" w:rsidP="00861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3C9">
        <w:rPr>
          <w:rFonts w:ascii="Times New Roman" w:hAnsi="Times New Roman"/>
          <w:sz w:val="24"/>
          <w:szCs w:val="24"/>
        </w:rPr>
        <w:t xml:space="preserve"> </w:t>
      </w:r>
    </w:p>
    <w:p w:rsidR="000D2A21" w:rsidRPr="00F213C9" w:rsidRDefault="000D2A21" w:rsidP="008619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 xml:space="preserve">1.1.2 Задачи Программы: </w:t>
      </w:r>
      <w:r w:rsidRPr="00F213C9">
        <w:rPr>
          <w:rFonts w:ascii="Times New Roman" w:hAnsi="Times New Roman"/>
          <w:color w:val="000000"/>
          <w:sz w:val="24"/>
          <w:szCs w:val="24"/>
        </w:rPr>
        <w:t>основные задачи по обучению и воспитанию детей с ТМНР находятся в АООП ДО стр. 9.</w:t>
      </w:r>
    </w:p>
    <w:p w:rsidR="000D2A21" w:rsidRPr="00F213C9" w:rsidRDefault="000D2A21" w:rsidP="00BD57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 xml:space="preserve">Художественно – эстетическое развитие. </w:t>
      </w:r>
    </w:p>
    <w:p w:rsidR="000D2A21" w:rsidRPr="00F213C9" w:rsidRDefault="000D2A21" w:rsidP="00BD57B1">
      <w:pPr>
        <w:pStyle w:val="ae"/>
        <w:ind w:left="0" w:right="374" w:firstLine="0"/>
        <w:rPr>
          <w:color w:val="000000"/>
        </w:rPr>
      </w:pPr>
      <w:r w:rsidRPr="00F213C9">
        <w:rPr>
          <w:color w:val="000000"/>
        </w:rPr>
        <w:t xml:space="preserve">      Основная задача в работе с детьми с ТМНР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элементов.</w:t>
      </w:r>
    </w:p>
    <w:p w:rsidR="000D2A21" w:rsidRPr="00F213C9" w:rsidRDefault="000D2A21" w:rsidP="00BD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Рисование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7"/>
        </w:numPr>
        <w:tabs>
          <w:tab w:val="left" w:pos="1456"/>
          <w:tab w:val="left" w:pos="2961"/>
          <w:tab w:val="left" w:pos="4057"/>
          <w:tab w:val="left" w:pos="5062"/>
          <w:tab w:val="left" w:pos="5390"/>
          <w:tab w:val="left" w:pos="6910"/>
          <w:tab w:val="left" w:pos="8878"/>
        </w:tabs>
        <w:autoSpaceDE w:val="0"/>
        <w:autoSpaceDN w:val="0"/>
        <w:spacing w:after="0" w:line="240" w:lineRule="auto"/>
        <w:ind w:right="368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воспитывать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 xml:space="preserve">у  </w:t>
      </w:r>
      <w:r w:rsidRPr="00F213C9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детей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интерес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к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выполнению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изобразительных</w:t>
      </w:r>
      <w:r w:rsidRPr="00F213C9">
        <w:rPr>
          <w:rFonts w:ascii="Times New Roman" w:hAnsi="Times New Roman"/>
          <w:color w:val="000000"/>
          <w:sz w:val="24"/>
          <w:szCs w:val="24"/>
        </w:rPr>
        <w:tab/>
      </w:r>
      <w:r w:rsidRPr="00F213C9">
        <w:rPr>
          <w:rFonts w:ascii="Times New Roman" w:hAnsi="Times New Roman"/>
          <w:color w:val="000000"/>
          <w:spacing w:val="-3"/>
          <w:sz w:val="24"/>
          <w:szCs w:val="24"/>
        </w:rPr>
        <w:t xml:space="preserve">действий </w:t>
      </w:r>
      <w:r w:rsidRPr="00F213C9">
        <w:rPr>
          <w:rFonts w:ascii="Times New Roman" w:hAnsi="Times New Roman"/>
          <w:color w:val="000000"/>
          <w:sz w:val="24"/>
          <w:szCs w:val="24"/>
        </w:rPr>
        <w:t>различными</w:t>
      </w:r>
      <w:r w:rsidRPr="00F213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средствами – карандашами, фломастерами, красками, мелками;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7"/>
        </w:numPr>
        <w:tabs>
          <w:tab w:val="left" w:pos="1456"/>
        </w:tabs>
        <w:autoSpaceDE w:val="0"/>
        <w:autoSpaceDN w:val="0"/>
        <w:spacing w:after="0" w:line="240" w:lineRule="auto"/>
        <w:ind w:right="364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детей проводить прямые, закругленные и прерывистые линии мелками, фломастерами, красками и карандашами на больших пространствах (доска, лист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бумаги);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7"/>
        </w:numPr>
        <w:tabs>
          <w:tab w:val="left" w:pos="1456"/>
        </w:tabs>
        <w:autoSpaceDE w:val="0"/>
        <w:autoSpaceDN w:val="0"/>
        <w:spacing w:after="0" w:line="240" w:lineRule="auto"/>
        <w:ind w:right="364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правильно сидеть за столом при рисовании;</w:t>
      </w:r>
    </w:p>
    <w:p w:rsidR="000D2A21" w:rsidRPr="00F213C9" w:rsidRDefault="000D2A21" w:rsidP="00D151E9">
      <w:pPr>
        <w:pStyle w:val="a7"/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способам обследования предмета перед рисованием (обведение по контуру);</w:t>
      </w:r>
    </w:p>
    <w:p w:rsidR="000D2A21" w:rsidRPr="00F213C9" w:rsidRDefault="000D2A21" w:rsidP="00D151E9">
      <w:pPr>
        <w:pStyle w:val="a7"/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правильно держать карандаш, фломастер и кисть;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7"/>
        </w:numPr>
        <w:tabs>
          <w:tab w:val="left" w:pos="1456"/>
        </w:tabs>
        <w:autoSpaceDE w:val="0"/>
        <w:autoSpaceDN w:val="0"/>
        <w:spacing w:after="0" w:line="240" w:lineRule="auto"/>
        <w:ind w:right="364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у детей представление о том, что можно изображать реальные предметы и явления природы (через</w:t>
      </w:r>
      <w:r w:rsidRPr="00F213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показ);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7"/>
        </w:numPr>
        <w:tabs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детей способам обследования предмета перед рисованием (через</w:t>
      </w:r>
      <w:r w:rsidRPr="00F213C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показ);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7"/>
        </w:numPr>
        <w:tabs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детей называть предмет и его изображение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словом;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7"/>
        </w:numPr>
        <w:tabs>
          <w:tab w:val="left" w:pos="1456"/>
        </w:tabs>
        <w:autoSpaceDE w:val="0"/>
        <w:autoSpaceDN w:val="0"/>
        <w:spacing w:after="0" w:line="240" w:lineRule="auto"/>
        <w:ind w:right="369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закреплять положительное эмоциональное отношение к самой деятельности и ее результатам.</w:t>
      </w:r>
    </w:p>
    <w:p w:rsidR="000D2A21" w:rsidRPr="00F213C9" w:rsidRDefault="000D2A21" w:rsidP="008619B2">
      <w:pPr>
        <w:tabs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Аппликация</w:t>
      </w:r>
      <w:r w:rsidRPr="00F213C9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у детей интерес к выполнению аппликаций.</w:t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 детей представление об аппликации как об изображении реальных предметов.</w:t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учить детей правильно сидеть за столом, </w:t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наблюдать за действиями взрослого и другого ребенка, совершать  действия по подражанию и по показу.</w:t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располагать и наклеивать готовые элементы из бумаги, подражая действиям взрослого;</w:t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знакомить и учить детей с основными правилами работы с материалами и инструментами: клеем, тряпочкой, клеенкой, необходим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ми для выполнения аппликации.</w:t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учить детей доводить начатую работу до конца;</w:t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называть предмет и его изображение словом.</w:t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закреплять у детей   положительное эмоциональное отношение к самой деятельности и ее результатам;</w:t>
      </w:r>
    </w:p>
    <w:p w:rsidR="000D2A21" w:rsidRPr="00F213C9" w:rsidRDefault="000D2A21" w:rsidP="00D151E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учить убирать  рабочее место после завершения работы.</w:t>
      </w:r>
    </w:p>
    <w:p w:rsidR="000D2A21" w:rsidRPr="00F213C9" w:rsidRDefault="000D2A21" w:rsidP="00FD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Конструирование</w:t>
      </w:r>
    </w:p>
    <w:p w:rsidR="000D2A21" w:rsidRPr="00F213C9" w:rsidRDefault="000D2A21" w:rsidP="00D151E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положительное отношение и интерес к процессу конструирования,  играм со строительным материалом;</w:t>
      </w:r>
    </w:p>
    <w:p w:rsidR="000D2A21" w:rsidRPr="00F213C9" w:rsidRDefault="000D2A21" w:rsidP="00D151E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детей с различным материалом для конструирования, учить приемам использования его для выполнения построек из 2-3 элементов;</w:t>
      </w:r>
    </w:p>
    <w:p w:rsidR="000D2A21" w:rsidRPr="00F213C9" w:rsidRDefault="000D2A21" w:rsidP="00D151E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учить детей совместно со взрослым выполнять простейшие постройки, называть, обыгрывать их по подражанию действиям педагога;</w:t>
      </w:r>
    </w:p>
    <w:p w:rsidR="000D2A21" w:rsidRPr="00F213C9" w:rsidRDefault="000D2A21" w:rsidP="00D151E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учить детей узнавать, называть и соотносить детские постройки с реально существующими объектами; </w:t>
      </w:r>
    </w:p>
    <w:p w:rsidR="000D2A21" w:rsidRPr="00F213C9" w:rsidRDefault="000D2A21" w:rsidP="00D151E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способы усвоения общественного опыта: умения действовать по подражанию, указательному жесту,  показу и слову;</w:t>
      </w:r>
    </w:p>
    <w:p w:rsidR="000D2A21" w:rsidRPr="00F213C9" w:rsidRDefault="000D2A21" w:rsidP="00D151E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развивать у детей умение усваивать способы выполнения постройки, доводить работу до конца;</w:t>
      </w:r>
    </w:p>
    <w:p w:rsidR="000D2A21" w:rsidRPr="00F213C9" w:rsidRDefault="000D2A21" w:rsidP="00D151E9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положительное  отношение к постройкам.</w:t>
      </w:r>
    </w:p>
    <w:p w:rsidR="000D2A21" w:rsidRPr="00F213C9" w:rsidRDefault="000D2A21" w:rsidP="00FD2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Лепка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воспитывать у детей интерес к процессу</w:t>
      </w:r>
      <w:r w:rsidRPr="00F213C9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лепки;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ind w:right="374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детей проявлять положительные эмоции при работе с пластичными материалами (глина, тесто,</w:t>
      </w:r>
      <w:r w:rsidRPr="00F213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пластилин);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детей наблюдать за действиями взрослого и другого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ребенка;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ind w:right="369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раскатывать тесто (глину, пластилин) между ладонями прямыми и круговыми движениями, соединять части, плотно прижимая их друг к</w:t>
      </w:r>
      <w:r w:rsidRPr="00F213C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другу;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ind w:right="372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приучать детей лепить на доске, засучивать рукава перед лепкой и не разбрасывать глину (тесто,</w:t>
      </w:r>
      <w:r w:rsidRPr="00F213C9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пластилин);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детей правильно сидеть за</w:t>
      </w:r>
      <w:r w:rsidRPr="00F213C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столом;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воспитывать у детей умения аккуратного выполнения</w:t>
      </w:r>
      <w:r w:rsidRPr="00F213C9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работы;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детей называть предмет и его изображение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словом;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8"/>
        </w:numPr>
        <w:tabs>
          <w:tab w:val="left" w:pos="1456"/>
        </w:tabs>
        <w:autoSpaceDE w:val="0"/>
        <w:autoSpaceDN w:val="0"/>
        <w:spacing w:after="0" w:line="240" w:lineRule="auto"/>
        <w:ind w:right="369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закреплять положительное эмоциональное отношение к самой деятельности и ее результатам.</w:t>
      </w:r>
    </w:p>
    <w:p w:rsidR="000D2A21" w:rsidRPr="00F213C9" w:rsidRDefault="000D2A21" w:rsidP="00FD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Ознакомление с художественной литературой:</w:t>
      </w:r>
    </w:p>
    <w:p w:rsidR="000D2A21" w:rsidRPr="00F213C9" w:rsidRDefault="000D2A21" w:rsidP="00FD2A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Чтение художественной литературы имеет коррекционную направленность, так как стимулирует овладение детьми словесной речью, разв</w:t>
      </w:r>
      <w:r w:rsidRPr="00F213C9">
        <w:rPr>
          <w:rFonts w:ascii="Times New Roman" w:hAnsi="Times New Roman"/>
          <w:color w:val="000000"/>
          <w:sz w:val="24"/>
          <w:szCs w:val="24"/>
        </w:rPr>
        <w:t>и</w:t>
      </w:r>
      <w:r w:rsidRPr="00F213C9">
        <w:rPr>
          <w:rFonts w:ascii="Times New Roman" w:hAnsi="Times New Roman"/>
          <w:color w:val="000000"/>
          <w:sz w:val="24"/>
          <w:szCs w:val="24"/>
        </w:rPr>
        <w:t>тие языковой способности, речевой деятельности.</w:t>
      </w:r>
    </w:p>
    <w:p w:rsidR="000D2A21" w:rsidRPr="00F213C9" w:rsidRDefault="000D2A21" w:rsidP="00D151E9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у детей эмоциональное восприятие литературных произведений и интерес к ним.</w:t>
      </w:r>
    </w:p>
    <w:p w:rsidR="000D2A21" w:rsidRPr="00F213C9" w:rsidRDefault="000D2A21" w:rsidP="00D151E9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развивать умение слушать художественный текст и реагировать на его содержание.</w:t>
      </w:r>
    </w:p>
    <w:p w:rsidR="000D2A21" w:rsidRPr="00F213C9" w:rsidRDefault="000D2A21" w:rsidP="00D151E9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вырабатывать умение слушать рассказы или тексты вместе с группой сверстников.</w:t>
      </w:r>
    </w:p>
    <w:p w:rsidR="000D2A21" w:rsidRPr="00F213C9" w:rsidRDefault="000D2A21" w:rsidP="00D151E9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детей выполнять простые игровые действия, соответствующие тексту знакомых потешек, сказок</w:t>
      </w:r>
    </w:p>
    <w:p w:rsidR="000D2A21" w:rsidRPr="00F213C9" w:rsidRDefault="000D2A21" w:rsidP="00D151E9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вызывать у детей эмоциональный  отклик на ритм, музыкальность народных произведений, стихов и песенок.</w:t>
      </w:r>
    </w:p>
    <w:p w:rsidR="000D2A21" w:rsidRPr="00F213C9" w:rsidRDefault="000D2A21" w:rsidP="00F72D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F72D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Социально – коммуникативное развитие.</w:t>
      </w:r>
    </w:p>
    <w:p w:rsidR="000D2A21" w:rsidRPr="00F213C9" w:rsidRDefault="000D2A21" w:rsidP="006C6D92">
      <w:pPr>
        <w:spacing w:after="0" w:line="240" w:lineRule="auto"/>
        <w:ind w:left="462" w:right="369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Содержание области </w:t>
      </w:r>
      <w:r w:rsidRPr="00F213C9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213C9">
        <w:rPr>
          <w:rFonts w:ascii="Times New Roman" w:hAnsi="Times New Roman"/>
          <w:color w:val="000000"/>
          <w:sz w:val="24"/>
          <w:szCs w:val="24"/>
        </w:rPr>
        <w:t>формирование и развитие коммуникации</w:t>
      </w:r>
      <w:r w:rsidRPr="00F213C9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F213C9">
        <w:rPr>
          <w:rFonts w:ascii="Times New Roman" w:hAnsi="Times New Roman"/>
          <w:color w:val="000000"/>
          <w:sz w:val="24"/>
          <w:szCs w:val="24"/>
        </w:rPr>
        <w:t>охватывает следующие направления педагогической работы с дет</w:t>
      </w:r>
      <w:r w:rsidRPr="00F213C9">
        <w:rPr>
          <w:rFonts w:ascii="Times New Roman" w:hAnsi="Times New Roman"/>
          <w:color w:val="000000"/>
          <w:sz w:val="24"/>
          <w:szCs w:val="24"/>
        </w:rPr>
        <w:t>ь</w:t>
      </w:r>
      <w:r w:rsidRPr="00F213C9">
        <w:rPr>
          <w:rFonts w:ascii="Times New Roman" w:hAnsi="Times New Roman"/>
          <w:color w:val="000000"/>
          <w:sz w:val="24"/>
          <w:szCs w:val="24"/>
        </w:rPr>
        <w:t>ми: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right="365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формирование</w:t>
      </w:r>
      <w:r w:rsidRPr="00F213C9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потребности</w:t>
      </w:r>
      <w:r w:rsidRPr="00F213C9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</w:t>
      </w:r>
      <w:r w:rsidRPr="00F213C9"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коммуникации,</w:t>
      </w:r>
      <w:r w:rsidRPr="00F213C9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развитие</w:t>
      </w:r>
      <w:r w:rsidRPr="00F213C9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эмоциональных</w:t>
      </w:r>
      <w:r w:rsidRPr="00F213C9"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средств</w:t>
      </w:r>
      <w:r w:rsidRPr="00F213C9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общения ребенка с матерью и другими близкими взрослыми, формирование способности принимать контакт;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развитие взаимодействия ребенка со взрослыми и</w:t>
      </w:r>
      <w:r w:rsidRPr="00F213C9"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сверстниками;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right="368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развитие основ социального поведения (предпосылок учебного поведения, профилактика / профилактика и коррекция пробле</w:t>
      </w:r>
      <w:r w:rsidRPr="00F213C9">
        <w:rPr>
          <w:rFonts w:ascii="Times New Roman" w:hAnsi="Times New Roman"/>
          <w:color w:val="000000"/>
          <w:sz w:val="24"/>
          <w:szCs w:val="24"/>
        </w:rPr>
        <w:t>м</w:t>
      </w:r>
      <w:r w:rsidRPr="00F213C9">
        <w:rPr>
          <w:rFonts w:ascii="Times New Roman" w:hAnsi="Times New Roman"/>
          <w:color w:val="000000"/>
          <w:sz w:val="24"/>
          <w:szCs w:val="24"/>
        </w:rPr>
        <w:t>ного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поведения);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формирование предметно-манипулятивной деятельности и игровой</w:t>
      </w:r>
      <w:r w:rsidRPr="00F213C9"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формирование начальных элементов навыков</w:t>
      </w:r>
      <w:r w:rsidRPr="00F213C9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самообслуживания;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потребность в контакте с близким взрослым в процессе удовлетворения физических потребностей</w:t>
      </w:r>
      <w:r w:rsidRPr="00F213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ребенка;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потребность в контакте с близким взрослым в процессе удовлетворения физических потребностей</w:t>
      </w:r>
      <w:r w:rsidRPr="00F213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ребе</w:t>
      </w:r>
      <w:r w:rsidRPr="00F213C9">
        <w:rPr>
          <w:rFonts w:ascii="Times New Roman" w:hAnsi="Times New Roman"/>
          <w:color w:val="000000"/>
          <w:sz w:val="24"/>
          <w:szCs w:val="24"/>
        </w:rPr>
        <w:t>н</w:t>
      </w:r>
      <w:r w:rsidRPr="00F213C9">
        <w:rPr>
          <w:rFonts w:ascii="Times New Roman" w:hAnsi="Times New Roman"/>
          <w:color w:val="000000"/>
          <w:sz w:val="24"/>
          <w:szCs w:val="24"/>
        </w:rPr>
        <w:t>ка;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у ребенка эмоциональную отзывчивость через теплые эмоциональные отношения с матерью, чувства д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верия и привязанности к близким взрослым;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создать условия для пробуждения у ребенка ответных реакций на контакт с ним близкого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взрослого;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эмоционально-личностные связи ребенка с близкими взрослыми, положительное взаимодействие между матерью и младенцем: синхронность, взаимность, совместное изменение поведения, настроенность друг на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друга;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поддержание контакта ребенка с близким взрослым глаза в глаза, улыбки и вербализации, развитие ри</w:t>
      </w:r>
      <w:r w:rsidRPr="00F213C9">
        <w:rPr>
          <w:rFonts w:ascii="Times New Roman" w:hAnsi="Times New Roman"/>
          <w:color w:val="000000"/>
          <w:sz w:val="24"/>
          <w:szCs w:val="24"/>
        </w:rPr>
        <w:t>т</w:t>
      </w:r>
      <w:r w:rsidRPr="00F213C9">
        <w:rPr>
          <w:rFonts w:ascii="Times New Roman" w:hAnsi="Times New Roman"/>
          <w:color w:val="000000"/>
          <w:sz w:val="24"/>
          <w:szCs w:val="24"/>
        </w:rPr>
        <w:t>мического</w:t>
      </w:r>
      <w:r w:rsidRPr="00F213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диалога;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укреплять визуальный контакт ребенка с близким взрослым в процессе телесных игр;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умение фиксировать взгляд на близком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взрослом;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умения прослеживать взглядом за близким человеком, его указательным жестом как основного вида предпосылок проявления внимания к совместному</w:t>
      </w:r>
      <w:r w:rsidRPr="00F213C9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действию.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откликаться на своё</w:t>
      </w:r>
      <w:r w:rsidRPr="00F213C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имя;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умение выделять (показывать) по речевой инструкции взрослого основные части своего тела и лица (п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кажи, где голова, нос, уши,</w:t>
      </w:r>
      <w:r w:rsidRPr="00F213C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живот);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умение пользоваться рукой как средством коммуникации</w:t>
      </w:r>
      <w:r w:rsidRPr="00F213C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F213C9">
        <w:rPr>
          <w:rFonts w:ascii="Times New Roman" w:hAnsi="Times New Roman"/>
          <w:color w:val="000000"/>
          <w:sz w:val="24"/>
          <w:szCs w:val="24"/>
        </w:rPr>
        <w:t>выполняя согласованные, направленные на другого человека движения</w:t>
      </w:r>
      <w:r w:rsidRPr="00F213C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рукой;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ориентироваться на оценку своих действий взрослым, изменять свое поведение с учетом этой</w:t>
      </w:r>
      <w:r w:rsidRPr="00F213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оценки;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предпосылки учебного поведения: учить соблюдать определённую позу, слушать педагога, выполнять действия по подражанию и элементарную речевую инструкцию;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адекватно вести себя на занятиях в паре со сверстником, с</w:t>
      </w:r>
      <w:r w:rsidRPr="00F213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группой;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предупреждать неадекватные реакции на смену режимных моментов: питание, сон, бодрствование (с использованием расписания, стереотипа поведения).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lastRenderedPageBreak/>
        <w:t>развивать различные виды захвата и удержание предметов в</w:t>
      </w:r>
      <w:r w:rsidRPr="00F213C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руке;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вызывать двигательную активность на интересный, новый, яркий предмет (игрушку), учить тянуться рукой к этому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предмету;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противопоставление большого пальца другим пальцам руки при захвате</w:t>
      </w:r>
      <w:r w:rsidRPr="00F213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предмета;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рассматривать игрушку в своей руке, перекладывая ее из одной руки в другую, выполнять действия в русле ко</w:t>
      </w:r>
      <w:r w:rsidRPr="00F213C9">
        <w:rPr>
          <w:rFonts w:ascii="Times New Roman" w:hAnsi="Times New Roman"/>
          <w:color w:val="000000"/>
          <w:sz w:val="24"/>
          <w:szCs w:val="24"/>
        </w:rPr>
        <w:t>м</w:t>
      </w:r>
      <w:r w:rsidRPr="00F213C9">
        <w:rPr>
          <w:rFonts w:ascii="Times New Roman" w:hAnsi="Times New Roman"/>
          <w:color w:val="000000"/>
          <w:sz w:val="24"/>
          <w:szCs w:val="24"/>
        </w:rPr>
        <w:t>бинативной</w:t>
      </w:r>
      <w:r w:rsidRPr="00F213C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игры;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умение ставить игрушку (предмет) на определенное</w:t>
      </w:r>
      <w:r w:rsidRPr="00F213C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место;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формировать умение удерживать предметы (игрушки) двумя руками и отдавать по просьбе взрослому (позже</w:t>
      </w:r>
      <w:r w:rsidRPr="00F213C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сверстн</w:t>
      </w:r>
      <w:r w:rsidRPr="00F213C9">
        <w:rPr>
          <w:rFonts w:ascii="Times New Roman" w:hAnsi="Times New Roman"/>
          <w:color w:val="000000"/>
          <w:sz w:val="24"/>
          <w:szCs w:val="24"/>
        </w:rPr>
        <w:t>и</w:t>
      </w:r>
      <w:r w:rsidRPr="00F213C9">
        <w:rPr>
          <w:rFonts w:ascii="Times New Roman" w:hAnsi="Times New Roman"/>
          <w:color w:val="000000"/>
          <w:sz w:val="24"/>
          <w:szCs w:val="24"/>
        </w:rPr>
        <w:t>ку);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детей брать предметы (игрушки) щепотью (тремя пальцами) одной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руки;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снимать и нанизывать шарики/колечки на стержень без учета</w:t>
      </w:r>
      <w:r w:rsidRPr="00F213C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размера;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вставлять в прорези коробки соответствующие плоскостные</w:t>
      </w:r>
      <w:r w:rsidRPr="00F213C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фигурки;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вызывать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интерес</w:t>
      </w:r>
      <w:r w:rsidRPr="00F213C9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к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объемным</w:t>
      </w:r>
      <w:r w:rsidRPr="00F213C9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формам,</w:t>
      </w:r>
      <w:r w:rsidRPr="00F213C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учить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опускать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объемные</w:t>
      </w:r>
      <w:r w:rsidRPr="00F213C9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геометрические фигуры в разнообразные прорези к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робки (выбор из 2 – 3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форм);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использовать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музыкальную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игрушку,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нажимая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на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разные</w:t>
      </w:r>
      <w:r w:rsidRPr="00F213C9">
        <w:rPr>
          <w:rFonts w:ascii="Times New Roman" w:hAnsi="Times New Roman"/>
          <w:color w:val="000000"/>
          <w:sz w:val="24"/>
          <w:szCs w:val="24"/>
        </w:rPr>
        <w:tab/>
      </w:r>
      <w:r w:rsidRPr="00F213C9">
        <w:rPr>
          <w:rFonts w:ascii="Times New Roman" w:hAnsi="Times New Roman"/>
          <w:color w:val="000000"/>
          <w:spacing w:val="-4"/>
          <w:sz w:val="24"/>
          <w:szCs w:val="24"/>
        </w:rPr>
        <w:t xml:space="preserve">кнопки </w:t>
      </w:r>
      <w:r w:rsidRPr="00F213C9">
        <w:rPr>
          <w:rFonts w:ascii="Times New Roman" w:hAnsi="Times New Roman"/>
          <w:color w:val="000000"/>
          <w:sz w:val="24"/>
          <w:szCs w:val="24"/>
        </w:rPr>
        <w:t>указательным пальцем и прослушивая разные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мелодии;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создавать ситуации для формирования взаимодействия обеих</w:t>
      </w:r>
      <w:r w:rsidRPr="00F213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рук.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создавать условия для накопления опыта в процессе пассивного участия ребёнка</w:t>
      </w:r>
      <w:r w:rsidRPr="00F213C9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</w:t>
      </w:r>
      <w:r w:rsidRPr="00F213C9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исполнении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бытовых</w:t>
      </w:r>
      <w:r w:rsidRPr="00F213C9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ритуалов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(р</w:t>
      </w:r>
      <w:r w:rsidRPr="00F213C9">
        <w:rPr>
          <w:rFonts w:ascii="Times New Roman" w:hAnsi="Times New Roman"/>
          <w:color w:val="000000"/>
          <w:sz w:val="24"/>
          <w:szCs w:val="24"/>
        </w:rPr>
        <w:t>е</w:t>
      </w:r>
      <w:r w:rsidRPr="00F213C9">
        <w:rPr>
          <w:rFonts w:ascii="Times New Roman" w:hAnsi="Times New Roman"/>
          <w:color w:val="000000"/>
          <w:sz w:val="24"/>
          <w:szCs w:val="24"/>
        </w:rPr>
        <w:t>бенка</w:t>
      </w:r>
      <w:r w:rsidRPr="00F213C9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одевают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/</w:t>
      </w:r>
      <w:r w:rsidRPr="00F213C9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раздевают,</w:t>
      </w:r>
      <w:r w:rsidRPr="00F213C9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кормят,</w:t>
      </w:r>
      <w:r w:rsidRPr="00F213C9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выполняют гигиенические процедуры в туалете, в душе, причёсывают, вытирают нос, чистят зубы и т.д.);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создавать условия для накопления опыта в процессе подключения ребёнка к исполнению бытовых ритуалов (содейс</w:t>
      </w:r>
      <w:r w:rsidRPr="00F213C9">
        <w:rPr>
          <w:rFonts w:ascii="Times New Roman" w:hAnsi="Times New Roman"/>
          <w:color w:val="000000"/>
          <w:sz w:val="24"/>
          <w:szCs w:val="24"/>
        </w:rPr>
        <w:t>т</w:t>
      </w:r>
      <w:r w:rsidRPr="00F213C9">
        <w:rPr>
          <w:rFonts w:ascii="Times New Roman" w:hAnsi="Times New Roman"/>
          <w:color w:val="000000"/>
          <w:sz w:val="24"/>
          <w:szCs w:val="24"/>
        </w:rPr>
        <w:t>вовать взрослому при одевании, раздевании, кормлении, выполнении гигиенических процедур в туалете, в душе, чистке зубов, причесывании и</w:t>
      </w:r>
      <w:r w:rsidRPr="00F213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т.д.);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самостоятельно выполнять элементарные действия, операции по самообслуживанию: при одевании, раздевании, приёме пищи, выполнении гигиенических процедур в туалете, в душе, чистке зубов, причесывании и</w:t>
      </w:r>
      <w:r w:rsidRPr="00F213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т.д.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вызывать интерес к предметам быта и адекватным (сообразно функциям) действиям с</w:t>
      </w:r>
      <w:r w:rsidRPr="00F213C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ними;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9"/>
        </w:numPr>
        <w:tabs>
          <w:tab w:val="left" w:pos="1878"/>
        </w:tabs>
        <w:autoSpaceDE w:val="0"/>
        <w:autoSpaceDN w:val="0"/>
        <w:spacing w:after="0" w:line="240" w:lineRule="auto"/>
        <w:ind w:right="365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соблюдать элементарную аккуратность и опрятность во внешнем виде и в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вещах.</w:t>
      </w:r>
    </w:p>
    <w:p w:rsidR="000D2A21" w:rsidRPr="00F213C9" w:rsidRDefault="000D2A21" w:rsidP="00D151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расширять представления о родной стране, праздниках;</w:t>
      </w:r>
    </w:p>
    <w:p w:rsidR="000D2A21" w:rsidRPr="00F213C9" w:rsidRDefault="000D2A21" w:rsidP="00D151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воспитывать любовь к родному городу, стране;</w:t>
      </w:r>
    </w:p>
    <w:p w:rsidR="000D2A21" w:rsidRPr="00F213C9" w:rsidRDefault="000D2A21" w:rsidP="00D151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расширять представления о предметах и явлениях, об окружающей действительности;</w:t>
      </w:r>
    </w:p>
    <w:p w:rsidR="000D2A21" w:rsidRPr="00F213C9" w:rsidRDefault="000D2A21" w:rsidP="00D151E9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учить отражать отношение к окружающему миру через различные виды деятельности;</w:t>
      </w:r>
    </w:p>
    <w:p w:rsidR="000D2A21" w:rsidRPr="00F213C9" w:rsidRDefault="000D2A21" w:rsidP="00B33BB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B33BB8">
      <w:pPr>
        <w:widowControl w:val="0"/>
        <w:tabs>
          <w:tab w:val="left" w:pos="1878"/>
        </w:tabs>
        <w:autoSpaceDE w:val="0"/>
        <w:autoSpaceDN w:val="0"/>
        <w:spacing w:after="0" w:line="240" w:lineRule="auto"/>
        <w:ind w:right="3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A21" w:rsidRPr="00F213C9" w:rsidRDefault="000D2A21" w:rsidP="00D360D9">
      <w:pPr>
        <w:widowControl w:val="0"/>
        <w:tabs>
          <w:tab w:val="left" w:pos="1878"/>
        </w:tabs>
        <w:autoSpaceDE w:val="0"/>
        <w:autoSpaceDN w:val="0"/>
        <w:spacing w:after="0" w:line="240" w:lineRule="auto"/>
        <w:ind w:right="3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2A21" w:rsidRPr="00F213C9" w:rsidRDefault="000D2A21" w:rsidP="006C6D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  <w:sectPr w:rsidR="000D2A21" w:rsidRPr="00F213C9" w:rsidSect="006C6D92">
          <w:footerReference w:type="default" r:id="rId10"/>
          <w:pgSz w:w="16840" w:h="11910" w:orient="landscape"/>
          <w:pgMar w:top="480" w:right="1200" w:bottom="1240" w:left="1040" w:header="0" w:footer="964" w:gutter="0"/>
          <w:cols w:space="720"/>
          <w:docGrid w:linePitch="299"/>
        </w:sectPr>
      </w:pPr>
    </w:p>
    <w:p w:rsidR="000D2A21" w:rsidRPr="00F213C9" w:rsidRDefault="000D2A21" w:rsidP="006C6D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2A21" w:rsidRPr="00F213C9" w:rsidRDefault="000D2A21" w:rsidP="00A66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3C9">
        <w:rPr>
          <w:rFonts w:ascii="Times New Roman" w:hAnsi="Times New Roman"/>
          <w:b/>
          <w:sz w:val="24"/>
          <w:szCs w:val="24"/>
        </w:rPr>
        <w:t xml:space="preserve">   1.2. Принципы и подходы к формированию Программы:</w:t>
      </w:r>
    </w:p>
    <w:p w:rsidR="000D2A21" w:rsidRPr="00F213C9" w:rsidRDefault="000D2A21" w:rsidP="007B0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 xml:space="preserve">           В соответствии с ФГОС дошкольного образования рабочая программа педагога разработана с учетом следующих основных принц</w:t>
      </w:r>
      <w:r w:rsidRPr="00F213C9">
        <w:rPr>
          <w:rFonts w:ascii="Times New Roman" w:hAnsi="Times New Roman"/>
          <w:sz w:val="24"/>
          <w:szCs w:val="24"/>
          <w:lang w:eastAsia="ru-RU"/>
        </w:rPr>
        <w:t>и</w:t>
      </w:r>
      <w:r w:rsidRPr="00F213C9">
        <w:rPr>
          <w:rFonts w:ascii="Times New Roman" w:hAnsi="Times New Roman"/>
          <w:sz w:val="24"/>
          <w:szCs w:val="24"/>
          <w:lang w:eastAsia="ru-RU"/>
        </w:rPr>
        <w:t>пов до  школьного образования: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 xml:space="preserve">Принцип природосообразности, 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>Онтогенетический принцип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>Принцип индивидуализации и потребностей детей, связанных с их состоянием здоровья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>Интеграции и усилий специалистов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 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>Принцип компенсаторной возможностей при коррекции имеющихся нарушений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>Учет этнокультурной ситуации развития детей</w:t>
      </w:r>
    </w:p>
    <w:p w:rsidR="000D2A21" w:rsidRPr="00F213C9" w:rsidRDefault="000D2A21" w:rsidP="008E29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13C9">
        <w:rPr>
          <w:rFonts w:ascii="Times New Roman" w:hAnsi="Times New Roman"/>
          <w:sz w:val="24"/>
          <w:szCs w:val="24"/>
          <w:lang w:eastAsia="ru-RU"/>
        </w:rPr>
        <w:t>Комплексно – тематическое планирование образовательного процесса</w:t>
      </w:r>
    </w:p>
    <w:p w:rsidR="000D2A21" w:rsidRPr="00F213C9" w:rsidRDefault="000D2A21" w:rsidP="007B0A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213C9">
        <w:rPr>
          <w:rFonts w:ascii="Times New Roman" w:hAnsi="Times New Roman"/>
          <w:b/>
          <w:bCs/>
          <w:sz w:val="24"/>
          <w:szCs w:val="24"/>
        </w:rPr>
        <w:t>Основной  подход  к формированию АОП</w:t>
      </w:r>
    </w:p>
    <w:p w:rsidR="000D2A21" w:rsidRPr="00F213C9" w:rsidRDefault="000D2A21" w:rsidP="008E29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213C9">
        <w:rPr>
          <w:rFonts w:ascii="Times New Roman" w:hAnsi="Times New Roman"/>
          <w:bCs/>
          <w:sz w:val="24"/>
          <w:szCs w:val="24"/>
        </w:rPr>
        <w:t>Личностно-ориентированный</w:t>
      </w:r>
    </w:p>
    <w:p w:rsidR="000D2A21" w:rsidRPr="00F213C9" w:rsidRDefault="000D2A21" w:rsidP="008E29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213C9">
        <w:rPr>
          <w:rFonts w:ascii="Times New Roman" w:hAnsi="Times New Roman"/>
          <w:bCs/>
          <w:sz w:val="24"/>
          <w:szCs w:val="24"/>
        </w:rPr>
        <w:t>Мультидисциплинарный</w:t>
      </w:r>
    </w:p>
    <w:p w:rsidR="000D2A21" w:rsidRPr="00F213C9" w:rsidRDefault="000D2A21" w:rsidP="008E29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213C9">
        <w:rPr>
          <w:rFonts w:ascii="Times New Roman" w:hAnsi="Times New Roman"/>
          <w:bCs/>
          <w:sz w:val="24"/>
          <w:szCs w:val="24"/>
        </w:rPr>
        <w:t>Культурно-исторический</w:t>
      </w:r>
    </w:p>
    <w:p w:rsidR="000D2A21" w:rsidRPr="00F213C9" w:rsidRDefault="000D2A21" w:rsidP="004D4B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213C9">
        <w:rPr>
          <w:rFonts w:ascii="Times New Roman" w:hAnsi="Times New Roman"/>
          <w:bCs/>
          <w:sz w:val="24"/>
          <w:szCs w:val="24"/>
        </w:rPr>
        <w:t>Деятельностный</w:t>
      </w:r>
    </w:p>
    <w:p w:rsidR="000D2A21" w:rsidRPr="00F213C9" w:rsidRDefault="000D2A21" w:rsidP="00EB3921">
      <w:pPr>
        <w:pStyle w:val="a4"/>
        <w:ind w:left="0"/>
        <w:rPr>
          <w:b/>
        </w:rPr>
      </w:pPr>
      <w:r w:rsidRPr="00F213C9">
        <w:rPr>
          <w:b/>
        </w:rPr>
        <w:t>1.3   Значимые для разработки и реализации программы характеристики:</w:t>
      </w:r>
    </w:p>
    <w:p w:rsidR="000D2A21" w:rsidRPr="00F213C9" w:rsidRDefault="000D2A21" w:rsidP="008619B2">
      <w:pPr>
        <w:pStyle w:val="a4"/>
      </w:pPr>
      <w:r w:rsidRPr="00F213C9">
        <w:t>Содержание программы учитывает возрастные и индивидуальные особенности контингента детей. Группу №4 посещают дети с з</w:t>
      </w:r>
      <w:r w:rsidRPr="00F213C9">
        <w:t>а</w:t>
      </w:r>
      <w:r w:rsidRPr="00F213C9">
        <w:t>держкой психического развития конституционного генеза, психогенного генеза; с интеллектуальной недостаточностью, с синдромом раннего детского аутизма, с расстройствами эмоционально-волевой сферы; нервно-психические расстройства, невротические ра</w:t>
      </w:r>
      <w:r w:rsidRPr="00F213C9">
        <w:t>с</w:t>
      </w:r>
      <w:r w:rsidRPr="00F213C9">
        <w:t>стройства; нарушение зрения, Синдром Дауна.</w:t>
      </w:r>
    </w:p>
    <w:p w:rsidR="000D2A21" w:rsidRPr="00F213C9" w:rsidRDefault="000D2A21" w:rsidP="008619B2">
      <w:pPr>
        <w:pStyle w:val="a4"/>
      </w:pPr>
      <w:r w:rsidRPr="00F213C9">
        <w:rPr>
          <w:iCs/>
        </w:rPr>
        <w:t>Клинико-психолого-педагогическая характеристика детей дошкольного возраста с данными диагнозами в РП с.20</w:t>
      </w:r>
    </w:p>
    <w:p w:rsidR="000D2A21" w:rsidRPr="00F213C9" w:rsidRDefault="000D2A21" w:rsidP="008619B2">
      <w:pPr>
        <w:pStyle w:val="a4"/>
        <w:spacing w:after="0"/>
        <w:ind w:left="0"/>
        <w:jc w:val="both"/>
        <w:rPr>
          <w:bCs/>
        </w:rPr>
      </w:pPr>
      <w:r w:rsidRPr="00F213C9">
        <w:rPr>
          <w:bCs/>
        </w:rPr>
        <w:t xml:space="preserve">   </w:t>
      </w:r>
    </w:p>
    <w:p w:rsidR="000D2A21" w:rsidRPr="00F213C9" w:rsidRDefault="000D2A21" w:rsidP="008619B2">
      <w:pPr>
        <w:pStyle w:val="a4"/>
        <w:spacing w:after="0"/>
        <w:ind w:left="0"/>
        <w:jc w:val="both"/>
        <w:rPr>
          <w:bCs/>
        </w:rPr>
      </w:pPr>
      <w:r w:rsidRPr="00F213C9">
        <w:rPr>
          <w:bCs/>
        </w:rPr>
        <w:t>В группе проходит коррекционное обучение   воспитанников 4-7 лет</w:t>
      </w:r>
    </w:p>
    <w:p w:rsidR="000D2A21" w:rsidRPr="00F213C9" w:rsidRDefault="00724844" w:rsidP="00B27C36">
      <w:pPr>
        <w:pStyle w:val="a4"/>
        <w:spacing w:after="0"/>
        <w:ind w:left="1440"/>
        <w:jc w:val="both"/>
        <w:rPr>
          <w:bCs/>
        </w:rPr>
      </w:pPr>
      <w:r w:rsidRPr="00F213C9">
        <w:rPr>
          <w:bCs/>
        </w:rPr>
        <w:t>Девочки – 1</w:t>
      </w:r>
      <w:r w:rsidR="000D2A21" w:rsidRPr="00F213C9">
        <w:rPr>
          <w:bCs/>
        </w:rPr>
        <w:t xml:space="preserve"> человек</w:t>
      </w:r>
    </w:p>
    <w:p w:rsidR="000D2A21" w:rsidRPr="00F213C9" w:rsidRDefault="000D2A21" w:rsidP="00A66688">
      <w:pPr>
        <w:pStyle w:val="a4"/>
        <w:spacing w:after="0"/>
        <w:ind w:left="1440"/>
        <w:jc w:val="both"/>
        <w:rPr>
          <w:bCs/>
        </w:rPr>
      </w:pPr>
      <w:r w:rsidRPr="00F213C9">
        <w:rPr>
          <w:bCs/>
        </w:rPr>
        <w:t xml:space="preserve">Мальчики </w:t>
      </w:r>
      <w:r w:rsidR="00724844" w:rsidRPr="00F213C9">
        <w:rPr>
          <w:bCs/>
        </w:rPr>
        <w:t>– 6</w:t>
      </w:r>
      <w:r w:rsidRPr="00F213C9">
        <w:rPr>
          <w:bCs/>
        </w:rPr>
        <w:t xml:space="preserve"> человек</w:t>
      </w:r>
    </w:p>
    <w:p w:rsidR="00F472C1" w:rsidRPr="00F213C9" w:rsidRDefault="000D2A21" w:rsidP="00F472C1">
      <w:pPr>
        <w:pStyle w:val="a4"/>
        <w:spacing w:after="0"/>
        <w:ind w:left="1440"/>
        <w:jc w:val="both"/>
        <w:rPr>
          <w:bCs/>
        </w:rPr>
      </w:pPr>
      <w:r w:rsidRPr="00F213C9">
        <w:rPr>
          <w:bCs/>
        </w:rPr>
        <w:t>В группе работают 4 педагога: 2 воспитателя, учитель – логопед, учитель – дефектолог.</w:t>
      </w:r>
    </w:p>
    <w:p w:rsidR="000D2A21" w:rsidRPr="00F213C9" w:rsidRDefault="000D2A21" w:rsidP="00F472C1">
      <w:pPr>
        <w:pStyle w:val="a4"/>
        <w:spacing w:after="0"/>
        <w:ind w:left="1440"/>
        <w:jc w:val="center"/>
        <w:rPr>
          <w:bCs/>
        </w:rPr>
      </w:pPr>
      <w:r w:rsidRPr="00F213C9">
        <w:rPr>
          <w:b/>
        </w:rPr>
        <w:lastRenderedPageBreak/>
        <w:t>Имеющиеся у детей отклонения в развитии:</w:t>
      </w:r>
    </w:p>
    <w:p w:rsidR="000D2A21" w:rsidRPr="00F213C9" w:rsidRDefault="000D2A21" w:rsidP="008619B2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3C9">
        <w:rPr>
          <w:rFonts w:ascii="Times New Roman" w:hAnsi="Times New Roman"/>
          <w:b/>
          <w:sz w:val="24"/>
          <w:szCs w:val="24"/>
        </w:rPr>
        <w:t>Данные в таблице представлены на основании индивидуальных медицинских карт детей, форма №23.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827"/>
        <w:gridCol w:w="6804"/>
        <w:gridCol w:w="1843"/>
      </w:tblGrid>
      <w:tr w:rsidR="00DF2949" w:rsidRPr="00F213C9" w:rsidTr="00DF2949">
        <w:tc>
          <w:tcPr>
            <w:tcW w:w="1985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949" w:rsidRPr="00F213C9" w:rsidTr="00DF2949">
        <w:trPr>
          <w:trHeight w:val="690"/>
        </w:trPr>
        <w:tc>
          <w:tcPr>
            <w:tcW w:w="1985" w:type="dxa"/>
          </w:tcPr>
          <w:p w:rsidR="00DF2949" w:rsidRPr="00F213C9" w:rsidRDefault="00DF2949" w:rsidP="00DF2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949" w:rsidRPr="003D5961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949" w:rsidRPr="00F213C9" w:rsidTr="00DF2949">
        <w:trPr>
          <w:trHeight w:val="600"/>
        </w:trPr>
        <w:tc>
          <w:tcPr>
            <w:tcW w:w="1985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949" w:rsidRPr="003D5961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949" w:rsidRPr="00F213C9" w:rsidTr="00DF2949">
        <w:trPr>
          <w:trHeight w:val="520"/>
        </w:trPr>
        <w:tc>
          <w:tcPr>
            <w:tcW w:w="1985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2949" w:rsidRPr="00F213C9" w:rsidRDefault="00DF2949" w:rsidP="00DF29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949" w:rsidRPr="003D5961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949" w:rsidRPr="00F213C9" w:rsidTr="00DF2949">
        <w:trPr>
          <w:trHeight w:val="459"/>
        </w:trPr>
        <w:tc>
          <w:tcPr>
            <w:tcW w:w="1985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F2949" w:rsidRPr="00F213C9" w:rsidTr="00DF2949">
        <w:trPr>
          <w:trHeight w:val="570"/>
        </w:trPr>
        <w:tc>
          <w:tcPr>
            <w:tcW w:w="1985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949" w:rsidRPr="00F213C9" w:rsidRDefault="00DF2949" w:rsidP="00DF2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949" w:rsidRPr="003D5961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949" w:rsidRPr="00F213C9" w:rsidTr="00DF2949">
        <w:trPr>
          <w:trHeight w:val="585"/>
        </w:trPr>
        <w:tc>
          <w:tcPr>
            <w:tcW w:w="1985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949" w:rsidRPr="003D5961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949" w:rsidRPr="00F213C9" w:rsidTr="00DF2949">
        <w:trPr>
          <w:trHeight w:val="951"/>
        </w:trPr>
        <w:tc>
          <w:tcPr>
            <w:tcW w:w="1985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F2949" w:rsidRPr="00F213C9" w:rsidRDefault="00DF2949" w:rsidP="00DF2949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2949" w:rsidRPr="00F213C9" w:rsidRDefault="00DF2949" w:rsidP="00DF2949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A21" w:rsidRPr="00F213C9" w:rsidRDefault="000D2A21" w:rsidP="008619B2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A21" w:rsidRPr="00F213C9" w:rsidRDefault="000D2A21" w:rsidP="00930A21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A21" w:rsidRPr="00F213C9" w:rsidRDefault="000D2A21" w:rsidP="00930A21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844" w:rsidRPr="00F213C9" w:rsidRDefault="00724844" w:rsidP="00930A21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5961" w:rsidRDefault="003D5961" w:rsidP="003C4CC3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961" w:rsidRDefault="003D5961" w:rsidP="003C4CC3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961" w:rsidRDefault="003D5961" w:rsidP="003C4CC3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4CC3" w:rsidRPr="00F213C9" w:rsidRDefault="000D2A21" w:rsidP="003C4CC3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13C9">
        <w:rPr>
          <w:rFonts w:ascii="Times New Roman" w:hAnsi="Times New Roman"/>
          <w:b/>
          <w:sz w:val="24"/>
          <w:szCs w:val="24"/>
        </w:rPr>
        <w:lastRenderedPageBreak/>
        <w:t>Сведения о семьях воспитанников</w:t>
      </w:r>
    </w:p>
    <w:tbl>
      <w:tblPr>
        <w:tblW w:w="144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340"/>
        <w:gridCol w:w="2958"/>
        <w:gridCol w:w="4367"/>
        <w:gridCol w:w="4260"/>
      </w:tblGrid>
      <w:tr w:rsidR="000D2A21" w:rsidRPr="00F213C9" w:rsidTr="00C36608">
        <w:trPr>
          <w:trHeight w:val="351"/>
        </w:trPr>
        <w:tc>
          <w:tcPr>
            <w:tcW w:w="2908" w:type="dxa"/>
            <w:gridSpan w:val="2"/>
          </w:tcPr>
          <w:p w:rsidR="000D2A21" w:rsidRPr="00F213C9" w:rsidRDefault="000D2A21" w:rsidP="008619B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:rsidR="000D2A21" w:rsidRPr="00F213C9" w:rsidRDefault="000D2A21" w:rsidP="008619B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7" w:type="dxa"/>
          </w:tcPr>
          <w:p w:rsidR="000D2A21" w:rsidRPr="00F213C9" w:rsidRDefault="000D2A21" w:rsidP="008619B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0" w:type="dxa"/>
          </w:tcPr>
          <w:p w:rsidR="000D2A21" w:rsidRPr="00F213C9" w:rsidRDefault="000D2A21" w:rsidP="008619B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A21" w:rsidRPr="00F213C9" w:rsidTr="00C36608">
        <w:trPr>
          <w:trHeight w:val="434"/>
        </w:trPr>
        <w:tc>
          <w:tcPr>
            <w:tcW w:w="568" w:type="dxa"/>
          </w:tcPr>
          <w:p w:rsidR="000D2A21" w:rsidRPr="00F213C9" w:rsidRDefault="000D2A21" w:rsidP="0008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A21" w:rsidRPr="00F213C9" w:rsidRDefault="000D2A21" w:rsidP="0008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7" w:type="dxa"/>
          </w:tcPr>
          <w:p w:rsidR="00265449" w:rsidRPr="00F213C9" w:rsidRDefault="00265449" w:rsidP="00083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0" w:type="dxa"/>
          </w:tcPr>
          <w:p w:rsidR="00265449" w:rsidRPr="00F213C9" w:rsidRDefault="00265449" w:rsidP="00083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A21" w:rsidRPr="00F213C9" w:rsidTr="00265449">
        <w:trPr>
          <w:trHeight w:val="598"/>
        </w:trPr>
        <w:tc>
          <w:tcPr>
            <w:tcW w:w="568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7" w:type="dxa"/>
          </w:tcPr>
          <w:p w:rsidR="00265449" w:rsidRPr="00F213C9" w:rsidRDefault="00265449" w:rsidP="00265449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0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A21" w:rsidRPr="00F213C9" w:rsidTr="00C36608">
        <w:trPr>
          <w:trHeight w:val="222"/>
        </w:trPr>
        <w:tc>
          <w:tcPr>
            <w:tcW w:w="568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7" w:type="dxa"/>
          </w:tcPr>
          <w:p w:rsidR="007C79E6" w:rsidRPr="00F213C9" w:rsidRDefault="007C79E6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0" w:type="dxa"/>
          </w:tcPr>
          <w:p w:rsidR="007C79E6" w:rsidRPr="00F213C9" w:rsidRDefault="007C79E6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A21" w:rsidRPr="00F213C9" w:rsidTr="00C36608">
        <w:trPr>
          <w:trHeight w:val="386"/>
        </w:trPr>
        <w:tc>
          <w:tcPr>
            <w:tcW w:w="568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7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0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A21" w:rsidRPr="00F213C9" w:rsidTr="00C36608">
        <w:trPr>
          <w:trHeight w:val="294"/>
        </w:trPr>
        <w:tc>
          <w:tcPr>
            <w:tcW w:w="568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7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0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A21" w:rsidRPr="00F213C9" w:rsidTr="00C36608">
        <w:trPr>
          <w:trHeight w:val="457"/>
        </w:trPr>
        <w:tc>
          <w:tcPr>
            <w:tcW w:w="568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7" w:type="dxa"/>
          </w:tcPr>
          <w:p w:rsidR="000D2A21" w:rsidRPr="00F213C9" w:rsidRDefault="000D2A21" w:rsidP="00083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0" w:type="dxa"/>
          </w:tcPr>
          <w:p w:rsidR="000D2A21" w:rsidRPr="00F213C9" w:rsidRDefault="000D2A21" w:rsidP="00083A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A21" w:rsidRPr="00F213C9" w:rsidTr="007C79E6">
        <w:trPr>
          <w:trHeight w:val="959"/>
        </w:trPr>
        <w:tc>
          <w:tcPr>
            <w:tcW w:w="568" w:type="dxa"/>
          </w:tcPr>
          <w:p w:rsidR="000D2A21" w:rsidRPr="00F213C9" w:rsidRDefault="000D2A21" w:rsidP="00083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2A21" w:rsidRPr="00F213C9" w:rsidRDefault="000D2A21" w:rsidP="00083A12">
            <w:pPr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D2A21" w:rsidRPr="00F213C9" w:rsidRDefault="000D2A21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67" w:type="dxa"/>
          </w:tcPr>
          <w:p w:rsidR="007C79E6" w:rsidRPr="00F213C9" w:rsidRDefault="007C79E6" w:rsidP="007C79E6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0" w:type="dxa"/>
          </w:tcPr>
          <w:p w:rsidR="007C79E6" w:rsidRPr="00F213C9" w:rsidRDefault="007C79E6" w:rsidP="00083A12">
            <w:pPr>
              <w:spacing w:after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D2A21" w:rsidRPr="00F213C9" w:rsidRDefault="000D2A21" w:rsidP="008619B2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0D2A21" w:rsidRPr="00F213C9" w:rsidRDefault="000D2A21" w:rsidP="00930A21">
      <w:pPr>
        <w:spacing w:after="200" w:line="240" w:lineRule="auto"/>
        <w:rPr>
          <w:rFonts w:ascii="Times New Roman" w:hAnsi="Times New Roman"/>
          <w:sz w:val="24"/>
          <w:szCs w:val="24"/>
        </w:rPr>
      </w:pPr>
      <w:r w:rsidRPr="00F213C9">
        <w:rPr>
          <w:rFonts w:ascii="Times New Roman" w:hAnsi="Times New Roman"/>
          <w:sz w:val="24"/>
          <w:szCs w:val="24"/>
        </w:rPr>
        <w:t>В группе работают 4 педагога: 2 воспитателя, учитель-дефектолог и учитель-логопед.</w:t>
      </w:r>
    </w:p>
    <w:p w:rsidR="003C4CC3" w:rsidRPr="00F213C9" w:rsidRDefault="003C4CC3" w:rsidP="00F213C9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C4CC3" w:rsidRDefault="003C4CC3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3D5961" w:rsidRPr="00F213C9" w:rsidRDefault="003D596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0D2A21" w:rsidRPr="00F213C9" w:rsidRDefault="000D2A21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F213C9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  <w:lastRenderedPageBreak/>
        <w:t>1.4.Особенности  «Художественно – Эстетического развития»</w:t>
      </w:r>
    </w:p>
    <w:p w:rsidR="007C79E6" w:rsidRPr="00F213C9" w:rsidRDefault="007C79E6" w:rsidP="007C79E6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</w:p>
    <w:p w:rsidR="000D2A21" w:rsidRPr="00F213C9" w:rsidRDefault="000D2A21" w:rsidP="00F072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bCs/>
          <w:iCs/>
          <w:color w:val="000000"/>
          <w:sz w:val="24"/>
          <w:szCs w:val="24"/>
        </w:rPr>
        <w:t>Художественно-эстетическое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развитие подразумевает развитие чувств и эмоций, формирование графических и конструктивных н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выков, знаково-символической функции мышления, осмысление действительности и существующих социальных отношений, умение из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бразить их с помощью различных художественных средств. </w:t>
      </w:r>
      <w:r w:rsidRPr="00F213C9"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 в данной программе представлена музыкальным воспитанием и следующими видами продуктивной деятельности: лепка, аппликация, конструиров</w:t>
      </w:r>
      <w:r w:rsidRPr="00F213C9">
        <w:rPr>
          <w:rFonts w:ascii="Times New Roman" w:hAnsi="Times New Roman"/>
          <w:sz w:val="24"/>
          <w:szCs w:val="24"/>
        </w:rPr>
        <w:t>а</w:t>
      </w:r>
      <w:r w:rsidRPr="00F213C9">
        <w:rPr>
          <w:rFonts w:ascii="Times New Roman" w:hAnsi="Times New Roman"/>
          <w:sz w:val="24"/>
          <w:szCs w:val="24"/>
        </w:rPr>
        <w:t xml:space="preserve">ние, рисование. 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данной области реализуется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 как на специальных музыкальных занятиях, так и в другое учебное время, в том числе на прогулке. Важным направлением работы является формирование продуктивной деятельности на занятиях лепкой и аппликацией, конструирования и рисования. Изобразительная деятельность  оказывает влияние на самые различные стороны  психического развития.  При выполнении данной деятельности перед ребенком встает конкретная практическая задача, требующая определенного уровня развития мы</w:t>
      </w:r>
      <w:r w:rsidRPr="00F213C9">
        <w:rPr>
          <w:rFonts w:ascii="Times New Roman" w:hAnsi="Times New Roman"/>
          <w:color w:val="000000"/>
          <w:sz w:val="24"/>
          <w:szCs w:val="24"/>
        </w:rPr>
        <w:t>ш</w:t>
      </w:r>
      <w:r w:rsidRPr="00F213C9">
        <w:rPr>
          <w:rFonts w:ascii="Times New Roman" w:hAnsi="Times New Roman"/>
          <w:color w:val="000000"/>
          <w:sz w:val="24"/>
          <w:szCs w:val="24"/>
        </w:rPr>
        <w:t>ления, знаний и умений. Первым этапом обучения детей изобразительной деятельности является умение обследовать реальный предмет, следующим этапом – изображать его с натуры с помощью простой графической схемы, затем – обозначать полученное изображение симв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лом, знаком или словом. В случае выраженных нарушений зрения, когда ведущую роль играет осязательное восприятие, наиболее важным и доступным видом изобразительной деятельности является лепка, цель которой – подвести ребенка к пониманию возможности изображения реального предмета. В лепке реальный объемный предмет предлагается в объемном изображении. В процессе обучения лепка способствует формированию точных образов восприятия, а также  развитию согласованности движений рук, мышечной силы и мелкой моторики.</w:t>
      </w:r>
    </w:p>
    <w:p w:rsidR="000D2A21" w:rsidRPr="00F213C9" w:rsidRDefault="000D2A21" w:rsidP="00F072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Значимость художественно-эстетических занятий детьми со сложными дефектами развития обусловлена следующим:</w:t>
      </w:r>
    </w:p>
    <w:p w:rsidR="000D2A21" w:rsidRPr="00F213C9" w:rsidRDefault="000D2A21" w:rsidP="008303F3">
      <w:pPr>
        <w:shd w:val="clear" w:color="auto" w:fill="FFFFFF"/>
        <w:spacing w:after="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1) как известно, одной из главных проблем при налаживании взаимодействия  ребенком со сложными дефектами развития является отсутс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вие его внимания, пребывание на „своей волне”. Специально подобранные средства для художественно-эстетических занятий (звуки, мел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дии, тексты) привлекают внимание и организуют относительную устойчивость процесса восприятия ребенка со сложными дефектами разв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тия</w:t>
      </w:r>
    </w:p>
    <w:p w:rsidR="000D2A21" w:rsidRPr="00F213C9" w:rsidRDefault="000D2A21" w:rsidP="008303F3">
      <w:pPr>
        <w:shd w:val="clear" w:color="auto" w:fill="FFFFFF"/>
        <w:spacing w:after="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2) обнаружена большая приверженность аутистов в отношении к предметам, чем к людям – это обуславливает эффективность налаживания диалога с ними опосредованно, например, через музыкальные инструменты, материал для изобразительного искусства.</w:t>
      </w:r>
    </w:p>
    <w:p w:rsidR="000D2A21" w:rsidRPr="00F213C9" w:rsidRDefault="000D2A21" w:rsidP="008303F3">
      <w:pPr>
        <w:shd w:val="clear" w:color="auto" w:fill="FFFFFF"/>
        <w:spacing w:after="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3) занятия, которые базируются на творческих началах, способствуют преодолению стереотипных проявлений, характерных для детей с а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тизмом, и расширению их поведенческого репертуара, их эмоциональной активации, становлению релаксационных и регулятивных проце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сов, их способности к отклика как предпосылки общения. </w:t>
      </w:r>
    </w:p>
    <w:p w:rsidR="000D2A21" w:rsidRPr="00F213C9" w:rsidRDefault="000D2A21" w:rsidP="00A322A4">
      <w:pPr>
        <w:shd w:val="clear" w:color="auto" w:fill="FFFFFF"/>
        <w:spacing w:after="0" w:line="30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Мы предполагаем, что созданная, благодаря художественно-эстетическим занятиям, творческая среда будет способствовать интеграции ли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ч</w:t>
      </w:r>
      <w:r w:rsidRPr="00F213C9">
        <w:rPr>
          <w:rFonts w:ascii="Times New Roman" w:hAnsi="Times New Roman"/>
          <w:color w:val="000000"/>
          <w:sz w:val="24"/>
          <w:szCs w:val="24"/>
          <w:lang w:eastAsia="ru-RU"/>
        </w:rPr>
        <w:t>ности детей со сложными дефектами развития, даст им возможность почувствовать и осознать себя как неповторимую индивидуальность и раскроет радость взаимодействия с другими людьми. </w:t>
      </w:r>
    </w:p>
    <w:p w:rsidR="000D2A21" w:rsidRPr="00F213C9" w:rsidRDefault="000D2A21" w:rsidP="008303F3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ru-RU" w:bidi="hi-IN"/>
        </w:rPr>
      </w:pPr>
      <w:r w:rsidRPr="00F213C9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ru-RU" w:bidi="hi-IN"/>
        </w:rPr>
        <w:t xml:space="preserve">Основная цель – обучение детей созданию творческих работ. Специфика методов обучения различным видам изобразительной деятельности детей </w:t>
      </w:r>
    </w:p>
    <w:p w:rsidR="000D2A21" w:rsidRPr="00F213C9" w:rsidRDefault="000D2A21" w:rsidP="008303F3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ru-RU" w:bidi="hi-IN"/>
        </w:rPr>
      </w:pPr>
      <w:r w:rsidRPr="00F213C9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ru-RU" w:bidi="hi-IN"/>
        </w:rPr>
        <w:lastRenderedPageBreak/>
        <w:t>Лепка – способствует развитию мелкой моторики рук, развивает точность выполняемых движений, в процессе работы дети знакомятся с различными материалами, их свойствами.</w:t>
      </w:r>
    </w:p>
    <w:p w:rsidR="000D2A21" w:rsidRPr="00F213C9" w:rsidRDefault="000D2A21" w:rsidP="008303F3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ru-RU" w:bidi="hi-IN"/>
        </w:rPr>
      </w:pPr>
      <w:r w:rsidRPr="00F213C9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ru-RU" w:bidi="hi-IN"/>
        </w:rPr>
        <w:t>Аппликация – способствует развитию конструктивных возможностей, формированию представлений о форме и цвете.</w:t>
      </w:r>
    </w:p>
    <w:p w:rsidR="000D2A21" w:rsidRPr="00F213C9" w:rsidRDefault="000D2A21" w:rsidP="008303F3">
      <w:pPr>
        <w:shd w:val="clear" w:color="auto" w:fill="FFFFFF"/>
        <w:suppressAutoHyphens/>
        <w:autoSpaceDN w:val="0"/>
        <w:spacing w:after="0" w:line="240" w:lineRule="auto"/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ru-RU" w:bidi="hi-IN"/>
        </w:rPr>
      </w:pPr>
      <w:r w:rsidRPr="00F213C9">
        <w:rPr>
          <w:rFonts w:ascii="Times New Roman" w:eastAsia="SimSun" w:hAnsi="Times New Roman"/>
          <w:bCs/>
          <w:color w:val="000000"/>
          <w:kern w:val="3"/>
          <w:sz w:val="24"/>
          <w:szCs w:val="24"/>
          <w:lang w:eastAsia="ru-RU" w:bidi="hi-IN"/>
        </w:rPr>
        <w:t>Рисование – направлено на развитие манипулятивной деятельности и координации рук, укреплению мышц рук.</w:t>
      </w:r>
    </w:p>
    <w:p w:rsidR="000D2A21" w:rsidRPr="00F213C9" w:rsidRDefault="000D2A21" w:rsidP="00C501A2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</w:pPr>
      <w:r w:rsidRPr="00F213C9">
        <w:rPr>
          <w:rFonts w:ascii="Times New Roman" w:eastAsia="SimSun" w:hAnsi="Times New Roman"/>
          <w:b/>
          <w:bCs/>
          <w:color w:val="FF0000"/>
          <w:kern w:val="3"/>
          <w:sz w:val="24"/>
          <w:szCs w:val="24"/>
          <w:lang w:eastAsia="ru-RU" w:bidi="hi-IN"/>
        </w:rPr>
        <w:t xml:space="preserve"> </w:t>
      </w:r>
      <w:r w:rsidRPr="00F213C9">
        <w:rPr>
          <w:rFonts w:ascii="Times New Roman" w:eastAsia="SimSun" w:hAnsi="Times New Roman"/>
          <w:b/>
          <w:bCs/>
          <w:color w:val="000000"/>
          <w:kern w:val="3"/>
          <w:sz w:val="24"/>
          <w:szCs w:val="24"/>
          <w:lang w:eastAsia="ru-RU" w:bidi="hi-IN"/>
        </w:rPr>
        <w:t>Особенности « Социально – коммуникативного развития»</w:t>
      </w:r>
    </w:p>
    <w:p w:rsidR="000D2A21" w:rsidRPr="00F213C9" w:rsidRDefault="000D2A21" w:rsidP="00C501A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213C9">
        <w:rPr>
          <w:rFonts w:ascii="Times New Roman" w:hAnsi="Times New Roman"/>
          <w:bCs/>
          <w:color w:val="000000"/>
          <w:spacing w:val="-1"/>
          <w:sz w:val="24"/>
          <w:szCs w:val="24"/>
        </w:rPr>
        <w:t>Образовательная область «Социально-коммуникативное развитие» направлена на  формирование у детей с ТМНР системы доступной коммуникации, социальных способов взаимодействия со взрослыми и сверстниками, предметным миром, природой, Я-сознания и полож</w:t>
      </w:r>
      <w:r w:rsidRPr="00F213C9">
        <w:rPr>
          <w:rFonts w:ascii="Times New Roman" w:hAnsi="Times New Roman"/>
          <w:bCs/>
          <w:color w:val="000000"/>
          <w:spacing w:val="-1"/>
          <w:sz w:val="24"/>
          <w:szCs w:val="24"/>
        </w:rPr>
        <w:t>и</w:t>
      </w:r>
      <w:r w:rsidRPr="00F213C9">
        <w:rPr>
          <w:rFonts w:ascii="Times New Roman" w:hAnsi="Times New Roman"/>
          <w:bCs/>
          <w:color w:val="000000"/>
          <w:spacing w:val="-1"/>
          <w:sz w:val="24"/>
          <w:szCs w:val="24"/>
        </w:rPr>
        <w:t>тельного самовосприятия, понимания чувственной основы родственных и социальных отношений между людьми; становление самостоятел</w:t>
      </w:r>
      <w:r w:rsidRPr="00F213C9">
        <w:rPr>
          <w:rFonts w:ascii="Times New Roman" w:hAnsi="Times New Roman"/>
          <w:bCs/>
          <w:color w:val="000000"/>
          <w:spacing w:val="-1"/>
          <w:sz w:val="24"/>
          <w:szCs w:val="24"/>
        </w:rPr>
        <w:t>ь</w:t>
      </w:r>
      <w:r w:rsidRPr="00F213C9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ности и целенаправленности деятельности, </w:t>
      </w:r>
      <w:r w:rsidRPr="00F213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положительных индивидуально-личностных свойств; </w:t>
      </w:r>
      <w:r w:rsidRPr="00F213C9">
        <w:rPr>
          <w:rFonts w:ascii="Times New Roman" w:hAnsi="Times New Roman"/>
          <w:bCs/>
          <w:color w:val="000000"/>
          <w:spacing w:val="-1"/>
          <w:sz w:val="24"/>
          <w:szCs w:val="24"/>
        </w:rPr>
        <w:t>усвоение социальных норм поведения, о</w:t>
      </w:r>
      <w:r w:rsidRPr="00F213C9">
        <w:rPr>
          <w:rFonts w:ascii="Times New Roman" w:hAnsi="Times New Roman"/>
          <w:bCs/>
          <w:color w:val="000000"/>
          <w:spacing w:val="-1"/>
          <w:sz w:val="24"/>
          <w:szCs w:val="24"/>
        </w:rPr>
        <w:t>с</w:t>
      </w:r>
      <w:r w:rsidRPr="00F213C9">
        <w:rPr>
          <w:rFonts w:ascii="Times New Roman" w:hAnsi="Times New Roman"/>
          <w:bCs/>
          <w:color w:val="000000"/>
          <w:spacing w:val="-1"/>
          <w:sz w:val="24"/>
          <w:szCs w:val="24"/>
        </w:rPr>
        <w:t>нов безопасной жизнедеятельности, а также правил межличностного общения; овладение игровой и продуктивными видами деятельности.</w:t>
      </w:r>
      <w:r w:rsidRPr="00F213C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0D2A21" w:rsidRPr="00F213C9" w:rsidRDefault="000D2A21" w:rsidP="00460DA0">
      <w:pPr>
        <w:pStyle w:val="a4"/>
        <w:ind w:left="0"/>
        <w:rPr>
          <w:b/>
          <w:color w:val="000000"/>
          <w:lang w:eastAsia="en-US"/>
        </w:rPr>
      </w:pPr>
      <w:r w:rsidRPr="00F213C9">
        <w:rPr>
          <w:b/>
          <w:color w:val="000000"/>
        </w:rPr>
        <w:t>Модель программы: интегрированная.</w:t>
      </w:r>
    </w:p>
    <w:p w:rsidR="000D2A21" w:rsidRPr="00F213C9" w:rsidRDefault="000D2A21" w:rsidP="00460DA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 w:rsidRPr="00F213C9">
        <w:rPr>
          <w:color w:val="000000"/>
        </w:rPr>
        <w:t>Программа основана на АООП МДОУ Д/С № 103:</w:t>
      </w:r>
    </w:p>
    <w:p w:rsidR="000D2A21" w:rsidRPr="00F213C9" w:rsidRDefault="000D2A21" w:rsidP="00EB392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</w:rPr>
      </w:pPr>
      <w:r w:rsidRPr="00F213C9">
        <w:rPr>
          <w:b/>
          <w:color w:val="000000"/>
        </w:rPr>
        <w:t>1.5. Целевые ориентиры описаны в АООП МДОУ</w:t>
      </w:r>
      <w:r w:rsidRPr="00F213C9">
        <w:rPr>
          <w:color w:val="000000"/>
        </w:rPr>
        <w:t xml:space="preserve"> Д/С № 103: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286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понимает обращённую речь на доступном уровне;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02"/>
        </w:tabs>
        <w:autoSpaceDE w:val="0"/>
        <w:autoSpaceDN w:val="0"/>
        <w:spacing w:after="0" w:line="240" w:lineRule="auto"/>
        <w:ind w:right="229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владеет</w:t>
      </w:r>
      <w:r w:rsidRPr="00F213C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элементарной</w:t>
      </w:r>
      <w:r w:rsidRPr="00F213C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речью</w:t>
      </w:r>
      <w:r w:rsidRPr="00F213C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(отдельные</w:t>
      </w:r>
      <w:r w:rsidRPr="00F213C9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слова)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или</w:t>
      </w:r>
      <w:r w:rsidRPr="00F213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обучен</w:t>
      </w:r>
      <w:r w:rsidRPr="00F213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альтернативным</w:t>
      </w:r>
      <w:r w:rsidRPr="00F213C9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формам общения;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466"/>
          <w:tab w:val="left" w:pos="2460"/>
          <w:tab w:val="left" w:pos="3937"/>
          <w:tab w:val="left" w:pos="6278"/>
          <w:tab w:val="left" w:pos="7427"/>
          <w:tab w:val="left" w:pos="8544"/>
          <w:tab w:val="left" w:pos="9887"/>
        </w:tabs>
        <w:autoSpaceDE w:val="0"/>
        <w:autoSpaceDN w:val="0"/>
        <w:spacing w:after="0" w:line="240" w:lineRule="auto"/>
        <w:ind w:right="229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владеет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некоторыми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конвенциональными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формами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общения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(вербально</w:t>
      </w:r>
      <w:r w:rsidRPr="00F213C9">
        <w:rPr>
          <w:rFonts w:ascii="Times New Roman" w:hAnsi="Times New Roman"/>
          <w:color w:val="000000"/>
          <w:sz w:val="24"/>
          <w:szCs w:val="24"/>
        </w:rPr>
        <w:tab/>
      </w:r>
      <w:r w:rsidRPr="00F213C9">
        <w:rPr>
          <w:rFonts w:ascii="Times New Roman" w:hAnsi="Times New Roman"/>
          <w:color w:val="000000"/>
          <w:spacing w:val="-17"/>
          <w:sz w:val="24"/>
          <w:szCs w:val="24"/>
        </w:rPr>
        <w:t xml:space="preserve">/ </w:t>
      </w:r>
      <w:r w:rsidRPr="00F213C9">
        <w:rPr>
          <w:rFonts w:ascii="Times New Roman" w:hAnsi="Times New Roman"/>
          <w:color w:val="000000"/>
          <w:sz w:val="24"/>
          <w:szCs w:val="24"/>
        </w:rPr>
        <w:t>невербально);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выражает желания социально приемлемым</w:t>
      </w:r>
      <w:r w:rsidRPr="00F213C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способом;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07"/>
        </w:tabs>
        <w:autoSpaceDE w:val="0"/>
        <w:autoSpaceDN w:val="0"/>
        <w:spacing w:after="0" w:line="240" w:lineRule="auto"/>
        <w:ind w:right="228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возможны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элементарные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формы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взаимодействия</w:t>
      </w:r>
      <w:r w:rsidRPr="00F213C9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родителями,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другими</w:t>
      </w:r>
      <w:r w:rsidRPr="00F213C9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знакомыми взрослыми и</w:t>
      </w:r>
      <w:r w:rsidRPr="00F213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детьми;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выделяет себя на уровне узнавания по</w:t>
      </w:r>
      <w:r w:rsidRPr="00F213C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фотографии;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выделяет родителей и знакомых</w:t>
      </w:r>
      <w:r w:rsidRPr="00F213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взрослых;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различает своих и</w:t>
      </w:r>
      <w:r w:rsidRPr="00F213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чужих;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поведение контролируемо в знакомой ситуации (на основе стереотипа</w:t>
      </w:r>
      <w:r w:rsidRPr="00F213C9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поведения);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отработаны основы стереотипа учебного</w:t>
      </w:r>
      <w:r w:rsidRPr="00F213C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поведения;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02"/>
        </w:tabs>
        <w:autoSpaceDE w:val="0"/>
        <w:autoSpaceDN w:val="0"/>
        <w:spacing w:after="0" w:line="240" w:lineRule="auto"/>
        <w:ind w:right="225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участвует</w:t>
      </w:r>
      <w:r w:rsidRPr="00F213C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</w:t>
      </w:r>
      <w:r w:rsidRPr="00F213C9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групповых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физкультурных</w:t>
      </w:r>
      <w:r w:rsidRPr="00F213C9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занятиях</w:t>
      </w:r>
      <w:r w:rsidRPr="00F213C9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и</w:t>
      </w:r>
      <w:r w:rsidRPr="00F213C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групповых</w:t>
      </w:r>
      <w:r w:rsidRPr="00F213C9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играх</w:t>
      </w:r>
      <w:r w:rsidRPr="00F213C9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</w:t>
      </w:r>
      <w:r w:rsidRPr="00F213C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движением</w:t>
      </w:r>
      <w:r w:rsidRPr="00F213C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под музыку и пением (хороводы и т.п.) под руководством</w:t>
      </w:r>
      <w:r w:rsidRPr="00F213C9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взрослых;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может сличать цвета, основные геометрические</w:t>
      </w:r>
      <w:r w:rsidRPr="00F213C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формы;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знает некоторые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буквы;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владеет простейшими видами графической деятельности (закрашивание,</w:t>
      </w:r>
      <w:r w:rsidRPr="00F213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обводка);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различает «большой – маленький», «один –</w:t>
      </w:r>
      <w:r w:rsidRPr="00F213C9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много»;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96"/>
        </w:tabs>
        <w:autoSpaceDE w:val="0"/>
        <w:autoSpaceDN w:val="0"/>
        <w:spacing w:after="0" w:line="240" w:lineRule="auto"/>
        <w:ind w:right="234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выполняет физические упражнения по показу (индивидуально и в группе) с использованием простейших гимнастических</w:t>
      </w:r>
      <w:r w:rsidRPr="00F213C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снарядов;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ind w:right="89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выполняет упражнения с использованием тренажёров, батута (под контролем взрослых);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2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lastRenderedPageBreak/>
        <w:t>умеет одеваться и раздеваться по расписанию (в доступной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форме);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пользуется туалетом (с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помощью);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10"/>
        </w:numPr>
        <w:tabs>
          <w:tab w:val="left" w:pos="131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владеет навыками приёма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пищи.</w:t>
      </w:r>
    </w:p>
    <w:p w:rsidR="000D2A21" w:rsidRPr="00F213C9" w:rsidRDefault="000D2A21" w:rsidP="00EB392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b/>
          <w:color w:val="FF0000"/>
        </w:rPr>
      </w:pPr>
    </w:p>
    <w:p w:rsidR="000D2A21" w:rsidRPr="00F213C9" w:rsidRDefault="000D2A21" w:rsidP="00EB392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b/>
          <w:color w:val="000000"/>
        </w:rPr>
      </w:pPr>
      <w:r w:rsidRPr="00F213C9">
        <w:rPr>
          <w:b/>
          <w:color w:val="000000"/>
        </w:rPr>
        <w:t>Планируемые результаты освоения программы:</w:t>
      </w:r>
    </w:p>
    <w:p w:rsidR="000D2A21" w:rsidRPr="00F213C9" w:rsidRDefault="000D2A21" w:rsidP="00C023C7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Исходя из ФГОС ДО п.4.1. Требования Стандарта к результатам освоения Программы представлены в виде целевых ориентиров д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0D2A21" w:rsidRPr="00F213C9" w:rsidRDefault="000D2A21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C4CC3" w:rsidRDefault="003C4CC3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213C9" w:rsidRPr="00F213C9" w:rsidRDefault="00F213C9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C4CC3" w:rsidRPr="00F213C9" w:rsidRDefault="003C4CC3" w:rsidP="007B0AB3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C4CC3" w:rsidRPr="00F213C9" w:rsidRDefault="003C4CC3" w:rsidP="003C4CC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D2A21" w:rsidRPr="00F213C9" w:rsidRDefault="000D2A21" w:rsidP="003C4CC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Планируемые результаты освоения программы для детей с ТМНР </w:t>
      </w:r>
      <w:r w:rsidR="003C4CC3" w:rsidRPr="00F213C9">
        <w:rPr>
          <w:rFonts w:ascii="Times New Roman" w:hAnsi="Times New Roman"/>
          <w:b/>
          <w:color w:val="000000"/>
          <w:sz w:val="24"/>
          <w:szCs w:val="24"/>
        </w:rPr>
        <w:t>(2</w:t>
      </w:r>
      <w:r w:rsidRPr="00F213C9">
        <w:rPr>
          <w:rFonts w:ascii="Times New Roman" w:hAnsi="Times New Roman"/>
          <w:b/>
          <w:color w:val="000000"/>
          <w:sz w:val="24"/>
          <w:szCs w:val="24"/>
        </w:rPr>
        <w:t xml:space="preserve"> год обучения)</w:t>
      </w:r>
    </w:p>
    <w:p w:rsidR="003C4CC3" w:rsidRPr="00F213C9" w:rsidRDefault="003C4CC3" w:rsidP="003C4CC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18"/>
        <w:gridCol w:w="3339"/>
        <w:gridCol w:w="21"/>
        <w:gridCol w:w="8424"/>
        <w:gridCol w:w="24"/>
      </w:tblGrid>
      <w:tr w:rsidR="000D2A21" w:rsidRPr="00F213C9" w:rsidTr="00351ED0">
        <w:trPr>
          <w:trHeight w:val="966"/>
        </w:trPr>
        <w:tc>
          <w:tcPr>
            <w:tcW w:w="2090" w:type="dxa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Образовательная область</w:t>
            </w:r>
          </w:p>
        </w:tc>
        <w:tc>
          <w:tcPr>
            <w:tcW w:w="3357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Непосредственно-образовательная деятельность</w:t>
            </w:r>
          </w:p>
        </w:tc>
        <w:tc>
          <w:tcPr>
            <w:tcW w:w="8469" w:type="dxa"/>
            <w:gridSpan w:val="3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Планируемы результаты освоения программы</w:t>
            </w: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</w:trPr>
        <w:tc>
          <w:tcPr>
            <w:tcW w:w="2108" w:type="dxa"/>
            <w:gridSpan w:val="2"/>
            <w:vMerge w:val="restart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Художественно-эстетическое ра</w:t>
            </w:r>
            <w:r w:rsidRPr="00F213C9">
              <w:rPr>
                <w:color w:val="000000"/>
              </w:rPr>
              <w:t>з</w:t>
            </w:r>
            <w:r w:rsidRPr="00F213C9">
              <w:rPr>
                <w:color w:val="000000"/>
              </w:rPr>
              <w:t>витие</w:t>
            </w: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 xml:space="preserve">Лепка 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Ребенок: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 сидит за столом;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лепит на доске, засучивает   рукава перед лепкой и не разбрасывать глину (тесто, пластилин);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обследует  предмет перед лепкой – ощупывает форму предмета;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раскатывает  тесто (глину, пластилин) между ладонями, на доске прямыми и круговыми движениями, соединять части, плотно прижимая их друг к другу;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4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отщипывает кусочек пластилина и растягивает  его по готовой форме, прорисовывает  узор стекой;</w:t>
            </w: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</w:trPr>
        <w:tc>
          <w:tcPr>
            <w:tcW w:w="2108" w:type="dxa"/>
            <w:gridSpan w:val="2"/>
            <w:vMerge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Аппликация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pStyle w:val="a4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Ребенок: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адекватно реагирует  на предложение выполнить аппликацию;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 соотносит  аппликацию с реальным объектом, называть его;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 наклеивает  готовые элементы бумаги самостоятельно или с пом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щью взрослого;</w:t>
            </w:r>
          </w:p>
          <w:p w:rsidR="000D2A21" w:rsidRPr="00F213C9" w:rsidRDefault="000D2A21" w:rsidP="00351ED0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- доводит  начатую работу до конца.</w:t>
            </w: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</w:trPr>
        <w:tc>
          <w:tcPr>
            <w:tcW w:w="2108" w:type="dxa"/>
            <w:gridSpan w:val="2"/>
            <w:vMerge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 xml:space="preserve">Рисование 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pStyle w:val="a4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Ребенок: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6"/>
              </w:numPr>
              <w:tabs>
                <w:tab w:val="left" w:pos="774"/>
              </w:tabs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правильно сидит  за столом при рисовании;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6"/>
              </w:numPr>
              <w:tabs>
                <w:tab w:val="left" w:pos="851"/>
                <w:tab w:val="left" w:pos="1134"/>
              </w:tabs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пользуется  изобразительными средствами и приспособлениями – карандашами, красками, фломастерами, мелом, губкой для доски, подставками для кисточки, тряпочкой для кисточки;</w:t>
            </w:r>
          </w:p>
          <w:p w:rsidR="000D2A21" w:rsidRPr="00F213C9" w:rsidRDefault="000D2A21" w:rsidP="00351ED0">
            <w:pPr>
              <w:pStyle w:val="a7"/>
              <w:tabs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проводит  прямые, закругленные и прерывистые линии фломастером, мелк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ми, карандашом и красками;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6"/>
              </w:numPr>
              <w:tabs>
                <w:tab w:val="left" w:pos="993"/>
              </w:tabs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 правильно держит карандаш, фломастер и кисть;</w:t>
            </w:r>
          </w:p>
          <w:p w:rsidR="000D2A21" w:rsidRPr="00F213C9" w:rsidRDefault="000D2A21" w:rsidP="00351ED0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- называет  предмет и его изображение</w:t>
            </w:r>
            <w:r w:rsidRPr="00F213C9">
              <w:rPr>
                <w:color w:val="000000"/>
                <w:spacing w:val="-2"/>
              </w:rPr>
              <w:t xml:space="preserve"> </w:t>
            </w:r>
            <w:r w:rsidRPr="00F213C9">
              <w:rPr>
                <w:color w:val="000000"/>
              </w:rPr>
              <w:t>словом;</w:t>
            </w:r>
          </w:p>
          <w:p w:rsidR="000D2A21" w:rsidRPr="00F213C9" w:rsidRDefault="000D2A21" w:rsidP="00351ED0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color w:val="000000"/>
              </w:rPr>
            </w:pP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</w:trPr>
        <w:tc>
          <w:tcPr>
            <w:tcW w:w="2108" w:type="dxa"/>
            <w:gridSpan w:val="2"/>
            <w:vMerge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 xml:space="preserve">Конструирование 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pStyle w:val="a4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Ребенок: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положительно относиться к процессу и результатам конструиров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ния;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выполняет совместно со взрослым простейшую постройку из 2-3 элементов</w:t>
            </w:r>
          </w:p>
          <w:p w:rsidR="000D2A21" w:rsidRPr="00F213C9" w:rsidRDefault="000D2A21" w:rsidP="00D151E9">
            <w:pPr>
              <w:pStyle w:val="a7"/>
              <w:numPr>
                <w:ilvl w:val="0"/>
                <w:numId w:val="17"/>
              </w:numPr>
              <w:tabs>
                <w:tab w:val="left" w:pos="993"/>
              </w:tabs>
              <w:spacing w:after="0" w:line="240" w:lineRule="auto"/>
              <w:ind w:left="0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соотносит выполненную постройку с реальным объектом, называть его</w:t>
            </w:r>
          </w:p>
          <w:p w:rsidR="000D2A21" w:rsidRPr="00F213C9" w:rsidRDefault="000D2A21" w:rsidP="00351ED0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- действует по подражанию, указательному жесту, показу и слову.</w:t>
            </w: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</w:trPr>
        <w:tc>
          <w:tcPr>
            <w:tcW w:w="2108" w:type="dxa"/>
            <w:gridSpan w:val="2"/>
            <w:vMerge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Ознакомление с художес</w:t>
            </w:r>
            <w:r w:rsidRPr="00F213C9">
              <w:rPr>
                <w:color w:val="000000"/>
              </w:rPr>
              <w:t>т</w:t>
            </w:r>
            <w:r w:rsidRPr="00F213C9">
              <w:rPr>
                <w:color w:val="000000"/>
              </w:rPr>
              <w:t>венной литературой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Ребенок:</w:t>
            </w:r>
          </w:p>
          <w:p w:rsidR="000D2A21" w:rsidRPr="00F213C9" w:rsidRDefault="000D2A21" w:rsidP="00D151E9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left="0" w:hanging="357"/>
              <w:contextualSpacing w:val="0"/>
              <w:jc w:val="both"/>
              <w:textAlignment w:val="baseline"/>
              <w:rPr>
                <w:iCs/>
                <w:color w:val="000000"/>
              </w:rPr>
            </w:pPr>
            <w:r w:rsidRPr="00F213C9">
              <w:rPr>
                <w:iCs/>
                <w:color w:val="000000"/>
              </w:rPr>
              <w:t>- эмоционально откликаться на знакомое литературное произведение</w:t>
            </w:r>
          </w:p>
          <w:p w:rsidR="000D2A21" w:rsidRPr="00F213C9" w:rsidRDefault="000D2A21" w:rsidP="00D151E9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left="0" w:hanging="357"/>
              <w:contextualSpacing w:val="0"/>
              <w:jc w:val="both"/>
              <w:textAlignment w:val="baseline"/>
              <w:rPr>
                <w:iCs/>
                <w:color w:val="000000"/>
              </w:rPr>
            </w:pPr>
            <w:r w:rsidRPr="00F213C9">
              <w:rPr>
                <w:color w:val="000000"/>
              </w:rPr>
              <w:t xml:space="preserve"> - выполняет простые игровые действия, соответствующие тексту знакомых потешек, сказок.</w:t>
            </w:r>
          </w:p>
          <w:p w:rsidR="000D2A21" w:rsidRPr="00F213C9" w:rsidRDefault="000D2A21" w:rsidP="00351ED0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- слушает художественный текст и реагировать на его содержание</w:t>
            </w: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</w:trPr>
        <w:tc>
          <w:tcPr>
            <w:tcW w:w="2108" w:type="dxa"/>
            <w:gridSpan w:val="2"/>
            <w:vMerge w:val="restart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Социально-коммуникативное развитие</w:t>
            </w: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Коммуникативная деятел</w:t>
            </w:r>
            <w:r w:rsidRPr="00F213C9">
              <w:rPr>
                <w:color w:val="000000"/>
              </w:rPr>
              <w:t>ь</w:t>
            </w:r>
            <w:r w:rsidRPr="00F213C9">
              <w:rPr>
                <w:color w:val="000000"/>
              </w:rPr>
              <w:t>ность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Ребенок:</w:t>
            </w:r>
          </w:p>
          <w:p w:rsidR="000D2A21" w:rsidRPr="00F213C9" w:rsidRDefault="000D2A21" w:rsidP="00351E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 интерес к игрушке и различным предметно-игровым действиям с ней;</w:t>
            </w:r>
          </w:p>
          <w:p w:rsidR="000D2A21" w:rsidRPr="00F213C9" w:rsidRDefault="000D2A21" w:rsidP="00351E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пользуется ложкой как основным и вспомогательным орудием.</w:t>
            </w:r>
          </w:p>
          <w:p w:rsidR="000D2A21" w:rsidRPr="00F213C9" w:rsidRDefault="000D2A21" w:rsidP="00351ED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откликается на свое имя, называть его;</w:t>
            </w:r>
          </w:p>
          <w:p w:rsidR="000D2A21" w:rsidRPr="00F213C9" w:rsidRDefault="000D2A21" w:rsidP="00351ED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показывает по речевой инструкции взрослого свои основные части тела и л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 (глаза, нос, ноги, руки, уши); </w:t>
            </w:r>
          </w:p>
          <w:p w:rsidR="000D2A21" w:rsidRPr="00F213C9" w:rsidRDefault="000D2A21" w:rsidP="00351ED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использует  коммуникативные средства общения со взрослым (жесты, слова: «привет, пока, на, дай»);</w:t>
            </w:r>
          </w:p>
          <w:p w:rsidR="000D2A21" w:rsidRPr="00F213C9" w:rsidRDefault="000D2A21" w:rsidP="00351ED0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понимает и использует жесты и слова со знакомыми взрослыми.</w:t>
            </w: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</w:trPr>
        <w:tc>
          <w:tcPr>
            <w:tcW w:w="2108" w:type="dxa"/>
            <w:gridSpan w:val="2"/>
            <w:vMerge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Развитие игровой деятельн</w:t>
            </w:r>
            <w:r w:rsidRPr="00F213C9">
              <w:rPr>
                <w:color w:val="000000"/>
              </w:rPr>
              <w:t>о</w:t>
            </w:r>
            <w:r w:rsidRPr="00F213C9">
              <w:rPr>
                <w:color w:val="000000"/>
              </w:rPr>
              <w:t>сти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Ребенок:</w:t>
            </w:r>
          </w:p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играет 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желанием в коллективе сверстников;</w:t>
            </w:r>
          </w:p>
          <w:p w:rsidR="000D2A21" w:rsidRPr="00F213C9" w:rsidRDefault="000D2A21" w:rsidP="00351ED0">
            <w:pPr>
              <w:pStyle w:val="af1"/>
              <w:tabs>
                <w:tab w:val="left" w:pos="993"/>
              </w:tabs>
              <w:spacing w:after="0"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F213C9">
              <w:rPr>
                <w:color w:val="000000"/>
                <w:sz w:val="24"/>
                <w:szCs w:val="24"/>
              </w:rPr>
              <w:t>- передает  эмоциональное состояние персонажей (горе, радость и удивление);</w:t>
            </w:r>
          </w:p>
          <w:p w:rsidR="000D2A21" w:rsidRPr="00F213C9" w:rsidRDefault="000D2A21" w:rsidP="00351ED0">
            <w:pPr>
              <w:pStyle w:val="af1"/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13C9">
              <w:rPr>
                <w:color w:val="000000"/>
                <w:sz w:val="24"/>
                <w:szCs w:val="24"/>
              </w:rPr>
              <w:t>- передает в игре с помощью специфических движений характер персонажа, повадки животного, особенности его поведения;</w:t>
            </w:r>
          </w:p>
          <w:p w:rsidR="000D2A21" w:rsidRPr="00F213C9" w:rsidRDefault="000D2A21" w:rsidP="00351ED0">
            <w:pPr>
              <w:pStyle w:val="af1"/>
              <w:tabs>
                <w:tab w:val="left" w:pos="993"/>
              </w:tabs>
              <w:spacing w:after="0" w:line="240" w:lineRule="auto"/>
              <w:ind w:hanging="144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13C9">
              <w:rPr>
                <w:color w:val="000000"/>
                <w:sz w:val="24"/>
                <w:szCs w:val="24"/>
              </w:rPr>
              <w:t xml:space="preserve">- самостоятельно выбирает настольно-печатную игру </w:t>
            </w:r>
          </w:p>
          <w:p w:rsidR="000D2A21" w:rsidRPr="00F213C9" w:rsidRDefault="000D2A21" w:rsidP="00351ED0">
            <w:pPr>
              <w:pStyle w:val="af1"/>
              <w:tabs>
                <w:tab w:val="left" w:pos="-47"/>
              </w:tabs>
              <w:spacing w:after="0" w:line="240" w:lineRule="auto"/>
              <w:ind w:left="-47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213C9">
              <w:rPr>
                <w:color w:val="000000"/>
                <w:sz w:val="24"/>
                <w:szCs w:val="24"/>
              </w:rPr>
              <w:t xml:space="preserve"> - участвует в коллективной драматизации знакомых сказок или рассказов;</w:t>
            </w: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</w:trPr>
        <w:tc>
          <w:tcPr>
            <w:tcW w:w="2108" w:type="dxa"/>
            <w:gridSpan w:val="2"/>
            <w:vMerge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Трудовое воспитание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pStyle w:val="a4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Ребенок:</w:t>
            </w:r>
          </w:p>
          <w:p w:rsidR="000D2A21" w:rsidRPr="00F213C9" w:rsidRDefault="000D2A21" w:rsidP="00351E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получает  удовлетворение от результатов своего труда;</w:t>
            </w:r>
          </w:p>
          <w:p w:rsidR="000D2A21" w:rsidRPr="00F213C9" w:rsidRDefault="000D2A21" w:rsidP="00351E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наводит порядок в одежде, в знакомом помещении, на знакомой территории;</w:t>
            </w:r>
          </w:p>
          <w:p w:rsidR="000D2A21" w:rsidRPr="00F213C9" w:rsidRDefault="000D2A21" w:rsidP="00351E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пользуется знакомым рабочим инвентарем;</w:t>
            </w:r>
          </w:p>
          <w:p w:rsidR="000D2A21" w:rsidRPr="00F213C9" w:rsidRDefault="000D2A21" w:rsidP="00351E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- сотрудничает со сверстниками при выполнении определенных поручений;</w:t>
            </w:r>
          </w:p>
          <w:p w:rsidR="000D2A21" w:rsidRPr="00F213C9" w:rsidRDefault="000D2A21" w:rsidP="00351ED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выполняет обязанности дежурного по группе;</w:t>
            </w: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</w:trPr>
        <w:tc>
          <w:tcPr>
            <w:tcW w:w="2108" w:type="dxa"/>
            <w:gridSpan w:val="2"/>
            <w:vMerge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Формирование основ без</w:t>
            </w:r>
            <w:r w:rsidRPr="00F213C9">
              <w:rPr>
                <w:color w:val="000000"/>
              </w:rPr>
              <w:t>о</w:t>
            </w:r>
            <w:r w:rsidRPr="00F213C9">
              <w:rPr>
                <w:color w:val="000000"/>
              </w:rPr>
              <w:t>пасного поведения в быту, в социуме, в природе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Ребенок:</w:t>
            </w:r>
          </w:p>
          <w:p w:rsidR="000D2A21" w:rsidRPr="00F213C9" w:rsidRDefault="000D2A21" w:rsidP="00351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знает элементарными правилами безопасного поведения в природе, в быту, в социуме</w:t>
            </w:r>
          </w:p>
          <w:p w:rsidR="000D2A21" w:rsidRPr="00F213C9" w:rsidRDefault="000D2A21" w:rsidP="00351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знает  первичные представления о машинах, улице, дороге..</w:t>
            </w:r>
          </w:p>
          <w:p w:rsidR="000D2A21" w:rsidRPr="00F213C9" w:rsidRDefault="000D2A21" w:rsidP="00351ED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знаком с понятиями «можно - нельзя», «опасно».</w:t>
            </w:r>
          </w:p>
        </w:tc>
      </w:tr>
      <w:tr w:rsidR="000D2A21" w:rsidRPr="00F213C9" w:rsidTr="00351E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4" w:type="dxa"/>
          <w:trHeight w:val="1986"/>
        </w:trPr>
        <w:tc>
          <w:tcPr>
            <w:tcW w:w="2108" w:type="dxa"/>
            <w:gridSpan w:val="2"/>
            <w:vMerge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360" w:type="dxa"/>
            <w:gridSpan w:val="2"/>
          </w:tcPr>
          <w:p w:rsidR="000D2A21" w:rsidRPr="00F213C9" w:rsidRDefault="000D2A21" w:rsidP="00351ED0">
            <w:pPr>
              <w:pStyle w:val="p11"/>
              <w:spacing w:before="0" w:beforeAutospacing="0" w:after="0" w:afterAutospacing="0"/>
              <w:jc w:val="both"/>
              <w:rPr>
                <w:color w:val="000000"/>
              </w:rPr>
            </w:pPr>
            <w:r w:rsidRPr="00F213C9">
              <w:rPr>
                <w:color w:val="000000"/>
              </w:rPr>
              <w:t>Патриотическое воспитание</w:t>
            </w:r>
          </w:p>
        </w:tc>
        <w:tc>
          <w:tcPr>
            <w:tcW w:w="8424" w:type="dxa"/>
          </w:tcPr>
          <w:p w:rsidR="000D2A21" w:rsidRPr="00F213C9" w:rsidRDefault="000D2A21" w:rsidP="00351ED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Ребенок:</w:t>
            </w:r>
          </w:p>
          <w:p w:rsidR="000D2A21" w:rsidRPr="00F213C9" w:rsidRDefault="000D2A21" w:rsidP="00351ED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проявляет эмоционально-положительные чувства ребенка к окружающему миру: любовь и чувство привязанности к родной семье и дому;</w:t>
            </w:r>
          </w:p>
          <w:p w:rsidR="000D2A21" w:rsidRPr="00F213C9" w:rsidRDefault="000D2A21" w:rsidP="00351ED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знает о предметах быта, необходимых в жизни человека (одежда, обувь, м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бель, посуда и др.);</w:t>
            </w:r>
          </w:p>
          <w:p w:rsidR="000D2A21" w:rsidRPr="00F213C9" w:rsidRDefault="000D2A21" w:rsidP="00351ED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знает о макросоциальном окружении (двор, магазин, деятельность людей, транспорт и др.);</w:t>
            </w:r>
          </w:p>
        </w:tc>
      </w:tr>
    </w:tbl>
    <w:p w:rsidR="000D2A21" w:rsidRPr="00F213C9" w:rsidRDefault="000D2A21" w:rsidP="004E54E7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0D2A21" w:rsidRPr="00F213C9" w:rsidRDefault="000D2A21" w:rsidP="003867BA">
      <w:pPr>
        <w:tabs>
          <w:tab w:val="left" w:pos="6521"/>
        </w:tabs>
        <w:spacing w:after="0" w:line="240" w:lineRule="auto"/>
        <w:ind w:left="68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Образовательная деятельность по Художественно – эстетическому развитию </w:t>
      </w:r>
    </w:p>
    <w:p w:rsidR="000D2A21" w:rsidRPr="00F213C9" w:rsidRDefault="000D2A21" w:rsidP="003867BA">
      <w:pPr>
        <w:tabs>
          <w:tab w:val="left" w:pos="6521"/>
        </w:tabs>
        <w:spacing w:after="0" w:line="240" w:lineRule="auto"/>
        <w:ind w:left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Рисование: 2р. в неделю -   76 занятий в год</w:t>
      </w:r>
    </w:p>
    <w:p w:rsidR="000D2A21" w:rsidRPr="00F213C9" w:rsidRDefault="000D2A21" w:rsidP="003867BA">
      <w:pPr>
        <w:tabs>
          <w:tab w:val="left" w:pos="6521"/>
        </w:tabs>
        <w:spacing w:after="0" w:line="240" w:lineRule="auto"/>
        <w:ind w:left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Лепка: 1р. в неделю -   38 занятий в год</w:t>
      </w:r>
    </w:p>
    <w:p w:rsidR="000D2A21" w:rsidRPr="00F213C9" w:rsidRDefault="000D2A21" w:rsidP="003867BA">
      <w:pPr>
        <w:tabs>
          <w:tab w:val="left" w:pos="6521"/>
        </w:tabs>
        <w:spacing w:after="0" w:line="240" w:lineRule="auto"/>
        <w:ind w:left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Аппликация: 1р. в неделю – 38 занятий в год</w:t>
      </w:r>
    </w:p>
    <w:p w:rsidR="000D2A21" w:rsidRPr="00F213C9" w:rsidRDefault="000D2A21" w:rsidP="003867BA">
      <w:pPr>
        <w:tabs>
          <w:tab w:val="left" w:pos="6521"/>
        </w:tabs>
        <w:spacing w:after="0" w:line="240" w:lineRule="auto"/>
        <w:ind w:left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Социально – коммуникативное развитие: ежедневно</w:t>
      </w:r>
    </w:p>
    <w:p w:rsidR="000D2A21" w:rsidRPr="00F213C9" w:rsidRDefault="000D2A21" w:rsidP="003867BA">
      <w:pPr>
        <w:tabs>
          <w:tab w:val="left" w:pos="6521"/>
        </w:tabs>
        <w:spacing w:after="0" w:line="240" w:lineRule="auto"/>
        <w:ind w:left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По ОБЖ, ПДД, Безопасности:  1р. в неделю согласно плану режимных моментов</w:t>
      </w:r>
    </w:p>
    <w:p w:rsidR="000D2A21" w:rsidRPr="00F213C9" w:rsidRDefault="000D2A21" w:rsidP="00F07238">
      <w:pPr>
        <w:pStyle w:val="a4"/>
        <w:spacing w:after="0"/>
        <w:ind w:left="0"/>
        <w:rPr>
          <w:b/>
          <w:color w:val="FF0000"/>
          <w:lang w:eastAsia="en-US"/>
        </w:rPr>
      </w:pPr>
    </w:p>
    <w:p w:rsidR="000D2A21" w:rsidRPr="00F213C9" w:rsidRDefault="000D2A21" w:rsidP="00F07238">
      <w:pPr>
        <w:pStyle w:val="a4"/>
        <w:spacing w:after="0"/>
        <w:ind w:left="0"/>
        <w:rPr>
          <w:b/>
          <w:color w:val="FF0000"/>
          <w:lang w:eastAsia="en-US"/>
        </w:rPr>
      </w:pPr>
    </w:p>
    <w:p w:rsidR="000D2A21" w:rsidRPr="00F213C9" w:rsidRDefault="000D2A21" w:rsidP="00F07238">
      <w:pPr>
        <w:pStyle w:val="a4"/>
        <w:spacing w:after="0"/>
        <w:ind w:left="0"/>
        <w:rPr>
          <w:b/>
          <w:color w:val="FF0000"/>
          <w:lang w:eastAsia="en-US"/>
        </w:rPr>
      </w:pPr>
    </w:p>
    <w:p w:rsidR="00CF310B" w:rsidRPr="00F213C9" w:rsidRDefault="00CF310B" w:rsidP="00CF310B">
      <w:pPr>
        <w:pStyle w:val="a4"/>
        <w:spacing w:after="0"/>
        <w:ind w:left="0"/>
        <w:rPr>
          <w:b/>
          <w:color w:val="FF0000"/>
          <w:lang w:eastAsia="en-US"/>
        </w:rPr>
      </w:pPr>
    </w:p>
    <w:p w:rsidR="003C4CC3" w:rsidRPr="00F213C9" w:rsidRDefault="003C4CC3" w:rsidP="00CF310B">
      <w:pPr>
        <w:pStyle w:val="a4"/>
        <w:spacing w:after="0"/>
        <w:ind w:left="0"/>
        <w:jc w:val="center"/>
        <w:rPr>
          <w:b/>
          <w:color w:val="000000"/>
          <w:lang w:eastAsia="en-US"/>
        </w:rPr>
      </w:pPr>
    </w:p>
    <w:p w:rsidR="003C4CC3" w:rsidRPr="00F213C9" w:rsidRDefault="003C4CC3" w:rsidP="00CF310B">
      <w:pPr>
        <w:pStyle w:val="a4"/>
        <w:spacing w:after="0"/>
        <w:ind w:left="0"/>
        <w:jc w:val="center"/>
        <w:rPr>
          <w:b/>
          <w:color w:val="000000"/>
          <w:lang w:eastAsia="en-US"/>
        </w:rPr>
      </w:pPr>
    </w:p>
    <w:p w:rsidR="003C4CC3" w:rsidRPr="00F213C9" w:rsidRDefault="003C4CC3" w:rsidP="00CF310B">
      <w:pPr>
        <w:pStyle w:val="a4"/>
        <w:spacing w:after="0"/>
        <w:ind w:left="0"/>
        <w:jc w:val="center"/>
        <w:rPr>
          <w:b/>
          <w:color w:val="000000"/>
          <w:lang w:eastAsia="en-US"/>
        </w:rPr>
      </w:pPr>
    </w:p>
    <w:p w:rsidR="003C4CC3" w:rsidRPr="00F213C9" w:rsidRDefault="003C4CC3" w:rsidP="00CF310B">
      <w:pPr>
        <w:pStyle w:val="a4"/>
        <w:spacing w:after="0"/>
        <w:ind w:left="0"/>
        <w:jc w:val="center"/>
        <w:rPr>
          <w:b/>
          <w:color w:val="000000"/>
          <w:lang w:eastAsia="en-US"/>
        </w:rPr>
      </w:pPr>
    </w:p>
    <w:p w:rsidR="003C4CC3" w:rsidRPr="00F213C9" w:rsidRDefault="003C4CC3" w:rsidP="00CF310B">
      <w:pPr>
        <w:pStyle w:val="a4"/>
        <w:spacing w:after="0"/>
        <w:ind w:left="0"/>
        <w:jc w:val="center"/>
        <w:rPr>
          <w:b/>
          <w:color w:val="000000"/>
          <w:lang w:eastAsia="en-US"/>
        </w:rPr>
      </w:pPr>
    </w:p>
    <w:p w:rsidR="003C4CC3" w:rsidRDefault="003C4CC3" w:rsidP="00CF310B">
      <w:pPr>
        <w:pStyle w:val="a4"/>
        <w:spacing w:after="0"/>
        <w:ind w:left="0"/>
        <w:jc w:val="center"/>
        <w:rPr>
          <w:b/>
          <w:color w:val="000000"/>
          <w:lang w:eastAsia="en-US"/>
        </w:rPr>
      </w:pPr>
    </w:p>
    <w:p w:rsidR="003D5961" w:rsidRPr="00F213C9" w:rsidRDefault="003D5961" w:rsidP="00CF310B">
      <w:pPr>
        <w:pStyle w:val="a4"/>
        <w:spacing w:after="0"/>
        <w:ind w:left="0"/>
        <w:jc w:val="center"/>
        <w:rPr>
          <w:b/>
          <w:color w:val="000000"/>
          <w:lang w:eastAsia="en-US"/>
        </w:rPr>
      </w:pPr>
    </w:p>
    <w:p w:rsidR="000D2A21" w:rsidRPr="00F213C9" w:rsidRDefault="000D2A21" w:rsidP="00CF310B">
      <w:pPr>
        <w:pStyle w:val="a4"/>
        <w:spacing w:after="0"/>
        <w:ind w:left="0"/>
        <w:jc w:val="center"/>
        <w:rPr>
          <w:b/>
          <w:color w:val="000000"/>
        </w:rPr>
      </w:pPr>
      <w:r w:rsidRPr="00F213C9">
        <w:rPr>
          <w:b/>
          <w:color w:val="000000"/>
          <w:lang w:eastAsia="en-US"/>
        </w:rPr>
        <w:lastRenderedPageBreak/>
        <w:t>2.</w:t>
      </w:r>
      <w:r w:rsidRPr="00F213C9">
        <w:rPr>
          <w:b/>
          <w:color w:val="000000"/>
        </w:rPr>
        <w:t>Содержательный раздел.</w:t>
      </w:r>
    </w:p>
    <w:p w:rsidR="000D2A21" w:rsidRPr="00F213C9" w:rsidRDefault="000D2A21" w:rsidP="00CF097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2.1.Описание модели образовательной деятельности.</w:t>
      </w:r>
    </w:p>
    <w:p w:rsidR="000D2A21" w:rsidRPr="00F213C9" w:rsidRDefault="000D2A21" w:rsidP="00CF09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bCs/>
          <w:color w:val="000000"/>
          <w:sz w:val="24"/>
          <w:szCs w:val="24"/>
        </w:rPr>
        <w:t>«Художественно – эстетическое развитие».</w:t>
      </w:r>
    </w:p>
    <w:p w:rsidR="000D2A21" w:rsidRPr="00F213C9" w:rsidRDefault="000D2A21" w:rsidP="00B9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Характер задач, решаемых образовательной областью «Художественно-эстетическое развитие», позволяет структурировать ее соде</w:t>
      </w:r>
      <w:r w:rsidRPr="00F213C9">
        <w:rPr>
          <w:rFonts w:ascii="Times New Roman" w:hAnsi="Times New Roman"/>
          <w:color w:val="000000"/>
          <w:sz w:val="24"/>
          <w:szCs w:val="24"/>
        </w:rPr>
        <w:t>р</w:t>
      </w:r>
      <w:r w:rsidRPr="00F213C9">
        <w:rPr>
          <w:rFonts w:ascii="Times New Roman" w:hAnsi="Times New Roman"/>
          <w:color w:val="000000"/>
          <w:sz w:val="24"/>
          <w:szCs w:val="24"/>
        </w:rPr>
        <w:t>жание по следующим разделам:</w:t>
      </w:r>
    </w:p>
    <w:p w:rsidR="000D2A21" w:rsidRPr="00F213C9" w:rsidRDefault="000D2A21" w:rsidP="00FF7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Формирование эстетической установки и эстетической эмоции — составная часть воспитания сенсорной культуры, которое осущес</w:t>
      </w:r>
      <w:r w:rsidRPr="00F213C9">
        <w:rPr>
          <w:rFonts w:ascii="Times New Roman" w:hAnsi="Times New Roman"/>
          <w:color w:val="000000"/>
          <w:sz w:val="24"/>
          <w:szCs w:val="24"/>
        </w:rPr>
        <w:t>т</w:t>
      </w:r>
      <w:r w:rsidRPr="00F213C9">
        <w:rPr>
          <w:rFonts w:ascii="Times New Roman" w:hAnsi="Times New Roman"/>
          <w:color w:val="000000"/>
          <w:sz w:val="24"/>
          <w:szCs w:val="24"/>
        </w:rPr>
        <w:t>вляется в различных разделах программы, в том числе и на занятиях изобразительной деятельностью (рисования, лепки, аппликации). Тем</w:t>
      </w:r>
      <w:r w:rsidRPr="00F213C9">
        <w:rPr>
          <w:rFonts w:ascii="Times New Roman" w:hAnsi="Times New Roman"/>
          <w:color w:val="000000"/>
          <w:sz w:val="24"/>
          <w:szCs w:val="24"/>
        </w:rPr>
        <w:t>а</w:t>
      </w:r>
      <w:r w:rsidRPr="00F213C9">
        <w:rPr>
          <w:rFonts w:ascii="Times New Roman" w:hAnsi="Times New Roman"/>
          <w:color w:val="000000"/>
          <w:sz w:val="24"/>
          <w:szCs w:val="24"/>
        </w:rPr>
        <w:t>тика детских рисунков должна отражать содержание лексических тем, которые осваивают дети на занятиях с дефектологом и логопедом.</w:t>
      </w:r>
    </w:p>
    <w:p w:rsidR="000D2A21" w:rsidRPr="00F213C9" w:rsidRDefault="000D2A21" w:rsidP="00FF7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Данный раздел программы ориентирует на то, что эстетическое развитие детей с ТМНР  в процессе изобразительной деятельности предполагает сохранение в их отношении к миру диалектики восприятия живого и обобщенного, эмоции и понимания, радости познания и радости изобразительного творчества.</w:t>
      </w:r>
    </w:p>
    <w:p w:rsidR="000D2A21" w:rsidRPr="00F213C9" w:rsidRDefault="000D2A21" w:rsidP="005564EC">
      <w:pPr>
        <w:tabs>
          <w:tab w:val="left" w:pos="25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             Художественно-эстетическое развитие предполагает развитие предпосылок ценностно-смыслового восприятия и понимания прои</w:t>
      </w:r>
      <w:r w:rsidRPr="00F213C9">
        <w:rPr>
          <w:rFonts w:ascii="Times New Roman" w:hAnsi="Times New Roman"/>
          <w:color w:val="000000"/>
          <w:sz w:val="24"/>
          <w:szCs w:val="24"/>
        </w:rPr>
        <w:t>з</w:t>
      </w:r>
      <w:r w:rsidRPr="00F213C9">
        <w:rPr>
          <w:rFonts w:ascii="Times New Roman" w:hAnsi="Times New Roman"/>
          <w:color w:val="000000"/>
          <w:sz w:val="24"/>
          <w:szCs w:val="24"/>
        </w:rPr>
        <w:t>ведений искусства (словесного, музыкального, изобразительного), мира природы. Становление эстетического отношения к окружающему миру. Формирование элементарных представлений о видах искусства, восприятие музыки, художественной литературы, фольклора. Стим</w:t>
      </w:r>
      <w:r w:rsidRPr="00F213C9">
        <w:rPr>
          <w:rFonts w:ascii="Times New Roman" w:hAnsi="Times New Roman"/>
          <w:color w:val="000000"/>
          <w:sz w:val="24"/>
          <w:szCs w:val="24"/>
        </w:rPr>
        <w:t>у</w:t>
      </w:r>
      <w:r w:rsidRPr="00F213C9">
        <w:rPr>
          <w:rFonts w:ascii="Times New Roman" w:hAnsi="Times New Roman"/>
          <w:color w:val="000000"/>
          <w:sz w:val="24"/>
          <w:szCs w:val="24"/>
        </w:rPr>
        <w:t>лирование сопереживания персонажам художественных произведений. Реализацию самостоятельной творческой деятельности детей (из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бразительной, конструктивно-модельной, музыкальной и др.)</w:t>
      </w:r>
    </w:p>
    <w:p w:rsidR="000D2A21" w:rsidRPr="00F213C9" w:rsidRDefault="000D2A21" w:rsidP="005564E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D2A21" w:rsidRPr="00F213C9" w:rsidRDefault="000D2A21" w:rsidP="005564EC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Основные направления</w:t>
      </w:r>
      <w:r w:rsidRPr="00F213C9">
        <w:rPr>
          <w:rFonts w:ascii="Times New Roman" w:hAnsi="Times New Roman"/>
          <w:color w:val="000000"/>
          <w:sz w:val="24"/>
          <w:szCs w:val="24"/>
        </w:rPr>
        <w:t>:</w:t>
      </w:r>
    </w:p>
    <w:p w:rsidR="000D2A21" w:rsidRPr="00F213C9" w:rsidRDefault="000D2A21" w:rsidP="00D151E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Приобщение к искусству;</w:t>
      </w:r>
    </w:p>
    <w:p w:rsidR="000D2A21" w:rsidRPr="00F213C9" w:rsidRDefault="000D2A21" w:rsidP="00D151E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Изобразительная деятельность;</w:t>
      </w:r>
    </w:p>
    <w:p w:rsidR="000D2A21" w:rsidRPr="00F213C9" w:rsidRDefault="000D2A21" w:rsidP="00D151E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Конструктивно-модельная деятельность;</w:t>
      </w:r>
    </w:p>
    <w:p w:rsidR="000D2A21" w:rsidRPr="00F213C9" w:rsidRDefault="000D2A21" w:rsidP="005564EC">
      <w:pPr>
        <w:spacing w:after="0" w:line="240" w:lineRule="auto"/>
        <w:ind w:left="708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D2A21" w:rsidRPr="00F213C9" w:rsidRDefault="000D2A21" w:rsidP="005564EC">
      <w:pPr>
        <w:spacing w:after="0" w:line="240" w:lineRule="auto"/>
        <w:ind w:left="708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</w:t>
      </w:r>
      <w:r w:rsidRPr="00F213C9">
        <w:rPr>
          <w:rFonts w:ascii="Times New Roman" w:hAnsi="Times New Roman"/>
          <w:color w:val="000000"/>
          <w:sz w:val="24"/>
          <w:szCs w:val="24"/>
        </w:rPr>
        <w:t>у</w:t>
      </w:r>
      <w:r w:rsidRPr="00F213C9">
        <w:rPr>
          <w:rFonts w:ascii="Times New Roman" w:hAnsi="Times New Roman"/>
          <w:color w:val="000000"/>
          <w:sz w:val="24"/>
          <w:szCs w:val="24"/>
        </w:rPr>
        <w:t>жающего мира, произведения искусства;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Приобщение детей к народному и профессионального искусству (словесному, музыкальному, изобразительному, театральному, к а</w:t>
      </w:r>
      <w:r w:rsidRPr="00F213C9">
        <w:rPr>
          <w:rFonts w:ascii="Times New Roman" w:hAnsi="Times New Roman"/>
          <w:color w:val="000000"/>
          <w:sz w:val="24"/>
          <w:szCs w:val="24"/>
        </w:rPr>
        <w:t>р</w:t>
      </w:r>
      <w:r w:rsidRPr="00F213C9">
        <w:rPr>
          <w:rFonts w:ascii="Times New Roman" w:hAnsi="Times New Roman"/>
          <w:color w:val="000000"/>
          <w:sz w:val="24"/>
          <w:szCs w:val="24"/>
        </w:rPr>
        <w:t>хитектуре) через ознакомление с лучшими образцами отечественного и мирового искусства. Воспитание умения понимать соде</w:t>
      </w:r>
      <w:r w:rsidRPr="00F213C9">
        <w:rPr>
          <w:rFonts w:ascii="Times New Roman" w:hAnsi="Times New Roman"/>
          <w:color w:val="000000"/>
          <w:sz w:val="24"/>
          <w:szCs w:val="24"/>
        </w:rPr>
        <w:t>р</w:t>
      </w:r>
      <w:r w:rsidRPr="00F213C9">
        <w:rPr>
          <w:rFonts w:ascii="Times New Roman" w:hAnsi="Times New Roman"/>
          <w:color w:val="000000"/>
          <w:sz w:val="24"/>
          <w:szCs w:val="24"/>
        </w:rPr>
        <w:t>жание произведений искусства.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Развитие интереса к различным видам изобразительной деятельности.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Совершенствование умений в рисовании, лепке, аппликации, прикладном творчестве.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lastRenderedPageBreak/>
        <w:t>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Приобщение к конструированию. Развитие интереса к конструктивной деятельности, знакомство с различными видами конструкт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ров. 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Приобщение к музыкальному искусству, развитие предпосылок ценностно-смыслового восприятия и понимания музыкального и</w:t>
      </w:r>
      <w:r w:rsidRPr="00F213C9">
        <w:rPr>
          <w:rFonts w:ascii="Times New Roman" w:hAnsi="Times New Roman"/>
          <w:color w:val="000000"/>
          <w:sz w:val="24"/>
          <w:szCs w:val="24"/>
        </w:rPr>
        <w:t>с</w:t>
      </w:r>
      <w:r w:rsidRPr="00F213C9">
        <w:rPr>
          <w:rFonts w:ascii="Times New Roman" w:hAnsi="Times New Roman"/>
          <w:color w:val="000000"/>
          <w:sz w:val="24"/>
          <w:szCs w:val="24"/>
        </w:rPr>
        <w:t>кусства.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Формирование основ музыкальной культуры, ознакомление с элементарными музыкальными понятиями, жанрами. Воспитание эм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циональной отзывчивости при восприятии музыкальных произведений.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памяти. Формирование п</w:t>
      </w:r>
      <w:r w:rsidRPr="00F213C9">
        <w:rPr>
          <w:rFonts w:ascii="Times New Roman" w:hAnsi="Times New Roman"/>
          <w:color w:val="000000"/>
          <w:sz w:val="24"/>
          <w:szCs w:val="24"/>
        </w:rPr>
        <w:t>е</w:t>
      </w:r>
      <w:r w:rsidRPr="00F213C9">
        <w:rPr>
          <w:rFonts w:ascii="Times New Roman" w:hAnsi="Times New Roman"/>
          <w:color w:val="000000"/>
          <w:sz w:val="24"/>
          <w:szCs w:val="24"/>
        </w:rPr>
        <w:t>сенного, музыкального вкуса.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0D2A21" w:rsidRPr="00F213C9" w:rsidRDefault="000D2A21" w:rsidP="00D151E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детей. Удовл</w:t>
      </w:r>
      <w:r w:rsidRPr="00F213C9">
        <w:rPr>
          <w:rFonts w:ascii="Times New Roman" w:hAnsi="Times New Roman"/>
          <w:color w:val="000000"/>
          <w:sz w:val="24"/>
          <w:szCs w:val="24"/>
        </w:rPr>
        <w:t>е</w:t>
      </w:r>
      <w:r w:rsidRPr="00F213C9">
        <w:rPr>
          <w:rFonts w:ascii="Times New Roman" w:hAnsi="Times New Roman"/>
          <w:color w:val="000000"/>
          <w:sz w:val="24"/>
          <w:szCs w:val="24"/>
        </w:rPr>
        <w:t>творение потребности в самовыражении.</w:t>
      </w:r>
    </w:p>
    <w:p w:rsidR="000D2A21" w:rsidRPr="00F213C9" w:rsidRDefault="000D2A21" w:rsidP="003405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A21" w:rsidRPr="00F213C9" w:rsidRDefault="000D2A21" w:rsidP="003405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A21" w:rsidRPr="00F213C9" w:rsidRDefault="000D2A21" w:rsidP="005564EC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724844" w:rsidRPr="00F213C9" w:rsidRDefault="00724844" w:rsidP="005564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5564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5564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5564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5564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2949" w:rsidRPr="00F213C9" w:rsidRDefault="00DF2949" w:rsidP="00DF294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Default="003C4CC3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13C9" w:rsidRDefault="00F213C9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13C9" w:rsidRDefault="00F213C9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Default="003C4CC3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961" w:rsidRPr="00F213C9" w:rsidRDefault="003D5961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A5A28" w:rsidRPr="00F213C9" w:rsidRDefault="005A5A28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DF294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психолого-педагогической работы:</w:t>
      </w:r>
    </w:p>
    <w:p w:rsidR="000D2A21" w:rsidRPr="00F213C9" w:rsidRDefault="000D2A21" w:rsidP="005564EC">
      <w:pPr>
        <w:pStyle w:val="91"/>
        <w:ind w:left="0" w:right="4629" w:firstLine="709"/>
        <w:jc w:val="both"/>
        <w:rPr>
          <w:rStyle w:val="af2"/>
          <w:rFonts w:ascii="Times New Roman" w:hAnsi="Times New Roman"/>
          <w:b/>
          <w:i w:val="0"/>
          <w:iCs/>
          <w:color w:val="000000"/>
          <w:sz w:val="24"/>
          <w:szCs w:val="24"/>
          <w:lang w:val="ru-RU"/>
        </w:rPr>
      </w:pPr>
      <w:r w:rsidRPr="00F213C9">
        <w:rPr>
          <w:rStyle w:val="af2"/>
          <w:rFonts w:ascii="Times New Roman" w:hAnsi="Times New Roman"/>
          <w:b/>
          <w:i w:val="0"/>
          <w:iCs/>
          <w:color w:val="000000"/>
          <w:sz w:val="24"/>
          <w:szCs w:val="24"/>
          <w:lang w:val="ru-RU"/>
        </w:rPr>
        <w:t>Приобщение к искусству:</w:t>
      </w:r>
    </w:p>
    <w:p w:rsidR="000D2A21" w:rsidRPr="00F213C9" w:rsidRDefault="000D2A21" w:rsidP="005564EC">
      <w:pPr>
        <w:pStyle w:val="ae"/>
        <w:ind w:right="112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Развивать художественное восприятие, воспитывать отзывчивость на музыку и пение, доступные пониманию детей произвед</w:t>
      </w:r>
      <w:r w:rsidRPr="00F213C9">
        <w:rPr>
          <w:rStyle w:val="af2"/>
          <w:i w:val="0"/>
          <w:iCs/>
          <w:color w:val="000000"/>
        </w:rPr>
        <w:t>е</w:t>
      </w:r>
      <w:r w:rsidRPr="00F213C9">
        <w:rPr>
          <w:rStyle w:val="af2"/>
          <w:i w:val="0"/>
          <w:iCs/>
          <w:color w:val="000000"/>
        </w:rPr>
        <w:t>ния изобразительного искусства, литературы.</w:t>
      </w:r>
    </w:p>
    <w:p w:rsidR="000D2A21" w:rsidRPr="00F213C9" w:rsidRDefault="000D2A21" w:rsidP="005564EC">
      <w:pPr>
        <w:pStyle w:val="ae"/>
        <w:ind w:right="109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 xml:space="preserve">Рассматривать с детьми иллюстрации к произведениям детской литературы. </w:t>
      </w:r>
    </w:p>
    <w:p w:rsidR="000D2A21" w:rsidRPr="00F213C9" w:rsidRDefault="000D2A21" w:rsidP="005564EC">
      <w:pPr>
        <w:pStyle w:val="ae"/>
        <w:ind w:right="109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 xml:space="preserve">Развивать умение отвечать на вопросы по содержанию картинок. </w:t>
      </w:r>
    </w:p>
    <w:p w:rsidR="000D2A21" w:rsidRPr="00F213C9" w:rsidRDefault="000D2A21" w:rsidP="005564EC">
      <w:pPr>
        <w:pStyle w:val="ae"/>
        <w:ind w:right="109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Знакомить с народными игрушками: дымковской, матрешкой и другими, соответствующими возрасту детей.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Обращать внимание детей на характер игрушек (веселая, забавная и др.), их форму, цветовое оформление.</w:t>
      </w:r>
    </w:p>
    <w:p w:rsidR="000D2A21" w:rsidRPr="00F213C9" w:rsidRDefault="000D2A21" w:rsidP="005564EC">
      <w:pPr>
        <w:pStyle w:val="91"/>
        <w:ind w:left="0" w:right="3260" w:firstLine="709"/>
        <w:jc w:val="both"/>
        <w:rPr>
          <w:rStyle w:val="af2"/>
          <w:rFonts w:ascii="Times New Roman" w:hAnsi="Times New Roman"/>
          <w:b/>
          <w:i w:val="0"/>
          <w:iCs/>
          <w:color w:val="000000"/>
          <w:sz w:val="24"/>
          <w:szCs w:val="24"/>
          <w:lang w:val="ru-RU"/>
        </w:rPr>
      </w:pPr>
      <w:r w:rsidRPr="00F213C9">
        <w:rPr>
          <w:rStyle w:val="af2"/>
          <w:rFonts w:ascii="Times New Roman" w:hAnsi="Times New Roman"/>
          <w:b/>
          <w:i w:val="0"/>
          <w:iCs/>
          <w:color w:val="000000"/>
          <w:sz w:val="24"/>
          <w:szCs w:val="24"/>
          <w:lang w:val="ru-RU"/>
        </w:rPr>
        <w:t>Изобразительная деятельность:</w:t>
      </w:r>
    </w:p>
    <w:p w:rsidR="000D2A21" w:rsidRPr="00F213C9" w:rsidRDefault="000D2A21" w:rsidP="005564EC">
      <w:pPr>
        <w:pStyle w:val="ae"/>
        <w:ind w:right="112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Вызывать у детей интерес к действиям с карандашами, фломастерами, кистью, красками, глиной.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b/>
          <w:i w:val="0"/>
          <w:iCs/>
          <w:color w:val="000000"/>
        </w:rPr>
      </w:pPr>
      <w:r w:rsidRPr="00F213C9">
        <w:rPr>
          <w:rStyle w:val="af2"/>
          <w:b/>
          <w:i w:val="0"/>
          <w:iCs/>
          <w:color w:val="000000"/>
        </w:rPr>
        <w:t xml:space="preserve">Рисование: 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Развивать восприятие дошкольников, обогащать их сенсорный опыт путем выделения формы предметов, обведения их по ко</w:t>
      </w:r>
      <w:r w:rsidRPr="00F213C9">
        <w:rPr>
          <w:rStyle w:val="af2"/>
          <w:i w:val="0"/>
          <w:iCs/>
          <w:color w:val="000000"/>
        </w:rPr>
        <w:t>н</w:t>
      </w:r>
      <w:r w:rsidRPr="00F213C9">
        <w:rPr>
          <w:rStyle w:val="af2"/>
          <w:i w:val="0"/>
          <w:iCs/>
          <w:color w:val="000000"/>
        </w:rPr>
        <w:t>туру поочередно то одной, то другой рукой.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Подводить детей к изображению знакомых предметов, предоставляя им свободу выбора.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Учить следить за движением карандаша по бумаге.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 xml:space="preserve">Привлекать внимание детей к изображенными на бумаге разнообразным линиям, конфигурациям. 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Побуждать задумываться над тем, что они нарисовали, на что это похоже. Вызывать чувство радости от штрихов и линий, кот</w:t>
      </w:r>
      <w:r w:rsidRPr="00F213C9">
        <w:rPr>
          <w:rStyle w:val="af2"/>
          <w:i w:val="0"/>
          <w:iCs/>
          <w:color w:val="000000"/>
        </w:rPr>
        <w:t>о</w:t>
      </w:r>
      <w:r w:rsidRPr="00F213C9">
        <w:rPr>
          <w:rStyle w:val="af2"/>
          <w:i w:val="0"/>
          <w:iCs/>
          <w:color w:val="000000"/>
        </w:rPr>
        <w:t>рые дети нарисовали сами. Побуждать детей к дополнению нарисованного изображения характерными деталями; к осознанному п</w:t>
      </w:r>
      <w:r w:rsidRPr="00F213C9">
        <w:rPr>
          <w:rStyle w:val="af2"/>
          <w:i w:val="0"/>
          <w:iCs/>
          <w:color w:val="000000"/>
        </w:rPr>
        <w:t>о</w:t>
      </w:r>
      <w:r w:rsidRPr="00F213C9">
        <w:rPr>
          <w:rStyle w:val="af2"/>
          <w:i w:val="0"/>
          <w:iCs/>
          <w:color w:val="000000"/>
        </w:rPr>
        <w:t>вторению ранее получившихся штрихов, линий, пятен, форм.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 xml:space="preserve">Развивать эстетическое восприятие окружающих предметов. 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</w:t>
      </w:r>
      <w:r w:rsidRPr="00F213C9">
        <w:rPr>
          <w:rStyle w:val="af2"/>
          <w:i w:val="0"/>
          <w:iCs/>
          <w:color w:val="000000"/>
        </w:rPr>
        <w:t>ь</w:t>
      </w:r>
      <w:r w:rsidRPr="00F213C9">
        <w:rPr>
          <w:rStyle w:val="af2"/>
          <w:i w:val="0"/>
          <w:iCs/>
          <w:color w:val="000000"/>
        </w:rPr>
        <w:t>кам, заборчику и др. Подводить детей к рисованию предметов округлой формы.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Формировать правильную позу при рисовании (сидеть свободно, не наклоняться низко над листом бумаги), свободная рука по</w:t>
      </w:r>
      <w:r w:rsidRPr="00F213C9">
        <w:rPr>
          <w:rStyle w:val="af2"/>
          <w:i w:val="0"/>
          <w:iCs/>
          <w:color w:val="000000"/>
        </w:rPr>
        <w:t>д</w:t>
      </w:r>
      <w:r w:rsidRPr="00F213C9">
        <w:rPr>
          <w:rStyle w:val="af2"/>
          <w:i w:val="0"/>
          <w:iCs/>
          <w:color w:val="000000"/>
        </w:rPr>
        <w:t>держивает лист бумаги, на котором рисует малыш.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Учить бережно относиться к материалам, правильно их использовать: по окончании рисования класть их на место, предвар</w:t>
      </w:r>
      <w:r w:rsidRPr="00F213C9">
        <w:rPr>
          <w:rStyle w:val="af2"/>
          <w:i w:val="0"/>
          <w:iCs/>
          <w:color w:val="000000"/>
        </w:rPr>
        <w:t>и</w:t>
      </w:r>
      <w:r w:rsidRPr="00F213C9">
        <w:rPr>
          <w:rStyle w:val="af2"/>
          <w:i w:val="0"/>
          <w:iCs/>
          <w:color w:val="000000"/>
        </w:rPr>
        <w:t>тельно хорошо промыв кисточку в воде.</w:t>
      </w:r>
    </w:p>
    <w:p w:rsidR="000D2A21" w:rsidRPr="00F213C9" w:rsidRDefault="000D2A21" w:rsidP="005564EC">
      <w:pPr>
        <w:pStyle w:val="ae"/>
        <w:ind w:right="107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Учить держать карандаши кисть свободно: карандаш—тремя пальцами выше отточенного конца, кисть - чуть выше железного наконечника; набирать краску на кисть, макая ее всем ворсом  в баночку, снимать лишнюю краску, прикасаясь ворсом к краю баночки.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b/>
          <w:i w:val="0"/>
          <w:iCs/>
          <w:color w:val="000000"/>
        </w:rPr>
        <w:t>Лепка:</w:t>
      </w:r>
      <w:r w:rsidRPr="00F213C9">
        <w:rPr>
          <w:rStyle w:val="af2"/>
          <w:i w:val="0"/>
          <w:iCs/>
          <w:color w:val="000000"/>
        </w:rPr>
        <w:t xml:space="preserve"> 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Вызывать у детей интерес к лепке. Знакомить с пластическими материалами: глиной, пластилином, пластической массой (отд</w:t>
      </w:r>
      <w:r w:rsidRPr="00F213C9">
        <w:rPr>
          <w:rStyle w:val="af2"/>
          <w:i w:val="0"/>
          <w:iCs/>
          <w:color w:val="000000"/>
        </w:rPr>
        <w:t>а</w:t>
      </w:r>
      <w:r w:rsidRPr="00F213C9">
        <w:rPr>
          <w:rStyle w:val="af2"/>
          <w:i w:val="0"/>
          <w:iCs/>
          <w:color w:val="000000"/>
        </w:rPr>
        <w:lastRenderedPageBreak/>
        <w:t>вая предпочтение глине). Учить аккуратно пользоваться материалами.</w:t>
      </w:r>
    </w:p>
    <w:p w:rsidR="000D2A21" w:rsidRPr="00F213C9" w:rsidRDefault="000D2A21" w:rsidP="005564EC">
      <w:pPr>
        <w:pStyle w:val="ae"/>
        <w:ind w:right="109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Учить дошкольников отламывать комочки глины от большого куска; лепить палочки колбаски, раскатывая комочек между л</w:t>
      </w:r>
      <w:r w:rsidRPr="00F213C9">
        <w:rPr>
          <w:rStyle w:val="af2"/>
          <w:i w:val="0"/>
          <w:iCs/>
          <w:color w:val="000000"/>
        </w:rPr>
        <w:t>а</w:t>
      </w:r>
      <w:r w:rsidRPr="00F213C9">
        <w:rPr>
          <w:rStyle w:val="af2"/>
          <w:i w:val="0"/>
          <w:iCs/>
          <w:color w:val="000000"/>
        </w:rPr>
        <w:t>донями прямыми движениями; соединять концы палочки, плотно прижимая их друг к другу (колечко, бараночка, колесо и др.).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Учить раскатывать комочек глины круговыми движениями    ладоней для изображения предметов круглой формы (шарик, ябл</w:t>
      </w:r>
      <w:r w:rsidRPr="00F213C9">
        <w:rPr>
          <w:rStyle w:val="af2"/>
          <w:i w:val="0"/>
          <w:iCs/>
          <w:color w:val="000000"/>
        </w:rPr>
        <w:t>о</w:t>
      </w:r>
      <w:r w:rsidRPr="00F213C9">
        <w:rPr>
          <w:rStyle w:val="af2"/>
          <w:i w:val="0"/>
          <w:iCs/>
          <w:color w:val="000000"/>
        </w:rPr>
        <w:t>ко, ягода и др.), сплющивать комочек между ладонями (лепешки, печенье, пряники); делать пальцами углубление в середине спл</w:t>
      </w:r>
      <w:r w:rsidRPr="00F213C9">
        <w:rPr>
          <w:rStyle w:val="af2"/>
          <w:i w:val="0"/>
          <w:iCs/>
          <w:color w:val="000000"/>
        </w:rPr>
        <w:t>ю</w:t>
      </w:r>
      <w:r w:rsidRPr="00F213C9">
        <w:rPr>
          <w:rStyle w:val="af2"/>
          <w:i w:val="0"/>
          <w:iCs/>
          <w:color w:val="000000"/>
        </w:rPr>
        <w:t>щенного комочка (миска, блюдце). Учить соединять две вылепленные формы в один предмет: палочка и шарик (погремушка или гр</w:t>
      </w:r>
      <w:r w:rsidRPr="00F213C9">
        <w:rPr>
          <w:rStyle w:val="af2"/>
          <w:i w:val="0"/>
          <w:iCs/>
          <w:color w:val="000000"/>
        </w:rPr>
        <w:t>и</w:t>
      </w:r>
      <w:r w:rsidRPr="00F213C9">
        <w:rPr>
          <w:rStyle w:val="af2"/>
          <w:i w:val="0"/>
          <w:iCs/>
          <w:color w:val="000000"/>
        </w:rPr>
        <w:t>бок), два шарика (неваляшка) ит.п.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0D2A21" w:rsidRPr="00F213C9" w:rsidRDefault="000D2A21" w:rsidP="005564EC">
      <w:pPr>
        <w:pStyle w:val="91"/>
        <w:ind w:left="0" w:right="2138" w:firstLine="709"/>
        <w:jc w:val="both"/>
        <w:rPr>
          <w:rStyle w:val="af2"/>
          <w:rFonts w:ascii="Times New Roman" w:hAnsi="Times New Roman"/>
          <w:b/>
          <w:i w:val="0"/>
          <w:iCs/>
          <w:color w:val="000000"/>
          <w:sz w:val="24"/>
          <w:szCs w:val="24"/>
          <w:lang w:val="ru-RU"/>
        </w:rPr>
      </w:pPr>
      <w:r w:rsidRPr="00F213C9">
        <w:rPr>
          <w:rStyle w:val="af2"/>
          <w:rFonts w:ascii="Times New Roman" w:hAnsi="Times New Roman"/>
          <w:b/>
          <w:i w:val="0"/>
          <w:iCs/>
          <w:color w:val="000000"/>
          <w:sz w:val="24"/>
          <w:szCs w:val="24"/>
          <w:lang w:val="ru-RU"/>
        </w:rPr>
        <w:t>Конструктивно - модельная деятельность:</w:t>
      </w:r>
    </w:p>
    <w:p w:rsidR="000D2A21" w:rsidRPr="00F213C9" w:rsidRDefault="000D2A21" w:rsidP="005564EC">
      <w:pPr>
        <w:pStyle w:val="ae"/>
        <w:ind w:right="112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В процессе игры с настольным и напольным строительным материалом продолжать знакомить детей с деталями (кубик, кирп</w:t>
      </w:r>
      <w:r w:rsidRPr="00F213C9">
        <w:rPr>
          <w:rStyle w:val="af2"/>
          <w:i w:val="0"/>
          <w:iCs/>
          <w:color w:val="000000"/>
        </w:rPr>
        <w:t>и</w:t>
      </w:r>
      <w:r w:rsidRPr="00F213C9">
        <w:rPr>
          <w:rStyle w:val="af2"/>
          <w:i w:val="0"/>
          <w:iCs/>
          <w:color w:val="000000"/>
        </w:rPr>
        <w:t>чик, трехгранная призма, пластина, цилиндр), с вариантами расположения строительных форм на плоскости.</w:t>
      </w:r>
    </w:p>
    <w:p w:rsidR="000D2A21" w:rsidRPr="00F213C9" w:rsidRDefault="000D2A21" w:rsidP="005564EC">
      <w:pPr>
        <w:pStyle w:val="ae"/>
        <w:ind w:right="112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Продолжать учить детей сооружать элементарные постройки по образцу, поддерживать желание строить что-то самостоятельно. Способствовать пониманию пространственных соотношений.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Учить пользоваться дополнительными сюжетными игрушками, соразмерными масштабам построек (маленькие машинки для маленьких гаражей ит.п.). По окончании игры приучать убирать все на место.</w:t>
      </w:r>
    </w:p>
    <w:p w:rsidR="000D2A21" w:rsidRPr="00F213C9" w:rsidRDefault="000D2A21" w:rsidP="005564EC">
      <w:pPr>
        <w:pStyle w:val="ae"/>
        <w:ind w:right="111" w:firstLine="709"/>
        <w:rPr>
          <w:rStyle w:val="af2"/>
          <w:i w:val="0"/>
          <w:iCs/>
          <w:color w:val="000000"/>
        </w:rPr>
      </w:pPr>
      <w:r w:rsidRPr="00F213C9">
        <w:rPr>
          <w:rStyle w:val="af2"/>
          <w:i w:val="0"/>
          <w:iCs/>
          <w:color w:val="000000"/>
        </w:rPr>
        <w:t>Знакомить детей с простейшими пластмассовыми конструкторами. Учить совместно с взрослым конструировать башенки, д</w:t>
      </w:r>
      <w:r w:rsidRPr="00F213C9">
        <w:rPr>
          <w:rStyle w:val="af2"/>
          <w:i w:val="0"/>
          <w:iCs/>
          <w:color w:val="000000"/>
        </w:rPr>
        <w:t>о</w:t>
      </w:r>
      <w:r w:rsidRPr="00F213C9">
        <w:rPr>
          <w:rStyle w:val="af2"/>
          <w:i w:val="0"/>
          <w:iCs/>
          <w:color w:val="000000"/>
        </w:rPr>
        <w:t>мики, машины. Поддерживать желание детей строить самостоятельно. В летнее время способствовать строительным играм с использ</w:t>
      </w:r>
      <w:r w:rsidRPr="00F213C9">
        <w:rPr>
          <w:rStyle w:val="af2"/>
          <w:i w:val="0"/>
          <w:iCs/>
          <w:color w:val="000000"/>
        </w:rPr>
        <w:t>о</w:t>
      </w:r>
      <w:r w:rsidRPr="00F213C9">
        <w:rPr>
          <w:rStyle w:val="af2"/>
          <w:i w:val="0"/>
          <w:iCs/>
          <w:color w:val="000000"/>
        </w:rPr>
        <w:t>ванием природного материала (песок, вода, желуди, камешки и т.п.).</w:t>
      </w:r>
    </w:p>
    <w:p w:rsidR="000D2A21" w:rsidRPr="00F213C9" w:rsidRDefault="000D2A21" w:rsidP="00E6151F">
      <w:pPr>
        <w:pStyle w:val="a4"/>
        <w:spacing w:after="0" w:line="240" w:lineRule="auto"/>
        <w:ind w:left="0"/>
        <w:contextualSpacing w:val="0"/>
        <w:rPr>
          <w:b/>
          <w:iCs/>
          <w:color w:val="000000"/>
        </w:rPr>
      </w:pPr>
      <w:r w:rsidRPr="00F213C9">
        <w:rPr>
          <w:b/>
          <w:color w:val="000000"/>
        </w:rPr>
        <w:t xml:space="preserve">Ознакомление с художественной литературой. </w:t>
      </w:r>
      <w:r w:rsidRPr="00F213C9">
        <w:rPr>
          <w:b/>
          <w:iCs/>
          <w:color w:val="000000"/>
        </w:rPr>
        <w:t>Задачи обучения и воспитания:</w:t>
      </w:r>
    </w:p>
    <w:p w:rsidR="000D2A21" w:rsidRPr="00F213C9" w:rsidRDefault="000D2A21" w:rsidP="00B930D7">
      <w:pPr>
        <w:pStyle w:val="a4"/>
        <w:spacing w:after="0" w:line="240" w:lineRule="auto"/>
        <w:ind w:left="0"/>
        <w:contextualSpacing w:val="0"/>
        <w:rPr>
          <w:color w:val="000000"/>
        </w:rPr>
      </w:pPr>
      <w:r w:rsidRPr="00F213C9">
        <w:rPr>
          <w:color w:val="000000"/>
        </w:rPr>
        <w:t xml:space="preserve">   Чтение художественной литературы имеет коррекционную направленность, так как стимулирует овладение детьми словесной речью, ра</w:t>
      </w:r>
      <w:r w:rsidRPr="00F213C9">
        <w:rPr>
          <w:color w:val="000000"/>
        </w:rPr>
        <w:t>з</w:t>
      </w:r>
      <w:r w:rsidRPr="00F213C9">
        <w:rPr>
          <w:color w:val="000000"/>
        </w:rPr>
        <w:t>витие языковой способности, речевой деятельности. Включенность в эту работу детей с ТМНР, у которых разный уровень речевых умений, будет эффективной, если соблюдать ряд условий:</w:t>
      </w:r>
    </w:p>
    <w:p w:rsidR="000D2A21" w:rsidRPr="00F213C9" w:rsidRDefault="000D2A21" w:rsidP="00B930D7">
      <w:pPr>
        <w:pStyle w:val="a4"/>
        <w:spacing w:after="0" w:line="240" w:lineRule="auto"/>
        <w:ind w:left="0"/>
        <w:contextualSpacing w:val="0"/>
        <w:rPr>
          <w:color w:val="000000"/>
        </w:rPr>
      </w:pPr>
      <w:r w:rsidRPr="00F213C9">
        <w:rPr>
          <w:color w:val="000000"/>
        </w:rPr>
        <w:t>- выбирать произведения с учётом степени его доступности и близости содержания жизненному опыту детей;</w:t>
      </w:r>
    </w:p>
    <w:p w:rsidR="000D2A21" w:rsidRPr="00F213C9" w:rsidRDefault="000D2A21" w:rsidP="00B930D7">
      <w:pPr>
        <w:pStyle w:val="a4"/>
        <w:spacing w:after="0" w:line="240" w:lineRule="auto"/>
        <w:ind w:left="0"/>
        <w:contextualSpacing w:val="0"/>
        <w:rPr>
          <w:color w:val="000000"/>
        </w:rPr>
      </w:pPr>
      <w:r w:rsidRPr="00F213C9">
        <w:rPr>
          <w:color w:val="000000"/>
        </w:rPr>
        <w:t>- подбирать иллюстрации, картинки к произведениям;</w:t>
      </w:r>
    </w:p>
    <w:p w:rsidR="000D2A21" w:rsidRPr="00F213C9" w:rsidRDefault="000D2A21" w:rsidP="00B9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- приучать слушать и понимать короткие, доступные по содержанию народные песенки, потешки, сказки, а также авторские произведения (проза, стихи). Сопровождать чтение (рассказывание) показом картинок, игрушек. </w:t>
      </w:r>
    </w:p>
    <w:p w:rsidR="000D2A21" w:rsidRPr="00F213C9" w:rsidRDefault="000D2A21" w:rsidP="00B930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приучать детей слушать хорошо знакомые произведения без наглядного сопровождения.</w:t>
      </w:r>
    </w:p>
    <w:p w:rsidR="000D2A21" w:rsidRPr="00F213C9" w:rsidRDefault="000D2A21" w:rsidP="002817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предоставлять возможность повторять вслед за взрослым некоторые слова стихотворного текста и выполнять несложные действия, о кот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рых говорится в поэтическом произведении. Обращать внимание на интонационную выразительность речи детей.</w:t>
      </w:r>
    </w:p>
    <w:p w:rsidR="000D2A21" w:rsidRPr="00F213C9" w:rsidRDefault="000D2A21" w:rsidP="002817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приучать слушать и понимать короткие, доступные по содержанию народные песенки, потешки, сказки, а также авторские произведения (проза, стихи). Сопровождать чтение (рассказывание) показом картинок, игрушек.</w:t>
      </w:r>
    </w:p>
    <w:p w:rsidR="000D2A21" w:rsidRPr="00F213C9" w:rsidRDefault="000D2A21" w:rsidP="002817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 приучать детей слушать хорошо знакомые произведения без наглядного сопровождения.</w:t>
      </w:r>
    </w:p>
    <w:p w:rsidR="000D2A21" w:rsidRPr="00F213C9" w:rsidRDefault="000D2A21" w:rsidP="002817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lastRenderedPageBreak/>
        <w:t>- предоставлять возможность повторять вслед за взрослым некоторые слова стихотворного текста и выполнять несложные действия, о кот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рых говорится в поэтическом произведении. Обращать внимание на интонационную выразительность речи детей.</w:t>
      </w:r>
      <w:bookmarkStart w:id="0" w:name="_TOC_250003"/>
    </w:p>
    <w:p w:rsidR="005A5A28" w:rsidRPr="00F213C9" w:rsidRDefault="005A5A28" w:rsidP="0028172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5A28" w:rsidRDefault="005A5A28" w:rsidP="0028172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13C9" w:rsidRPr="00F213C9" w:rsidRDefault="00F213C9" w:rsidP="0028172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2A21" w:rsidRPr="00F213C9" w:rsidRDefault="000D2A21" w:rsidP="0028172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Социально-коммуникативное</w:t>
      </w:r>
      <w:r w:rsidRPr="00F213C9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bookmarkEnd w:id="0"/>
      <w:r w:rsidRPr="00F213C9">
        <w:rPr>
          <w:rFonts w:ascii="Times New Roman" w:hAnsi="Times New Roman"/>
          <w:b/>
          <w:color w:val="000000"/>
          <w:sz w:val="24"/>
          <w:szCs w:val="24"/>
        </w:rPr>
        <w:t>развитие.</w:t>
      </w:r>
    </w:p>
    <w:p w:rsidR="000D2A21" w:rsidRPr="00F213C9" w:rsidRDefault="000D2A21" w:rsidP="00281728">
      <w:pPr>
        <w:pStyle w:val="ae"/>
        <w:ind w:left="0"/>
        <w:rPr>
          <w:color w:val="000000"/>
        </w:rPr>
      </w:pPr>
      <w:r w:rsidRPr="00F213C9">
        <w:rPr>
          <w:color w:val="000000"/>
        </w:rPr>
        <w:t>Согласно ФГОС дошкольного образования (п. 2.6), социально коммуникативное развитие направлено на: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усвоение норм и ценностей, принятых в обществе, включая моральные и нравственные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ценности;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</w:t>
      </w:r>
      <w:r w:rsidRPr="00F213C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действий;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22"/>
        </w:numPr>
        <w:tabs>
          <w:tab w:val="left" w:pos="118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обществу детей и взрослых в Организации;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22"/>
        </w:numPr>
        <w:tabs>
          <w:tab w:val="left" w:pos="124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формирование позитивных установок к различным видам труда и творчества; формирование основ безопасного поведения в б</w:t>
      </w:r>
      <w:r w:rsidRPr="00F213C9">
        <w:rPr>
          <w:rFonts w:ascii="Times New Roman" w:hAnsi="Times New Roman"/>
          <w:color w:val="000000"/>
          <w:sz w:val="24"/>
          <w:szCs w:val="24"/>
        </w:rPr>
        <w:t>ы</w:t>
      </w:r>
      <w:r w:rsidRPr="00F213C9">
        <w:rPr>
          <w:rFonts w:ascii="Times New Roman" w:hAnsi="Times New Roman"/>
          <w:color w:val="000000"/>
          <w:sz w:val="24"/>
          <w:szCs w:val="24"/>
        </w:rPr>
        <w:t>ту, социуме,</w:t>
      </w:r>
      <w:r w:rsidRPr="00F213C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213C9">
        <w:rPr>
          <w:rFonts w:ascii="Times New Roman" w:hAnsi="Times New Roman"/>
          <w:color w:val="000000"/>
          <w:sz w:val="24"/>
          <w:szCs w:val="24"/>
        </w:rPr>
        <w:t>природе.</w:t>
      </w:r>
    </w:p>
    <w:p w:rsidR="000D2A21" w:rsidRPr="00F213C9" w:rsidRDefault="000D2A21" w:rsidP="00281728">
      <w:pPr>
        <w:pStyle w:val="ae"/>
        <w:ind w:left="0" w:firstLine="0"/>
        <w:jc w:val="left"/>
        <w:rPr>
          <w:i/>
          <w:color w:val="000000"/>
        </w:rPr>
      </w:pPr>
    </w:p>
    <w:p w:rsidR="000D2A21" w:rsidRPr="00F213C9" w:rsidRDefault="000D2A21" w:rsidP="00281728">
      <w:pPr>
        <w:pStyle w:val="ae"/>
        <w:ind w:left="0"/>
        <w:rPr>
          <w:color w:val="000000"/>
        </w:rPr>
      </w:pPr>
      <w:r w:rsidRPr="00F213C9">
        <w:rPr>
          <w:color w:val="000000"/>
        </w:rPr>
        <w:t>Выделяя конкретные задачи, было учтено то обстоятельство, что практически всем детям с РАС приходится начинать не с овладения соци ально-коммуникативными навыками,</w:t>
      </w:r>
      <w:r w:rsidRPr="00F213C9">
        <w:rPr>
          <w:color w:val="000000"/>
          <w:spacing w:val="-11"/>
        </w:rPr>
        <w:t xml:space="preserve"> </w:t>
      </w:r>
      <w:r w:rsidRPr="00F213C9">
        <w:rPr>
          <w:color w:val="000000"/>
        </w:rPr>
        <w:t>а</w:t>
      </w:r>
      <w:r w:rsidRPr="00F213C9">
        <w:rPr>
          <w:color w:val="000000"/>
          <w:spacing w:val="-11"/>
        </w:rPr>
        <w:t xml:space="preserve"> </w:t>
      </w:r>
      <w:r w:rsidRPr="00F213C9">
        <w:rPr>
          <w:color w:val="000000"/>
        </w:rPr>
        <w:t>с</w:t>
      </w:r>
      <w:r w:rsidRPr="00F213C9">
        <w:rPr>
          <w:color w:val="000000"/>
          <w:spacing w:val="-12"/>
        </w:rPr>
        <w:t xml:space="preserve"> </w:t>
      </w:r>
      <w:r w:rsidRPr="00F213C9">
        <w:rPr>
          <w:color w:val="000000"/>
        </w:rPr>
        <w:t>формирования</w:t>
      </w:r>
      <w:r w:rsidRPr="00F213C9">
        <w:rPr>
          <w:color w:val="000000"/>
          <w:spacing w:val="-10"/>
        </w:rPr>
        <w:t xml:space="preserve"> </w:t>
      </w:r>
      <w:r w:rsidRPr="00F213C9">
        <w:rPr>
          <w:color w:val="000000"/>
        </w:rPr>
        <w:t>потребности</w:t>
      </w:r>
      <w:r w:rsidRPr="00F213C9">
        <w:rPr>
          <w:color w:val="000000"/>
          <w:spacing w:val="-9"/>
        </w:rPr>
        <w:t xml:space="preserve"> </w:t>
      </w:r>
      <w:r w:rsidRPr="00F213C9">
        <w:rPr>
          <w:color w:val="000000"/>
        </w:rPr>
        <w:t>в</w:t>
      </w:r>
      <w:r w:rsidRPr="00F213C9">
        <w:rPr>
          <w:color w:val="000000"/>
          <w:spacing w:val="-10"/>
        </w:rPr>
        <w:t xml:space="preserve"> </w:t>
      </w:r>
      <w:r w:rsidRPr="00F213C9">
        <w:rPr>
          <w:color w:val="000000"/>
        </w:rPr>
        <w:t>общении,</w:t>
      </w:r>
      <w:r w:rsidRPr="00F213C9">
        <w:rPr>
          <w:color w:val="000000"/>
          <w:spacing w:val="-12"/>
        </w:rPr>
        <w:t xml:space="preserve"> </w:t>
      </w:r>
      <w:r w:rsidRPr="00F213C9">
        <w:rPr>
          <w:color w:val="000000"/>
        </w:rPr>
        <w:t>предпосылок</w:t>
      </w:r>
      <w:r w:rsidRPr="00F213C9">
        <w:rPr>
          <w:color w:val="000000"/>
          <w:spacing w:val="-10"/>
        </w:rPr>
        <w:t xml:space="preserve"> </w:t>
      </w:r>
      <w:r w:rsidRPr="00F213C9">
        <w:rPr>
          <w:color w:val="000000"/>
        </w:rPr>
        <w:t>общения,</w:t>
      </w:r>
      <w:r w:rsidRPr="00F213C9">
        <w:rPr>
          <w:color w:val="000000"/>
          <w:spacing w:val="-10"/>
        </w:rPr>
        <w:t xml:space="preserve"> </w:t>
      </w:r>
      <w:r w:rsidRPr="00F213C9">
        <w:rPr>
          <w:color w:val="000000"/>
        </w:rPr>
        <w:t>с</w:t>
      </w:r>
      <w:r w:rsidRPr="00F213C9">
        <w:rPr>
          <w:color w:val="000000"/>
          <w:spacing w:val="-12"/>
        </w:rPr>
        <w:t xml:space="preserve"> </w:t>
      </w:r>
      <w:r w:rsidRPr="00F213C9">
        <w:rPr>
          <w:color w:val="000000"/>
        </w:rPr>
        <w:t>выполнения ряда обязател</w:t>
      </w:r>
      <w:r w:rsidRPr="00F213C9">
        <w:rPr>
          <w:color w:val="000000"/>
        </w:rPr>
        <w:t>ь</w:t>
      </w:r>
      <w:r w:rsidRPr="00F213C9">
        <w:rPr>
          <w:color w:val="000000"/>
        </w:rPr>
        <w:t>ных условий, без которых полноценная коммуникация не</w:t>
      </w:r>
      <w:r w:rsidRPr="00F213C9">
        <w:rPr>
          <w:color w:val="000000"/>
          <w:spacing w:val="-9"/>
        </w:rPr>
        <w:t xml:space="preserve"> </w:t>
      </w:r>
      <w:r w:rsidRPr="00F213C9">
        <w:rPr>
          <w:color w:val="000000"/>
        </w:rPr>
        <w:t>возможна. Частично эти задачи могут быть решены на начальном этапе дошкол</w:t>
      </w:r>
      <w:r w:rsidRPr="00F213C9">
        <w:rPr>
          <w:color w:val="000000"/>
        </w:rPr>
        <w:t>ь</w:t>
      </w:r>
      <w:r w:rsidRPr="00F213C9">
        <w:rPr>
          <w:color w:val="000000"/>
        </w:rPr>
        <w:t>ного образования детей с ТМНР.</w:t>
      </w:r>
    </w:p>
    <w:p w:rsidR="000D2A21" w:rsidRPr="00F213C9" w:rsidRDefault="000D2A21" w:rsidP="00281728">
      <w:pPr>
        <w:pStyle w:val="ae"/>
        <w:ind w:left="0" w:firstLine="0"/>
        <w:jc w:val="left"/>
        <w:rPr>
          <w:color w:val="000000"/>
        </w:rPr>
      </w:pPr>
    </w:p>
    <w:p w:rsidR="000D2A21" w:rsidRPr="00F213C9" w:rsidRDefault="000D2A21" w:rsidP="00281728">
      <w:pPr>
        <w:pStyle w:val="41"/>
        <w:ind w:left="0"/>
        <w:rPr>
          <w:color w:val="000000"/>
        </w:rPr>
      </w:pPr>
      <w:r w:rsidRPr="00F213C9">
        <w:rPr>
          <w:color w:val="000000"/>
        </w:rPr>
        <w:t xml:space="preserve">          Основными задачами коррекционной работы являются:</w:t>
      </w:r>
    </w:p>
    <w:p w:rsidR="000D2A21" w:rsidRPr="00F213C9" w:rsidRDefault="000D2A21" w:rsidP="00D151E9">
      <w:pPr>
        <w:pStyle w:val="a7"/>
        <w:widowControl w:val="0"/>
        <w:numPr>
          <w:ilvl w:val="0"/>
          <w:numId w:val="21"/>
        </w:numPr>
        <w:tabs>
          <w:tab w:val="left" w:pos="1878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что</w:t>
      </w:r>
      <w:r w:rsidRPr="00F213C9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означает:</w:t>
      </w:r>
    </w:p>
    <w:p w:rsidR="000D2A21" w:rsidRPr="00F213C9" w:rsidRDefault="000D2A21" w:rsidP="00D151E9">
      <w:pPr>
        <w:pStyle w:val="ae"/>
        <w:numPr>
          <w:ilvl w:val="0"/>
          <w:numId w:val="23"/>
        </w:numPr>
        <w:rPr>
          <w:color w:val="000000"/>
        </w:rPr>
      </w:pPr>
      <w:r w:rsidRPr="00F213C9">
        <w:rPr>
          <w:color w:val="000000"/>
        </w:rPr>
        <w:t>способность различать своих и чужих, членов семьи, знакомых взрослых; способность</w:t>
      </w:r>
      <w:r w:rsidRPr="00F213C9">
        <w:rPr>
          <w:color w:val="000000"/>
          <w:spacing w:val="-14"/>
        </w:rPr>
        <w:t xml:space="preserve"> </w:t>
      </w:r>
      <w:r w:rsidRPr="00F213C9">
        <w:rPr>
          <w:color w:val="000000"/>
        </w:rPr>
        <w:t>выделять</w:t>
      </w:r>
      <w:r w:rsidRPr="00F213C9">
        <w:rPr>
          <w:color w:val="000000"/>
          <w:spacing w:val="-13"/>
        </w:rPr>
        <w:t xml:space="preserve"> </w:t>
      </w:r>
      <w:r w:rsidRPr="00F213C9">
        <w:rPr>
          <w:color w:val="000000"/>
        </w:rPr>
        <w:t>себя</w:t>
      </w:r>
      <w:r w:rsidRPr="00F213C9">
        <w:rPr>
          <w:color w:val="000000"/>
          <w:spacing w:val="-14"/>
        </w:rPr>
        <w:t xml:space="preserve"> </w:t>
      </w:r>
      <w:r w:rsidRPr="00F213C9">
        <w:rPr>
          <w:color w:val="000000"/>
        </w:rPr>
        <w:t>как</w:t>
      </w:r>
      <w:r w:rsidRPr="00F213C9">
        <w:rPr>
          <w:color w:val="000000"/>
          <w:spacing w:val="-13"/>
        </w:rPr>
        <w:t xml:space="preserve"> </w:t>
      </w:r>
      <w:r w:rsidRPr="00F213C9">
        <w:rPr>
          <w:color w:val="000000"/>
        </w:rPr>
        <w:t>физический</w:t>
      </w:r>
      <w:r w:rsidRPr="00F213C9">
        <w:rPr>
          <w:color w:val="000000"/>
          <w:spacing w:val="-13"/>
        </w:rPr>
        <w:t xml:space="preserve"> </w:t>
      </w:r>
      <w:r w:rsidRPr="00F213C9">
        <w:rPr>
          <w:color w:val="000000"/>
        </w:rPr>
        <w:t>объект,</w:t>
      </w:r>
      <w:r w:rsidRPr="00F213C9">
        <w:rPr>
          <w:color w:val="000000"/>
          <w:spacing w:val="-10"/>
        </w:rPr>
        <w:t xml:space="preserve"> </w:t>
      </w:r>
      <w:r w:rsidRPr="00F213C9">
        <w:rPr>
          <w:color w:val="000000"/>
        </w:rPr>
        <w:t>называть</w:t>
      </w:r>
      <w:r w:rsidRPr="00F213C9">
        <w:rPr>
          <w:color w:val="000000"/>
          <w:spacing w:val="-15"/>
        </w:rPr>
        <w:t xml:space="preserve"> </w:t>
      </w:r>
      <w:r w:rsidRPr="00F213C9">
        <w:rPr>
          <w:color w:val="000000"/>
        </w:rPr>
        <w:t>и/или</w:t>
      </w:r>
      <w:r w:rsidRPr="00F213C9">
        <w:rPr>
          <w:color w:val="000000"/>
          <w:spacing w:val="-15"/>
        </w:rPr>
        <w:t xml:space="preserve"> </w:t>
      </w:r>
      <w:r w:rsidRPr="00F213C9">
        <w:rPr>
          <w:color w:val="000000"/>
        </w:rPr>
        <w:t>показывать</w:t>
      </w:r>
      <w:r w:rsidRPr="00F213C9">
        <w:rPr>
          <w:color w:val="000000"/>
          <w:spacing w:val="-13"/>
        </w:rPr>
        <w:t xml:space="preserve"> </w:t>
      </w:r>
      <w:r w:rsidRPr="00F213C9">
        <w:rPr>
          <w:color w:val="000000"/>
        </w:rPr>
        <w:t>части тела, лица, отмечая их принадлежность («</w:t>
      </w:r>
      <w:r w:rsidRPr="00F213C9">
        <w:rPr>
          <w:b/>
          <w:i/>
          <w:color w:val="000000"/>
        </w:rPr>
        <w:t xml:space="preserve">мой </w:t>
      </w:r>
      <w:r w:rsidRPr="00F213C9">
        <w:rPr>
          <w:color w:val="000000"/>
        </w:rPr>
        <w:t>нос», «</w:t>
      </w:r>
      <w:r w:rsidRPr="00F213C9">
        <w:rPr>
          <w:b/>
          <w:i/>
          <w:color w:val="000000"/>
        </w:rPr>
        <w:t xml:space="preserve">моя </w:t>
      </w:r>
      <w:r w:rsidRPr="00F213C9">
        <w:rPr>
          <w:color w:val="000000"/>
        </w:rPr>
        <w:t>рука»);</w:t>
      </w:r>
    </w:p>
    <w:p w:rsidR="000D2A21" w:rsidRPr="00F213C9" w:rsidRDefault="000D2A21" w:rsidP="00D151E9">
      <w:pPr>
        <w:pStyle w:val="ae"/>
        <w:numPr>
          <w:ilvl w:val="0"/>
          <w:numId w:val="23"/>
        </w:numPr>
        <w:rPr>
          <w:color w:val="000000"/>
        </w:rPr>
      </w:pPr>
      <w:r w:rsidRPr="00F213C9">
        <w:rPr>
          <w:color w:val="000000"/>
        </w:rPr>
        <w:t>способность выделять объекты окружающего мира вне феномена тождества и дифференцировано,</w:t>
      </w:r>
      <w:r w:rsidRPr="00F213C9">
        <w:rPr>
          <w:color w:val="000000"/>
          <w:spacing w:val="-8"/>
        </w:rPr>
        <w:t xml:space="preserve"> </w:t>
      </w:r>
      <w:r w:rsidRPr="00F213C9">
        <w:rPr>
          <w:color w:val="000000"/>
        </w:rPr>
        <w:t>различать</w:t>
      </w:r>
      <w:r w:rsidRPr="00F213C9">
        <w:rPr>
          <w:color w:val="000000"/>
          <w:spacing w:val="-5"/>
        </w:rPr>
        <w:t xml:space="preserve"> </w:t>
      </w:r>
      <w:r w:rsidRPr="00F213C9">
        <w:rPr>
          <w:color w:val="000000"/>
        </w:rPr>
        <w:t>других</w:t>
      </w:r>
      <w:r w:rsidRPr="00F213C9">
        <w:rPr>
          <w:color w:val="000000"/>
          <w:spacing w:val="-5"/>
        </w:rPr>
        <w:t xml:space="preserve"> </w:t>
      </w:r>
      <w:r w:rsidRPr="00F213C9">
        <w:rPr>
          <w:color w:val="000000"/>
        </w:rPr>
        <w:t>людей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(членов</w:t>
      </w:r>
      <w:r w:rsidRPr="00F213C9">
        <w:rPr>
          <w:color w:val="000000"/>
          <w:spacing w:val="-7"/>
        </w:rPr>
        <w:t xml:space="preserve"> </w:t>
      </w:r>
      <w:r w:rsidRPr="00F213C9">
        <w:rPr>
          <w:color w:val="000000"/>
        </w:rPr>
        <w:t>семьи,</w:t>
      </w:r>
      <w:r w:rsidRPr="00F213C9">
        <w:rPr>
          <w:color w:val="000000"/>
          <w:spacing w:val="-7"/>
        </w:rPr>
        <w:t xml:space="preserve"> </w:t>
      </w:r>
      <w:r w:rsidRPr="00F213C9">
        <w:rPr>
          <w:color w:val="000000"/>
        </w:rPr>
        <w:t>знакомых</w:t>
      </w:r>
      <w:r w:rsidRPr="00F213C9">
        <w:rPr>
          <w:color w:val="000000"/>
          <w:spacing w:val="-7"/>
        </w:rPr>
        <w:t xml:space="preserve"> </w:t>
      </w:r>
      <w:r w:rsidRPr="00F213C9">
        <w:rPr>
          <w:color w:val="000000"/>
        </w:rPr>
        <w:t>взрослых;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мужчин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и женщин; людей разного возраста и т.д.); дифференцировать других детей; выделять себя как</w:t>
      </w:r>
      <w:r w:rsidRPr="00F213C9">
        <w:rPr>
          <w:color w:val="000000"/>
          <w:spacing w:val="-1"/>
        </w:rPr>
        <w:t xml:space="preserve"> </w:t>
      </w:r>
      <w:r w:rsidRPr="00F213C9">
        <w:rPr>
          <w:color w:val="000000"/>
        </w:rPr>
        <w:t>субъекта.</w:t>
      </w:r>
    </w:p>
    <w:p w:rsidR="000D2A21" w:rsidRPr="00F213C9" w:rsidRDefault="000D2A21" w:rsidP="00281728">
      <w:pPr>
        <w:pStyle w:val="ae"/>
        <w:ind w:left="0" w:firstLine="0"/>
        <w:jc w:val="left"/>
        <w:rPr>
          <w:color w:val="000000"/>
        </w:rPr>
      </w:pPr>
    </w:p>
    <w:p w:rsidR="000D2A21" w:rsidRPr="00F213C9" w:rsidRDefault="000D2A21" w:rsidP="00D151E9">
      <w:pPr>
        <w:pStyle w:val="a7"/>
        <w:widowControl w:val="0"/>
        <w:numPr>
          <w:ilvl w:val="0"/>
          <w:numId w:val="21"/>
        </w:numPr>
        <w:tabs>
          <w:tab w:val="left" w:pos="1878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Формирование потребности к общению, развитие общения и взаимодействия ребенка со взрослыми и</w:t>
      </w:r>
      <w:r w:rsidRPr="00F213C9">
        <w:rPr>
          <w:rFonts w:ascii="Times New Roman" w:hAnsi="Times New Roman"/>
          <w:b/>
          <w:i/>
          <w:color w:val="000000"/>
          <w:spacing w:val="-5"/>
          <w:sz w:val="24"/>
          <w:szCs w:val="24"/>
        </w:rPr>
        <w:t xml:space="preserve"> 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сверстник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а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ми:</w:t>
      </w:r>
    </w:p>
    <w:p w:rsidR="000D2A21" w:rsidRPr="00F213C9" w:rsidRDefault="000D2A21" w:rsidP="00D151E9">
      <w:pPr>
        <w:pStyle w:val="ae"/>
        <w:numPr>
          <w:ilvl w:val="0"/>
          <w:numId w:val="24"/>
        </w:numPr>
        <w:rPr>
          <w:color w:val="000000"/>
        </w:rPr>
      </w:pPr>
      <w:r w:rsidRPr="00F213C9">
        <w:rPr>
          <w:color w:val="000000"/>
        </w:rPr>
        <w:t>формирование потребности в общении через обучение: адекватно просить о желаемом (словом или невербально); через совм</w:t>
      </w:r>
      <w:r w:rsidRPr="00F213C9">
        <w:rPr>
          <w:color w:val="000000"/>
        </w:rPr>
        <w:t>е</w:t>
      </w:r>
      <w:r w:rsidRPr="00F213C9">
        <w:rPr>
          <w:color w:val="000000"/>
        </w:rPr>
        <w:t>стную деятельность со взрослым (игра, бытовые проблемы, самообслуживание), в дальнейшем – с детьми под контролем взрослого; далее – самостоятельно;</w:t>
      </w:r>
    </w:p>
    <w:p w:rsidR="000D2A21" w:rsidRPr="00F213C9" w:rsidRDefault="000D2A21" w:rsidP="00D151E9">
      <w:pPr>
        <w:pStyle w:val="ae"/>
        <w:numPr>
          <w:ilvl w:val="0"/>
          <w:numId w:val="24"/>
        </w:numPr>
        <w:rPr>
          <w:color w:val="000000"/>
        </w:rPr>
      </w:pPr>
      <w:r w:rsidRPr="00F213C9">
        <w:rPr>
          <w:color w:val="000000"/>
        </w:rPr>
        <w:t>взаимодействие со взрослым: выполнение простых инструкций, элементарное произвольное подражание;</w:t>
      </w:r>
    </w:p>
    <w:p w:rsidR="000D2A21" w:rsidRPr="00F213C9" w:rsidRDefault="000D2A21" w:rsidP="00D151E9">
      <w:pPr>
        <w:pStyle w:val="ae"/>
        <w:numPr>
          <w:ilvl w:val="0"/>
          <w:numId w:val="24"/>
        </w:numPr>
        <w:rPr>
          <w:color w:val="000000"/>
        </w:rPr>
      </w:pPr>
      <w:r w:rsidRPr="00F213C9">
        <w:rPr>
          <w:color w:val="000000"/>
        </w:rPr>
        <w:t>реципрокное</w:t>
      </w:r>
      <w:r w:rsidRPr="00F213C9">
        <w:rPr>
          <w:color w:val="000000"/>
          <w:spacing w:val="-16"/>
        </w:rPr>
        <w:t xml:space="preserve"> </w:t>
      </w:r>
      <w:r w:rsidRPr="00F213C9">
        <w:rPr>
          <w:color w:val="000000"/>
        </w:rPr>
        <w:t>диадическое</w:t>
      </w:r>
      <w:r w:rsidRPr="00F213C9">
        <w:rPr>
          <w:color w:val="000000"/>
          <w:spacing w:val="-16"/>
        </w:rPr>
        <w:t xml:space="preserve"> </w:t>
      </w:r>
      <w:r w:rsidRPr="00F213C9">
        <w:rPr>
          <w:color w:val="000000"/>
        </w:rPr>
        <w:t>взаимодействие</w:t>
      </w:r>
      <w:r w:rsidRPr="00F213C9">
        <w:rPr>
          <w:color w:val="000000"/>
          <w:spacing w:val="-16"/>
        </w:rPr>
        <w:t xml:space="preserve"> </w:t>
      </w:r>
      <w:r w:rsidRPr="00F213C9">
        <w:rPr>
          <w:color w:val="000000"/>
        </w:rPr>
        <w:t>со</w:t>
      </w:r>
      <w:r w:rsidRPr="00F213C9">
        <w:rPr>
          <w:color w:val="000000"/>
          <w:spacing w:val="-15"/>
        </w:rPr>
        <w:t xml:space="preserve"> </w:t>
      </w:r>
      <w:r w:rsidRPr="00F213C9">
        <w:rPr>
          <w:color w:val="000000"/>
        </w:rPr>
        <w:t>взрослым</w:t>
      </w:r>
      <w:r w:rsidRPr="00F213C9">
        <w:rPr>
          <w:color w:val="000000"/>
          <w:spacing w:val="-16"/>
        </w:rPr>
        <w:t xml:space="preserve"> </w:t>
      </w:r>
      <w:r w:rsidRPr="00F213C9">
        <w:rPr>
          <w:color w:val="000000"/>
        </w:rPr>
        <w:t>как</w:t>
      </w:r>
      <w:r w:rsidRPr="00F213C9">
        <w:rPr>
          <w:color w:val="000000"/>
          <w:spacing w:val="-16"/>
        </w:rPr>
        <w:t xml:space="preserve"> </w:t>
      </w:r>
      <w:r w:rsidRPr="00F213C9">
        <w:rPr>
          <w:color w:val="000000"/>
        </w:rPr>
        <w:t>предпосылка</w:t>
      </w:r>
      <w:r w:rsidRPr="00F213C9">
        <w:rPr>
          <w:color w:val="000000"/>
          <w:spacing w:val="-16"/>
        </w:rPr>
        <w:t xml:space="preserve"> </w:t>
      </w:r>
      <w:r w:rsidRPr="00F213C9">
        <w:rPr>
          <w:color w:val="000000"/>
        </w:rPr>
        <w:t>совместной деятельности, включая</w:t>
      </w:r>
      <w:r w:rsidRPr="00F213C9">
        <w:rPr>
          <w:color w:val="000000"/>
          <w:spacing w:val="-1"/>
        </w:rPr>
        <w:t xml:space="preserve"> </w:t>
      </w:r>
      <w:r w:rsidRPr="00F213C9">
        <w:rPr>
          <w:color w:val="000000"/>
        </w:rPr>
        <w:t>игровую;</w:t>
      </w:r>
    </w:p>
    <w:p w:rsidR="000D2A21" w:rsidRPr="00F213C9" w:rsidRDefault="000D2A21" w:rsidP="00D151E9">
      <w:pPr>
        <w:pStyle w:val="ae"/>
        <w:numPr>
          <w:ilvl w:val="0"/>
          <w:numId w:val="24"/>
        </w:numPr>
        <w:rPr>
          <w:color w:val="000000"/>
        </w:rPr>
      </w:pPr>
      <w:r w:rsidRPr="00F213C9">
        <w:rPr>
          <w:color w:val="000000"/>
        </w:rPr>
        <w:t>установление элементарного взаимодействия с другими детьми в рамках диадического взаимодействия или взаимодействия в малой группе (при содействии и под контролем взрослых);</w:t>
      </w:r>
    </w:p>
    <w:p w:rsidR="000D2A21" w:rsidRPr="00F213C9" w:rsidRDefault="000D2A21" w:rsidP="00D151E9">
      <w:pPr>
        <w:pStyle w:val="ae"/>
        <w:numPr>
          <w:ilvl w:val="0"/>
          <w:numId w:val="24"/>
        </w:numPr>
        <w:rPr>
          <w:color w:val="000000"/>
        </w:rPr>
      </w:pPr>
      <w:r w:rsidRPr="00F213C9">
        <w:rPr>
          <w:color w:val="000000"/>
        </w:rPr>
        <w:t>развитие игры (комбинативные игровые действия, игра «с правилами», социально- имитативная, сюжетная, ролевая игра) в м</w:t>
      </w:r>
      <w:r w:rsidRPr="00F213C9">
        <w:rPr>
          <w:color w:val="000000"/>
        </w:rPr>
        <w:t>е</w:t>
      </w:r>
      <w:r w:rsidRPr="00F213C9">
        <w:rPr>
          <w:color w:val="000000"/>
        </w:rPr>
        <w:t>ру коммуникативного, социального, интеллектуального, речевого, аффективного уровня развития;</w:t>
      </w:r>
    </w:p>
    <w:p w:rsidR="000D2A21" w:rsidRPr="00F213C9" w:rsidRDefault="000D2A21" w:rsidP="00D151E9">
      <w:pPr>
        <w:pStyle w:val="ae"/>
        <w:numPr>
          <w:ilvl w:val="0"/>
          <w:numId w:val="24"/>
        </w:numPr>
        <w:rPr>
          <w:color w:val="000000"/>
        </w:rPr>
      </w:pPr>
      <w:r w:rsidRPr="00F213C9">
        <w:rPr>
          <w:color w:val="000000"/>
        </w:rPr>
        <w:t>использование конвенциональных формы общения, начиная с простейших форм («Пока!», «Привет!») и переходя постепенно к более развитым («Здравствуйте!», «До свидания!») и использованию обращения и по возможности взгляда в глаза человеку, к которому обращаешься («Здравствуйте, Мария Ивановна!», «До свидания, Павел Петрович!»).</w:t>
      </w:r>
    </w:p>
    <w:p w:rsidR="000D2A21" w:rsidRPr="00F213C9" w:rsidRDefault="000D2A21" w:rsidP="00281728">
      <w:pPr>
        <w:pStyle w:val="a7"/>
        <w:widowControl w:val="0"/>
        <w:tabs>
          <w:tab w:val="left" w:pos="1878"/>
        </w:tabs>
        <w:autoSpaceDE w:val="0"/>
        <w:autoSpaceDN w:val="0"/>
        <w:spacing w:after="0" w:line="240" w:lineRule="auto"/>
        <w:ind w:left="708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3.Формирование готовности к совместной деятельности со</w:t>
      </w:r>
      <w:r w:rsidRPr="00F213C9">
        <w:rPr>
          <w:rFonts w:ascii="Times New Roman" w:hAnsi="Times New Roman"/>
          <w:b/>
          <w:i/>
          <w:color w:val="000000"/>
          <w:spacing w:val="-11"/>
          <w:sz w:val="24"/>
          <w:szCs w:val="24"/>
        </w:rPr>
        <w:t xml:space="preserve"> 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сверстниками:</w:t>
      </w:r>
    </w:p>
    <w:p w:rsidR="000D2A21" w:rsidRPr="00F213C9" w:rsidRDefault="000D2A21" w:rsidP="00D151E9">
      <w:pPr>
        <w:pStyle w:val="ae"/>
        <w:numPr>
          <w:ilvl w:val="0"/>
          <w:numId w:val="25"/>
        </w:numPr>
        <w:rPr>
          <w:color w:val="000000"/>
        </w:rPr>
      </w:pPr>
      <w:r w:rsidRPr="00F213C9">
        <w:rPr>
          <w:color w:val="000000"/>
        </w:rPr>
        <w:t>формирование толерантного (в дальнейшем дифференцированного, доброжелательного) отношения к другим детям;</w:t>
      </w:r>
    </w:p>
    <w:p w:rsidR="000D2A21" w:rsidRPr="00F213C9" w:rsidRDefault="000D2A21" w:rsidP="00D151E9">
      <w:pPr>
        <w:pStyle w:val="ae"/>
        <w:numPr>
          <w:ilvl w:val="0"/>
          <w:numId w:val="25"/>
        </w:numPr>
        <w:rPr>
          <w:color w:val="000000"/>
        </w:rPr>
      </w:pPr>
      <w:r w:rsidRPr="00F213C9">
        <w:rPr>
          <w:color w:val="000000"/>
        </w:rPr>
        <w:t>формирование способности устанавливать и поддерживать контакт; в меру уровня коммуникативного, социального, интелле</w:t>
      </w:r>
      <w:r w:rsidRPr="00F213C9">
        <w:rPr>
          <w:color w:val="000000"/>
        </w:rPr>
        <w:t>к</w:t>
      </w:r>
      <w:r w:rsidRPr="00F213C9">
        <w:rPr>
          <w:color w:val="000000"/>
        </w:rPr>
        <w:t xml:space="preserve">туального, речевого, аффективного развития – игра (социально-имитативная, </w:t>
      </w:r>
      <w:r w:rsidRPr="00F213C9">
        <w:rPr>
          <w:color w:val="000000"/>
          <w:spacing w:val="-4"/>
        </w:rPr>
        <w:t>«с</w:t>
      </w:r>
      <w:r w:rsidRPr="00F213C9">
        <w:rPr>
          <w:color w:val="000000"/>
          <w:spacing w:val="52"/>
        </w:rPr>
        <w:t xml:space="preserve"> </w:t>
      </w:r>
      <w:r w:rsidRPr="00F213C9">
        <w:rPr>
          <w:color w:val="000000"/>
        </w:rPr>
        <w:t>правилами», сюжетная, ролевая);</w:t>
      </w:r>
    </w:p>
    <w:p w:rsidR="000D2A21" w:rsidRPr="00F213C9" w:rsidRDefault="000D2A21" w:rsidP="00D151E9">
      <w:pPr>
        <w:pStyle w:val="ae"/>
        <w:numPr>
          <w:ilvl w:val="0"/>
          <w:numId w:val="25"/>
        </w:numPr>
        <w:jc w:val="left"/>
        <w:rPr>
          <w:color w:val="000000"/>
        </w:rPr>
      </w:pPr>
      <w:r w:rsidRPr="00F213C9">
        <w:rPr>
          <w:color w:val="000000"/>
        </w:rPr>
        <w:t>возможность совместных учебных занятий;</w:t>
      </w:r>
    </w:p>
    <w:p w:rsidR="000D2A21" w:rsidRPr="00F213C9" w:rsidRDefault="000D2A21" w:rsidP="00281728">
      <w:pPr>
        <w:pStyle w:val="a7"/>
        <w:widowControl w:val="0"/>
        <w:tabs>
          <w:tab w:val="left" w:pos="1878"/>
        </w:tabs>
        <w:autoSpaceDE w:val="0"/>
        <w:autoSpaceDN w:val="0"/>
        <w:spacing w:after="0" w:line="240" w:lineRule="auto"/>
        <w:ind w:left="708"/>
        <w:contextualSpacing w:val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4.Формирование основ безопасного поведения в быту, социуме,</w:t>
      </w:r>
      <w:r w:rsidRPr="00F213C9">
        <w:rPr>
          <w:rFonts w:ascii="Times New Roman" w:hAnsi="Times New Roman"/>
          <w:b/>
          <w:i/>
          <w:color w:val="000000"/>
          <w:spacing w:val="-8"/>
          <w:sz w:val="24"/>
          <w:szCs w:val="24"/>
        </w:rPr>
        <w:t xml:space="preserve"> 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природе:</w:t>
      </w:r>
    </w:p>
    <w:p w:rsidR="000D2A21" w:rsidRPr="00F213C9" w:rsidRDefault="000D2A21" w:rsidP="00D151E9">
      <w:pPr>
        <w:pStyle w:val="ae"/>
        <w:numPr>
          <w:ilvl w:val="0"/>
          <w:numId w:val="26"/>
        </w:numPr>
        <w:jc w:val="left"/>
        <w:rPr>
          <w:color w:val="000000"/>
        </w:rPr>
      </w:pPr>
      <w:r w:rsidRPr="00F213C9">
        <w:rPr>
          <w:color w:val="000000"/>
        </w:rPr>
        <w:t>введение правил безопасного поведения на основе отработки стереотипа, на основе эмоционального контакта со взрослыми;</w:t>
      </w:r>
    </w:p>
    <w:p w:rsidR="000D2A21" w:rsidRPr="00F213C9" w:rsidRDefault="000D2A21" w:rsidP="00D151E9">
      <w:pPr>
        <w:pStyle w:val="ae"/>
        <w:numPr>
          <w:ilvl w:val="0"/>
          <w:numId w:val="26"/>
        </w:numPr>
        <w:rPr>
          <w:color w:val="000000"/>
        </w:rPr>
      </w:pPr>
      <w:r w:rsidRPr="00F213C9">
        <w:rPr>
          <w:color w:val="000000"/>
        </w:rPr>
        <w:t>осмысление отработанных стереотипов по мере возможностей ребёнка;</w:t>
      </w:r>
    </w:p>
    <w:p w:rsidR="000D2A21" w:rsidRPr="00F213C9" w:rsidRDefault="000D2A21" w:rsidP="00281728">
      <w:pPr>
        <w:pStyle w:val="ae"/>
        <w:ind w:left="0" w:firstLine="0"/>
        <w:rPr>
          <w:b/>
          <w:color w:val="000000"/>
        </w:rPr>
      </w:pPr>
      <w:r w:rsidRPr="00F213C9">
        <w:rPr>
          <w:b/>
          <w:color w:val="000000"/>
        </w:rPr>
        <w:t xml:space="preserve">           5.</w:t>
      </w:r>
      <w:r w:rsidRPr="00F213C9">
        <w:rPr>
          <w:b/>
          <w:i/>
          <w:color w:val="000000"/>
        </w:rPr>
        <w:t>Становление</w:t>
      </w:r>
      <w:r w:rsidRPr="00F213C9">
        <w:rPr>
          <w:b/>
          <w:i/>
          <w:color w:val="000000"/>
          <w:spacing w:val="-2"/>
        </w:rPr>
        <w:t xml:space="preserve"> </w:t>
      </w:r>
      <w:r w:rsidRPr="00F213C9">
        <w:rPr>
          <w:b/>
          <w:i/>
          <w:color w:val="000000"/>
        </w:rPr>
        <w:t>самостоятельности:</w:t>
      </w:r>
    </w:p>
    <w:p w:rsidR="000D2A21" w:rsidRPr="00F213C9" w:rsidRDefault="000D2A21" w:rsidP="00D151E9">
      <w:pPr>
        <w:pStyle w:val="ae"/>
        <w:numPr>
          <w:ilvl w:val="0"/>
          <w:numId w:val="27"/>
        </w:numPr>
        <w:jc w:val="left"/>
        <w:rPr>
          <w:color w:val="000000"/>
        </w:rPr>
      </w:pPr>
      <w:r w:rsidRPr="00F213C9">
        <w:rPr>
          <w:color w:val="000000"/>
        </w:rPr>
        <w:t>продолжение обучения использованию расписаний;</w:t>
      </w:r>
    </w:p>
    <w:p w:rsidR="00F472C1" w:rsidRPr="00F213C9" w:rsidRDefault="00F472C1" w:rsidP="00F472C1">
      <w:pPr>
        <w:pStyle w:val="ae"/>
        <w:tabs>
          <w:tab w:val="left" w:pos="2666"/>
          <w:tab w:val="left" w:pos="4112"/>
          <w:tab w:val="left" w:pos="4971"/>
          <w:tab w:val="left" w:pos="6419"/>
          <w:tab w:val="left" w:pos="7877"/>
          <w:tab w:val="left" w:pos="8911"/>
          <w:tab w:val="left" w:pos="9239"/>
        </w:tabs>
        <w:ind w:left="720" w:firstLine="0"/>
        <w:jc w:val="left"/>
        <w:rPr>
          <w:color w:val="000000"/>
        </w:rPr>
      </w:pPr>
    </w:p>
    <w:p w:rsidR="000D2A21" w:rsidRPr="00F213C9" w:rsidRDefault="000D2A21" w:rsidP="00F472C1">
      <w:pPr>
        <w:pStyle w:val="ae"/>
        <w:tabs>
          <w:tab w:val="left" w:pos="2666"/>
          <w:tab w:val="left" w:pos="4112"/>
          <w:tab w:val="left" w:pos="4971"/>
          <w:tab w:val="left" w:pos="6419"/>
          <w:tab w:val="left" w:pos="7877"/>
          <w:tab w:val="left" w:pos="8911"/>
          <w:tab w:val="left" w:pos="9239"/>
        </w:tabs>
        <w:ind w:left="720" w:firstLine="0"/>
        <w:jc w:val="left"/>
        <w:rPr>
          <w:color w:val="000000"/>
        </w:rPr>
      </w:pPr>
      <w:r w:rsidRPr="00F213C9">
        <w:rPr>
          <w:color w:val="000000"/>
        </w:rPr>
        <w:t>постепенное</w:t>
      </w:r>
      <w:r w:rsidRPr="00F213C9">
        <w:rPr>
          <w:color w:val="000000"/>
        </w:rPr>
        <w:tab/>
        <w:t>расширение</w:t>
      </w:r>
      <w:r w:rsidRPr="00F213C9">
        <w:rPr>
          <w:color w:val="000000"/>
        </w:rPr>
        <w:tab/>
        <w:t>сферы</w:t>
      </w:r>
      <w:r w:rsidRPr="00F213C9">
        <w:rPr>
          <w:color w:val="000000"/>
        </w:rPr>
        <w:tab/>
        <w:t>применения</w:t>
      </w:r>
      <w:r w:rsidRPr="00F213C9">
        <w:rPr>
          <w:color w:val="000000"/>
        </w:rPr>
        <w:tab/>
        <w:t>расписаний,</w:t>
      </w:r>
      <w:r w:rsidRPr="00F213C9">
        <w:rPr>
          <w:color w:val="000000"/>
        </w:rPr>
        <w:tab/>
        <w:t>переход</w:t>
      </w:r>
      <w:r w:rsidRPr="00F213C9">
        <w:rPr>
          <w:color w:val="000000"/>
        </w:rPr>
        <w:tab/>
        <w:t>к</w:t>
      </w:r>
      <w:r w:rsidRPr="00F213C9">
        <w:rPr>
          <w:color w:val="000000"/>
        </w:rPr>
        <w:tab/>
      </w:r>
      <w:r w:rsidRPr="00F213C9">
        <w:rPr>
          <w:color w:val="000000"/>
          <w:spacing w:val="-4"/>
        </w:rPr>
        <w:t xml:space="preserve">более </w:t>
      </w:r>
      <w:r w:rsidRPr="00F213C9">
        <w:rPr>
          <w:color w:val="000000"/>
        </w:rPr>
        <w:t>абстрактным формам</w:t>
      </w:r>
      <w:r w:rsidRPr="00F213C9">
        <w:rPr>
          <w:color w:val="000000"/>
          <w:spacing w:val="-4"/>
        </w:rPr>
        <w:t xml:space="preserve"> </w:t>
      </w:r>
      <w:r w:rsidRPr="00F213C9">
        <w:rPr>
          <w:color w:val="000000"/>
        </w:rPr>
        <w:t>расписаний;</w:t>
      </w:r>
    </w:p>
    <w:p w:rsidR="000D2A21" w:rsidRPr="00F213C9" w:rsidRDefault="000D2A21" w:rsidP="00D151E9">
      <w:pPr>
        <w:pStyle w:val="ae"/>
        <w:numPr>
          <w:ilvl w:val="0"/>
          <w:numId w:val="27"/>
        </w:numPr>
        <w:tabs>
          <w:tab w:val="left" w:pos="2716"/>
          <w:tab w:val="left" w:pos="4093"/>
          <w:tab w:val="left" w:pos="5908"/>
          <w:tab w:val="left" w:pos="6719"/>
          <w:tab w:val="left" w:pos="7712"/>
          <w:tab w:val="left" w:pos="9576"/>
        </w:tabs>
        <w:jc w:val="left"/>
        <w:rPr>
          <w:color w:val="000000"/>
        </w:rPr>
      </w:pPr>
      <w:r w:rsidRPr="00F213C9">
        <w:rPr>
          <w:color w:val="000000"/>
        </w:rPr>
        <w:t>постепенное</w:t>
      </w:r>
      <w:r w:rsidRPr="00F213C9">
        <w:rPr>
          <w:color w:val="000000"/>
        </w:rPr>
        <w:tab/>
        <w:t>замещение</w:t>
      </w:r>
      <w:r w:rsidRPr="00F213C9">
        <w:rPr>
          <w:color w:val="000000"/>
        </w:rPr>
        <w:tab/>
        <w:t>декларативных</w:t>
      </w:r>
      <w:r w:rsidRPr="00F213C9">
        <w:rPr>
          <w:color w:val="000000"/>
        </w:rPr>
        <w:tab/>
        <w:t>форм</w:t>
      </w:r>
      <w:r w:rsidRPr="00F213C9">
        <w:rPr>
          <w:color w:val="000000"/>
        </w:rPr>
        <w:tab/>
        <w:t>памяти</w:t>
      </w:r>
      <w:r w:rsidRPr="00F213C9">
        <w:rPr>
          <w:color w:val="000000"/>
        </w:rPr>
        <w:tab/>
        <w:t>процедурными:</w:t>
      </w:r>
      <w:r w:rsidRPr="00F213C9">
        <w:rPr>
          <w:color w:val="000000"/>
        </w:rPr>
        <w:tab/>
      </w:r>
      <w:r w:rsidRPr="00F213C9">
        <w:rPr>
          <w:color w:val="000000"/>
          <w:spacing w:val="-9"/>
        </w:rPr>
        <w:t xml:space="preserve">не </w:t>
      </w:r>
      <w:r w:rsidRPr="00F213C9">
        <w:rPr>
          <w:color w:val="000000"/>
        </w:rPr>
        <w:t>механическое запоминание, а усвоение функциональной, логической связи</w:t>
      </w:r>
      <w:r w:rsidRPr="00F213C9">
        <w:rPr>
          <w:color w:val="000000"/>
          <w:spacing w:val="-16"/>
        </w:rPr>
        <w:t xml:space="preserve"> </w:t>
      </w:r>
      <w:r w:rsidRPr="00F213C9">
        <w:rPr>
          <w:color w:val="000000"/>
        </w:rPr>
        <w:t>событий;</w:t>
      </w:r>
    </w:p>
    <w:p w:rsidR="000D2A21" w:rsidRPr="00F213C9" w:rsidRDefault="000D2A21" w:rsidP="00D151E9">
      <w:pPr>
        <w:pStyle w:val="ae"/>
        <w:numPr>
          <w:ilvl w:val="0"/>
          <w:numId w:val="27"/>
        </w:numPr>
        <w:jc w:val="left"/>
        <w:rPr>
          <w:color w:val="000000"/>
        </w:rPr>
      </w:pPr>
      <w:r w:rsidRPr="00F213C9">
        <w:rPr>
          <w:color w:val="000000"/>
        </w:rPr>
        <w:t>переход к более общим формам расписаний, наработка гибкости в планировании и поведении;</w:t>
      </w:r>
    </w:p>
    <w:p w:rsidR="000D2A21" w:rsidRPr="00F213C9" w:rsidRDefault="000D2A21" w:rsidP="00281728">
      <w:pPr>
        <w:pStyle w:val="a7"/>
        <w:widowControl w:val="0"/>
        <w:tabs>
          <w:tab w:val="left" w:pos="1878"/>
        </w:tabs>
        <w:autoSpaceDE w:val="0"/>
        <w:autoSpaceDN w:val="0"/>
        <w:spacing w:after="0" w:line="240" w:lineRule="auto"/>
        <w:ind w:left="707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6.Развитие социального и эмоционального интеллекта, развитие эмоциональной отзывчивости,</w:t>
      </w:r>
      <w:r w:rsidRPr="00F213C9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сопереживания:</w:t>
      </w:r>
    </w:p>
    <w:p w:rsidR="000D2A21" w:rsidRPr="00F213C9" w:rsidRDefault="000D2A21" w:rsidP="00D151E9">
      <w:pPr>
        <w:pStyle w:val="ae"/>
        <w:numPr>
          <w:ilvl w:val="0"/>
          <w:numId w:val="28"/>
        </w:numPr>
        <w:rPr>
          <w:color w:val="000000"/>
        </w:rPr>
      </w:pPr>
      <w:r w:rsidRPr="00F213C9">
        <w:rPr>
          <w:color w:val="000000"/>
        </w:rPr>
        <w:t>умение эмоционально выделять людей, то есть развивать уровень базальной аффективной коммуникации - умение восприн</w:t>
      </w:r>
      <w:r w:rsidRPr="00F213C9">
        <w:rPr>
          <w:color w:val="000000"/>
        </w:rPr>
        <w:t>и</w:t>
      </w:r>
      <w:r w:rsidRPr="00F213C9">
        <w:rPr>
          <w:color w:val="000000"/>
        </w:rPr>
        <w:t>мать знаки эмоциональной жизни других людей, различать эти знаки, правильно оценивать их и адекватно на них реагировать;</w:t>
      </w:r>
    </w:p>
    <w:p w:rsidR="000D2A21" w:rsidRPr="00F213C9" w:rsidRDefault="000D2A21" w:rsidP="00D151E9">
      <w:pPr>
        <w:pStyle w:val="ae"/>
        <w:numPr>
          <w:ilvl w:val="0"/>
          <w:numId w:val="28"/>
        </w:numPr>
        <w:rPr>
          <w:color w:val="000000"/>
        </w:rPr>
      </w:pPr>
      <w:r w:rsidRPr="00F213C9">
        <w:rPr>
          <w:color w:val="000000"/>
        </w:rPr>
        <w:lastRenderedPageBreak/>
        <w:t>формирование чувства привязанности к близким, эмоционального контакта с близкими и с другими людьми;</w:t>
      </w:r>
    </w:p>
    <w:p w:rsidR="000D2A21" w:rsidRPr="00F213C9" w:rsidRDefault="000D2A21" w:rsidP="00D151E9">
      <w:pPr>
        <w:pStyle w:val="ae"/>
        <w:numPr>
          <w:ilvl w:val="0"/>
          <w:numId w:val="28"/>
        </w:numPr>
        <w:rPr>
          <w:color w:val="000000"/>
        </w:rPr>
      </w:pPr>
      <w:r w:rsidRPr="00F213C9">
        <w:rPr>
          <w:color w:val="000000"/>
        </w:rPr>
        <w:t>формирование предпосылок осмысления собственных аффективных переживаний</w:t>
      </w:r>
      <w:r w:rsidRPr="00F213C9">
        <w:rPr>
          <w:color w:val="000000"/>
          <w:spacing w:val="-28"/>
        </w:rPr>
        <w:t xml:space="preserve"> </w:t>
      </w:r>
      <w:r w:rsidRPr="00F213C9">
        <w:rPr>
          <w:color w:val="000000"/>
        </w:rPr>
        <w:t>и эмоциональной жизни других</w:t>
      </w:r>
      <w:r w:rsidRPr="00F213C9">
        <w:rPr>
          <w:color w:val="000000"/>
          <w:spacing w:val="-1"/>
        </w:rPr>
        <w:t xml:space="preserve"> </w:t>
      </w:r>
      <w:r w:rsidRPr="00F213C9">
        <w:rPr>
          <w:color w:val="000000"/>
        </w:rPr>
        <w:t>людей; ра</w:t>
      </w:r>
      <w:r w:rsidRPr="00F213C9">
        <w:rPr>
          <w:color w:val="000000"/>
        </w:rPr>
        <w:t>з</w:t>
      </w:r>
      <w:r w:rsidRPr="00F213C9">
        <w:rPr>
          <w:color w:val="000000"/>
        </w:rPr>
        <w:t>витие способности к сопереживанию и эмоциональной отзывчивости (на основе эмоционального контакта, в ходе совместного опыта различного характера – бытовая деятельность, игра, впечатления от природы, искусства и т.п.);</w:t>
      </w:r>
    </w:p>
    <w:p w:rsidR="000D2A21" w:rsidRPr="00F213C9" w:rsidRDefault="000D2A21" w:rsidP="00281728">
      <w:pPr>
        <w:pStyle w:val="a7"/>
        <w:widowControl w:val="0"/>
        <w:tabs>
          <w:tab w:val="left" w:pos="1878"/>
        </w:tabs>
        <w:autoSpaceDE w:val="0"/>
        <w:autoSpaceDN w:val="0"/>
        <w:spacing w:after="0" w:line="240" w:lineRule="auto"/>
        <w:ind w:left="707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7.Формирование позитивных установок к различным видам труда и творчества;</w:t>
      </w:r>
    </w:p>
    <w:p w:rsidR="000D2A21" w:rsidRPr="00F213C9" w:rsidRDefault="000D2A21" w:rsidP="00D151E9">
      <w:pPr>
        <w:pStyle w:val="ae"/>
        <w:numPr>
          <w:ilvl w:val="0"/>
          <w:numId w:val="29"/>
        </w:numPr>
        <w:rPr>
          <w:color w:val="000000"/>
        </w:rPr>
      </w:pPr>
      <w:r w:rsidRPr="00F213C9">
        <w:rPr>
          <w:color w:val="000000"/>
        </w:rPr>
        <w:t>формирование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позитивного</w:t>
      </w:r>
      <w:r w:rsidRPr="00F213C9">
        <w:rPr>
          <w:color w:val="000000"/>
          <w:spacing w:val="-5"/>
        </w:rPr>
        <w:t xml:space="preserve"> </w:t>
      </w:r>
      <w:r w:rsidRPr="00F213C9">
        <w:rPr>
          <w:color w:val="000000"/>
        </w:rPr>
        <w:t>отношения</w:t>
      </w:r>
      <w:r w:rsidRPr="00F213C9">
        <w:rPr>
          <w:color w:val="000000"/>
          <w:spacing w:val="-5"/>
        </w:rPr>
        <w:t xml:space="preserve"> </w:t>
      </w:r>
      <w:r w:rsidRPr="00F213C9">
        <w:rPr>
          <w:color w:val="000000"/>
        </w:rPr>
        <w:t>к</w:t>
      </w:r>
      <w:r w:rsidRPr="00F213C9">
        <w:rPr>
          <w:color w:val="000000"/>
          <w:spacing w:val="-4"/>
        </w:rPr>
        <w:t xml:space="preserve"> </w:t>
      </w:r>
      <w:r w:rsidRPr="00F213C9">
        <w:rPr>
          <w:color w:val="000000"/>
        </w:rPr>
        <w:t>своим</w:t>
      </w:r>
      <w:r w:rsidRPr="00F213C9">
        <w:rPr>
          <w:color w:val="000000"/>
          <w:spacing w:val="-5"/>
        </w:rPr>
        <w:t xml:space="preserve"> </w:t>
      </w:r>
      <w:r w:rsidRPr="00F213C9">
        <w:rPr>
          <w:color w:val="000000"/>
        </w:rPr>
        <w:t>действиям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в</w:t>
      </w:r>
      <w:r w:rsidRPr="00F213C9">
        <w:rPr>
          <w:color w:val="000000"/>
          <w:spacing w:val="-5"/>
        </w:rPr>
        <w:t xml:space="preserve"> </w:t>
      </w:r>
      <w:r w:rsidRPr="00F213C9">
        <w:rPr>
          <w:color w:val="000000"/>
        </w:rPr>
        <w:t>русле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особого</w:t>
      </w:r>
      <w:r w:rsidRPr="00F213C9">
        <w:rPr>
          <w:color w:val="000000"/>
          <w:spacing w:val="-5"/>
        </w:rPr>
        <w:t xml:space="preserve"> </w:t>
      </w:r>
      <w:r w:rsidRPr="00F213C9">
        <w:rPr>
          <w:color w:val="000000"/>
        </w:rPr>
        <w:t>интереса через эмоциональное заражение, по инс</w:t>
      </w:r>
      <w:r w:rsidRPr="00F213C9">
        <w:rPr>
          <w:color w:val="000000"/>
        </w:rPr>
        <w:t>т</w:t>
      </w:r>
      <w:r w:rsidRPr="00F213C9">
        <w:rPr>
          <w:color w:val="000000"/>
        </w:rPr>
        <w:t>рукции на основе эмоционального контакта и/или адекватных видов подкрепления;</w:t>
      </w:r>
    </w:p>
    <w:p w:rsidR="000D2A21" w:rsidRPr="00F213C9" w:rsidRDefault="000D2A21" w:rsidP="00D151E9">
      <w:pPr>
        <w:pStyle w:val="ae"/>
        <w:numPr>
          <w:ilvl w:val="0"/>
          <w:numId w:val="29"/>
        </w:numPr>
        <w:rPr>
          <w:color w:val="000000"/>
        </w:rPr>
      </w:pPr>
      <w:r w:rsidRPr="00F213C9">
        <w:rPr>
          <w:color w:val="000000"/>
        </w:rPr>
        <w:t>расширение (по возможности) спектра мотивирующих факторов;</w:t>
      </w:r>
    </w:p>
    <w:p w:rsidR="000D2A21" w:rsidRPr="00F213C9" w:rsidRDefault="000D2A21" w:rsidP="00D151E9">
      <w:pPr>
        <w:pStyle w:val="ae"/>
        <w:numPr>
          <w:ilvl w:val="0"/>
          <w:numId w:val="29"/>
        </w:numPr>
        <w:rPr>
          <w:color w:val="000000"/>
        </w:rPr>
      </w:pPr>
      <w:r w:rsidRPr="00F213C9">
        <w:rPr>
          <w:color w:val="000000"/>
        </w:rPr>
        <w:t>формирование позитивных установок к различным видам труда и творчества на основе мотивации, адекватной уровню разв</w:t>
      </w:r>
      <w:r w:rsidRPr="00F213C9">
        <w:rPr>
          <w:color w:val="000000"/>
        </w:rPr>
        <w:t>и</w:t>
      </w:r>
      <w:r w:rsidRPr="00F213C9">
        <w:rPr>
          <w:color w:val="000000"/>
        </w:rPr>
        <w:t>тия ребёнка и ситуации;</w:t>
      </w:r>
    </w:p>
    <w:p w:rsidR="000D2A21" w:rsidRPr="00F213C9" w:rsidRDefault="000D2A21" w:rsidP="00281728">
      <w:pPr>
        <w:widowControl w:val="0"/>
        <w:tabs>
          <w:tab w:val="left" w:pos="1878"/>
        </w:tabs>
        <w:autoSpaceDE w:val="0"/>
        <w:autoSpaceDN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8.Развитие целенаправленности и саморегуляции собственных</w:t>
      </w:r>
      <w:r w:rsidRPr="00F213C9">
        <w:rPr>
          <w:rFonts w:ascii="Times New Roman" w:hAnsi="Times New Roman"/>
          <w:b/>
          <w:i/>
          <w:color w:val="000000"/>
          <w:spacing w:val="-8"/>
          <w:sz w:val="24"/>
          <w:szCs w:val="24"/>
        </w:rPr>
        <w:t xml:space="preserve"> 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действий:</w:t>
      </w:r>
    </w:p>
    <w:p w:rsidR="000D2A21" w:rsidRPr="00F213C9" w:rsidRDefault="000D2A21" w:rsidP="00D151E9">
      <w:pPr>
        <w:pStyle w:val="ae"/>
        <w:numPr>
          <w:ilvl w:val="0"/>
          <w:numId w:val="30"/>
        </w:numPr>
        <w:jc w:val="left"/>
        <w:rPr>
          <w:color w:val="000000"/>
        </w:rPr>
      </w:pPr>
      <w:r w:rsidRPr="00F213C9">
        <w:rPr>
          <w:color w:val="000000"/>
        </w:rPr>
        <w:t>формирование целенаправленности на основе особого интереса и/или адекватного подкрепления;</w:t>
      </w:r>
    </w:p>
    <w:p w:rsidR="000D2A21" w:rsidRPr="00F213C9" w:rsidRDefault="000D2A21" w:rsidP="00D151E9">
      <w:pPr>
        <w:pStyle w:val="ae"/>
        <w:numPr>
          <w:ilvl w:val="0"/>
          <w:numId w:val="30"/>
        </w:numPr>
        <w:jc w:val="left"/>
        <w:rPr>
          <w:color w:val="000000"/>
        </w:rPr>
      </w:pPr>
      <w:r w:rsidRPr="00F213C9">
        <w:rPr>
          <w:color w:val="000000"/>
        </w:rPr>
        <w:t>обучение основам саморегуляции (возможно только при соответствующем уровне самосознания);</w:t>
      </w:r>
    </w:p>
    <w:p w:rsidR="000D2A21" w:rsidRPr="00F213C9" w:rsidRDefault="000D2A21" w:rsidP="0018712D">
      <w:pPr>
        <w:pStyle w:val="a7"/>
        <w:widowControl w:val="0"/>
        <w:tabs>
          <w:tab w:val="left" w:pos="1878"/>
        </w:tabs>
        <w:autoSpaceDE w:val="0"/>
        <w:autoSpaceDN w:val="0"/>
        <w:spacing w:after="0" w:line="240" w:lineRule="auto"/>
        <w:ind w:left="707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9. Усвоение норм и ценностей, принятых в обществе, включая моральные и нравственные ценности. Формирование уваж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и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тельного отношения и чувства принадлежности к своей семье и к сообществу детей и взрослых в</w:t>
      </w:r>
      <w:r w:rsidRPr="00F213C9">
        <w:rPr>
          <w:rFonts w:ascii="Times New Roman" w:hAnsi="Times New Roman"/>
          <w:b/>
          <w:i/>
          <w:color w:val="000000"/>
          <w:spacing w:val="-12"/>
          <w:sz w:val="24"/>
          <w:szCs w:val="24"/>
        </w:rPr>
        <w:t xml:space="preserve"> 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Организации:</w:t>
      </w:r>
    </w:p>
    <w:p w:rsidR="000D2A21" w:rsidRPr="00F213C9" w:rsidRDefault="000D2A21" w:rsidP="00D151E9">
      <w:pPr>
        <w:pStyle w:val="ae"/>
        <w:numPr>
          <w:ilvl w:val="0"/>
          <w:numId w:val="31"/>
        </w:numPr>
        <w:rPr>
          <w:color w:val="000000"/>
        </w:rPr>
      </w:pPr>
      <w:r w:rsidRPr="00F213C9">
        <w:rPr>
          <w:color w:val="000000"/>
        </w:rPr>
        <w:t>обучение формальному следованию правилам поведения соответствующим нормам и ценностям, принятым в обществе, на о</w:t>
      </w:r>
      <w:r w:rsidRPr="00F213C9">
        <w:rPr>
          <w:color w:val="000000"/>
        </w:rPr>
        <w:t>с</w:t>
      </w:r>
      <w:r w:rsidRPr="00F213C9">
        <w:rPr>
          <w:color w:val="000000"/>
        </w:rPr>
        <w:t>нове поведенческого стереотипа;</w:t>
      </w:r>
    </w:p>
    <w:p w:rsidR="000D2A21" w:rsidRPr="00F213C9" w:rsidRDefault="000D2A21" w:rsidP="00D151E9">
      <w:pPr>
        <w:pStyle w:val="ae"/>
        <w:numPr>
          <w:ilvl w:val="0"/>
          <w:numId w:val="31"/>
        </w:numPr>
        <w:rPr>
          <w:color w:val="000000"/>
        </w:rPr>
      </w:pPr>
      <w:r w:rsidRPr="00F213C9">
        <w:rPr>
          <w:color w:val="000000"/>
        </w:rPr>
        <w:t>смысловое насыщение формально усвоенных правил поведения, соответствующих нормам</w:t>
      </w:r>
      <w:r w:rsidRPr="00F213C9">
        <w:rPr>
          <w:color w:val="000000"/>
          <w:spacing w:val="-8"/>
        </w:rPr>
        <w:t xml:space="preserve"> </w:t>
      </w:r>
      <w:r w:rsidRPr="00F213C9">
        <w:rPr>
          <w:color w:val="000000"/>
        </w:rPr>
        <w:t>и</w:t>
      </w:r>
      <w:r w:rsidRPr="00F213C9">
        <w:rPr>
          <w:color w:val="000000"/>
          <w:spacing w:val="-5"/>
        </w:rPr>
        <w:t xml:space="preserve"> </w:t>
      </w:r>
      <w:r w:rsidRPr="00F213C9">
        <w:rPr>
          <w:color w:val="000000"/>
        </w:rPr>
        <w:t>ценностям,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принятым</w:t>
      </w:r>
      <w:r w:rsidRPr="00F213C9">
        <w:rPr>
          <w:color w:val="000000"/>
          <w:spacing w:val="-7"/>
        </w:rPr>
        <w:t xml:space="preserve"> </w:t>
      </w:r>
      <w:r w:rsidRPr="00F213C9">
        <w:rPr>
          <w:color w:val="000000"/>
        </w:rPr>
        <w:t>в</w:t>
      </w:r>
      <w:r w:rsidRPr="00F213C9">
        <w:rPr>
          <w:color w:val="000000"/>
          <w:spacing w:val="-8"/>
        </w:rPr>
        <w:t xml:space="preserve"> </w:t>
      </w:r>
      <w:r w:rsidRPr="00F213C9">
        <w:rPr>
          <w:color w:val="000000"/>
        </w:rPr>
        <w:t>обществе,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по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мере</w:t>
      </w:r>
      <w:r w:rsidRPr="00F213C9">
        <w:rPr>
          <w:color w:val="000000"/>
          <w:spacing w:val="-5"/>
        </w:rPr>
        <w:t xml:space="preserve"> </w:t>
      </w:r>
      <w:r w:rsidRPr="00F213C9">
        <w:rPr>
          <w:color w:val="000000"/>
        </w:rPr>
        <w:t>формирования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представлений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о</w:t>
      </w:r>
      <w:r w:rsidRPr="00F213C9">
        <w:rPr>
          <w:color w:val="000000"/>
          <w:spacing w:val="-6"/>
        </w:rPr>
        <w:t xml:space="preserve"> </w:t>
      </w:r>
      <w:r w:rsidRPr="00F213C9">
        <w:rPr>
          <w:color w:val="000000"/>
        </w:rPr>
        <w:t>семье, обществе, морали,</w:t>
      </w:r>
      <w:r w:rsidRPr="00F213C9">
        <w:rPr>
          <w:color w:val="000000"/>
          <w:spacing w:val="-1"/>
        </w:rPr>
        <w:t xml:space="preserve"> </w:t>
      </w:r>
      <w:r w:rsidRPr="00F213C9">
        <w:rPr>
          <w:color w:val="000000"/>
        </w:rPr>
        <w:t>нравственности;</w:t>
      </w:r>
    </w:p>
    <w:p w:rsidR="000D2A21" w:rsidRPr="00F213C9" w:rsidRDefault="000D2A21" w:rsidP="0018712D">
      <w:pPr>
        <w:pStyle w:val="a7"/>
        <w:widowControl w:val="0"/>
        <w:tabs>
          <w:tab w:val="left" w:pos="1878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10.Формирование способности к спонтанному и произвольному</w:t>
      </w:r>
      <w:r w:rsidRPr="00F213C9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 xml:space="preserve"> </w:t>
      </w:r>
      <w:r w:rsidRPr="00F213C9">
        <w:rPr>
          <w:rFonts w:ascii="Times New Roman" w:hAnsi="Times New Roman"/>
          <w:b/>
          <w:i/>
          <w:color w:val="000000"/>
          <w:sz w:val="24"/>
          <w:szCs w:val="24"/>
        </w:rPr>
        <w:t>общению:</w:t>
      </w:r>
    </w:p>
    <w:p w:rsidR="000D2A21" w:rsidRPr="00F213C9" w:rsidRDefault="000D2A21" w:rsidP="00D151E9">
      <w:pPr>
        <w:pStyle w:val="ae"/>
        <w:numPr>
          <w:ilvl w:val="0"/>
          <w:numId w:val="32"/>
        </w:numPr>
        <w:rPr>
          <w:color w:val="000000"/>
        </w:rPr>
      </w:pPr>
      <w:r w:rsidRPr="00F213C9">
        <w:rPr>
          <w:color w:val="000000"/>
        </w:rPr>
        <w:t>создание условий для становления спонтанного общения: полное (или в значительной степени) преодоление проблем физич</w:t>
      </w:r>
      <w:r w:rsidRPr="00F213C9">
        <w:rPr>
          <w:color w:val="000000"/>
        </w:rPr>
        <w:t>е</w:t>
      </w:r>
      <w:r w:rsidRPr="00F213C9">
        <w:rPr>
          <w:color w:val="000000"/>
        </w:rPr>
        <w:t>ской и психической самоидентификации; наличие коммуникативной интенции и средств её структурирования и разворачив</w:t>
      </w:r>
      <w:r w:rsidRPr="00F213C9">
        <w:rPr>
          <w:color w:val="000000"/>
        </w:rPr>
        <w:t>а</w:t>
      </w:r>
      <w:r w:rsidRPr="00F213C9">
        <w:rPr>
          <w:color w:val="000000"/>
        </w:rPr>
        <w:t>ния; мотивация к общению;</w:t>
      </w:r>
    </w:p>
    <w:p w:rsidR="000D2A21" w:rsidRPr="00F213C9" w:rsidRDefault="000D2A21" w:rsidP="00D151E9">
      <w:pPr>
        <w:pStyle w:val="ae"/>
        <w:numPr>
          <w:ilvl w:val="0"/>
          <w:numId w:val="32"/>
        </w:numPr>
        <w:rPr>
          <w:color w:val="000000"/>
        </w:rPr>
      </w:pPr>
      <w:r w:rsidRPr="00F213C9">
        <w:t>возможность реципрокно использовать средства коммуникации (не обязательно вербальные); возможность произвольной ко</w:t>
      </w:r>
      <w:r w:rsidRPr="00F213C9">
        <w:t>м</w:t>
      </w:r>
      <w:r w:rsidRPr="00F213C9">
        <w:t>муникации (по просьбе других людей - родителей, специалистов, друзей и т.д.).</w:t>
      </w:r>
    </w:p>
    <w:p w:rsidR="000D2A21" w:rsidRPr="00F213C9" w:rsidRDefault="000D2A21" w:rsidP="005C16C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0D2A21" w:rsidRPr="00F213C9" w:rsidRDefault="000D2A21" w:rsidP="003867B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A5A28" w:rsidRDefault="005A5A28" w:rsidP="002567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961" w:rsidRDefault="003D5961" w:rsidP="002567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961" w:rsidRDefault="003D5961" w:rsidP="002567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961" w:rsidRDefault="003D5961" w:rsidP="002567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961" w:rsidRPr="00F213C9" w:rsidRDefault="003D5961" w:rsidP="002567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2567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lastRenderedPageBreak/>
        <w:t>3.Организационный раздел программы.</w:t>
      </w:r>
    </w:p>
    <w:p w:rsidR="000D2A21" w:rsidRPr="00316231" w:rsidRDefault="000D2A21" w:rsidP="002567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316231">
        <w:rPr>
          <w:rFonts w:ascii="Times New Roman" w:hAnsi="Times New Roman"/>
          <w:b/>
          <w:color w:val="000000"/>
          <w:sz w:val="24"/>
          <w:szCs w:val="24"/>
          <w:highlight w:val="yellow"/>
        </w:rPr>
        <w:t>3.1. Режим дня.</w:t>
      </w:r>
    </w:p>
    <w:p w:rsidR="000D2A21" w:rsidRPr="00316231" w:rsidRDefault="000D2A21" w:rsidP="00D25CB1">
      <w:pPr>
        <w:spacing w:after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W w:w="10585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7741"/>
        <w:gridCol w:w="2844"/>
      </w:tblGrid>
      <w:tr w:rsidR="000D2A21" w:rsidRPr="00316231" w:rsidTr="00AD11AD">
        <w:trPr>
          <w:trHeight w:hRule="exact" w:val="786"/>
          <w:jc w:val="center"/>
        </w:trPr>
        <w:tc>
          <w:tcPr>
            <w:tcW w:w="7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>Содержание деятельности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highlight w:val="yellow"/>
              </w:rPr>
              <w:t xml:space="preserve">Время </w:t>
            </w:r>
          </w:p>
        </w:tc>
      </w:tr>
      <w:tr w:rsidR="000D2A21" w:rsidRPr="00316231" w:rsidTr="00A322A4">
        <w:trPr>
          <w:trHeight w:hRule="exact" w:val="1027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pacing w:val="-3"/>
                <w:sz w:val="24"/>
                <w:szCs w:val="24"/>
                <w:highlight w:val="yellow"/>
              </w:rPr>
              <w:t xml:space="preserve">Прием детей в группе (на участке), осмотр, </w:t>
            </w: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игры, совместная деятельность, </w:t>
            </w:r>
            <w:r w:rsidRPr="00316231">
              <w:rPr>
                <w:rFonts w:ascii="Times New Roman" w:hAnsi="Times New Roman"/>
                <w:color w:val="000000"/>
                <w:spacing w:val="-1"/>
                <w:sz w:val="24"/>
                <w:szCs w:val="24"/>
                <w:highlight w:val="yellow"/>
              </w:rPr>
              <w:t xml:space="preserve">коррекционная индивидуальная работа, </w:t>
            </w: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утренняя гимнастика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7.00-8.30</w:t>
            </w:r>
          </w:p>
        </w:tc>
      </w:tr>
      <w:tr w:rsidR="000D2A21" w:rsidRPr="00316231" w:rsidTr="00AD11AD">
        <w:trPr>
          <w:trHeight w:hRule="exact" w:val="403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Подготовка к завтраку, завтрак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8.30-8.50</w:t>
            </w:r>
          </w:p>
        </w:tc>
      </w:tr>
      <w:tr w:rsidR="000D2A21" w:rsidRPr="00316231" w:rsidTr="00AD11AD">
        <w:trPr>
          <w:trHeight w:hRule="exact" w:val="411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Подготовка к НОД , игры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8.50-9.00</w:t>
            </w:r>
          </w:p>
        </w:tc>
      </w:tr>
      <w:tr w:rsidR="000D2A21" w:rsidRPr="00316231" w:rsidTr="00A322A4">
        <w:trPr>
          <w:trHeight w:hRule="exact" w:val="443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pacing w:val="-3"/>
                <w:sz w:val="24"/>
                <w:szCs w:val="24"/>
                <w:highlight w:val="yellow"/>
              </w:rPr>
              <w:t xml:space="preserve">НОД (включая перерывы) фронтальные и </w:t>
            </w: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/или подгрупповые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9.00-10.30</w:t>
            </w:r>
          </w:p>
        </w:tc>
      </w:tr>
      <w:tr w:rsidR="000D2A21" w:rsidRPr="00316231" w:rsidTr="00A322A4">
        <w:trPr>
          <w:trHeight w:hRule="exact" w:val="422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Подготовка к </w:t>
            </w: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прогулке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10.30-10.45</w:t>
            </w:r>
          </w:p>
        </w:tc>
      </w:tr>
      <w:tr w:rsidR="000D2A21" w:rsidRPr="00316231" w:rsidTr="00A322A4">
        <w:trPr>
          <w:trHeight w:hRule="exact" w:val="428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Прогулка, включая физкультуру на улице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10.45-12.30</w:t>
            </w:r>
          </w:p>
        </w:tc>
      </w:tr>
      <w:tr w:rsidR="000D2A21" w:rsidRPr="00316231" w:rsidTr="00A322A4">
        <w:trPr>
          <w:trHeight w:hRule="exact" w:val="420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pacing w:val="-2"/>
                <w:sz w:val="24"/>
                <w:szCs w:val="24"/>
                <w:highlight w:val="yellow"/>
              </w:rPr>
              <w:t xml:space="preserve">Подготовка к </w:t>
            </w: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обеду, обед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12.30-13.00</w:t>
            </w:r>
          </w:p>
        </w:tc>
      </w:tr>
      <w:tr w:rsidR="000D2A21" w:rsidRPr="00316231" w:rsidTr="00AD11AD">
        <w:trPr>
          <w:trHeight w:hRule="exact" w:val="403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Подготовка ко сну, дневной сон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13.00-15.00</w:t>
            </w:r>
          </w:p>
        </w:tc>
      </w:tr>
      <w:tr w:rsidR="000D2A21" w:rsidRPr="00316231" w:rsidTr="00A322A4">
        <w:trPr>
          <w:trHeight w:hRule="exact" w:val="460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Подъем, закаливающие, гигиенические процедуры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15.00-15.10</w:t>
            </w:r>
          </w:p>
        </w:tc>
      </w:tr>
      <w:tr w:rsidR="000D2A21" w:rsidRPr="00316231" w:rsidTr="00A322A4">
        <w:trPr>
          <w:trHeight w:hRule="exact" w:val="424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Подготовка к полднику, полдник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15.10-15.20</w:t>
            </w:r>
          </w:p>
        </w:tc>
      </w:tr>
      <w:tr w:rsidR="000D2A21" w:rsidRPr="00316231" w:rsidTr="00A322A4">
        <w:trPr>
          <w:trHeight w:hRule="exact" w:val="416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НОД (по расписанию), свободная деятельность, игры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15.40-16.05</w:t>
            </w:r>
          </w:p>
        </w:tc>
      </w:tr>
      <w:tr w:rsidR="000D2A21" w:rsidRPr="00316231" w:rsidTr="00A322A4">
        <w:trPr>
          <w:trHeight w:hRule="exact" w:val="1002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Коррекционная работа воспитателя по заданию специалистов, совместная деятельность, игры </w:t>
            </w:r>
            <w:r w:rsidRPr="00316231">
              <w:rPr>
                <w:rFonts w:ascii="Times New Roman" w:hAnsi="Times New Roman"/>
                <w:color w:val="000000"/>
                <w:spacing w:val="-3"/>
                <w:sz w:val="24"/>
                <w:szCs w:val="24"/>
                <w:highlight w:val="yellow"/>
              </w:rPr>
              <w:t>индивидуальные коррекционные занятия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16.05-17.05</w:t>
            </w:r>
          </w:p>
        </w:tc>
      </w:tr>
      <w:tr w:rsidR="000D2A21" w:rsidRPr="00F213C9" w:rsidTr="00AD11AD">
        <w:trPr>
          <w:trHeight w:hRule="exact" w:val="398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316231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Подготовка к ужину, ужин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F213C9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23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17.05-17.25</w:t>
            </w:r>
          </w:p>
        </w:tc>
      </w:tr>
      <w:tr w:rsidR="000D2A21" w:rsidRPr="00F213C9" w:rsidTr="00AD11AD">
        <w:trPr>
          <w:trHeight w:hRule="exact" w:val="1025"/>
          <w:jc w:val="center"/>
        </w:trPr>
        <w:tc>
          <w:tcPr>
            <w:tcW w:w="7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F213C9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Свободная деятельность, 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коррекционная работа воспитателя по заданию специалистов</w:t>
            </w:r>
            <w:r w:rsidRPr="00F213C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Подготовка к прогулке, прогулка, уход 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детей домой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A21" w:rsidRPr="00F213C9" w:rsidRDefault="000D2A21" w:rsidP="00AD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17.25-19.00</w:t>
            </w:r>
          </w:p>
        </w:tc>
      </w:tr>
    </w:tbl>
    <w:p w:rsidR="000D2A21" w:rsidRPr="00F213C9" w:rsidRDefault="000D2A21" w:rsidP="005C16C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5C16C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24844" w:rsidRPr="00F213C9" w:rsidRDefault="00724844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72C1" w:rsidRPr="00F213C9" w:rsidRDefault="00F472C1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lastRenderedPageBreak/>
        <w:t>3.2 Циклограмма педагогической деятельности.</w:t>
      </w:r>
    </w:p>
    <w:p w:rsidR="00F472C1" w:rsidRPr="00F213C9" w:rsidRDefault="00F472C1" w:rsidP="00D25CB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D25CB1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 данном разделе описывается последовательность целой рабочей недели воспитателя, специалиста. Сюда входит прием детей, гимнастика, прогулка, прием пищи, НОД</w:t>
      </w:r>
      <w:r w:rsidRPr="00F213C9">
        <w:rPr>
          <w:rFonts w:ascii="Times New Roman" w:hAnsi="Times New Roman"/>
          <w:color w:val="000000"/>
          <w:sz w:val="24"/>
          <w:szCs w:val="24"/>
        </w:rPr>
        <w:br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2"/>
        <w:gridCol w:w="12415"/>
      </w:tblGrid>
      <w:tr w:rsidR="000D2A21" w:rsidRPr="00F213C9" w:rsidTr="00351ED0">
        <w:trPr>
          <w:trHeight w:val="360"/>
        </w:trPr>
        <w:tc>
          <w:tcPr>
            <w:tcW w:w="13891" w:type="dxa"/>
            <w:gridSpan w:val="2"/>
          </w:tcPr>
          <w:p w:rsidR="000D2A21" w:rsidRPr="005E4E18" w:rsidRDefault="000D2A21" w:rsidP="00351ED0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Понедельник, вторник, среда, четверг, пятница.</w:t>
            </w:r>
          </w:p>
        </w:tc>
      </w:tr>
      <w:tr w:rsidR="000D2A21" w:rsidRPr="00F213C9" w:rsidTr="00351ED0">
        <w:trPr>
          <w:trHeight w:val="275"/>
        </w:trPr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Время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Работа воспитателя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7.00-7.45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Прием детей. Работа с родителями.</w:t>
            </w:r>
          </w:p>
        </w:tc>
      </w:tr>
      <w:tr w:rsidR="000D2A21" w:rsidRPr="00F213C9" w:rsidTr="00351ED0">
        <w:trPr>
          <w:trHeight w:val="536"/>
        </w:trPr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7.45-8.00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Организация игровой деятельности детей. 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Организация  детей на утреннюю гимнастику.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8.00 – 8.10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Проведение утренней гимнастики. 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 xml:space="preserve">Обучение навыкам самообслуживания. 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8.10 – 8.50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Подготовка к завтраку. Завтрак.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Обучение культурно – гигиеническим навыкам. 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Обучение правильному приему пищи культура поведения, за столом. Постепенно дети выходят из-за стола, продо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л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жаем обучение КГН (умывание, мытье рук после туалета).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8.50-9.00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Совместная познавательно – творческая деятельность.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9.00-9.54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НОД. Непосредственно -  образовательная деятельность. </w:t>
            </w:r>
          </w:p>
          <w:p w:rsidR="000D2A21" w:rsidRPr="005E4E18" w:rsidRDefault="000D2A21" w:rsidP="00351E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Индивидуальные коррекционные занятия со специалистами.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9.54-10.00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Самостоятельная познавательно-творческая деятельность. Проведение коррекционной работы воспитателя по зад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нию специалистов.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112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10.00-10.20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112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Подготовка к прогулке. Оказание помощи детям при одевании одежды на прогулку. Обучение навыкам самообсл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живания. Выходим на прогулку. </w:t>
            </w:r>
          </w:p>
        </w:tc>
      </w:tr>
      <w:tr w:rsidR="000D2A21" w:rsidRPr="00F213C9" w:rsidTr="00351ED0">
        <w:trPr>
          <w:trHeight w:val="482"/>
        </w:trPr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112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10.20-12.00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Прогулка.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Наблюдение. Экспериментальная деятельность. Труд на участке.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127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12.00-12.20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Возвращение с прогулки. Оказание помощи   детям при раздевании одежды   после прогулки. Обучение детей нав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ы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кам самообслуживания (складывать вещи в шкаф, развешивать мокрые вещи и т.д.) Оказание помощи детям в одев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нии групповой одежды. Сопровождение детей в туалетную комнату. Обучение КГН.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12.20-12.50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</w:r>
            <w:r w:rsidRPr="005E4E18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Подготовка к обеду. Обед.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Обучение детей навыкам приема пищи, умение пользоваться столовыми приборами. Постепенно дети выходят из-за стола, продолжать обучение КГН (умывание, мытье рук после туалета). Обучение приему раздевания. Дневной сон.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165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12.50-15.00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Дневной сон.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Работа с методической литературой. 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 xml:space="preserve">Раскладывание «дорожки  здоровья». 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Постепенный подъем детей.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15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15.00-15.15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15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Проведение закаливающих мероприятий. Оказание помощи детям при одевании одежды, обучение, контроль. Сопр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вождение детей в туалетную комнату.  Обучение КГН, контроль. Привести детей в порядок (расчесывает).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15.15-15.30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Подготовка к полдн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и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ку.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Полдник.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Обучение правильному приему пищи, культура поведения, за столом. Постепенно дети выходят из-за стола, продо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л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жаем обучение КГН (умывание).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15.30-16.07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НОД по расписанию.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Свободная деятельность детей, игры.</w:t>
            </w:r>
          </w:p>
        </w:tc>
      </w:tr>
      <w:tr w:rsidR="000D2A21" w:rsidRPr="00F213C9" w:rsidTr="00351ED0">
        <w:trPr>
          <w:trHeight w:val="490"/>
        </w:trPr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16.07-17.00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Проведение коррекционной работы воспитателя по заданию специалистов. Совместная деятельность, игры.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Индивидуальные коррекционные занятия со специалистами.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17.00-17.25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Подготовка к ужину.  Ужин.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120" w:lineRule="atLeas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Сопровождение детей в туалетную комнату. Обучение КГН, контроль. Обучение детей навыкам приема пищи, ум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е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ние пользоваться столовыми приборами, докармливает. Постепенно дети выходят из-за стола, обучение КГН (умыв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а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ние, полоскание рта).</w:t>
            </w:r>
          </w:p>
        </w:tc>
      </w:tr>
      <w:tr w:rsidR="000D2A21" w:rsidRPr="00F213C9" w:rsidTr="00351ED0">
        <w:tc>
          <w:tcPr>
            <w:tcW w:w="1134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17.25-19.00</w:t>
            </w:r>
          </w:p>
        </w:tc>
        <w:tc>
          <w:tcPr>
            <w:tcW w:w="12757" w:type="dxa"/>
          </w:tcPr>
          <w:p w:rsidR="000D2A21" w:rsidRPr="005E4E18" w:rsidRDefault="000D2A21" w:rsidP="00351ED0">
            <w:pPr>
              <w:spacing w:before="100" w:beforeAutospacing="1" w:after="200" w:line="276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Свободная деятельность детей. Подготовка к прогулке. Обучение детей последовательно одеваться на прогулку. В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ы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ход на прогулку. Прогулка. Работа с родителями. Подготовка к образовательной деятельности следующего дня.</w:t>
            </w:r>
            <w:r w:rsidRPr="005E4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br/>
              <w:t>Уход домой.</w:t>
            </w:r>
          </w:p>
        </w:tc>
      </w:tr>
    </w:tbl>
    <w:p w:rsidR="000D2A21" w:rsidRPr="00F213C9" w:rsidRDefault="000D2A21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C4CC3" w:rsidRPr="00F213C9" w:rsidRDefault="003C4CC3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C4CC3" w:rsidRPr="00F213C9" w:rsidRDefault="003C4CC3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C4CC3" w:rsidRDefault="003C4CC3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D5961" w:rsidRDefault="003D5961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D5961" w:rsidRDefault="003D5961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D5961" w:rsidRPr="00F213C9" w:rsidRDefault="003D5961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C4CC3" w:rsidRPr="00F213C9" w:rsidRDefault="003C4CC3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C4CC3" w:rsidRPr="00F213C9" w:rsidRDefault="003C4CC3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C4CC3" w:rsidRPr="00F213C9" w:rsidRDefault="003C4CC3" w:rsidP="003C4CC3">
      <w:pPr>
        <w:spacing w:after="0" w:line="240" w:lineRule="auto"/>
        <w:ind w:left="-510"/>
        <w:jc w:val="center"/>
        <w:rPr>
          <w:rFonts w:ascii="Times New Roman" w:hAnsi="Times New Roman"/>
          <w:b/>
          <w:sz w:val="24"/>
          <w:szCs w:val="24"/>
        </w:rPr>
      </w:pPr>
    </w:p>
    <w:p w:rsidR="003C4CC3" w:rsidRPr="00F213C9" w:rsidRDefault="003C4CC3" w:rsidP="003C4CC3">
      <w:pPr>
        <w:spacing w:after="0" w:line="240" w:lineRule="auto"/>
        <w:ind w:left="-510"/>
        <w:jc w:val="center"/>
        <w:rPr>
          <w:rFonts w:ascii="Times New Roman" w:hAnsi="Times New Roman"/>
          <w:sz w:val="24"/>
          <w:szCs w:val="24"/>
        </w:rPr>
      </w:pPr>
      <w:r w:rsidRPr="00F213C9">
        <w:rPr>
          <w:rFonts w:ascii="Times New Roman" w:hAnsi="Times New Roman"/>
          <w:b/>
          <w:sz w:val="24"/>
          <w:szCs w:val="24"/>
        </w:rPr>
        <w:lastRenderedPageBreak/>
        <w:t xml:space="preserve">РАСПИСАНИЕ </w:t>
      </w:r>
      <w:r w:rsidRPr="00F213C9">
        <w:rPr>
          <w:rFonts w:ascii="Times New Roman" w:hAnsi="Times New Roman"/>
          <w:b/>
          <w:caps/>
          <w:sz w:val="24"/>
          <w:szCs w:val="24"/>
        </w:rPr>
        <w:t>ОРГАНИЗОВАННОЙОБРАЗОВАТЕЛЬНОЙ ДЕЯТЕЛЬНОСТИ.</w:t>
      </w: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7"/>
        <w:gridCol w:w="3768"/>
        <w:gridCol w:w="2512"/>
      </w:tblGrid>
      <w:tr w:rsidR="00316231" w:rsidTr="00AB0C4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</w:tc>
      </w:tr>
      <w:tr w:rsidR="00316231" w:rsidTr="00AB0C44">
        <w:trPr>
          <w:trHeight w:val="411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ООМ</w:t>
            </w:r>
          </w:p>
          <w:p w:rsidR="00316231" w:rsidRDefault="00316231" w:rsidP="00AB0C44">
            <w:pPr>
              <w:pStyle w:val="a4"/>
              <w:spacing w:after="160" w:line="256" w:lineRule="auto"/>
              <w:jc w:val="center"/>
              <w:rPr>
                <w:b/>
                <w:bCs/>
              </w:rPr>
            </w:pPr>
            <w:r>
              <w:t>индивидуально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16231" w:rsidTr="00AB0C4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 Эст (Рисование 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16231" w:rsidTr="00AB0C44">
        <w:trPr>
          <w:trHeight w:val="1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Физическое развитие 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11.55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16231" w:rsidTr="00AB0C44">
        <w:trPr>
          <w:trHeight w:val="70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ФМП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16231" w:rsidTr="00AB0C44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 Эст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(Лепка индивидуально)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31" w:rsidTr="00AB0C44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tabs>
                <w:tab w:val="left" w:pos="17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316231" w:rsidRDefault="00316231" w:rsidP="00AB0C44">
            <w:pPr>
              <w:tabs>
                <w:tab w:val="left" w:pos="17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09.32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16231" w:rsidTr="00AB0C44">
        <w:trPr>
          <w:trHeight w:val="47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tabs>
                <w:tab w:val="left" w:pos="17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16231" w:rsidTr="00AB0C44">
        <w:trPr>
          <w:trHeight w:val="1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Худ Эст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316231" w:rsidRDefault="00316231" w:rsidP="00AB0C44">
            <w:pPr>
              <w:pStyle w:val="a4"/>
              <w:spacing w:after="160" w:line="256" w:lineRule="auto"/>
              <w:rPr>
                <w:b/>
                <w:bCs/>
              </w:rPr>
            </w:pPr>
          </w:p>
        </w:tc>
      </w:tr>
      <w:tr w:rsidR="00316231" w:rsidTr="00AB0C44">
        <w:trPr>
          <w:trHeight w:val="754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Сенсорное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09.00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</w:tr>
      <w:tr w:rsidR="00316231" w:rsidTr="00AB0C44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 Эст (Рисование индивид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ально)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231" w:rsidTr="00AB0C44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pStyle w:val="a4"/>
              <w:spacing w:after="160" w:line="256" w:lineRule="auto"/>
              <w:jc w:val="center"/>
              <w:rPr>
                <w:b/>
                <w:bCs/>
              </w:rPr>
            </w:pPr>
            <w:r>
              <w:t>15.40 - 16.02</w:t>
            </w:r>
          </w:p>
        </w:tc>
      </w:tr>
      <w:tr w:rsidR="00316231" w:rsidTr="00AB0C44">
        <w:trPr>
          <w:trHeight w:val="463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316231" w:rsidRDefault="00316231" w:rsidP="00AB0C4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tabs>
                <w:tab w:val="left" w:pos="17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16231" w:rsidRDefault="00316231" w:rsidP="00AB0C44">
            <w:pPr>
              <w:pStyle w:val="a4"/>
              <w:spacing w:after="160" w:line="256" w:lineRule="auto"/>
              <w:jc w:val="center"/>
              <w:rPr>
                <w:b/>
                <w:bCs/>
              </w:rPr>
            </w:pPr>
            <w:r>
              <w:t>индивидуально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pStyle w:val="a4"/>
              <w:spacing w:after="160" w:line="256" w:lineRule="auto"/>
              <w:jc w:val="center"/>
              <w:rPr>
                <w:b/>
                <w:bCs/>
              </w:rPr>
            </w:pPr>
            <w:r>
              <w:t>с 09.00</w:t>
            </w:r>
          </w:p>
          <w:p w:rsidR="00316231" w:rsidRDefault="00316231" w:rsidP="00AB0C44">
            <w:pPr>
              <w:pStyle w:val="a4"/>
              <w:spacing w:after="160" w:line="256" w:lineRule="auto"/>
              <w:jc w:val="center"/>
              <w:rPr>
                <w:b/>
                <w:bCs/>
              </w:rPr>
            </w:pPr>
            <w:r>
              <w:t>индивидуально</w:t>
            </w:r>
          </w:p>
        </w:tc>
      </w:tr>
      <w:tr w:rsidR="00316231" w:rsidTr="00AB0C4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 Эст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(Аппликация индивидуально)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16231" w:rsidTr="00AB0C4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 Эст.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(Музыкальное развитие)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10.10-10.32</w:t>
            </w:r>
          </w:p>
          <w:p w:rsidR="00316231" w:rsidRDefault="00316231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E27B8B" w:rsidRPr="00F213C9" w:rsidRDefault="00E27B8B" w:rsidP="00663FBB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A2708" w:rsidRPr="00F213C9" w:rsidRDefault="007A2708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4CC3" w:rsidRPr="00F213C9" w:rsidRDefault="003C4CC3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80438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lastRenderedPageBreak/>
        <w:t>3.3. Модель двигательной активности.</w:t>
      </w:r>
    </w:p>
    <w:p w:rsidR="000D2A21" w:rsidRPr="00F213C9" w:rsidRDefault="000D2A21" w:rsidP="00D25CB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304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7655"/>
      </w:tblGrid>
      <w:tr w:rsidR="000D2A21" w:rsidRPr="00F213C9" w:rsidTr="00A75930">
        <w:trPr>
          <w:trHeight w:val="540"/>
        </w:trPr>
        <w:tc>
          <w:tcPr>
            <w:tcW w:w="5386" w:type="dxa"/>
            <w:vMerge w:val="restart"/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Вид занятий и форма двигательной акти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Группа детей со сложным дефектом развития разновозрастная</w:t>
            </w:r>
          </w:p>
        </w:tc>
      </w:tr>
      <w:tr w:rsidR="000D2A21" w:rsidRPr="00F213C9" w:rsidTr="00A75930">
        <w:trPr>
          <w:trHeight w:val="185"/>
        </w:trPr>
        <w:tc>
          <w:tcPr>
            <w:tcW w:w="5386" w:type="dxa"/>
            <w:vMerge/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организации</w:t>
            </w:r>
          </w:p>
        </w:tc>
      </w:tr>
      <w:tr w:rsidR="000D2A21" w:rsidRPr="00F213C9" w:rsidTr="00A75930">
        <w:trPr>
          <w:trHeight w:val="314"/>
        </w:trPr>
        <w:tc>
          <w:tcPr>
            <w:tcW w:w="13041" w:type="dxa"/>
            <w:gridSpan w:val="2"/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Физкультурно-оздоровительные занятия</w:t>
            </w:r>
          </w:p>
        </w:tc>
      </w:tr>
      <w:tr w:rsidR="000D2A21" w:rsidRPr="00F213C9" w:rsidTr="00A75930">
        <w:trPr>
          <w:trHeight w:val="307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 на открытом воздухе или в зале, длительность 8 мин.</w:t>
            </w:r>
          </w:p>
        </w:tc>
      </w:tr>
      <w:tr w:rsidR="000D2A21" w:rsidRPr="00F213C9" w:rsidTr="00A75930">
        <w:trPr>
          <w:trHeight w:val="515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разминка во время перерыва между занятиями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5 - 7 мин.</w:t>
            </w:r>
          </w:p>
        </w:tc>
      </w:tr>
      <w:tr w:rsidR="000D2A21" w:rsidRPr="00F213C9" w:rsidTr="00A75930">
        <w:trPr>
          <w:trHeight w:val="512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 по мере необходимости, в зависимости от вида и содерж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ния занятий, 3 -5 мин.</w:t>
            </w:r>
          </w:p>
        </w:tc>
      </w:tr>
      <w:tr w:rsidR="000D2A21" w:rsidRPr="00F213C9" w:rsidTr="00A75930">
        <w:trPr>
          <w:trHeight w:val="568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 и физические упражнения на воздухе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 во время прогулки 25 мин.</w:t>
            </w:r>
          </w:p>
        </w:tc>
      </w:tr>
      <w:tr w:rsidR="000D2A21" w:rsidRPr="00F213C9" w:rsidTr="00A75930">
        <w:trPr>
          <w:trHeight w:val="562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Корригирующая ходьба по массажным дорожкам в сочетании с воздушными ваннами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 после дневного сна в течении 5-7 мин.</w:t>
            </w:r>
          </w:p>
        </w:tc>
      </w:tr>
      <w:tr w:rsidR="000D2A21" w:rsidRPr="00F213C9" w:rsidTr="00A75930">
        <w:trPr>
          <w:trHeight w:val="314"/>
        </w:trPr>
        <w:tc>
          <w:tcPr>
            <w:tcW w:w="13041" w:type="dxa"/>
            <w:gridSpan w:val="2"/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Специально организованная деятельность в режиме дня</w:t>
            </w:r>
          </w:p>
        </w:tc>
      </w:tr>
      <w:tr w:rsidR="000D2A21" w:rsidRPr="00F213C9" w:rsidTr="00A75930">
        <w:trPr>
          <w:trHeight w:val="1086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По физической культуре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неделю, 22 мин. Занятия только в зале в виду сложных дефе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тов развития интеллектуальной сферы, нарушения двигательной сп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собности и высокой вероятности травмированы при проведении фи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культуры на улице.</w:t>
            </w:r>
          </w:p>
        </w:tc>
      </w:tr>
      <w:tr w:rsidR="000D2A21" w:rsidRPr="00F213C9" w:rsidTr="00A75930">
        <w:trPr>
          <w:trHeight w:val="748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Ежедневно, 26 мин., под руководством воспитателя, продолжител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ность зависит от индивидуальных особенностей воспитанников</w:t>
            </w:r>
          </w:p>
        </w:tc>
      </w:tr>
      <w:tr w:rsidR="000D2A21" w:rsidRPr="00F213C9" w:rsidTr="00A75930">
        <w:trPr>
          <w:trHeight w:val="314"/>
        </w:trPr>
        <w:tc>
          <w:tcPr>
            <w:tcW w:w="13041" w:type="dxa"/>
            <w:gridSpan w:val="2"/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Физкультурно- массовые занятия</w:t>
            </w:r>
          </w:p>
        </w:tc>
      </w:tr>
      <w:tr w:rsidR="000D2A21" w:rsidRPr="00F213C9" w:rsidTr="00A75930">
        <w:trPr>
          <w:trHeight w:val="314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Дни здоровья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0D2A21" w:rsidRPr="00F213C9" w:rsidTr="00A75930">
        <w:trPr>
          <w:trHeight w:val="187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Физкультурно-спортивные праздники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 (30-40 мин)</w:t>
            </w:r>
          </w:p>
        </w:tc>
      </w:tr>
      <w:tr w:rsidR="000D2A21" w:rsidRPr="00F213C9" w:rsidTr="00A75930">
        <w:trPr>
          <w:trHeight w:val="329"/>
        </w:trPr>
        <w:tc>
          <w:tcPr>
            <w:tcW w:w="13041" w:type="dxa"/>
            <w:gridSpan w:val="2"/>
          </w:tcPr>
          <w:p w:rsidR="000D2A21" w:rsidRPr="00F213C9" w:rsidRDefault="000D2A21" w:rsidP="009A4A04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Совместная физкультурно-оздоровительная работа группы и семьи</w:t>
            </w:r>
          </w:p>
        </w:tc>
      </w:tr>
      <w:tr w:rsidR="000D2A21" w:rsidRPr="00F213C9" w:rsidTr="00A75930">
        <w:trPr>
          <w:trHeight w:val="560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в физкультурно-оздоровительных мероприятиях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  <w:tr w:rsidR="000D2A21" w:rsidRPr="00F213C9" w:rsidTr="00A75930">
        <w:trPr>
          <w:trHeight w:val="265"/>
        </w:trPr>
        <w:tc>
          <w:tcPr>
            <w:tcW w:w="5386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Консультации, беседы по ЗОЖ</w:t>
            </w:r>
          </w:p>
        </w:tc>
        <w:tc>
          <w:tcPr>
            <w:tcW w:w="7655" w:type="dxa"/>
          </w:tcPr>
          <w:p w:rsidR="000D2A21" w:rsidRPr="00F213C9" w:rsidRDefault="000D2A21" w:rsidP="009A4A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По плану консультаций с родителями</w:t>
            </w:r>
          </w:p>
        </w:tc>
      </w:tr>
    </w:tbl>
    <w:p w:rsidR="000D2A21" w:rsidRPr="00F213C9" w:rsidRDefault="000D2A21" w:rsidP="00D25C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472C1" w:rsidRPr="00F213C9" w:rsidRDefault="00F472C1" w:rsidP="00256730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D2A21" w:rsidRPr="00F213C9" w:rsidRDefault="000D2A21" w:rsidP="0025673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lastRenderedPageBreak/>
        <w:t>3.4 Предметно - развивающая среда.</w:t>
      </w:r>
    </w:p>
    <w:p w:rsidR="00F472C1" w:rsidRPr="00F213C9" w:rsidRDefault="00F472C1" w:rsidP="0025673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Предметно - развивающая среда групповой комнаты.</w:t>
      </w:r>
    </w:p>
    <w:p w:rsidR="000D2A21" w:rsidRPr="00F213C9" w:rsidRDefault="000D2A21" w:rsidP="00D25CB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   Техническое оснащение 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1. Столы для детей 4 шт. в соответствии с ростом детей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2. Стульчики для детей 12 шт. в соответствии с ростом 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3. Шкафы для игрушек, для дидактических настольно-печатных игр, для раздаточного и демонстрационного материала методических п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собий,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4. ТСО - магнитофон; телевизор, DVD-плеер, аудиосистема, DVD – диски, с мультфильмами, учебным материалом, CD – диски.</w:t>
      </w:r>
    </w:p>
    <w:p w:rsidR="000D2A21" w:rsidRPr="00F213C9" w:rsidRDefault="000D2A21" w:rsidP="006710E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      5. Настенное зеркало.</w:t>
      </w:r>
    </w:p>
    <w:p w:rsidR="000D2A21" w:rsidRPr="00F213C9" w:rsidRDefault="000D2A21" w:rsidP="00D25CB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      Групповая комната разделена на зоны: игровая зона, речевая зона, уголок математического развития, уголок для творчества, уголок пр</w:t>
      </w:r>
      <w:r w:rsidRPr="00F213C9">
        <w:rPr>
          <w:rFonts w:ascii="Times New Roman" w:hAnsi="Times New Roman"/>
          <w:color w:val="000000"/>
          <w:sz w:val="24"/>
          <w:szCs w:val="24"/>
        </w:rPr>
        <w:t>и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роды, музыкально-театральный уголок, физкультурный уголок, уголок для развития у детей ручной и мелкой моторики, книжный уголок, </w:t>
      </w:r>
    </w:p>
    <w:p w:rsidR="000D2A21" w:rsidRPr="00F213C9" w:rsidRDefault="000D2A21" w:rsidP="00D25CB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    Пособия и оборудование.</w:t>
      </w:r>
    </w:p>
    <w:p w:rsidR="000D2A21" w:rsidRPr="00F213C9" w:rsidRDefault="000D2A21" w:rsidP="00D25CB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    Музыкально-театральный уголок: 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 xml:space="preserve">детские музыкальные инструменты - гармошка, металлофон, ксилофон, погремушки, бубен, барабаны, дудочка; 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 xml:space="preserve">ТСО – магнитофон; комплект аудиокассет; </w:t>
      </w:r>
    </w:p>
    <w:bookmarkEnd w:id="1"/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FF0000"/>
          <w:sz w:val="24"/>
          <w:szCs w:val="24"/>
        </w:rPr>
        <w:t>-</w:t>
      </w:r>
      <w:r w:rsidRPr="00F213C9">
        <w:rPr>
          <w:rFonts w:ascii="Times New Roman" w:hAnsi="Times New Roman"/>
          <w:color w:val="FF0000"/>
          <w:sz w:val="24"/>
          <w:szCs w:val="24"/>
        </w:rPr>
        <w:tab/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дидактический материал - музыкальные игрушки: музыкально-дидактические игры; 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оборудование -  ширмы настольные, различные виды театров (пальчиковый, , настольный); маски,.</w:t>
      </w:r>
    </w:p>
    <w:p w:rsidR="000D2A21" w:rsidRPr="00F213C9" w:rsidRDefault="000D2A21" w:rsidP="00D25CB1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      Уголок для развития у детей ручной и мелкой моторики: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строительный материал - мягкие модули, строительные наборы, кубики, конструкторы напольные и настольные, вкладыши, геоме</w:t>
      </w:r>
      <w:r w:rsidRPr="00F213C9">
        <w:rPr>
          <w:rFonts w:ascii="Times New Roman" w:hAnsi="Times New Roman"/>
          <w:color w:val="000000"/>
          <w:sz w:val="24"/>
          <w:szCs w:val="24"/>
        </w:rPr>
        <w:t>т</w:t>
      </w:r>
      <w:r w:rsidRPr="00F213C9">
        <w:rPr>
          <w:rFonts w:ascii="Times New Roman" w:hAnsi="Times New Roman"/>
          <w:color w:val="000000"/>
          <w:sz w:val="24"/>
          <w:szCs w:val="24"/>
        </w:rPr>
        <w:t>рические фигуры для выкладывания;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мозаики;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наборы картинок - разрезные;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 xml:space="preserve">наборы палочек - пластмассовые и деревянные; 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трафареты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 xml:space="preserve">наборы для развития тонких движений рук – бусы, шнурки, шнуровки; 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нетрадиционное оборудование для развития мелкой моторики рук;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природный материал - шишки, орехи, желуди и др., рассортированные по специальным емкостям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Уголок для творчества: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материалы для лепки - цветное тесто, пластилин; лепные массы;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 xml:space="preserve">материалы для рисования- наборы акварельные, гуашевые краски, 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оборудование – стеки; набор формочек, доски для лепки; набор щетинных кистей для работы с клеем, клей, стаканчики, наборы к</w:t>
      </w:r>
      <w:r w:rsidRPr="00F213C9">
        <w:rPr>
          <w:rFonts w:ascii="Times New Roman" w:hAnsi="Times New Roman"/>
          <w:color w:val="000000"/>
          <w:sz w:val="24"/>
          <w:szCs w:val="24"/>
        </w:rPr>
        <w:t>а</w:t>
      </w:r>
      <w:r w:rsidRPr="00F213C9">
        <w:rPr>
          <w:rFonts w:ascii="Times New Roman" w:hAnsi="Times New Roman"/>
          <w:color w:val="000000"/>
          <w:sz w:val="24"/>
          <w:szCs w:val="24"/>
        </w:rPr>
        <w:t>рандашей, наборы цветной и белой бумаги разной фактуры; кисти беличьи, альбомы для рисования; карандаши цветные, мелки воск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вые;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наглядный материал-овощи, фрукты; игрушки- куклы, животные, транспорт;</w:t>
      </w: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наборы для творчества детей: картон, ткань, наборы цветной бумаги;</w:t>
      </w:r>
    </w:p>
    <w:p w:rsidR="000D2A21" w:rsidRPr="00F213C9" w:rsidRDefault="000D2A21" w:rsidP="00E76A95">
      <w:pPr>
        <w:spacing w:after="0"/>
        <w:ind w:left="360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</w:t>
      </w:r>
      <w:r w:rsidRPr="00F213C9">
        <w:rPr>
          <w:rFonts w:ascii="Times New Roman" w:hAnsi="Times New Roman"/>
          <w:color w:val="000000"/>
          <w:sz w:val="24"/>
          <w:szCs w:val="24"/>
        </w:rPr>
        <w:tab/>
        <w:t>демонстрационный материал - наборы открыток и иллюстраций к художественным произведениям; открытки с изображением росп</w:t>
      </w:r>
      <w:r w:rsidRPr="00F213C9">
        <w:rPr>
          <w:rFonts w:ascii="Times New Roman" w:hAnsi="Times New Roman"/>
          <w:color w:val="000000"/>
          <w:sz w:val="24"/>
          <w:szCs w:val="24"/>
        </w:rPr>
        <w:t>и</w:t>
      </w:r>
      <w:r w:rsidRPr="00F213C9">
        <w:rPr>
          <w:rFonts w:ascii="Times New Roman" w:hAnsi="Times New Roman"/>
          <w:color w:val="000000"/>
          <w:sz w:val="24"/>
          <w:szCs w:val="24"/>
        </w:rPr>
        <w:t>си по дереву; предметы народного декоративно-прикладного искусства (дымковская игрушка, предметы с хохломской росписью игру</w:t>
      </w:r>
      <w:r w:rsidRPr="00F213C9">
        <w:rPr>
          <w:rFonts w:ascii="Times New Roman" w:hAnsi="Times New Roman"/>
          <w:color w:val="000000"/>
          <w:sz w:val="24"/>
          <w:szCs w:val="24"/>
        </w:rPr>
        <w:t>ш</w:t>
      </w:r>
      <w:r w:rsidRPr="00F213C9">
        <w:rPr>
          <w:rFonts w:ascii="Times New Roman" w:hAnsi="Times New Roman"/>
          <w:color w:val="000000"/>
          <w:sz w:val="24"/>
          <w:szCs w:val="24"/>
        </w:rPr>
        <w:t>ки, свистульки);</w:t>
      </w: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A2708" w:rsidRPr="00F213C9" w:rsidRDefault="007A2708" w:rsidP="007A27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5A5A28" w:rsidRPr="00F213C9" w:rsidRDefault="005A5A28" w:rsidP="005A5A2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F472C1" w:rsidRPr="00F213C9" w:rsidRDefault="00F472C1" w:rsidP="005A5A2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72C1" w:rsidRPr="00F213C9" w:rsidRDefault="00F472C1" w:rsidP="005A5A2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72C1" w:rsidRPr="00F213C9" w:rsidRDefault="00F472C1" w:rsidP="005A5A2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72C1" w:rsidRPr="00F213C9" w:rsidRDefault="00F472C1" w:rsidP="005A5A2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72C1" w:rsidRPr="00F213C9" w:rsidRDefault="00F472C1" w:rsidP="005A5A2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A27768" w:rsidP="005A5A2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Лексические темы на 2022– 2023</w:t>
      </w:r>
      <w:r w:rsidR="000D2A21" w:rsidRPr="00F213C9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F472C1" w:rsidRPr="00F213C9" w:rsidRDefault="00F472C1" w:rsidP="005A5A2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453"/>
        <w:gridCol w:w="1362"/>
        <w:gridCol w:w="2111"/>
        <w:gridCol w:w="4369"/>
      </w:tblGrid>
      <w:tr w:rsidR="00A27768" w:rsidTr="00AB0C4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времени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</w:tr>
      <w:tr w:rsidR="00A27768" w:rsidTr="00AB0C4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 – по 23.09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Педагогическое наблюдение</w:t>
            </w:r>
          </w:p>
        </w:tc>
      </w:tr>
      <w:tr w:rsidR="00A27768" w:rsidTr="00AB0C4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26.09 – по 30.09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 детский сад. </w:t>
            </w:r>
          </w:p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в детский сад»</w:t>
            </w:r>
          </w:p>
        </w:tc>
      </w:tr>
      <w:tr w:rsidR="00A27768" w:rsidTr="00AB0C44">
        <w:trPr>
          <w:trHeight w:val="376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  <w:p w:rsidR="00A27768" w:rsidRDefault="00A27768" w:rsidP="00AB0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03.10 – по 07.10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«Осень. Признаки осени»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10.10 – по 14.10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17.10 – по 21.10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«Фрукты. Сад»</w:t>
            </w:r>
          </w:p>
        </w:tc>
      </w:tr>
      <w:tr w:rsidR="00A27768" w:rsidTr="00AB0C44">
        <w:trPr>
          <w:trHeight w:val="3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24.10 – по 28.10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«Овощи. Огород»</w:t>
            </w:r>
          </w:p>
        </w:tc>
      </w:tr>
      <w:tr w:rsidR="00A27768" w:rsidTr="00AB0C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  <w:p w:rsidR="00A27768" w:rsidRDefault="00A27768" w:rsidP="00AB0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31.10-  по 04.11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«Фрукты-Овощи»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07.11 – по 11.11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14.11 – по 18.11</w:t>
            </w:r>
          </w:p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21.11 - по 25.11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 Кошка, собака, корова, лошадь.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28.11 – по 02.12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птицы» Курица, гусь, утка.</w:t>
            </w:r>
          </w:p>
        </w:tc>
      </w:tr>
      <w:tr w:rsidR="00A27768" w:rsidTr="00AB0C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7768" w:rsidRDefault="00A27768" w:rsidP="00AB0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05.11 – по 09.12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птицы» Курица, гусь, утка.</w:t>
            </w:r>
          </w:p>
        </w:tc>
      </w:tr>
      <w:tr w:rsidR="00A27768" w:rsidTr="00AB0C44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12.12 – по 16.12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животные» Заяц, медведь, еж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19.12 – по 23.12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животные» Заяц, медведь, еж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20.12 – по 24.12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27.12 – по 31.12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ДНИ ЗИМНИХ ЗАБАВ</w:t>
            </w:r>
          </w:p>
        </w:tc>
      </w:tr>
      <w:tr w:rsidR="00A27768" w:rsidTr="00AB0C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10.01 – по 14.01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здоровья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17.01 – по 21.01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«Посуда» 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24.01 – по 28.01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«Продукты питания» </w:t>
            </w:r>
          </w:p>
        </w:tc>
      </w:tr>
      <w:tr w:rsidR="00A27768" w:rsidTr="00AB0C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01.02 – по 05.02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07.02 – по 11.02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«Человек. Части тела»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14.02 – по 18.02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 наземный»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21.02 – по 25.02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«Транспорт воздушный, водный» </w:t>
            </w:r>
          </w:p>
        </w:tc>
      </w:tr>
      <w:tr w:rsidR="00A27768" w:rsidTr="00AB0C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28.02 – по 04.03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 праздник», «</w:t>
            </w:r>
            <w:r>
              <w:rPr>
                <w:rStyle w:val="FontStyle207"/>
                <w:rFonts w:ascii="Times New Roman" w:hAnsi="Times New Roman"/>
                <w:sz w:val="24"/>
                <w:szCs w:val="24"/>
              </w:rPr>
              <w:t>Я и моя семья».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07.03 – по 11.03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«Одежда», «Головные уборы», «Обувь»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14.03 – по 18.03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Недяля дорожной грамоты</w:t>
            </w:r>
          </w:p>
        </w:tc>
      </w:tr>
      <w:tr w:rsidR="00A27768" w:rsidTr="00AB0C44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21.03 – по 25.03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Зоопарк</w:t>
            </w:r>
          </w:p>
        </w:tc>
      </w:tr>
      <w:tr w:rsidR="00A27768" w:rsidTr="00AB0C44">
        <w:trPr>
          <w:trHeight w:val="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28.03 – по 01.04 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«Весна. Признаки весны»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04.04 – по 08.04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Недяля здоровья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11.04 – по 22.04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Педагогическое наблюдение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25.04 – по 29.04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город»</w:t>
            </w:r>
          </w:p>
        </w:tc>
      </w:tr>
      <w:tr w:rsidR="00A27768" w:rsidTr="00AB0C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02.05 – по 06.05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9.05 – по 13.05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16.05 – по 20.05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</w:tr>
      <w:tr w:rsidR="00A27768" w:rsidTr="00AB0C44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7768" w:rsidRDefault="00A27768" w:rsidP="00AB0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23.05 – по 31.05</w:t>
            </w:r>
          </w:p>
        </w:tc>
        <w:tc>
          <w:tcPr>
            <w:tcW w:w="4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68" w:rsidRDefault="00A27768" w:rsidP="00AB0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«Лето», «Летние забавы»</w:t>
            </w:r>
          </w:p>
        </w:tc>
      </w:tr>
    </w:tbl>
    <w:p w:rsidR="007A2708" w:rsidRPr="00F213C9" w:rsidRDefault="007A2708" w:rsidP="007A270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2708" w:rsidRPr="00F213C9" w:rsidRDefault="007A2708" w:rsidP="007A270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2708" w:rsidRPr="00F213C9" w:rsidRDefault="007A2708" w:rsidP="007A2708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2A21" w:rsidRPr="00F213C9" w:rsidRDefault="000D2A21" w:rsidP="00D25CB1">
      <w:pPr>
        <w:spacing w:after="0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3CB2" w:rsidRPr="00F213C9" w:rsidRDefault="00903CB2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3CB2" w:rsidRPr="00F213C9" w:rsidRDefault="00903CB2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3CB2" w:rsidRPr="00F213C9" w:rsidRDefault="00903CB2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3CB2" w:rsidRPr="00F213C9" w:rsidRDefault="00903CB2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3CB2" w:rsidRPr="00F213C9" w:rsidRDefault="00903CB2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3CB2" w:rsidRPr="00F213C9" w:rsidRDefault="00903CB2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3CB2" w:rsidRDefault="00903CB2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961" w:rsidRDefault="003D5961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D5961" w:rsidRPr="00F213C9" w:rsidRDefault="003D5961" w:rsidP="00D25CB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72C1" w:rsidRPr="00F213C9" w:rsidRDefault="00F472C1" w:rsidP="00F472C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D2A21" w:rsidRPr="00F213C9" w:rsidRDefault="000D2A21" w:rsidP="00F472C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3.6. Словарная работа с детьми ТМНР</w:t>
      </w:r>
      <w:r w:rsidR="00F472C1" w:rsidRPr="00F213C9">
        <w:rPr>
          <w:rFonts w:ascii="Times New Roman" w:hAnsi="Times New Roman"/>
          <w:b/>
          <w:color w:val="000000"/>
          <w:sz w:val="24"/>
          <w:szCs w:val="24"/>
        </w:rPr>
        <w:t xml:space="preserve"> 2о</w:t>
      </w:r>
      <w:r w:rsidRPr="00F213C9">
        <w:rPr>
          <w:rFonts w:ascii="Times New Roman" w:hAnsi="Times New Roman"/>
          <w:b/>
          <w:color w:val="000000"/>
          <w:sz w:val="24"/>
          <w:szCs w:val="24"/>
        </w:rPr>
        <w:t>й год обучения МДОУ № 103</w:t>
      </w:r>
    </w:p>
    <w:p w:rsidR="000D2A21" w:rsidRPr="00F213C9" w:rsidRDefault="00903CB2" w:rsidP="00D25CB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2021-2022</w:t>
      </w:r>
      <w:r w:rsidR="000D2A21" w:rsidRPr="00F213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D2A21" w:rsidRPr="00F213C9">
        <w:rPr>
          <w:rFonts w:ascii="Times New Roman" w:hAnsi="Times New Roman"/>
          <w:color w:val="000000"/>
          <w:sz w:val="24"/>
          <w:szCs w:val="24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2163"/>
        <w:gridCol w:w="7"/>
        <w:gridCol w:w="2169"/>
        <w:gridCol w:w="2028"/>
        <w:gridCol w:w="1351"/>
        <w:gridCol w:w="1574"/>
      </w:tblGrid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rPr>
                <w:b/>
                <w:bCs/>
              </w:rPr>
              <w:t xml:space="preserve">Темы </w:t>
            </w:r>
          </w:p>
        </w:tc>
        <w:tc>
          <w:tcPr>
            <w:tcW w:w="2163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rPr>
                <w:b/>
                <w:bCs/>
              </w:rPr>
              <w:t>Имена существ</w:t>
            </w:r>
            <w:r w:rsidRPr="00F213C9">
              <w:rPr>
                <w:b/>
                <w:bCs/>
              </w:rPr>
              <w:t>и</w:t>
            </w:r>
            <w:r w:rsidRPr="00F213C9">
              <w:rPr>
                <w:b/>
                <w:bCs/>
              </w:rPr>
              <w:t xml:space="preserve">тельные </w:t>
            </w:r>
          </w:p>
        </w:tc>
        <w:tc>
          <w:tcPr>
            <w:tcW w:w="2176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rPr>
                <w:b/>
                <w:bCs/>
              </w:rPr>
              <w:t xml:space="preserve">Глаголы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rPr>
                <w:b/>
                <w:bCs/>
              </w:rPr>
              <w:t>Имена прилаг</w:t>
            </w:r>
            <w:r w:rsidRPr="00F213C9">
              <w:rPr>
                <w:b/>
                <w:bCs/>
              </w:rPr>
              <w:t>а</w:t>
            </w:r>
            <w:r w:rsidRPr="00F213C9">
              <w:rPr>
                <w:b/>
                <w:bCs/>
              </w:rPr>
              <w:t xml:space="preserve">тельные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rPr>
                <w:b/>
                <w:bCs/>
              </w:rPr>
              <w:t xml:space="preserve">Наречия </w:t>
            </w: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  <w:rPr>
                <w:b/>
                <w:bCs/>
              </w:rPr>
            </w:pPr>
            <w:r w:rsidRPr="00F213C9">
              <w:rPr>
                <w:b/>
                <w:bCs/>
              </w:rPr>
              <w:t>Задания р</w:t>
            </w:r>
            <w:r w:rsidRPr="00F213C9">
              <w:rPr>
                <w:b/>
                <w:bCs/>
              </w:rPr>
              <w:t>о</w:t>
            </w:r>
            <w:r w:rsidRPr="00F213C9">
              <w:rPr>
                <w:b/>
                <w:bCs/>
              </w:rPr>
              <w:t>дителям</w:t>
            </w: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Детский сад. Дор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га в де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ский сад</w:t>
            </w:r>
          </w:p>
        </w:tc>
        <w:tc>
          <w:tcPr>
            <w:tcW w:w="2163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Воспитатель, л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гопед, дефектолог, няня, улица, в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ранда, качели, горка, песок, п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сочница, группа (её помещения), детский сад. </w:t>
            </w:r>
          </w:p>
        </w:tc>
        <w:tc>
          <w:tcPr>
            <w:tcW w:w="2176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Учит говорить, занимается, во</w:t>
            </w:r>
            <w:r w:rsidRPr="00F213C9">
              <w:t>с</w:t>
            </w:r>
            <w:r w:rsidRPr="00F213C9">
              <w:t>питывает, читает, гуляет, моет (п</w:t>
            </w:r>
            <w:r w:rsidRPr="00F213C9">
              <w:t>о</w:t>
            </w:r>
            <w:r w:rsidRPr="00F213C9">
              <w:t>суду, пол), выт</w:t>
            </w:r>
            <w:r w:rsidRPr="00F213C9">
              <w:t>и</w:t>
            </w:r>
            <w:r w:rsidRPr="00F213C9">
              <w:t>рает (пыль), уб</w:t>
            </w:r>
            <w:r w:rsidRPr="00F213C9">
              <w:t>и</w:t>
            </w:r>
            <w:r w:rsidRPr="00F213C9">
              <w:t>рает (комнаты, группу), меняет (белье, полотенца)  идти (в сад, д</w:t>
            </w:r>
            <w:r w:rsidRPr="00F213C9">
              <w:t>о</w:t>
            </w:r>
            <w:r w:rsidRPr="00F213C9">
              <w:t xml:space="preserve">мой), раздеваться, одеваться, играть, кушать,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Хорошая, до</w:t>
            </w:r>
            <w:r w:rsidRPr="00F213C9">
              <w:t>б</w:t>
            </w:r>
            <w:r w:rsidRPr="00F213C9">
              <w:t xml:space="preserve">рая, строгая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Красиво, правильно, домой,</w:t>
            </w: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2163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Кукла, машинка, пирамидка, мяч, , кубики, кораблик, , матрешка, мишка Игрушки</w:t>
            </w:r>
          </w:p>
        </w:tc>
        <w:tc>
          <w:tcPr>
            <w:tcW w:w="2176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Играть, катать, купать, строить, , разбирать, соб</w:t>
            </w:r>
            <w:r w:rsidRPr="00F213C9">
              <w:t>и</w:t>
            </w:r>
            <w:r w:rsidRPr="00F213C9">
              <w:t>рать, , спать, ко</w:t>
            </w:r>
            <w:r w:rsidRPr="00F213C9">
              <w:t>р</w:t>
            </w:r>
            <w:r w:rsidRPr="00F213C9">
              <w:t xml:space="preserve">мить, качать, </w:t>
            </w:r>
          </w:p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Эти же глаголы от 1 лица я катаю….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Большие, м</w:t>
            </w:r>
            <w:r w:rsidRPr="00F213C9">
              <w:t>а</w:t>
            </w:r>
            <w:r w:rsidRPr="00F213C9">
              <w:t xml:space="preserve">ленькие, красные (все основные цвета)., чистые, грязные, мягкие, любимые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Овощи. </w:t>
            </w:r>
          </w:p>
        </w:tc>
        <w:tc>
          <w:tcPr>
            <w:tcW w:w="2163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огурец, помидор, лук, капуста, мо</w:t>
            </w:r>
            <w:r w:rsidRPr="00F213C9">
              <w:t>р</w:t>
            </w:r>
            <w:r w:rsidRPr="00F213C9">
              <w:t xml:space="preserve">ковка, картофель, овощи </w:t>
            </w:r>
          </w:p>
        </w:tc>
        <w:tc>
          <w:tcPr>
            <w:tcW w:w="2176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Варить, резать, мыть, чистить, складывать, есть, брать собирать,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вкусная, сочный, оранжевый, красный, зел</w:t>
            </w:r>
            <w:r w:rsidRPr="00F213C9">
              <w:t>е</w:t>
            </w:r>
            <w:r w:rsidRPr="00F213C9">
              <w:t>ный, желтая, большая, м</w:t>
            </w:r>
            <w:r w:rsidRPr="00F213C9">
              <w:t>а</w:t>
            </w:r>
            <w:r w:rsidRPr="00F213C9">
              <w:t>ленькая, кру</w:t>
            </w:r>
            <w:r w:rsidRPr="00F213C9">
              <w:t>г</w:t>
            </w:r>
            <w:r w:rsidRPr="00F213C9">
              <w:t>лый, овальный, длинный, сла</w:t>
            </w:r>
            <w:r w:rsidRPr="00F213C9">
              <w:t>д</w:t>
            </w:r>
            <w:r w:rsidRPr="00F213C9">
              <w:t xml:space="preserve">кая, горький, мягкий, твердый, чистый, грязный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Сходить в магазин, чтоб ребенок с вами в</w:t>
            </w:r>
            <w:r w:rsidRPr="00F213C9">
              <w:t>ы</w:t>
            </w:r>
            <w:r w:rsidRPr="00F213C9">
              <w:t>брал овощ, принести домой, реб</w:t>
            </w:r>
            <w:r w:rsidRPr="00F213C9">
              <w:t>е</w:t>
            </w:r>
            <w:r w:rsidRPr="00F213C9">
              <w:t>нок сам в</w:t>
            </w:r>
            <w:r w:rsidRPr="00F213C9">
              <w:t>ы</w:t>
            </w:r>
            <w:r w:rsidRPr="00F213C9">
              <w:t>мыл овощи. Пощупать на ощупь, п</w:t>
            </w:r>
            <w:r w:rsidRPr="00F213C9">
              <w:t>о</w:t>
            </w:r>
            <w:r w:rsidRPr="00F213C9">
              <w:t>пробовать на вкус, попр</w:t>
            </w:r>
            <w:r w:rsidRPr="00F213C9">
              <w:t>о</w:t>
            </w:r>
            <w:r w:rsidRPr="00F213C9">
              <w:lastRenderedPageBreak/>
              <w:t>бовать пор</w:t>
            </w:r>
            <w:r w:rsidRPr="00F213C9">
              <w:t>е</w:t>
            </w:r>
            <w:r w:rsidRPr="00F213C9">
              <w:t>зать рука в руке или пластиковым ножом.</w:t>
            </w:r>
          </w:p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Сделать ф</w:t>
            </w:r>
            <w:r w:rsidRPr="00F213C9">
              <w:t>о</w:t>
            </w:r>
            <w:r w:rsidRPr="00F213C9">
              <w:t xml:space="preserve">то. </w:t>
            </w: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Фрукты.</w:t>
            </w:r>
          </w:p>
        </w:tc>
        <w:tc>
          <w:tcPr>
            <w:tcW w:w="2163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Яблоко, груша, банан, лимон, апельсин, фрукты, </w:t>
            </w:r>
          </w:p>
        </w:tc>
        <w:tc>
          <w:tcPr>
            <w:tcW w:w="2176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брать, резать, мыть, чистить, п</w:t>
            </w:r>
            <w:r w:rsidRPr="00F213C9">
              <w:t>о</w:t>
            </w:r>
            <w:r w:rsidRPr="00F213C9">
              <w:t xml:space="preserve">ложить, есть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Сладкое, кислое, вкусное, жёлтое, красное, зеленое, большое, м</w:t>
            </w:r>
            <w:r w:rsidRPr="00F213C9">
              <w:t>а</w:t>
            </w:r>
            <w:r w:rsidRPr="00F213C9">
              <w:t xml:space="preserve">ленькое, круглое, овальное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Сходить в магазин, чтоб ребенок с вами в</w:t>
            </w:r>
            <w:r w:rsidRPr="00F213C9">
              <w:t>ы</w:t>
            </w:r>
            <w:r w:rsidRPr="00F213C9">
              <w:t>брал фрукт, принести домой, реб</w:t>
            </w:r>
            <w:r w:rsidRPr="00F213C9">
              <w:t>е</w:t>
            </w:r>
            <w:r w:rsidRPr="00F213C9">
              <w:t>нок сам в</w:t>
            </w:r>
            <w:r w:rsidRPr="00F213C9">
              <w:t>ы</w:t>
            </w:r>
            <w:r w:rsidRPr="00F213C9">
              <w:t>мыл фрукты. Пощупать на ощупь, п</w:t>
            </w:r>
            <w:r w:rsidRPr="00F213C9">
              <w:t>о</w:t>
            </w:r>
            <w:r w:rsidRPr="00F213C9">
              <w:t>пробовать на вкус, попр</w:t>
            </w:r>
            <w:r w:rsidRPr="00F213C9">
              <w:t>о</w:t>
            </w:r>
            <w:r w:rsidRPr="00F213C9">
              <w:t>бовать пор</w:t>
            </w:r>
            <w:r w:rsidRPr="00F213C9">
              <w:t>е</w:t>
            </w:r>
            <w:r w:rsidRPr="00F213C9">
              <w:t>зать рука в руке или пластиковым ножом.</w:t>
            </w:r>
          </w:p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Сделать ф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то.</w:t>
            </w: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Фрукты. Овощи. </w:t>
            </w:r>
          </w:p>
        </w:tc>
        <w:tc>
          <w:tcPr>
            <w:tcW w:w="7718" w:type="dxa"/>
            <w:gridSpan w:val="5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словаря по темам. Растет на грядке, растет на дереве. ди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ференциация</w:t>
            </w: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корова, лошадь, кошка, собака, свинья, питание: трава, сено, рыба, </w:t>
            </w:r>
            <w:r w:rsidRPr="00F213C9">
              <w:lastRenderedPageBreak/>
              <w:t>мясо, хлеб, ко</w:t>
            </w:r>
            <w:r w:rsidRPr="00F213C9">
              <w:t>с</w:t>
            </w:r>
            <w:r w:rsidRPr="00F213C9">
              <w:t>точка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lastRenderedPageBreak/>
              <w:t>Мычит, мяукает, лает, грызет, бл</w:t>
            </w:r>
            <w:r w:rsidRPr="00F213C9">
              <w:t>е</w:t>
            </w:r>
            <w:r w:rsidRPr="00F213C9">
              <w:t xml:space="preserve">ет, хрюкает, ржет, едят, спят, пьют, </w:t>
            </w:r>
            <w:r w:rsidRPr="00F213C9">
              <w:lastRenderedPageBreak/>
              <w:t xml:space="preserve">лакает, бегают, дают (молоко,),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lastRenderedPageBreak/>
              <w:t>Большая, м</w:t>
            </w:r>
            <w:r w:rsidRPr="00F213C9">
              <w:t>а</w:t>
            </w:r>
            <w:r w:rsidRPr="00F213C9">
              <w:t>ленькая ласк</w:t>
            </w:r>
            <w:r w:rsidRPr="00F213C9">
              <w:t>о</w:t>
            </w:r>
            <w:r w:rsidRPr="00F213C9">
              <w:t>вая, добрая, р</w:t>
            </w:r>
            <w:r w:rsidRPr="00F213C9">
              <w:t>о</w:t>
            </w:r>
            <w:r w:rsidRPr="00F213C9">
              <w:t xml:space="preserve">гатая, сильная, </w:t>
            </w:r>
            <w:r w:rsidRPr="00F213C9">
              <w:lastRenderedPageBreak/>
              <w:t>добрая, красивая (лошадь); то</w:t>
            </w:r>
            <w:r w:rsidRPr="00F213C9">
              <w:t>л</w:t>
            </w:r>
            <w:r w:rsidRPr="00F213C9">
              <w:t>стая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есть домашнее животное, ухаживаем 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ним, в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полняем действия по уходу, моем лапы, ко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мим, убир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ем.</w:t>
            </w: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Домашние птицы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Курица, петух, цыпленок, гусь 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Клюют, ходят, пьют, , едят, , п</w:t>
            </w:r>
            <w:r w:rsidRPr="00F213C9">
              <w:t>и</w:t>
            </w:r>
            <w:r w:rsidRPr="00F213C9">
              <w:t>щат, кудахчет к</w:t>
            </w:r>
            <w:r w:rsidRPr="00F213C9">
              <w:t>о</w:t>
            </w:r>
            <w:r w:rsidRPr="00F213C9">
              <w:t>коко, кукарекает, кукареку, гогочет гагага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белые, желтые, пушистые, большие, м</w:t>
            </w:r>
            <w:r w:rsidRPr="00F213C9">
              <w:t>а</w:t>
            </w:r>
            <w:r w:rsidRPr="00F213C9">
              <w:t>ленькие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Дикие ж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вотные 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Волк, заяц, ме</w:t>
            </w:r>
            <w:r w:rsidRPr="00F213C9">
              <w:t>д</w:t>
            </w:r>
            <w:r w:rsidRPr="00F213C9">
              <w:t>ведь, лиса, белка, еж, орехи, грибы, мед, кора, трава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Воет, рычит,  л</w:t>
            </w:r>
            <w:r w:rsidRPr="00F213C9">
              <w:t>а</w:t>
            </w:r>
            <w:r w:rsidRPr="00F213C9">
              <w:t xml:space="preserve">зает, сидит, бегает, прыгает, спит, ест, ловит, собирает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Маленький, большой, серый, рыжая, хитрая, пушистая, злой, колючий, голо</w:t>
            </w:r>
            <w:r w:rsidRPr="00F213C9">
              <w:t>д</w:t>
            </w:r>
            <w:r w:rsidRPr="00F213C9">
              <w:t xml:space="preserve">ный,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Новый год Ёлка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Елка, игрушки, шары, бусы, флажки, хлопу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ки, мишура, п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дарки, дед Мороз, Снегурочка, праздник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Наряжать, вешать, украшать, </w:t>
            </w:r>
          </w:p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развешивать, сн</w:t>
            </w:r>
            <w:r w:rsidRPr="00F213C9">
              <w:t>и</w:t>
            </w:r>
            <w:r w:rsidRPr="00F213C9">
              <w:t xml:space="preserve">мать, дарить, </w:t>
            </w:r>
          </w:p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получать, встр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чать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Высокая, зел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ная, , колючая, блестящие, , б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мажные, разн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цветные, крас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вые, новогодние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Весело, высоко, низко</w:t>
            </w: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Продукты питания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Молоко, мясо, овощи соль, сахар, рыба, курица, крупа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Покупать, гот</w:t>
            </w:r>
            <w:r w:rsidRPr="00F213C9">
              <w:t>о</w:t>
            </w:r>
            <w:r w:rsidRPr="00F213C9">
              <w:t>вить, приготовить, варить, приносить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Посуда 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Чашка, стакан, ложка, кастрюля, тарелка, вилка, </w:t>
            </w:r>
            <w:r w:rsidRPr="00F213C9">
              <w:lastRenderedPageBreak/>
              <w:t>нож, сковорода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lastRenderedPageBreak/>
              <w:t xml:space="preserve">Мыть, ставить, резать, разбить, убрать, принести, </w:t>
            </w:r>
            <w:r w:rsidRPr="00F213C9">
              <w:lastRenderedPageBreak/>
              <w:t>поставить, де</w:t>
            </w:r>
            <w:r w:rsidRPr="00F213C9">
              <w:t>р</w:t>
            </w:r>
            <w:r w:rsidRPr="00F213C9">
              <w:t>жать, бьется ур</w:t>
            </w:r>
            <w:r w:rsidRPr="00F213C9">
              <w:t>о</w:t>
            </w:r>
            <w:r w:rsidRPr="00F213C9">
              <w:t xml:space="preserve">нить, вытирать, варить, есть, пить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lastRenderedPageBreak/>
              <w:t xml:space="preserve"> чистая, грязная, красивая, острый цвета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Еда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Еда, хлеб, булка, печенье, макар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ны, сыр, колбаса,  котлеты, суп, к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ша, компот, чай</w:t>
            </w:r>
          </w:p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варить, жарить, печь, солить, м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шать, резать, чи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тить, готовить, н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ливать, раздавать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вареная, жар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ная, печеная, вкусная, соленая, сладкая, горячая, холодная, тве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дый, мягкий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транспорт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Машина, груз</w:t>
            </w:r>
            <w:r w:rsidRPr="00F213C9">
              <w:t>о</w:t>
            </w:r>
            <w:r w:rsidRPr="00F213C9">
              <w:t>вик, автобус, к</w:t>
            </w:r>
            <w:r w:rsidRPr="00F213C9">
              <w:t>о</w:t>
            </w:r>
            <w:r w:rsidRPr="00F213C9">
              <w:t>леса, фары, руль, дорога, двери ПДД, светофор, пешеходный пер</w:t>
            </w:r>
            <w:r w:rsidRPr="00F213C9">
              <w:t>е</w:t>
            </w:r>
            <w:r w:rsidRPr="00F213C9">
              <w:t>ход, правила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Катать, ехать, о</w:t>
            </w:r>
            <w:r w:rsidRPr="00F213C9">
              <w:t>т</w:t>
            </w:r>
            <w:r w:rsidRPr="00F213C9">
              <w:t>крывать, загр</w:t>
            </w:r>
            <w:r w:rsidRPr="00F213C9">
              <w:t>у</w:t>
            </w:r>
            <w:r w:rsidRPr="00F213C9">
              <w:t>жать, переходить, смотреть, знать правила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Цвета быстрый, медленный, большой, м</w:t>
            </w:r>
            <w:r w:rsidRPr="00F213C9">
              <w:t>а</w:t>
            </w:r>
            <w:r w:rsidRPr="00F213C9">
              <w:t>ленький, круглые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Быстро</w:t>
            </w:r>
          </w:p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Медленно, осторожно</w:t>
            </w: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Моя семья. 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Мама, папа, б</w:t>
            </w:r>
            <w:r w:rsidRPr="00F213C9">
              <w:t>а</w:t>
            </w:r>
            <w:r w:rsidRPr="00F213C9">
              <w:t>бушка, дедушка, сын, дочь, внук, внучка, брат, сес</w:t>
            </w:r>
            <w:r w:rsidRPr="00F213C9">
              <w:t>т</w:t>
            </w:r>
            <w:r w:rsidRPr="00F213C9">
              <w:t xml:space="preserve">ра. 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Стирает, гладит, готовит, работает, моет, чистит, ч</w:t>
            </w:r>
            <w:r w:rsidRPr="00F213C9">
              <w:t>и</w:t>
            </w:r>
            <w:r w:rsidRPr="00F213C9">
              <w:t>тает, играет, смо</w:t>
            </w:r>
            <w:r w:rsidRPr="00F213C9">
              <w:t>т</w:t>
            </w:r>
            <w:r w:rsidRPr="00F213C9">
              <w:t xml:space="preserve">рит, заботится,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Добрая, нежная, хорошая, стр</w:t>
            </w:r>
            <w:r w:rsidRPr="00F213C9">
              <w:t>о</w:t>
            </w:r>
            <w:r w:rsidRPr="00F213C9">
              <w:t>гая, внимател</w:t>
            </w:r>
            <w:r w:rsidRPr="00F213C9">
              <w:t>ь</w:t>
            </w:r>
            <w:r w:rsidRPr="00F213C9">
              <w:t>ная, заботливая, сильный, вес</w:t>
            </w:r>
            <w:r w:rsidRPr="00F213C9">
              <w:t>е</w:t>
            </w:r>
            <w:r w:rsidRPr="00F213C9">
              <w:t>лый, молодой, старый, послу</w:t>
            </w:r>
            <w:r w:rsidRPr="00F213C9">
              <w:t>ш</w:t>
            </w:r>
            <w:r w:rsidRPr="00F213C9">
              <w:t>ный, непослу</w:t>
            </w:r>
            <w:r w:rsidRPr="00F213C9">
              <w:t>ш</w:t>
            </w:r>
            <w:r w:rsidRPr="00F213C9">
              <w:t xml:space="preserve">ный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Моя семья Папин праздник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Праздник. Под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</w:p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Папа, дедушка, брат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поздравлять, д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рить, любить, п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могать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Сильный, см</w:t>
            </w:r>
            <w:r w:rsidRPr="00F213C9">
              <w:t>е</w:t>
            </w:r>
            <w:r w:rsidRPr="00F213C9">
              <w:t>лый, добрый, в</w:t>
            </w:r>
            <w:r w:rsidRPr="00F213C9">
              <w:t>е</w:t>
            </w:r>
            <w:r w:rsidRPr="00F213C9">
              <w:t>селый,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Моя семья Мамин праздник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Праздник. Под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рок, мама бабу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ка, сестра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поздравлять, д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рить, любить, п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могать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Кукла, как прообраз человека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Голова, нос, рот, уши, глаза, тул</w:t>
            </w:r>
            <w:r w:rsidRPr="00F213C9">
              <w:t>о</w:t>
            </w:r>
            <w:r w:rsidRPr="00F213C9">
              <w:t>вище, руки, , ноги, живот, спина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Покажи, назови, посади, возьми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Красивая,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Человек, части тела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Голова, нос, рот, уши, глаза, тул</w:t>
            </w:r>
            <w:r w:rsidRPr="00F213C9">
              <w:t>о</w:t>
            </w:r>
            <w:r w:rsidRPr="00F213C9">
              <w:t>вище, руки, пал</w:t>
            </w:r>
            <w:r w:rsidRPr="00F213C9">
              <w:t>ь</w:t>
            </w:r>
            <w:r w:rsidRPr="00F213C9">
              <w:t>цы, ноги, живот, спина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Покажи, назови, найди, сядь, стой, иди, пиши, рисуй, закрой глаза, о</w:t>
            </w:r>
            <w:r w:rsidRPr="00F213C9">
              <w:t>т</w:t>
            </w:r>
            <w:r w:rsidRPr="00F213C9">
              <w:t>крой рот, накл</w:t>
            </w:r>
            <w:r w:rsidRPr="00F213C9">
              <w:t>о</w:t>
            </w:r>
            <w:r w:rsidRPr="00F213C9">
              <w:t>ниться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Одежда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рубашка, куртка, , трусы, майка, но</w:t>
            </w:r>
            <w:r w:rsidRPr="00F213C9">
              <w:t>с</w:t>
            </w:r>
            <w:r w:rsidRPr="00F213C9">
              <w:t>ки, колготки, в</w:t>
            </w:r>
            <w:r w:rsidRPr="00F213C9">
              <w:t>а</w:t>
            </w:r>
            <w:r w:rsidRPr="00F213C9">
              <w:t xml:space="preserve">режки, шарф, брюки, шорты, , кофта. 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Надевать, сн</w:t>
            </w:r>
            <w:r w:rsidRPr="00F213C9">
              <w:t>и</w:t>
            </w:r>
            <w:r w:rsidRPr="00F213C9">
              <w:t>мать, вешать, з</w:t>
            </w:r>
            <w:r w:rsidRPr="00F213C9">
              <w:t>а</w:t>
            </w:r>
            <w:r w:rsidRPr="00F213C9">
              <w:t>вязать, заправить, расстегнуть, ра</w:t>
            </w:r>
            <w:r w:rsidRPr="00F213C9">
              <w:t>з</w:t>
            </w:r>
            <w:r w:rsidRPr="00F213C9">
              <w:t xml:space="preserve">вязать, стирать, гладить, сушить, убирать,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Красивая, удо</w:t>
            </w:r>
            <w:r w:rsidRPr="00F213C9">
              <w:t>б</w:t>
            </w:r>
            <w:r w:rsidRPr="00F213C9">
              <w:t>ная, теплая, ле</w:t>
            </w:r>
            <w:r w:rsidRPr="00F213C9">
              <w:t>г</w:t>
            </w:r>
            <w:r w:rsidRPr="00F213C9">
              <w:t>кая, мягкая, н</w:t>
            </w:r>
            <w:r w:rsidRPr="00F213C9">
              <w:t>о</w:t>
            </w:r>
            <w:r w:rsidRPr="00F213C9">
              <w:t>вая, чистая, ст</w:t>
            </w:r>
            <w:r w:rsidRPr="00F213C9">
              <w:t>а</w:t>
            </w:r>
            <w:r w:rsidRPr="00F213C9">
              <w:t xml:space="preserve">рая,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Обувь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Ботинки, сапоги, тапки, валенки, сандалии кроссо</w:t>
            </w:r>
            <w:r w:rsidRPr="00F213C9">
              <w:t>в</w:t>
            </w:r>
            <w:r w:rsidRPr="00F213C9">
              <w:t>ки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Надевать, сн</w:t>
            </w:r>
            <w:r w:rsidRPr="00F213C9">
              <w:t>и</w:t>
            </w:r>
            <w:r w:rsidRPr="00F213C9">
              <w:t>мать, завязать,  расстегнуть, ра</w:t>
            </w:r>
            <w:r w:rsidRPr="00F213C9">
              <w:t>з</w:t>
            </w:r>
            <w:r w:rsidRPr="00F213C9">
              <w:t xml:space="preserve">вязать обуваться, разуваться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Красивая, удо</w:t>
            </w:r>
            <w:r w:rsidRPr="00F213C9">
              <w:t>б</w:t>
            </w:r>
            <w:r w:rsidRPr="00F213C9">
              <w:t>ная, теплая, ле</w:t>
            </w:r>
            <w:r w:rsidRPr="00F213C9">
              <w:t>г</w:t>
            </w:r>
            <w:r w:rsidRPr="00F213C9">
              <w:t>кая, летняя, зи</w:t>
            </w:r>
            <w:r w:rsidRPr="00F213C9">
              <w:t>м</w:t>
            </w:r>
            <w:r w:rsidRPr="00F213C9">
              <w:t>няя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Мебель 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Кровать, стул, стол, шкаф, диван, полка, 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Лежать, спать, с</w:t>
            </w:r>
            <w:r w:rsidRPr="00F213C9">
              <w:t>и</w:t>
            </w:r>
            <w:r w:rsidRPr="00F213C9">
              <w:t>деть, хранить, поднимать, беречь нести складывать, вешать, стоит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Красивая, новая, старая, чистая 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Дикие ж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вотные. Детеныши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Те же, плюс дет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ныши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Домашние животные. Детеныши 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Те же, плюс дет</w:t>
            </w:r>
            <w:r w:rsidRPr="00F213C9">
              <w:t>е</w:t>
            </w:r>
            <w:r w:rsidRPr="00F213C9">
              <w:t>ныши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1351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Игрушки, действия с игрушками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Те же игрушки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  <w:tc>
          <w:tcPr>
            <w:tcW w:w="1351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A21" w:rsidRPr="00F213C9" w:rsidTr="00351ED0">
        <w:trPr>
          <w:jc w:val="center"/>
        </w:trPr>
        <w:tc>
          <w:tcPr>
            <w:tcW w:w="1390" w:type="dxa"/>
          </w:tcPr>
          <w:p w:rsidR="000D2A21" w:rsidRPr="00F213C9" w:rsidRDefault="000D2A21" w:rsidP="00351E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Лето. Ле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213C9">
              <w:rPr>
                <w:rFonts w:ascii="Times New Roman" w:hAnsi="Times New Roman"/>
                <w:color w:val="000000"/>
                <w:sz w:val="24"/>
                <w:szCs w:val="24"/>
              </w:rPr>
              <w:t>ние забавы</w:t>
            </w:r>
          </w:p>
        </w:tc>
        <w:tc>
          <w:tcPr>
            <w:tcW w:w="2170" w:type="dxa"/>
            <w:gridSpan w:val="2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Велосипед, сам</w:t>
            </w:r>
            <w:r w:rsidRPr="00F213C9">
              <w:t>о</w:t>
            </w:r>
            <w:r w:rsidRPr="00F213C9">
              <w:t>кат, мяч, скакалка, песочница, горка, качели, формочки, ведерко, совок, лопатка, лето, те</w:t>
            </w:r>
            <w:r w:rsidRPr="00F213C9">
              <w:t>п</w:t>
            </w:r>
            <w:r w:rsidRPr="00F213C9">
              <w:t>ло</w:t>
            </w:r>
          </w:p>
        </w:tc>
        <w:tc>
          <w:tcPr>
            <w:tcW w:w="2169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 xml:space="preserve">Играть, кататься, пинать, строить, лепить, насыпать, пересыпать, </w:t>
            </w:r>
          </w:p>
        </w:tc>
        <w:tc>
          <w:tcPr>
            <w:tcW w:w="2028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Разноцветные, новые, быстрый</w:t>
            </w:r>
          </w:p>
        </w:tc>
        <w:tc>
          <w:tcPr>
            <w:tcW w:w="1351" w:type="dxa"/>
          </w:tcPr>
          <w:p w:rsidR="000D2A21" w:rsidRPr="00F213C9" w:rsidRDefault="000D2A21" w:rsidP="00351ED0">
            <w:pPr>
              <w:pStyle w:val="Default"/>
              <w:jc w:val="both"/>
            </w:pPr>
            <w:r w:rsidRPr="00F213C9">
              <w:t>тепло</w:t>
            </w:r>
          </w:p>
        </w:tc>
        <w:tc>
          <w:tcPr>
            <w:tcW w:w="1574" w:type="dxa"/>
          </w:tcPr>
          <w:p w:rsidR="000D2A21" w:rsidRPr="00F213C9" w:rsidRDefault="000D2A21" w:rsidP="00351ED0">
            <w:pPr>
              <w:pStyle w:val="Default"/>
              <w:jc w:val="both"/>
            </w:pPr>
          </w:p>
        </w:tc>
      </w:tr>
    </w:tbl>
    <w:p w:rsidR="000D2A21" w:rsidRPr="00F213C9" w:rsidRDefault="000D2A21" w:rsidP="00D25CB1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03CB2" w:rsidRPr="00F213C9" w:rsidRDefault="00903CB2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3CB2" w:rsidRPr="00F213C9" w:rsidRDefault="00903CB2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3CB2" w:rsidRPr="00F213C9" w:rsidRDefault="00903CB2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3CB2" w:rsidRPr="00F213C9" w:rsidRDefault="00903CB2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3CB2" w:rsidRPr="00F213C9" w:rsidRDefault="00903CB2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3CB2" w:rsidRPr="00F213C9" w:rsidRDefault="00903CB2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3CB2" w:rsidRPr="00F213C9" w:rsidRDefault="00903CB2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3CB2" w:rsidRPr="00F213C9" w:rsidRDefault="00903CB2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472C1" w:rsidRDefault="00F472C1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5961" w:rsidRPr="00F213C9" w:rsidRDefault="003D5961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2A21" w:rsidRDefault="000D2A21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bCs/>
          <w:color w:val="000000"/>
          <w:sz w:val="24"/>
          <w:szCs w:val="24"/>
        </w:rPr>
        <w:t>Календарный учебный график</w:t>
      </w:r>
    </w:p>
    <w:p w:rsidR="00A27768" w:rsidRPr="00F213C9" w:rsidRDefault="00A27768" w:rsidP="00AD11A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14"/>
        <w:gridCol w:w="7369"/>
      </w:tblGrid>
      <w:tr w:rsidR="00A27768" w:rsidTr="00AB0C44">
        <w:trPr>
          <w:trHeight w:val="2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A27768" w:rsidTr="00AB0C44">
        <w:trPr>
          <w:trHeight w:val="254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A27768" w:rsidTr="00AB0C44">
        <w:trPr>
          <w:trHeight w:val="22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Время работы возрастных групп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часов в день (с 7.00 до 19.00 часов)</w:t>
            </w:r>
          </w:p>
        </w:tc>
      </w:tr>
      <w:tr w:rsidR="00A27768" w:rsidTr="00AB0C44">
        <w:trPr>
          <w:trHeight w:val="224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A27768" w:rsidTr="00AB0C44">
        <w:trPr>
          <w:trHeight w:val="34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Продолжительность учебного года</w:t>
            </w:r>
          </w:p>
        </w:tc>
      </w:tr>
      <w:tr w:rsidR="00A27768" w:rsidTr="00AB0C44">
        <w:trPr>
          <w:trHeight w:val="31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01.09.2021 г. по 31.05.2022 г.</w:t>
            </w:r>
          </w:p>
        </w:tc>
      </w:tr>
      <w:tr w:rsidR="00A27768" w:rsidTr="00AB0C44">
        <w:trPr>
          <w:trHeight w:val="31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A27768" w:rsidTr="00AB0C44">
        <w:trPr>
          <w:trHeight w:val="31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01.09.2022 по 14.09.2022</w:t>
            </w:r>
          </w:p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19.04.2023по30.04.2023</w:t>
            </w:r>
          </w:p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768" w:rsidTr="00AB0C44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Каникулярное время</w:t>
            </w:r>
          </w:p>
        </w:tc>
      </w:tr>
      <w:tr w:rsidR="00A27768" w:rsidTr="00AB0C44">
        <w:trPr>
          <w:trHeight w:val="336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 01.01. 2023 г. по 9. 01.2023г </w:t>
            </w:r>
          </w:p>
        </w:tc>
      </w:tr>
      <w:tr w:rsidR="00A27768" w:rsidTr="00AB0C44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Праздники для воспитанников</w:t>
            </w:r>
          </w:p>
        </w:tc>
      </w:tr>
      <w:tr w:rsidR="00A27768" w:rsidTr="00AB0C44">
        <w:trPr>
          <w:trHeight w:val="26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 сентября 2022 г. </w:t>
            </w:r>
          </w:p>
        </w:tc>
      </w:tr>
      <w:tr w:rsidR="00A27768" w:rsidTr="00AB0C44">
        <w:trPr>
          <w:trHeight w:val="53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«Осень в гости к нам пришла»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 2022 г.</w:t>
            </w:r>
          </w:p>
        </w:tc>
      </w:tr>
      <w:tr w:rsidR="00A27768" w:rsidTr="00AB0C44">
        <w:trPr>
          <w:trHeight w:val="252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 Здоровья / общеразвивающие группы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pStyle w:val="a4"/>
              <w:spacing w:line="240" w:lineRule="auto"/>
              <w:jc w:val="center"/>
              <w:rPr>
                <w:b/>
                <w:bCs/>
                <w:color w:val="000000"/>
                <w:spacing w:val="-10"/>
              </w:rPr>
            </w:pPr>
            <w:r w:rsidRPr="007345D7">
              <w:rPr>
                <w:b/>
                <w:bCs/>
                <w:color w:val="000000"/>
                <w:spacing w:val="-10"/>
              </w:rPr>
              <w:t xml:space="preserve">с 12.10 по 16.10. 2022г. </w:t>
            </w:r>
          </w:p>
        </w:tc>
      </w:tr>
      <w:tr w:rsidR="00A27768" w:rsidTr="00AB0C44">
        <w:trPr>
          <w:trHeight w:val="592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pStyle w:val="a4"/>
              <w:spacing w:line="240" w:lineRule="auto"/>
              <w:jc w:val="center"/>
              <w:rPr>
                <w:b/>
                <w:bCs/>
                <w:color w:val="000000"/>
                <w:spacing w:val="-10"/>
              </w:rPr>
            </w:pPr>
            <w:r w:rsidRPr="007345D7">
              <w:rPr>
                <w:b/>
                <w:bCs/>
                <w:color w:val="000000"/>
                <w:spacing w:val="-10"/>
              </w:rPr>
              <w:t xml:space="preserve">Ноябрь </w:t>
            </w:r>
          </w:p>
        </w:tc>
      </w:tr>
      <w:tr w:rsidR="00A27768" w:rsidTr="00AB0C44">
        <w:trPr>
          <w:trHeight w:val="592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инвалида /компенсирующие группы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pStyle w:val="a4"/>
              <w:spacing w:line="240" w:lineRule="auto"/>
              <w:jc w:val="center"/>
              <w:rPr>
                <w:b/>
                <w:bCs/>
                <w:color w:val="000000"/>
                <w:spacing w:val="-10"/>
              </w:rPr>
            </w:pPr>
            <w:r w:rsidRPr="007345D7">
              <w:rPr>
                <w:b/>
                <w:bCs/>
                <w:color w:val="000000"/>
                <w:spacing w:val="-10"/>
              </w:rPr>
              <w:t>3 декабря</w:t>
            </w:r>
          </w:p>
        </w:tc>
      </w:tr>
      <w:tr w:rsidR="00A27768" w:rsidTr="00AB0C44">
        <w:trPr>
          <w:trHeight w:val="700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Дни  зимних забав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28.12.2022 – 31.12.2022 и 09.01.2023-10.01.2023</w:t>
            </w:r>
          </w:p>
        </w:tc>
      </w:tr>
      <w:tr w:rsidR="00A27768" w:rsidTr="00AB0C44">
        <w:trPr>
          <w:trHeight w:val="26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«Новый год»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 2022 г.</w:t>
            </w:r>
          </w:p>
        </w:tc>
      </w:tr>
      <w:tr w:rsidR="00A27768" w:rsidTr="00AB0C44">
        <w:trPr>
          <w:trHeight w:val="554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 Здоровья (все группы)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pStyle w:val="a4"/>
              <w:spacing w:line="240" w:lineRule="auto"/>
              <w:jc w:val="center"/>
              <w:rPr>
                <w:b/>
                <w:bCs/>
                <w:color w:val="000000"/>
                <w:spacing w:val="-10"/>
              </w:rPr>
            </w:pPr>
            <w:r w:rsidRPr="007345D7">
              <w:rPr>
                <w:b/>
                <w:bCs/>
                <w:color w:val="000000"/>
                <w:spacing w:val="-10"/>
              </w:rPr>
              <w:t>с 18.01 по 22. 01. 2023 г. -</w:t>
            </w:r>
          </w:p>
        </w:tc>
      </w:tr>
      <w:tr w:rsidR="00A27768" w:rsidTr="00AB0C44">
        <w:trPr>
          <w:trHeight w:val="53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«День Защитника Отечества»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 2023г.</w:t>
            </w:r>
          </w:p>
        </w:tc>
      </w:tr>
      <w:tr w:rsidR="00A27768" w:rsidTr="00AB0C44">
        <w:trPr>
          <w:trHeight w:val="554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«Международный женский день»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 2023 г.</w:t>
            </w:r>
          </w:p>
        </w:tc>
      </w:tr>
      <w:tr w:rsidR="00A27768" w:rsidTr="00AB0C44">
        <w:trPr>
          <w:trHeight w:val="53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 дорожной  грамоты / общеразвивающие группы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15.03. – 19.03.2023 г. </w:t>
            </w:r>
          </w:p>
        </w:tc>
      </w:tr>
      <w:tr w:rsidR="00A27768" w:rsidTr="00AB0C44">
        <w:trPr>
          <w:trHeight w:val="554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Неделя Здоровья / общеразвивающие группы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pStyle w:val="a4"/>
              <w:spacing w:line="240" w:lineRule="auto"/>
              <w:jc w:val="center"/>
              <w:rPr>
                <w:b/>
                <w:bCs/>
                <w:color w:val="000000"/>
                <w:spacing w:val="-10"/>
              </w:rPr>
            </w:pPr>
            <w:r w:rsidRPr="007345D7">
              <w:rPr>
                <w:b/>
                <w:bCs/>
                <w:color w:val="000000"/>
                <w:spacing w:val="-10"/>
              </w:rPr>
              <w:t xml:space="preserve">с 05.04 по 19.04. 2023 г. </w:t>
            </w:r>
          </w:p>
        </w:tc>
      </w:tr>
      <w:tr w:rsidR="00A27768" w:rsidTr="00AB0C44">
        <w:trPr>
          <w:trHeight w:val="26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«День Победы»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май 2023 г.  </w:t>
            </w:r>
          </w:p>
        </w:tc>
      </w:tr>
      <w:tr w:rsidR="00A27768" w:rsidTr="00AB0C44">
        <w:trPr>
          <w:trHeight w:val="26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Выпускной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27768" w:rsidTr="00AB0C44">
        <w:trPr>
          <w:trHeight w:val="53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«День защиты детей»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01.06.2023 г.  </w:t>
            </w:r>
          </w:p>
        </w:tc>
      </w:tr>
      <w:tr w:rsidR="00A27768" w:rsidTr="00AB0C44">
        <w:trPr>
          <w:trHeight w:val="5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Праздничные дни </w:t>
            </w:r>
          </w:p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768" w:rsidTr="00AB0C44">
        <w:trPr>
          <w:trHeight w:val="26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04.11.2022 г  </w:t>
            </w:r>
          </w:p>
        </w:tc>
      </w:tr>
      <w:tr w:rsidR="00A27768" w:rsidTr="00AB0C44">
        <w:trPr>
          <w:trHeight w:val="284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Новогодние праздники 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31.12.22 по 09.01.2023 г.</w:t>
            </w:r>
          </w:p>
        </w:tc>
      </w:tr>
      <w:tr w:rsidR="00A27768" w:rsidTr="00AB0C44">
        <w:trPr>
          <w:trHeight w:val="341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23.02.2023 г. </w:t>
            </w:r>
          </w:p>
        </w:tc>
      </w:tr>
      <w:tr w:rsidR="00A27768" w:rsidTr="00AB0C44">
        <w:trPr>
          <w:trHeight w:val="53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08.03.2023 г.</w:t>
            </w:r>
          </w:p>
        </w:tc>
      </w:tr>
      <w:tr w:rsidR="00A27768" w:rsidTr="00AB0C44">
        <w:trPr>
          <w:trHeight w:val="26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01.05 по 03.05. 2023 г. </w:t>
            </w:r>
          </w:p>
        </w:tc>
      </w:tr>
      <w:tr w:rsidR="00A27768" w:rsidTr="00AB0C44">
        <w:trPr>
          <w:trHeight w:val="279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09.05.по 10.05. 2023 г.</w:t>
            </w:r>
          </w:p>
        </w:tc>
      </w:tr>
      <w:tr w:rsidR="00A27768" w:rsidTr="00AB0C44">
        <w:trPr>
          <w:trHeight w:val="287"/>
        </w:trPr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12.06.2023 г.</w:t>
            </w:r>
          </w:p>
        </w:tc>
      </w:tr>
      <w:tr w:rsidR="00A27768" w:rsidTr="00AB0C44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Летний оздоровительный период</w:t>
            </w:r>
          </w:p>
          <w:p w:rsidR="00A27768" w:rsidRPr="007345D7" w:rsidRDefault="00A27768" w:rsidP="00AB0C44">
            <w:pPr>
              <w:tabs>
                <w:tab w:val="left" w:pos="553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5D7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с 01.06.2023 г. по 31.08.2023 г.</w:t>
            </w:r>
          </w:p>
        </w:tc>
      </w:tr>
    </w:tbl>
    <w:p w:rsidR="000D2A21" w:rsidRPr="007B5527" w:rsidRDefault="000D2A21" w:rsidP="00297A52">
      <w:pPr>
        <w:rPr>
          <w:rFonts w:ascii="Times New Roman" w:hAnsi="Times New Roman"/>
          <w:color w:val="000000"/>
          <w:sz w:val="24"/>
          <w:szCs w:val="24"/>
        </w:rPr>
      </w:pPr>
    </w:p>
    <w:p w:rsidR="007B5527" w:rsidRPr="007B5527" w:rsidRDefault="007B5527" w:rsidP="007B5527">
      <w:pPr>
        <w:pStyle w:val="a4"/>
        <w:keepNext/>
        <w:numPr>
          <w:ilvl w:val="0"/>
          <w:numId w:val="35"/>
        </w:numPr>
        <w:spacing w:after="0"/>
        <w:rPr>
          <w:bCs/>
          <w:color w:val="000000"/>
        </w:rPr>
      </w:pPr>
      <w:r w:rsidRPr="007B5527">
        <w:rPr>
          <w:bCs/>
          <w:color w:val="000000"/>
        </w:rPr>
        <w:t>Продолжительность учебного года с 1 сентября 2022г. -  31 мая 2023 г.</w:t>
      </w:r>
    </w:p>
    <w:p w:rsidR="007B5527" w:rsidRPr="007B5527" w:rsidRDefault="007B5527" w:rsidP="007B5527">
      <w:pPr>
        <w:pStyle w:val="a4"/>
        <w:keepNext/>
        <w:numPr>
          <w:ilvl w:val="0"/>
          <w:numId w:val="35"/>
        </w:numPr>
        <w:spacing w:after="0"/>
        <w:rPr>
          <w:bCs/>
          <w:color w:val="000000"/>
        </w:rPr>
      </w:pPr>
      <w:r w:rsidRPr="007B5527">
        <w:rPr>
          <w:bCs/>
          <w:color w:val="000000"/>
        </w:rPr>
        <w:t>Количество учебных недель в году - 38 недель</w:t>
      </w:r>
    </w:p>
    <w:p w:rsidR="007B5527" w:rsidRPr="007B5527" w:rsidRDefault="007B5527" w:rsidP="007B5527">
      <w:pPr>
        <w:pStyle w:val="a4"/>
        <w:keepNext/>
        <w:numPr>
          <w:ilvl w:val="0"/>
          <w:numId w:val="35"/>
        </w:numPr>
        <w:spacing w:after="0"/>
        <w:rPr>
          <w:bCs/>
          <w:color w:val="000000"/>
        </w:rPr>
      </w:pPr>
      <w:r w:rsidRPr="007B5527">
        <w:rPr>
          <w:bCs/>
          <w:color w:val="000000"/>
        </w:rPr>
        <w:t>Сроки проведения каникул, их начало и окончание:</w:t>
      </w:r>
      <w:r w:rsidRPr="007B5527">
        <w:rPr>
          <w:color w:val="000000"/>
        </w:rPr>
        <w:t xml:space="preserve"> 31.12.22 -09.01.2023 г.</w:t>
      </w:r>
    </w:p>
    <w:p w:rsidR="007B5527" w:rsidRPr="007B5527" w:rsidRDefault="007B5527" w:rsidP="007B5527">
      <w:pPr>
        <w:pStyle w:val="a4"/>
        <w:keepNext/>
        <w:numPr>
          <w:ilvl w:val="0"/>
          <w:numId w:val="35"/>
        </w:numPr>
        <w:spacing w:after="0"/>
        <w:rPr>
          <w:bCs/>
          <w:color w:val="000000"/>
        </w:rPr>
      </w:pPr>
      <w:r w:rsidRPr="007B5527">
        <w:rPr>
          <w:bCs/>
          <w:color w:val="000000"/>
        </w:rPr>
        <w:t>Сроки проведения дней здоровья: 18.01.2023г. – 22.01.2023г.</w:t>
      </w:r>
    </w:p>
    <w:p w:rsidR="007B5527" w:rsidRPr="007B5527" w:rsidRDefault="007B5527" w:rsidP="007B5527">
      <w:pPr>
        <w:pStyle w:val="a4"/>
        <w:keepNext/>
        <w:numPr>
          <w:ilvl w:val="0"/>
          <w:numId w:val="35"/>
        </w:numPr>
        <w:spacing w:after="0"/>
        <w:rPr>
          <w:bCs/>
          <w:color w:val="000000"/>
        </w:rPr>
      </w:pPr>
      <w:r w:rsidRPr="007B5527">
        <w:rPr>
          <w:bCs/>
          <w:color w:val="000000"/>
        </w:rPr>
        <w:t>Перечень проводимых праздников для воспитанников: «Праздник Осени», «День матери», «Новый год», «8 марта», «День защитн</w:t>
      </w:r>
      <w:r w:rsidRPr="007B5527">
        <w:rPr>
          <w:bCs/>
          <w:color w:val="000000"/>
        </w:rPr>
        <w:t>и</w:t>
      </w:r>
      <w:r w:rsidRPr="007B5527">
        <w:rPr>
          <w:bCs/>
          <w:color w:val="000000"/>
        </w:rPr>
        <w:t>ков Отечества», «День победы», «День защиты детей»</w:t>
      </w:r>
    </w:p>
    <w:p w:rsidR="007B5527" w:rsidRPr="007B5527" w:rsidRDefault="007B5527" w:rsidP="007B5527">
      <w:pPr>
        <w:pStyle w:val="a4"/>
        <w:keepNext/>
        <w:numPr>
          <w:ilvl w:val="0"/>
          <w:numId w:val="35"/>
        </w:numPr>
        <w:spacing w:after="0"/>
        <w:rPr>
          <w:bCs/>
          <w:color w:val="000000"/>
        </w:rPr>
      </w:pPr>
      <w:r w:rsidRPr="007B5527">
        <w:rPr>
          <w:bCs/>
          <w:color w:val="000000"/>
        </w:rPr>
        <w:t>Сроки проведения мониторинга достижения детьми планируемых результатов освоения адаптированной образовательной программы дошкольного образования:</w:t>
      </w:r>
    </w:p>
    <w:p w:rsidR="007B5527" w:rsidRPr="007B5527" w:rsidRDefault="007B5527" w:rsidP="007B5527">
      <w:pPr>
        <w:pStyle w:val="a4"/>
        <w:spacing w:line="256" w:lineRule="auto"/>
        <w:rPr>
          <w:bCs/>
          <w:color w:val="000000"/>
        </w:rPr>
      </w:pPr>
      <w:r w:rsidRPr="007B5527">
        <w:rPr>
          <w:bCs/>
          <w:color w:val="000000"/>
        </w:rPr>
        <w:t>Сентябрь: 01.09.2022г. – 23.09.2022 г.</w:t>
      </w:r>
    </w:p>
    <w:p w:rsidR="007B5527" w:rsidRPr="007B5527" w:rsidRDefault="007B5527" w:rsidP="007B5527">
      <w:pPr>
        <w:pStyle w:val="a4"/>
        <w:spacing w:line="256" w:lineRule="auto"/>
        <w:rPr>
          <w:bCs/>
          <w:color w:val="000000"/>
        </w:rPr>
      </w:pPr>
      <w:r w:rsidRPr="007B5527">
        <w:rPr>
          <w:bCs/>
          <w:color w:val="000000"/>
        </w:rPr>
        <w:t>Апрель: 11.04.2023г. – 22.04.2023 г.</w:t>
      </w:r>
    </w:p>
    <w:p w:rsidR="00C23150" w:rsidRPr="00F213C9" w:rsidRDefault="00C23150" w:rsidP="00F57CCD">
      <w:pPr>
        <w:pStyle w:val="a7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23150" w:rsidRPr="00F213C9" w:rsidRDefault="00C23150" w:rsidP="00F57CCD">
      <w:pPr>
        <w:pStyle w:val="a7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23150" w:rsidRPr="00F213C9" w:rsidRDefault="00C23150" w:rsidP="00F57CCD">
      <w:pPr>
        <w:pStyle w:val="a7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23150" w:rsidRPr="00F213C9" w:rsidRDefault="00C23150" w:rsidP="00F57CCD">
      <w:pPr>
        <w:pStyle w:val="a7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D2A21" w:rsidRPr="00F213C9" w:rsidRDefault="000D2A21" w:rsidP="00D25CB1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D2A21" w:rsidRPr="00F213C9" w:rsidRDefault="000D2A21" w:rsidP="00D151E9">
      <w:pPr>
        <w:pStyle w:val="a7"/>
        <w:numPr>
          <w:ilvl w:val="1"/>
          <w:numId w:val="5"/>
        </w:numPr>
        <w:spacing w:after="0" w:line="240" w:lineRule="auto"/>
        <w:ind w:left="-6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Перспективный план образовательной деятельности. Приложение № 1.</w:t>
      </w:r>
    </w:p>
    <w:p w:rsidR="000D2A21" w:rsidRPr="00F213C9" w:rsidRDefault="000D2A21" w:rsidP="00D151E9">
      <w:pPr>
        <w:pStyle w:val="a7"/>
        <w:numPr>
          <w:ilvl w:val="1"/>
          <w:numId w:val="5"/>
        </w:numPr>
        <w:spacing w:after="0" w:line="240" w:lineRule="auto"/>
        <w:ind w:left="-6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sz w:val="24"/>
          <w:szCs w:val="24"/>
        </w:rPr>
        <w:t>План работы по взаимодействию с семьями воспитанников.</w:t>
      </w:r>
    </w:p>
    <w:p w:rsidR="000D2A21" w:rsidRPr="00F213C9" w:rsidRDefault="000D2A21" w:rsidP="00D151E9">
      <w:pPr>
        <w:pStyle w:val="a7"/>
        <w:numPr>
          <w:ilvl w:val="1"/>
          <w:numId w:val="5"/>
        </w:numPr>
        <w:spacing w:after="0" w:line="240" w:lineRule="auto"/>
        <w:ind w:left="-62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программы</w:t>
      </w:r>
    </w:p>
    <w:p w:rsidR="000D2A21" w:rsidRPr="00F213C9" w:rsidRDefault="000D2A21" w:rsidP="00D25CB1">
      <w:pPr>
        <w:pStyle w:val="Style22"/>
        <w:widowControl/>
        <w:ind w:left="4889" w:firstLine="709"/>
        <w:jc w:val="both"/>
        <w:rPr>
          <w:rStyle w:val="FontStyle158"/>
          <w:color w:val="000000"/>
          <w:position w:val="2"/>
          <w:sz w:val="24"/>
          <w:szCs w:val="24"/>
        </w:rPr>
      </w:pPr>
    </w:p>
    <w:p w:rsidR="000D2A21" w:rsidRPr="00F213C9" w:rsidRDefault="000D2A21" w:rsidP="000E4D73">
      <w:pPr>
        <w:shd w:val="clear" w:color="auto" w:fill="FFFFFF"/>
        <w:suppressAutoHyphens/>
        <w:autoSpaceDN w:val="0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Style w:val="FontStyle230"/>
          <w:color w:val="000000"/>
          <w:sz w:val="24"/>
          <w:szCs w:val="24"/>
        </w:rPr>
        <w:t xml:space="preserve">1. </w:t>
      </w:r>
      <w:r w:rsidRPr="00F213C9">
        <w:rPr>
          <w:rFonts w:ascii="Times New Roman" w:hAnsi="Times New Roman"/>
          <w:color w:val="000000"/>
          <w:sz w:val="24"/>
          <w:szCs w:val="24"/>
        </w:rPr>
        <w:t>Адаптированная основная образовательная программа дошкольного образования для детей с ограниченными возможностями здоровья Муниципального дошкольного образовательного учреждения  «Детский сад № 103 компенсирующего вида»</w:t>
      </w:r>
    </w:p>
    <w:p w:rsidR="000D2A21" w:rsidRPr="00F213C9" w:rsidRDefault="000D2A21" w:rsidP="000E4D73">
      <w:pPr>
        <w:shd w:val="clear" w:color="auto" w:fill="FFFFFF"/>
        <w:suppressAutoHyphens/>
        <w:autoSpaceDN w:val="0"/>
        <w:spacing w:after="0" w:line="240" w:lineRule="auto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Style w:val="FontStyle230"/>
          <w:color w:val="000000"/>
          <w:sz w:val="24"/>
          <w:szCs w:val="24"/>
        </w:rPr>
        <w:t>2. «Рисование», «Аппликация », «Лепка» Д.Н. Колдина  - М. «Мозаика-Синтез» 2009г.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 3. «Изобразительная деятельность в детском саду» И.А.Лыкова  - Творческий центр «Сфера» Москва 2008г.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 4.  «Коррекционно-развивающее обучение и воспитание» Е.А. Екжанова, Е.А. Стребелева -  М. «Просвещение» 2005г. 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 5. «Подготовка к школе детей с ЗПР» С.Г. Шевченко (2 книги)  - М. «Школьная Пресса» 2004г.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 6. «Школа оригами: Аппликации и мозаики», Соколова.С.   -  Изд-во Эксмо; СПб.: Валери СПД (Серия «Академия «Умелые руки»»).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 7. «Уроки  оригами» С. Афонькин и Е Афонькина  - Изд-во «Аким» 1996г.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 8. «Что можно сделать из природного материала» Э. Гульянц, И. Базик  Изд-во «Просвещение»: Пособие для воспитателей детского сада 1984г.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 9. </w:t>
      </w:r>
      <w:r w:rsidRPr="00F213C9">
        <w:rPr>
          <w:rFonts w:ascii="Times New Roman" w:hAnsi="Times New Roman"/>
          <w:color w:val="000000"/>
          <w:sz w:val="24"/>
          <w:szCs w:val="24"/>
        </w:rPr>
        <w:t>«Конспекты комплексно – тематических занятий» Н. Голицына  Москва «Скрипторий 2003» 2013г.</w:t>
      </w:r>
      <w:r w:rsidRPr="00F213C9">
        <w:rPr>
          <w:rFonts w:ascii="Times New Roman" w:hAnsi="Times New Roman"/>
          <w:color w:val="000000"/>
          <w:sz w:val="24"/>
          <w:szCs w:val="24"/>
        </w:rPr>
        <w:br/>
        <w:t>10. «Общение дети 5- 7 лет» Н. В. Клюева, Ю. В. Филиппова «Ярославль Академия Развития» 2006</w:t>
      </w:r>
      <w:r w:rsidRPr="00F213C9">
        <w:rPr>
          <w:rFonts w:ascii="Times New Roman" w:hAnsi="Times New Roman"/>
          <w:color w:val="000000"/>
          <w:sz w:val="24"/>
          <w:szCs w:val="24"/>
        </w:rPr>
        <w:br/>
        <w:t>11. «Занятия по изобразительной деятельности» Т. С. Комарова Издательсво Мозаика-Синтез Москва 2008г.</w:t>
      </w:r>
      <w:r w:rsidRPr="00F213C9">
        <w:rPr>
          <w:rFonts w:ascii="Times New Roman" w:hAnsi="Times New Roman"/>
          <w:color w:val="000000"/>
          <w:sz w:val="24"/>
          <w:szCs w:val="24"/>
        </w:rPr>
        <w:br/>
        <w:t xml:space="preserve">12. «Аппликация из природных материалов в детском саду» И. Новикова – «Академия Развития»   Ярославль 2006г.  </w:t>
      </w:r>
      <w:r w:rsidRPr="00F213C9">
        <w:rPr>
          <w:rFonts w:ascii="Times New Roman" w:hAnsi="Times New Roman"/>
          <w:color w:val="000000"/>
          <w:sz w:val="24"/>
          <w:szCs w:val="24"/>
        </w:rPr>
        <w:br/>
        <w:t xml:space="preserve">13. «Нетрадиционные техники рисования в детском саду» Г. Н. Давыдова №2 ООО Издательство </w:t>
      </w:r>
      <w:r w:rsidRPr="00F213C9">
        <w:rPr>
          <w:rStyle w:val="FontStyle230"/>
          <w:color w:val="000000"/>
          <w:sz w:val="24"/>
          <w:szCs w:val="24"/>
        </w:rPr>
        <w:t>«Скрипторий 2003»</w:t>
      </w:r>
      <w:r w:rsidRPr="00F213C9">
        <w:rPr>
          <w:rFonts w:ascii="Times New Roman" w:hAnsi="Times New Roman"/>
          <w:color w:val="000000"/>
          <w:sz w:val="24"/>
          <w:szCs w:val="24"/>
        </w:rPr>
        <w:t>2008г.</w:t>
      </w:r>
      <w:r w:rsidRPr="00F213C9">
        <w:rPr>
          <w:rFonts w:ascii="Times New Roman" w:hAnsi="Times New Roman"/>
          <w:color w:val="000000"/>
          <w:sz w:val="24"/>
          <w:szCs w:val="24"/>
        </w:rPr>
        <w:br/>
        <w:t xml:space="preserve">14. «Уроки ручного труда» А. Козлина – Изд-во «Мозаика – Синтез» </w:t>
      </w:r>
    </w:p>
    <w:p w:rsidR="000D2A21" w:rsidRPr="00F213C9" w:rsidRDefault="000D2A21" w:rsidP="000E4D73">
      <w:pPr>
        <w:shd w:val="clear" w:color="auto" w:fill="FFFFFF"/>
        <w:suppressAutoHyphens/>
        <w:autoSpaceDN w:val="0"/>
        <w:spacing w:after="0" w:line="240" w:lineRule="auto"/>
        <w:ind w:firstLine="142"/>
        <w:rPr>
          <w:rStyle w:val="FontStyle230"/>
          <w:color w:val="000000"/>
          <w:sz w:val="24"/>
          <w:szCs w:val="24"/>
        </w:rPr>
      </w:pPr>
      <w:r w:rsidRPr="00F213C9">
        <w:rPr>
          <w:rStyle w:val="FontStyle230"/>
          <w:color w:val="000000"/>
          <w:sz w:val="24"/>
          <w:szCs w:val="24"/>
        </w:rPr>
        <w:t xml:space="preserve">15. «Художественное творчество» О. Павлова – Изд-во «Учитель» 2013г.ООО </w:t>
      </w:r>
    </w:p>
    <w:p w:rsidR="000D2A21" w:rsidRPr="00F213C9" w:rsidRDefault="000D2A21" w:rsidP="000E4D73">
      <w:pPr>
        <w:pStyle w:val="Style102"/>
        <w:widowControl/>
        <w:tabs>
          <w:tab w:val="left" w:pos="567"/>
        </w:tabs>
        <w:spacing w:line="240" w:lineRule="auto"/>
        <w:ind w:firstLine="0"/>
        <w:rPr>
          <w:rStyle w:val="FontStyle230"/>
          <w:color w:val="000000"/>
          <w:sz w:val="24"/>
          <w:szCs w:val="24"/>
        </w:rPr>
      </w:pPr>
      <w:r w:rsidRPr="00F213C9">
        <w:rPr>
          <w:rStyle w:val="FontStyle230"/>
          <w:color w:val="000000"/>
          <w:sz w:val="24"/>
          <w:szCs w:val="24"/>
        </w:rPr>
        <w:t xml:space="preserve">       16. «Занятия по изобразительной деятельности в детском саду» Г. С. Швайко ГИЦ «Владос» 2003г.</w:t>
      </w:r>
      <w:r w:rsidRPr="00F213C9">
        <w:rPr>
          <w:rStyle w:val="FontStyle230"/>
          <w:color w:val="000000"/>
          <w:sz w:val="24"/>
          <w:szCs w:val="24"/>
        </w:rPr>
        <w:br/>
        <w:t>17. «</w:t>
      </w:r>
      <w:r w:rsidRPr="00F213C9">
        <w:rPr>
          <w:color w:val="000000"/>
        </w:rPr>
        <w:t>Конструирование» З. В. Лиштван  Москва «Просвящение» 1981г</w:t>
      </w:r>
      <w:r w:rsidRPr="00F213C9">
        <w:rPr>
          <w:rStyle w:val="FontStyle230"/>
          <w:color w:val="000000"/>
          <w:sz w:val="24"/>
          <w:szCs w:val="24"/>
        </w:rPr>
        <w:br/>
        <w:t>18.  «Изобразительная деятельность» Н. Ф. Штейнле  Волгоград  ИТД «Корофей» 2008г.</w:t>
      </w:r>
      <w:r w:rsidRPr="00F213C9">
        <w:rPr>
          <w:rStyle w:val="FontStyle230"/>
          <w:color w:val="000000"/>
          <w:sz w:val="24"/>
          <w:szCs w:val="24"/>
        </w:rPr>
        <w:br/>
        <w:t>19. «Беседы с дошкольниками о профессиях» ООО  «ТЦ Сфера» 2003г.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20. «365 сказок и историй на каждый день» Издательство РООССА 2010г.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21. «Играм пальчиками и развиваем речь» В. Цвынтарный – Санкт – Петербург 1996г.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22. «От осени до лета» Л. А. Владимирская  Издательство «Учитель» 2013г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23. «Физкультурные занятия на воздухе с детьми дошкольного возраста» В. Г, Фролов, Г.Н.ЮркоИзд-во «Просвещение» 1993</w:t>
      </w:r>
      <w:r w:rsidRPr="00F213C9">
        <w:rPr>
          <w:rStyle w:val="FontStyle230"/>
          <w:color w:val="000000"/>
          <w:sz w:val="24"/>
          <w:szCs w:val="24"/>
        </w:rPr>
        <w:br/>
      </w:r>
      <w:r w:rsidRPr="00F213C9">
        <w:rPr>
          <w:rStyle w:val="FontStyle230"/>
          <w:color w:val="000000"/>
          <w:sz w:val="24"/>
          <w:szCs w:val="24"/>
        </w:rPr>
        <w:lastRenderedPageBreak/>
        <w:t>24. «Игры и  упражнения для развития умственных способностей у детей» Л. А. Венгер -  Москва «Просвещение» 1989г.</w:t>
      </w:r>
      <w:r w:rsidRPr="00F213C9">
        <w:rPr>
          <w:rStyle w:val="FontStyle230"/>
          <w:color w:val="000000"/>
          <w:sz w:val="24"/>
          <w:szCs w:val="24"/>
        </w:rPr>
        <w:br/>
        <w:t>25. «Пословицы, поговорки, ребусы» В. В. Волина Издательство Дидактика Плюс» 1997г.</w:t>
      </w:r>
      <w:r w:rsidRPr="00F213C9">
        <w:rPr>
          <w:color w:val="000000"/>
        </w:rPr>
        <w:br/>
        <w:t>26. «Большая книга загадок» О. В.Уварова, Е. А. Нефедова Москва «Планета детства» 2001г.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27. </w:t>
      </w:r>
      <w:r w:rsidRPr="00F213C9">
        <w:rPr>
          <w:color w:val="000000"/>
        </w:rPr>
        <w:t>« Конструирование и ручной труд в детском саду» Л. В. Куцакова Москва «Просвящение» 1990г</w:t>
      </w:r>
      <w:r w:rsidRPr="00F213C9">
        <w:rPr>
          <w:rStyle w:val="FontStyle230"/>
          <w:color w:val="000000"/>
          <w:sz w:val="24"/>
          <w:szCs w:val="24"/>
        </w:rPr>
        <w:br/>
        <w:t>28.  «Коррекционная работа воспитателя» В.В. Коноваленко Москва «Гном- Пресс» 1999г.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29. «Система коррекционной работы» Н. В. Нищева «ДЕТСТВО-ПРЕСС» 2003г.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30. </w:t>
      </w:r>
      <w:r w:rsidRPr="00F213C9">
        <w:rPr>
          <w:color w:val="000000"/>
        </w:rPr>
        <w:t xml:space="preserve">«Картинный словарь»  Н. В. Баранникова </w:t>
      </w:r>
      <w:r w:rsidRPr="00F213C9">
        <w:rPr>
          <w:rStyle w:val="FontStyle230"/>
          <w:color w:val="000000"/>
          <w:sz w:val="24"/>
          <w:szCs w:val="24"/>
        </w:rPr>
        <w:t>Санкт – Петербург «Просвищение» 1993г..</w:t>
      </w:r>
    </w:p>
    <w:p w:rsidR="000D2A21" w:rsidRPr="00F213C9" w:rsidRDefault="000D2A21" w:rsidP="000E4D73">
      <w:pPr>
        <w:spacing w:after="0" w:line="240" w:lineRule="auto"/>
        <w:rPr>
          <w:rStyle w:val="FontStyle230"/>
          <w:color w:val="000000"/>
          <w:sz w:val="24"/>
          <w:szCs w:val="24"/>
        </w:rPr>
      </w:pPr>
      <w:r w:rsidRPr="00F213C9">
        <w:rPr>
          <w:rStyle w:val="FontStyle230"/>
          <w:color w:val="000000"/>
          <w:sz w:val="24"/>
          <w:szCs w:val="24"/>
        </w:rPr>
        <w:t>31. «</w:t>
      </w:r>
      <w:r w:rsidRPr="00F213C9">
        <w:rPr>
          <w:rFonts w:ascii="Times New Roman" w:hAnsi="Times New Roman"/>
          <w:color w:val="000000"/>
          <w:sz w:val="24"/>
          <w:szCs w:val="24"/>
        </w:rPr>
        <w:t>Арифметика справочник дошкольника» Москва Филологическое общество «СЛОВО» АСТ 1998г.</w:t>
      </w:r>
      <w:r w:rsidRPr="00F213C9">
        <w:rPr>
          <w:rFonts w:ascii="Times New Roman" w:hAnsi="Times New Roman"/>
          <w:color w:val="000000"/>
          <w:sz w:val="24"/>
          <w:szCs w:val="24"/>
        </w:rPr>
        <w:br/>
        <w:t>32. «Большая Энциклопедия для дошкольника»Издательство «Олма – Пресс» 1998г.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33. «ОБЖ» М. А.Фисенко  Волгоград  ИТД «Корофей» 2008г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34. «ОБЖ для дошкольников» Т.Гарнышева – Санкт – Петербург «Детство – пресс» 2012г.</w:t>
      </w:r>
      <w:r w:rsidRPr="00F213C9">
        <w:rPr>
          <w:rStyle w:val="FontStyle230"/>
          <w:color w:val="000000"/>
          <w:sz w:val="24"/>
          <w:szCs w:val="24"/>
        </w:rPr>
        <w:br/>
        <w:t>35.  « Уроки логопеда. Игры для развития речи» Е. М. Косинова  ООО «Издательство «Эксмо» 2006г.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36.  «Тематическое планирование воспитательно – образовательного процесса в дошкольных образовательных учреждениях» О. Скор</w:t>
      </w:r>
      <w:r w:rsidRPr="00F213C9">
        <w:rPr>
          <w:rStyle w:val="FontStyle230"/>
          <w:color w:val="000000"/>
          <w:sz w:val="24"/>
          <w:szCs w:val="24"/>
        </w:rPr>
        <w:t>о</w:t>
      </w:r>
      <w:r w:rsidRPr="00F213C9">
        <w:rPr>
          <w:rStyle w:val="FontStyle230"/>
          <w:color w:val="000000"/>
          <w:sz w:val="24"/>
          <w:szCs w:val="24"/>
        </w:rPr>
        <w:t>луповаИзд-во «Скрипторий 2003» 2006г.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37. «Комплексно – тематическое планирование образовательной деятельности в детском саду» М. «Скрипторий 2003» 2012г.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38. «Организация сюжетной игры в детском саду» Пособие для воспитателей М.2001г.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39. «Какие звери в лесу?; Цветы. Какие они?; Птицы. Какие они?; Какие месяцы в году?» Т. Шорыгина Книга для воспитателей М. 2000г.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40. «Программа воспитания и обучения дошкольников с интеллектуальной недостаточностью»  Л. Баряева, О. Гаврилушкина, А. Зарин, Н. Соколова Изд-во «Каро» Санкт – Петербург 2009г.</w:t>
      </w:r>
      <w:r w:rsidRPr="00F213C9">
        <w:rPr>
          <w:rStyle w:val="FontStyle230"/>
          <w:color w:val="000000"/>
          <w:sz w:val="24"/>
          <w:szCs w:val="24"/>
        </w:rPr>
        <w:br/>
        <w:t xml:space="preserve">       41. «Букварь для будущих отличников» О.С. Жукова ООО «Издательство АСТ» 2014г.</w:t>
      </w:r>
      <w:r w:rsidRPr="00F213C9">
        <w:rPr>
          <w:rStyle w:val="FontStyle230"/>
          <w:color w:val="000000"/>
          <w:sz w:val="24"/>
          <w:szCs w:val="24"/>
        </w:rPr>
        <w:br/>
      </w:r>
    </w:p>
    <w:p w:rsidR="000D2A21" w:rsidRPr="00F213C9" w:rsidRDefault="000D2A21" w:rsidP="000E4D7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D2A21" w:rsidRPr="00F213C9" w:rsidRDefault="000D2A21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Pr="00F213C9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2708" w:rsidRDefault="007A2708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213C9" w:rsidRDefault="00F213C9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213C9" w:rsidRDefault="00F213C9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213C9" w:rsidRDefault="00F213C9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213C9" w:rsidRPr="00F213C9" w:rsidRDefault="00F213C9" w:rsidP="00B1561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D2A21" w:rsidRPr="00F213C9" w:rsidRDefault="000D2A21" w:rsidP="00D151E9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213C9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Учебно-методическое обеспечение коррекционно-образовательного процесса.</w:t>
      </w:r>
    </w:p>
    <w:p w:rsidR="00F472C1" w:rsidRPr="00F213C9" w:rsidRDefault="00F472C1" w:rsidP="00F472C1">
      <w:pPr>
        <w:spacing w:after="0" w:line="240" w:lineRule="auto"/>
        <w:ind w:left="18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Предметные картинки (по лексическим темам «Грибы» «Ягоды», «Деревья», «Дикие животные» (животные наших лесов, Севера и жарких стран), «Домашние животные», «Птицы», «Игрушки», «Инструменты», «Мебель», «Насекомые», «Новый год», «Обувь», «Овощи», «Оде</w:t>
      </w:r>
      <w:r w:rsidRPr="00F213C9">
        <w:rPr>
          <w:rFonts w:ascii="Times New Roman" w:hAnsi="Times New Roman"/>
          <w:color w:val="000000"/>
          <w:sz w:val="24"/>
          <w:szCs w:val="24"/>
        </w:rPr>
        <w:t>ж</w:t>
      </w:r>
      <w:r w:rsidRPr="00F213C9">
        <w:rPr>
          <w:rFonts w:ascii="Times New Roman" w:hAnsi="Times New Roman"/>
          <w:color w:val="000000"/>
          <w:sz w:val="24"/>
          <w:szCs w:val="24"/>
        </w:rPr>
        <w:t xml:space="preserve">да», «Посуда», «Продукты», «Профессии», «Семья», «Транспорт» (наземный, подземный, водный, воздушный), «Фрукты», «Цветы», «Школьные принадлежности», «Времена года» ит. п. 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Наборы цветной бумаги и картона разной плотности.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Наборы белого и цветного мела, наборы цветных карандашей, фломастеров, маркеров, волокнистых карандашей разной толщины, наборы цветных восковых мелков, наборы цветных красок, кистей разной ширины (от 1 до 8 см) и разного диаметра (от 1 до 3–4см), тампоны из п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ролона или ваты разных размеров, ватные палочки.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Мозаики: геометрические магнитные, геометрические пластмассовые, пластмассовые кнопочные, из мягкого полимерного материла и др.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Клей, кисточки для клея, стаканчики под кисточки, тряпочки.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Клеенки (индивидуальные салфетки из клеенки).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 Картины художников: пейзажи, натюрморты, сюжетные картины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Крупные деревянные и пластмассовые конструкторы (конструктор «Полесье»).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Кубики, мозаика, пирамидки, матрешки, настольный конструктор, внутренние и внешние трафареты, коробочки (мисочки) для расклад</w:t>
      </w:r>
      <w:r w:rsidRPr="00F213C9">
        <w:rPr>
          <w:rFonts w:ascii="Times New Roman" w:hAnsi="Times New Roman"/>
          <w:color w:val="000000"/>
          <w:sz w:val="24"/>
          <w:szCs w:val="24"/>
        </w:rPr>
        <w:t>ы</w:t>
      </w:r>
      <w:r w:rsidRPr="00F213C9">
        <w:rPr>
          <w:rFonts w:ascii="Times New Roman" w:hAnsi="Times New Roman"/>
          <w:color w:val="000000"/>
          <w:sz w:val="24"/>
          <w:szCs w:val="24"/>
        </w:rPr>
        <w:t>вания мелких игрушек, шариков, бус 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Кубы и кирпичи деревянные, из полимерных материалов.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Материалы для аппликации (цветная бумага разной плотности, ткани разного вида и цвета, природный материал).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Материалы для лепки: цветное тесто (пат), пластилин;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Наборы геометрических фигур различных цветов и форм (объемных и плоскостных) 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 xml:space="preserve">- Настольный конструктор: строительные наборы, состоящие из кубиков, брусков 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Предметные плакаты (по лексическим темам «Весна», «Головные уборы», «Грибы», «Деревья», «Дикие животные» (животные наших л</w:t>
      </w:r>
      <w:r w:rsidRPr="00F213C9">
        <w:rPr>
          <w:rFonts w:ascii="Times New Roman" w:hAnsi="Times New Roman"/>
          <w:color w:val="000000"/>
          <w:sz w:val="24"/>
          <w:szCs w:val="24"/>
        </w:rPr>
        <w:t>е</w:t>
      </w:r>
      <w:r w:rsidRPr="00F213C9">
        <w:rPr>
          <w:rFonts w:ascii="Times New Roman" w:hAnsi="Times New Roman"/>
          <w:color w:val="000000"/>
          <w:sz w:val="24"/>
          <w:szCs w:val="24"/>
        </w:rPr>
        <w:t>сов, Севера и жарких стран), «Домашние животные», «Зима», «Зимующие птицы», «Игрушки», «Инструменты», «Лето», «Насекомые», «Н</w:t>
      </w:r>
      <w:r w:rsidRPr="00F213C9">
        <w:rPr>
          <w:rFonts w:ascii="Times New Roman" w:hAnsi="Times New Roman"/>
          <w:color w:val="000000"/>
          <w:sz w:val="24"/>
          <w:szCs w:val="24"/>
        </w:rPr>
        <w:t>о</w:t>
      </w:r>
      <w:r w:rsidRPr="00F213C9">
        <w:rPr>
          <w:rFonts w:ascii="Times New Roman" w:hAnsi="Times New Roman"/>
          <w:color w:val="000000"/>
          <w:sz w:val="24"/>
          <w:szCs w:val="24"/>
        </w:rPr>
        <w:t>вый год», «Обувь», «Овощи», «Одежда», «Осень», «Перелетные птицы», «Посуда» (чайная, столовая, кухонная), «Продукты», «Профессии», «Семья», «Транспорт» (наземный, подземный, водный, воздушный), «Фрукты», «Цветы», «Ягоды» и «Грибы».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lastRenderedPageBreak/>
        <w:t>- Произведения графики (иллюстрации детских книг) разных художников.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 Прозрачные емкости или емкости, с доступной пониманию детей маркировкой, в которых хранятся природные и бросовые материалы (крупа, песок, фасоль, ракушки, камешки, скорлупа орехов, яиц и т. п.).</w:t>
      </w:r>
    </w:p>
    <w:p w:rsidR="000D2A21" w:rsidRPr="00F213C9" w:rsidRDefault="000D2A21" w:rsidP="00D2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- Рисунки-образцы и фотографии различных построек из полифункционального модульного материала, строительных наборов, сборно-разборных игрушек .</w:t>
      </w:r>
    </w:p>
    <w:p w:rsidR="000D2A21" w:rsidRPr="00F213C9" w:rsidRDefault="000D2A21" w:rsidP="0045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213C9">
        <w:rPr>
          <w:rFonts w:ascii="Times New Roman" w:hAnsi="Times New Roman"/>
          <w:color w:val="000000"/>
          <w:sz w:val="24"/>
          <w:szCs w:val="24"/>
        </w:rPr>
        <w:t>В зависимости от целевого и содержательного компонента программы взрослые могут использовать различное оборудование и материалы для образовательной деятельности с детьми.</w:t>
      </w:r>
    </w:p>
    <w:sectPr w:rsidR="000D2A21" w:rsidRPr="00F213C9" w:rsidSect="00090191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69" w:rsidRDefault="00ED1F69" w:rsidP="00B27C36">
      <w:pPr>
        <w:spacing w:after="0" w:line="240" w:lineRule="auto"/>
      </w:pPr>
      <w:r>
        <w:separator/>
      </w:r>
    </w:p>
  </w:endnote>
  <w:endnote w:type="continuationSeparator" w:id="0">
    <w:p w:rsidR="00ED1F69" w:rsidRDefault="00ED1F69" w:rsidP="00B2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87" w:rsidRDefault="002312C5">
    <w:pPr>
      <w:pStyle w:val="aa"/>
      <w:jc w:val="right"/>
    </w:pPr>
    <w:fldSimple w:instr=" PAGE   \* MERGEFORMAT ">
      <w:r w:rsidR="0094636C">
        <w:rPr>
          <w:noProof/>
        </w:rPr>
        <w:t>1</w:t>
      </w:r>
    </w:fldSimple>
  </w:p>
  <w:p w:rsidR="00B63387" w:rsidRDefault="00B633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69" w:rsidRDefault="00ED1F69" w:rsidP="00B27C36">
      <w:pPr>
        <w:spacing w:after="0" w:line="240" w:lineRule="auto"/>
      </w:pPr>
      <w:r>
        <w:separator/>
      </w:r>
    </w:p>
  </w:footnote>
  <w:footnote w:type="continuationSeparator" w:id="0">
    <w:p w:rsidR="00ED1F69" w:rsidRDefault="00ED1F69" w:rsidP="00B27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7D6"/>
    <w:multiLevelType w:val="hybridMultilevel"/>
    <w:tmpl w:val="FAAE80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2E53C6"/>
    <w:multiLevelType w:val="multilevel"/>
    <w:tmpl w:val="48903896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2">
    <w:nsid w:val="125D3B27"/>
    <w:multiLevelType w:val="hybridMultilevel"/>
    <w:tmpl w:val="9602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A6142"/>
    <w:multiLevelType w:val="hybridMultilevel"/>
    <w:tmpl w:val="B970857C"/>
    <w:lvl w:ilvl="0" w:tplc="9F2241B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9A5EF6"/>
    <w:multiLevelType w:val="hybridMultilevel"/>
    <w:tmpl w:val="C098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F6ABA"/>
    <w:multiLevelType w:val="multilevel"/>
    <w:tmpl w:val="E1ACFF28"/>
    <w:lvl w:ilvl="0">
      <w:start w:val="3"/>
      <w:numFmt w:val="decimal"/>
      <w:lvlText w:val="%1."/>
      <w:lvlJc w:val="left"/>
      <w:pPr>
        <w:ind w:left="7397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2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360" w:hanging="2160"/>
      </w:pPr>
      <w:rPr>
        <w:rFonts w:cs="Times New Roman" w:hint="default"/>
      </w:rPr>
    </w:lvl>
  </w:abstractNum>
  <w:abstractNum w:abstractNumId="6">
    <w:nsid w:val="18F11806"/>
    <w:multiLevelType w:val="multilevel"/>
    <w:tmpl w:val="4DA8782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1B2C2BFE"/>
    <w:multiLevelType w:val="hybridMultilevel"/>
    <w:tmpl w:val="677A3B2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>
    <w:nsid w:val="22135CDF"/>
    <w:multiLevelType w:val="hybridMultilevel"/>
    <w:tmpl w:val="7BBC668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>
    <w:nsid w:val="239C5DB2"/>
    <w:multiLevelType w:val="hybridMultilevel"/>
    <w:tmpl w:val="F1F6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B7D53"/>
    <w:multiLevelType w:val="hybridMultilevel"/>
    <w:tmpl w:val="60122122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25F8668F"/>
    <w:multiLevelType w:val="hybridMultilevel"/>
    <w:tmpl w:val="A964F57C"/>
    <w:lvl w:ilvl="0" w:tplc="48F66F0E">
      <w:start w:val="1"/>
      <w:numFmt w:val="decimal"/>
      <w:lvlText w:val="%1."/>
      <w:lvlJc w:val="left"/>
      <w:pPr>
        <w:ind w:left="708" w:hanging="708"/>
      </w:pPr>
      <w:rPr>
        <w:rFonts w:cs="Times New Roman" w:hint="default"/>
        <w:spacing w:val="-12"/>
        <w:w w:val="100"/>
      </w:rPr>
    </w:lvl>
    <w:lvl w:ilvl="1" w:tplc="FE5A6F20">
      <w:numFmt w:val="bullet"/>
      <w:lvlText w:val="•"/>
      <w:lvlJc w:val="left"/>
      <w:pPr>
        <w:ind w:left="1432" w:hanging="708"/>
      </w:pPr>
      <w:rPr>
        <w:rFonts w:hint="default"/>
      </w:rPr>
    </w:lvl>
    <w:lvl w:ilvl="2" w:tplc="8EF8398A">
      <w:numFmt w:val="bullet"/>
      <w:lvlText w:val="•"/>
      <w:lvlJc w:val="left"/>
      <w:pPr>
        <w:ind w:left="2405" w:hanging="708"/>
      </w:pPr>
      <w:rPr>
        <w:rFonts w:hint="default"/>
      </w:rPr>
    </w:lvl>
    <w:lvl w:ilvl="3" w:tplc="D6D0A7AC">
      <w:numFmt w:val="bullet"/>
      <w:lvlText w:val="•"/>
      <w:lvlJc w:val="left"/>
      <w:pPr>
        <w:ind w:left="3377" w:hanging="708"/>
      </w:pPr>
      <w:rPr>
        <w:rFonts w:hint="default"/>
      </w:rPr>
    </w:lvl>
    <w:lvl w:ilvl="4" w:tplc="F4ECA2E6">
      <w:numFmt w:val="bullet"/>
      <w:lvlText w:val="•"/>
      <w:lvlJc w:val="left"/>
      <w:pPr>
        <w:ind w:left="4350" w:hanging="708"/>
      </w:pPr>
      <w:rPr>
        <w:rFonts w:hint="default"/>
      </w:rPr>
    </w:lvl>
    <w:lvl w:ilvl="5" w:tplc="DA408C8C">
      <w:numFmt w:val="bullet"/>
      <w:lvlText w:val="•"/>
      <w:lvlJc w:val="left"/>
      <w:pPr>
        <w:ind w:left="5323" w:hanging="708"/>
      </w:pPr>
      <w:rPr>
        <w:rFonts w:hint="default"/>
      </w:rPr>
    </w:lvl>
    <w:lvl w:ilvl="6" w:tplc="6A18AF2C">
      <w:numFmt w:val="bullet"/>
      <w:lvlText w:val="•"/>
      <w:lvlJc w:val="left"/>
      <w:pPr>
        <w:ind w:left="6295" w:hanging="708"/>
      </w:pPr>
      <w:rPr>
        <w:rFonts w:hint="default"/>
      </w:rPr>
    </w:lvl>
    <w:lvl w:ilvl="7" w:tplc="CC7EA51E">
      <w:numFmt w:val="bullet"/>
      <w:lvlText w:val="•"/>
      <w:lvlJc w:val="left"/>
      <w:pPr>
        <w:ind w:left="7268" w:hanging="708"/>
      </w:pPr>
      <w:rPr>
        <w:rFonts w:hint="default"/>
      </w:rPr>
    </w:lvl>
    <w:lvl w:ilvl="8" w:tplc="0C2A2172">
      <w:numFmt w:val="bullet"/>
      <w:lvlText w:val="•"/>
      <w:lvlJc w:val="left"/>
      <w:pPr>
        <w:ind w:left="8241" w:hanging="708"/>
      </w:pPr>
      <w:rPr>
        <w:rFonts w:hint="default"/>
      </w:rPr>
    </w:lvl>
  </w:abstractNum>
  <w:abstractNum w:abstractNumId="12">
    <w:nsid w:val="29914874"/>
    <w:multiLevelType w:val="hybridMultilevel"/>
    <w:tmpl w:val="B00410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9D5297"/>
    <w:multiLevelType w:val="hybridMultilevel"/>
    <w:tmpl w:val="7EE240F0"/>
    <w:lvl w:ilvl="0" w:tplc="9F2241B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9D344C"/>
    <w:multiLevelType w:val="hybridMultilevel"/>
    <w:tmpl w:val="9A7E5230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5">
    <w:nsid w:val="2F1867D4"/>
    <w:multiLevelType w:val="hybridMultilevel"/>
    <w:tmpl w:val="0DDE5F8E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C87812"/>
    <w:multiLevelType w:val="hybridMultilevel"/>
    <w:tmpl w:val="B0AA1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54904"/>
    <w:multiLevelType w:val="hybridMultilevel"/>
    <w:tmpl w:val="7B36329A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8">
    <w:nsid w:val="3E691140"/>
    <w:multiLevelType w:val="hybridMultilevel"/>
    <w:tmpl w:val="27A65EE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>
    <w:nsid w:val="400F5355"/>
    <w:multiLevelType w:val="multilevel"/>
    <w:tmpl w:val="365CDDA6"/>
    <w:lvl w:ilvl="0">
      <w:start w:val="4"/>
      <w:numFmt w:val="decimal"/>
      <w:lvlText w:val="%1.0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4" w:hanging="1800"/>
      </w:pPr>
      <w:rPr>
        <w:rFonts w:hint="default"/>
      </w:rPr>
    </w:lvl>
  </w:abstractNum>
  <w:abstractNum w:abstractNumId="20">
    <w:nsid w:val="47D02E11"/>
    <w:multiLevelType w:val="hybridMultilevel"/>
    <w:tmpl w:val="0A3E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55384"/>
    <w:multiLevelType w:val="hybridMultilevel"/>
    <w:tmpl w:val="EDF8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175EC"/>
    <w:multiLevelType w:val="hybridMultilevel"/>
    <w:tmpl w:val="6C904FEA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3">
    <w:nsid w:val="528C0B15"/>
    <w:multiLevelType w:val="hybridMultilevel"/>
    <w:tmpl w:val="5C18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6229F"/>
    <w:multiLevelType w:val="hybridMultilevel"/>
    <w:tmpl w:val="9C342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67830"/>
    <w:multiLevelType w:val="hybridMultilevel"/>
    <w:tmpl w:val="49BC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9F6591"/>
    <w:multiLevelType w:val="hybridMultilevel"/>
    <w:tmpl w:val="8EC8266E"/>
    <w:lvl w:ilvl="0" w:tplc="9F2241B8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91A5A67"/>
    <w:multiLevelType w:val="hybridMultilevel"/>
    <w:tmpl w:val="477245C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8">
    <w:nsid w:val="6B7540C9"/>
    <w:multiLevelType w:val="hybridMultilevel"/>
    <w:tmpl w:val="36EC7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B08E4"/>
    <w:multiLevelType w:val="hybridMultilevel"/>
    <w:tmpl w:val="6B702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32C04"/>
    <w:multiLevelType w:val="hybridMultilevel"/>
    <w:tmpl w:val="4680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72524"/>
    <w:multiLevelType w:val="hybridMultilevel"/>
    <w:tmpl w:val="0E065F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AF6751D"/>
    <w:multiLevelType w:val="hybridMultilevel"/>
    <w:tmpl w:val="3280A37A"/>
    <w:lvl w:ilvl="0" w:tplc="9F2241B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8C3E0B"/>
    <w:multiLevelType w:val="hybridMultilevel"/>
    <w:tmpl w:val="7D3A9D64"/>
    <w:lvl w:ilvl="0" w:tplc="98744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20"/>
  </w:num>
  <w:num w:numId="5">
    <w:abstractNumId w:val="5"/>
  </w:num>
  <w:num w:numId="6">
    <w:abstractNumId w:val="25"/>
  </w:num>
  <w:num w:numId="7">
    <w:abstractNumId w:val="9"/>
  </w:num>
  <w:num w:numId="8">
    <w:abstractNumId w:val="16"/>
  </w:num>
  <w:num w:numId="9">
    <w:abstractNumId w:val="2"/>
  </w:num>
  <w:num w:numId="10">
    <w:abstractNumId w:val="21"/>
  </w:num>
  <w:num w:numId="11">
    <w:abstractNumId w:val="4"/>
  </w:num>
  <w:num w:numId="12">
    <w:abstractNumId w:val="29"/>
  </w:num>
  <w:num w:numId="13">
    <w:abstractNumId w:val="33"/>
  </w:num>
  <w:num w:numId="14">
    <w:abstractNumId w:val="32"/>
  </w:num>
  <w:num w:numId="15">
    <w:abstractNumId w:val="26"/>
  </w:num>
  <w:num w:numId="16">
    <w:abstractNumId w:val="13"/>
  </w:num>
  <w:num w:numId="17">
    <w:abstractNumId w:val="3"/>
  </w:num>
  <w:num w:numId="18">
    <w:abstractNumId w:val="15"/>
  </w:num>
  <w:num w:numId="19">
    <w:abstractNumId w:val="31"/>
  </w:num>
  <w:num w:numId="20">
    <w:abstractNumId w:val="1"/>
  </w:num>
  <w:num w:numId="21">
    <w:abstractNumId w:val="11"/>
  </w:num>
  <w:num w:numId="22">
    <w:abstractNumId w:val="28"/>
  </w:num>
  <w:num w:numId="23">
    <w:abstractNumId w:val="23"/>
  </w:num>
  <w:num w:numId="24">
    <w:abstractNumId w:val="10"/>
  </w:num>
  <w:num w:numId="25">
    <w:abstractNumId w:val="14"/>
  </w:num>
  <w:num w:numId="26">
    <w:abstractNumId w:val="17"/>
  </w:num>
  <w:num w:numId="27">
    <w:abstractNumId w:val="30"/>
  </w:num>
  <w:num w:numId="28">
    <w:abstractNumId w:val="22"/>
  </w:num>
  <w:num w:numId="29">
    <w:abstractNumId w:val="7"/>
  </w:num>
  <w:num w:numId="30">
    <w:abstractNumId w:val="8"/>
  </w:num>
  <w:num w:numId="31">
    <w:abstractNumId w:val="18"/>
  </w:num>
  <w:num w:numId="32">
    <w:abstractNumId w:val="27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388"/>
    <w:rsid w:val="0000495B"/>
    <w:rsid w:val="000055CC"/>
    <w:rsid w:val="00015755"/>
    <w:rsid w:val="00020003"/>
    <w:rsid w:val="00020F2E"/>
    <w:rsid w:val="000257C7"/>
    <w:rsid w:val="000359D5"/>
    <w:rsid w:val="0004057D"/>
    <w:rsid w:val="00041898"/>
    <w:rsid w:val="00041C56"/>
    <w:rsid w:val="0004288A"/>
    <w:rsid w:val="00060E34"/>
    <w:rsid w:val="00065D88"/>
    <w:rsid w:val="00083A12"/>
    <w:rsid w:val="000841B2"/>
    <w:rsid w:val="00090191"/>
    <w:rsid w:val="00092B9B"/>
    <w:rsid w:val="00093B59"/>
    <w:rsid w:val="00096CB8"/>
    <w:rsid w:val="00097C3A"/>
    <w:rsid w:val="000A08AA"/>
    <w:rsid w:val="000A33DE"/>
    <w:rsid w:val="000B76B9"/>
    <w:rsid w:val="000B7ABF"/>
    <w:rsid w:val="000B7F5E"/>
    <w:rsid w:val="000C6686"/>
    <w:rsid w:val="000C7565"/>
    <w:rsid w:val="000D2A21"/>
    <w:rsid w:val="000D6E16"/>
    <w:rsid w:val="000E02D6"/>
    <w:rsid w:val="000E4D73"/>
    <w:rsid w:val="000E7BA5"/>
    <w:rsid w:val="00104CC3"/>
    <w:rsid w:val="00107171"/>
    <w:rsid w:val="0010739C"/>
    <w:rsid w:val="00111340"/>
    <w:rsid w:val="001150A5"/>
    <w:rsid w:val="00115E9B"/>
    <w:rsid w:val="00123E8D"/>
    <w:rsid w:val="0012661C"/>
    <w:rsid w:val="001312BA"/>
    <w:rsid w:val="00137BA0"/>
    <w:rsid w:val="001445DC"/>
    <w:rsid w:val="00146186"/>
    <w:rsid w:val="0014705C"/>
    <w:rsid w:val="00151C64"/>
    <w:rsid w:val="00152120"/>
    <w:rsid w:val="0016140C"/>
    <w:rsid w:val="00162B1A"/>
    <w:rsid w:val="00167DD4"/>
    <w:rsid w:val="0018712D"/>
    <w:rsid w:val="001874D2"/>
    <w:rsid w:val="00190A96"/>
    <w:rsid w:val="00196734"/>
    <w:rsid w:val="001B6049"/>
    <w:rsid w:val="001C639D"/>
    <w:rsid w:val="001D2A19"/>
    <w:rsid w:val="001F0F05"/>
    <w:rsid w:val="001F2C7B"/>
    <w:rsid w:val="001F5FB1"/>
    <w:rsid w:val="0021153A"/>
    <w:rsid w:val="002118F6"/>
    <w:rsid w:val="002164DD"/>
    <w:rsid w:val="0022196B"/>
    <w:rsid w:val="00221FC4"/>
    <w:rsid w:val="00223984"/>
    <w:rsid w:val="002302C0"/>
    <w:rsid w:val="002312C5"/>
    <w:rsid w:val="00235BAC"/>
    <w:rsid w:val="002514DB"/>
    <w:rsid w:val="00252E35"/>
    <w:rsid w:val="002543B3"/>
    <w:rsid w:val="00256730"/>
    <w:rsid w:val="002616E6"/>
    <w:rsid w:val="002638E4"/>
    <w:rsid w:val="002639F5"/>
    <w:rsid w:val="00265449"/>
    <w:rsid w:val="00274C42"/>
    <w:rsid w:val="002766AF"/>
    <w:rsid w:val="00281728"/>
    <w:rsid w:val="002858DD"/>
    <w:rsid w:val="002915DF"/>
    <w:rsid w:val="00294155"/>
    <w:rsid w:val="0029745F"/>
    <w:rsid w:val="00297A52"/>
    <w:rsid w:val="002A2F6C"/>
    <w:rsid w:val="002B33E4"/>
    <w:rsid w:val="002B45A6"/>
    <w:rsid w:val="002D242C"/>
    <w:rsid w:val="002D2E21"/>
    <w:rsid w:val="002D47D9"/>
    <w:rsid w:val="002E2216"/>
    <w:rsid w:val="002E4CC0"/>
    <w:rsid w:val="002E7F89"/>
    <w:rsid w:val="002F18DC"/>
    <w:rsid w:val="002F2359"/>
    <w:rsid w:val="003062E9"/>
    <w:rsid w:val="00315025"/>
    <w:rsid w:val="00316231"/>
    <w:rsid w:val="00337509"/>
    <w:rsid w:val="0034053F"/>
    <w:rsid w:val="003468A3"/>
    <w:rsid w:val="003500B2"/>
    <w:rsid w:val="00350158"/>
    <w:rsid w:val="00351ED0"/>
    <w:rsid w:val="003546BC"/>
    <w:rsid w:val="0037612F"/>
    <w:rsid w:val="003770D9"/>
    <w:rsid w:val="00382B95"/>
    <w:rsid w:val="003867BA"/>
    <w:rsid w:val="003A09A1"/>
    <w:rsid w:val="003A09AC"/>
    <w:rsid w:val="003A2AC4"/>
    <w:rsid w:val="003A3906"/>
    <w:rsid w:val="003A3AC7"/>
    <w:rsid w:val="003C4CC3"/>
    <w:rsid w:val="003D2E13"/>
    <w:rsid w:val="003D5961"/>
    <w:rsid w:val="003D5CF8"/>
    <w:rsid w:val="003D75AC"/>
    <w:rsid w:val="003E673B"/>
    <w:rsid w:val="003F1B1A"/>
    <w:rsid w:val="003F56BE"/>
    <w:rsid w:val="00412D01"/>
    <w:rsid w:val="00423F44"/>
    <w:rsid w:val="00424388"/>
    <w:rsid w:val="00426621"/>
    <w:rsid w:val="00427210"/>
    <w:rsid w:val="00433D02"/>
    <w:rsid w:val="0043595E"/>
    <w:rsid w:val="00435D5A"/>
    <w:rsid w:val="00437E8D"/>
    <w:rsid w:val="0044705F"/>
    <w:rsid w:val="0045298E"/>
    <w:rsid w:val="00456BB1"/>
    <w:rsid w:val="00460DA0"/>
    <w:rsid w:val="004757A0"/>
    <w:rsid w:val="00482D63"/>
    <w:rsid w:val="00485632"/>
    <w:rsid w:val="00485993"/>
    <w:rsid w:val="004859A5"/>
    <w:rsid w:val="00495DF7"/>
    <w:rsid w:val="004A6CE6"/>
    <w:rsid w:val="004A770C"/>
    <w:rsid w:val="004C5B6E"/>
    <w:rsid w:val="004D2203"/>
    <w:rsid w:val="004D2511"/>
    <w:rsid w:val="004D25AC"/>
    <w:rsid w:val="004D4A11"/>
    <w:rsid w:val="004D4BA8"/>
    <w:rsid w:val="004E1CA9"/>
    <w:rsid w:val="004E1E6A"/>
    <w:rsid w:val="004E54E7"/>
    <w:rsid w:val="004E5AB9"/>
    <w:rsid w:val="004E6CC7"/>
    <w:rsid w:val="004F28B1"/>
    <w:rsid w:val="004F5C06"/>
    <w:rsid w:val="00506CAB"/>
    <w:rsid w:val="00510304"/>
    <w:rsid w:val="00517F79"/>
    <w:rsid w:val="00522C24"/>
    <w:rsid w:val="00523507"/>
    <w:rsid w:val="00524FDC"/>
    <w:rsid w:val="00526669"/>
    <w:rsid w:val="0053275B"/>
    <w:rsid w:val="005355DE"/>
    <w:rsid w:val="0054285D"/>
    <w:rsid w:val="005564EC"/>
    <w:rsid w:val="00564A4A"/>
    <w:rsid w:val="00576A4D"/>
    <w:rsid w:val="00583925"/>
    <w:rsid w:val="00584FAA"/>
    <w:rsid w:val="0058708A"/>
    <w:rsid w:val="00587503"/>
    <w:rsid w:val="0059572D"/>
    <w:rsid w:val="005957A0"/>
    <w:rsid w:val="00596050"/>
    <w:rsid w:val="005A33BC"/>
    <w:rsid w:val="005A4458"/>
    <w:rsid w:val="005A5A28"/>
    <w:rsid w:val="005A6F52"/>
    <w:rsid w:val="005C16C2"/>
    <w:rsid w:val="005C212E"/>
    <w:rsid w:val="005C72FC"/>
    <w:rsid w:val="005D6B07"/>
    <w:rsid w:val="005D764E"/>
    <w:rsid w:val="005E005C"/>
    <w:rsid w:val="005E0498"/>
    <w:rsid w:val="005E4CE6"/>
    <w:rsid w:val="005E4E18"/>
    <w:rsid w:val="005E6003"/>
    <w:rsid w:val="005F14A7"/>
    <w:rsid w:val="005F2006"/>
    <w:rsid w:val="005F3223"/>
    <w:rsid w:val="005F3DDE"/>
    <w:rsid w:val="006000B4"/>
    <w:rsid w:val="00605C7E"/>
    <w:rsid w:val="00607586"/>
    <w:rsid w:val="00611315"/>
    <w:rsid w:val="00620CD6"/>
    <w:rsid w:val="006231D3"/>
    <w:rsid w:val="00624103"/>
    <w:rsid w:val="006330D7"/>
    <w:rsid w:val="00635BD5"/>
    <w:rsid w:val="006361B4"/>
    <w:rsid w:val="006534B7"/>
    <w:rsid w:val="006552FF"/>
    <w:rsid w:val="006601B5"/>
    <w:rsid w:val="00662D64"/>
    <w:rsid w:val="00663FBB"/>
    <w:rsid w:val="006710E5"/>
    <w:rsid w:val="0067775B"/>
    <w:rsid w:val="00681202"/>
    <w:rsid w:val="006822B2"/>
    <w:rsid w:val="006936FE"/>
    <w:rsid w:val="00693CF9"/>
    <w:rsid w:val="00694D10"/>
    <w:rsid w:val="00696548"/>
    <w:rsid w:val="006A1D64"/>
    <w:rsid w:val="006B04D3"/>
    <w:rsid w:val="006C6D92"/>
    <w:rsid w:val="006D21C9"/>
    <w:rsid w:val="006F074B"/>
    <w:rsid w:val="006F128E"/>
    <w:rsid w:val="006F1AE5"/>
    <w:rsid w:val="006F5D8D"/>
    <w:rsid w:val="0071008A"/>
    <w:rsid w:val="00717AEC"/>
    <w:rsid w:val="007214DE"/>
    <w:rsid w:val="00724844"/>
    <w:rsid w:val="00724C38"/>
    <w:rsid w:val="007356C7"/>
    <w:rsid w:val="0074415A"/>
    <w:rsid w:val="007452EE"/>
    <w:rsid w:val="0074571D"/>
    <w:rsid w:val="00757DF4"/>
    <w:rsid w:val="007633E2"/>
    <w:rsid w:val="007653DA"/>
    <w:rsid w:val="00772209"/>
    <w:rsid w:val="0078121F"/>
    <w:rsid w:val="00784485"/>
    <w:rsid w:val="00786B93"/>
    <w:rsid w:val="007A0608"/>
    <w:rsid w:val="007A2708"/>
    <w:rsid w:val="007B0AB3"/>
    <w:rsid w:val="007B468E"/>
    <w:rsid w:val="007B5527"/>
    <w:rsid w:val="007C13C8"/>
    <w:rsid w:val="007C25D0"/>
    <w:rsid w:val="007C79E6"/>
    <w:rsid w:val="007D2C3B"/>
    <w:rsid w:val="007D5CD6"/>
    <w:rsid w:val="007E4464"/>
    <w:rsid w:val="007F2C38"/>
    <w:rsid w:val="007F4835"/>
    <w:rsid w:val="007F4CD1"/>
    <w:rsid w:val="007F7601"/>
    <w:rsid w:val="00804385"/>
    <w:rsid w:val="008303F3"/>
    <w:rsid w:val="00836FBC"/>
    <w:rsid w:val="008413D3"/>
    <w:rsid w:val="00841F5C"/>
    <w:rsid w:val="00847CD7"/>
    <w:rsid w:val="00852279"/>
    <w:rsid w:val="008562C2"/>
    <w:rsid w:val="008619B2"/>
    <w:rsid w:val="0086271D"/>
    <w:rsid w:val="00871E73"/>
    <w:rsid w:val="00872CCB"/>
    <w:rsid w:val="00887ABE"/>
    <w:rsid w:val="00891B6D"/>
    <w:rsid w:val="00896E84"/>
    <w:rsid w:val="008A2F73"/>
    <w:rsid w:val="008A6314"/>
    <w:rsid w:val="008B006B"/>
    <w:rsid w:val="008B1FEA"/>
    <w:rsid w:val="008B5525"/>
    <w:rsid w:val="008C6B8D"/>
    <w:rsid w:val="008D3E7B"/>
    <w:rsid w:val="008E2970"/>
    <w:rsid w:val="008E39FD"/>
    <w:rsid w:val="008F5BB3"/>
    <w:rsid w:val="008F7564"/>
    <w:rsid w:val="00903CB2"/>
    <w:rsid w:val="00903E59"/>
    <w:rsid w:val="00930A21"/>
    <w:rsid w:val="009408A1"/>
    <w:rsid w:val="00940D71"/>
    <w:rsid w:val="00941EB7"/>
    <w:rsid w:val="00943E95"/>
    <w:rsid w:val="0094636C"/>
    <w:rsid w:val="00947140"/>
    <w:rsid w:val="00952731"/>
    <w:rsid w:val="00952FBC"/>
    <w:rsid w:val="0096138B"/>
    <w:rsid w:val="009624B3"/>
    <w:rsid w:val="009653B4"/>
    <w:rsid w:val="009928EA"/>
    <w:rsid w:val="009A0414"/>
    <w:rsid w:val="009A2043"/>
    <w:rsid w:val="009A4A04"/>
    <w:rsid w:val="009A65A5"/>
    <w:rsid w:val="009A77C2"/>
    <w:rsid w:val="009B7194"/>
    <w:rsid w:val="009D07A8"/>
    <w:rsid w:val="009E0984"/>
    <w:rsid w:val="009E410C"/>
    <w:rsid w:val="009E65DB"/>
    <w:rsid w:val="009F61A4"/>
    <w:rsid w:val="009F7CB2"/>
    <w:rsid w:val="00A02984"/>
    <w:rsid w:val="00A04150"/>
    <w:rsid w:val="00A06B16"/>
    <w:rsid w:val="00A07CBF"/>
    <w:rsid w:val="00A27768"/>
    <w:rsid w:val="00A27E6B"/>
    <w:rsid w:val="00A322A4"/>
    <w:rsid w:val="00A32D96"/>
    <w:rsid w:val="00A32FE7"/>
    <w:rsid w:val="00A370D6"/>
    <w:rsid w:val="00A4262D"/>
    <w:rsid w:val="00A44499"/>
    <w:rsid w:val="00A4569D"/>
    <w:rsid w:val="00A4665E"/>
    <w:rsid w:val="00A50360"/>
    <w:rsid w:val="00A622A8"/>
    <w:rsid w:val="00A66688"/>
    <w:rsid w:val="00A67D4C"/>
    <w:rsid w:val="00A705FE"/>
    <w:rsid w:val="00A72813"/>
    <w:rsid w:val="00A75930"/>
    <w:rsid w:val="00A90781"/>
    <w:rsid w:val="00A921E6"/>
    <w:rsid w:val="00A94060"/>
    <w:rsid w:val="00AA25B1"/>
    <w:rsid w:val="00AA3575"/>
    <w:rsid w:val="00AA775A"/>
    <w:rsid w:val="00AC0CEA"/>
    <w:rsid w:val="00AC6490"/>
    <w:rsid w:val="00AD11AD"/>
    <w:rsid w:val="00AD17E5"/>
    <w:rsid w:val="00AD2E03"/>
    <w:rsid w:val="00AD36CD"/>
    <w:rsid w:val="00AD4341"/>
    <w:rsid w:val="00AD4670"/>
    <w:rsid w:val="00AD5151"/>
    <w:rsid w:val="00AE0927"/>
    <w:rsid w:val="00AE6219"/>
    <w:rsid w:val="00AF2D19"/>
    <w:rsid w:val="00B00EAF"/>
    <w:rsid w:val="00B00EC0"/>
    <w:rsid w:val="00B04351"/>
    <w:rsid w:val="00B11F30"/>
    <w:rsid w:val="00B13EEB"/>
    <w:rsid w:val="00B15618"/>
    <w:rsid w:val="00B200B4"/>
    <w:rsid w:val="00B25507"/>
    <w:rsid w:val="00B26644"/>
    <w:rsid w:val="00B27C36"/>
    <w:rsid w:val="00B33445"/>
    <w:rsid w:val="00B33BB8"/>
    <w:rsid w:val="00B36B93"/>
    <w:rsid w:val="00B37CE3"/>
    <w:rsid w:val="00B428BF"/>
    <w:rsid w:val="00B45C1C"/>
    <w:rsid w:val="00B52860"/>
    <w:rsid w:val="00B530D3"/>
    <w:rsid w:val="00B55801"/>
    <w:rsid w:val="00B604D3"/>
    <w:rsid w:val="00B6244C"/>
    <w:rsid w:val="00B6310F"/>
    <w:rsid w:val="00B63387"/>
    <w:rsid w:val="00B6499D"/>
    <w:rsid w:val="00B70A84"/>
    <w:rsid w:val="00B716EE"/>
    <w:rsid w:val="00B71A62"/>
    <w:rsid w:val="00B743E8"/>
    <w:rsid w:val="00B779A4"/>
    <w:rsid w:val="00B81EE4"/>
    <w:rsid w:val="00B85B72"/>
    <w:rsid w:val="00B86A91"/>
    <w:rsid w:val="00B871BE"/>
    <w:rsid w:val="00B90B0B"/>
    <w:rsid w:val="00B930D7"/>
    <w:rsid w:val="00B95404"/>
    <w:rsid w:val="00B97177"/>
    <w:rsid w:val="00B975E1"/>
    <w:rsid w:val="00BA0E34"/>
    <w:rsid w:val="00BA188B"/>
    <w:rsid w:val="00BA3F40"/>
    <w:rsid w:val="00BA4DA7"/>
    <w:rsid w:val="00BA78D8"/>
    <w:rsid w:val="00BB246D"/>
    <w:rsid w:val="00BC4E3C"/>
    <w:rsid w:val="00BC5D6A"/>
    <w:rsid w:val="00BC7C93"/>
    <w:rsid w:val="00BD045E"/>
    <w:rsid w:val="00BD2310"/>
    <w:rsid w:val="00BD30F1"/>
    <w:rsid w:val="00BD57B1"/>
    <w:rsid w:val="00BD6F65"/>
    <w:rsid w:val="00BE3D3A"/>
    <w:rsid w:val="00BE6F40"/>
    <w:rsid w:val="00BE74B5"/>
    <w:rsid w:val="00BE771F"/>
    <w:rsid w:val="00BF11FC"/>
    <w:rsid w:val="00C023C7"/>
    <w:rsid w:val="00C06231"/>
    <w:rsid w:val="00C14C40"/>
    <w:rsid w:val="00C2035F"/>
    <w:rsid w:val="00C23150"/>
    <w:rsid w:val="00C31C23"/>
    <w:rsid w:val="00C36608"/>
    <w:rsid w:val="00C41E9B"/>
    <w:rsid w:val="00C45993"/>
    <w:rsid w:val="00C501A2"/>
    <w:rsid w:val="00C52395"/>
    <w:rsid w:val="00C53BB4"/>
    <w:rsid w:val="00C57E4E"/>
    <w:rsid w:val="00C63411"/>
    <w:rsid w:val="00C6389E"/>
    <w:rsid w:val="00C65517"/>
    <w:rsid w:val="00C76D3C"/>
    <w:rsid w:val="00C8008F"/>
    <w:rsid w:val="00C953B2"/>
    <w:rsid w:val="00C97BDB"/>
    <w:rsid w:val="00CB2901"/>
    <w:rsid w:val="00CC0531"/>
    <w:rsid w:val="00CC6A44"/>
    <w:rsid w:val="00CD3152"/>
    <w:rsid w:val="00CD7028"/>
    <w:rsid w:val="00CD7EA1"/>
    <w:rsid w:val="00CF0265"/>
    <w:rsid w:val="00CF04A7"/>
    <w:rsid w:val="00CF097E"/>
    <w:rsid w:val="00CF310B"/>
    <w:rsid w:val="00D00485"/>
    <w:rsid w:val="00D12643"/>
    <w:rsid w:val="00D14A09"/>
    <w:rsid w:val="00D151E9"/>
    <w:rsid w:val="00D224DF"/>
    <w:rsid w:val="00D25CB1"/>
    <w:rsid w:val="00D33F57"/>
    <w:rsid w:val="00D360D9"/>
    <w:rsid w:val="00D417DC"/>
    <w:rsid w:val="00D41A2C"/>
    <w:rsid w:val="00D41B81"/>
    <w:rsid w:val="00D52191"/>
    <w:rsid w:val="00D530CF"/>
    <w:rsid w:val="00D55B8C"/>
    <w:rsid w:val="00D63542"/>
    <w:rsid w:val="00D65B78"/>
    <w:rsid w:val="00D66476"/>
    <w:rsid w:val="00D664F9"/>
    <w:rsid w:val="00D6678A"/>
    <w:rsid w:val="00D67D84"/>
    <w:rsid w:val="00D71EE4"/>
    <w:rsid w:val="00D819EA"/>
    <w:rsid w:val="00D93A82"/>
    <w:rsid w:val="00D96528"/>
    <w:rsid w:val="00DB0A8B"/>
    <w:rsid w:val="00DB1F03"/>
    <w:rsid w:val="00DB4366"/>
    <w:rsid w:val="00DB7128"/>
    <w:rsid w:val="00DC0293"/>
    <w:rsid w:val="00DC2AFB"/>
    <w:rsid w:val="00DD301B"/>
    <w:rsid w:val="00DF2949"/>
    <w:rsid w:val="00DF4193"/>
    <w:rsid w:val="00DF46D1"/>
    <w:rsid w:val="00DF6A7E"/>
    <w:rsid w:val="00E0283C"/>
    <w:rsid w:val="00E037E5"/>
    <w:rsid w:val="00E0467E"/>
    <w:rsid w:val="00E11C19"/>
    <w:rsid w:val="00E2279A"/>
    <w:rsid w:val="00E27B8B"/>
    <w:rsid w:val="00E33C90"/>
    <w:rsid w:val="00E34152"/>
    <w:rsid w:val="00E36069"/>
    <w:rsid w:val="00E37258"/>
    <w:rsid w:val="00E3792A"/>
    <w:rsid w:val="00E41B8B"/>
    <w:rsid w:val="00E56503"/>
    <w:rsid w:val="00E6151F"/>
    <w:rsid w:val="00E64E65"/>
    <w:rsid w:val="00E652AE"/>
    <w:rsid w:val="00E67607"/>
    <w:rsid w:val="00E67EC1"/>
    <w:rsid w:val="00E73B7A"/>
    <w:rsid w:val="00E75663"/>
    <w:rsid w:val="00E756F4"/>
    <w:rsid w:val="00E76A95"/>
    <w:rsid w:val="00E77F97"/>
    <w:rsid w:val="00E84343"/>
    <w:rsid w:val="00E90DB7"/>
    <w:rsid w:val="00EA0A41"/>
    <w:rsid w:val="00EA5CAA"/>
    <w:rsid w:val="00EB3921"/>
    <w:rsid w:val="00EB6431"/>
    <w:rsid w:val="00EC1DDB"/>
    <w:rsid w:val="00EC1E60"/>
    <w:rsid w:val="00ED17B1"/>
    <w:rsid w:val="00ED1F69"/>
    <w:rsid w:val="00EE0EB0"/>
    <w:rsid w:val="00EE3382"/>
    <w:rsid w:val="00EE7A8F"/>
    <w:rsid w:val="00EF6D5E"/>
    <w:rsid w:val="00F07238"/>
    <w:rsid w:val="00F10DF1"/>
    <w:rsid w:val="00F120BE"/>
    <w:rsid w:val="00F15A63"/>
    <w:rsid w:val="00F15C4B"/>
    <w:rsid w:val="00F20B65"/>
    <w:rsid w:val="00F213C9"/>
    <w:rsid w:val="00F3087C"/>
    <w:rsid w:val="00F41656"/>
    <w:rsid w:val="00F418B3"/>
    <w:rsid w:val="00F472C1"/>
    <w:rsid w:val="00F5442C"/>
    <w:rsid w:val="00F5745D"/>
    <w:rsid w:val="00F57CCD"/>
    <w:rsid w:val="00F63D11"/>
    <w:rsid w:val="00F676AE"/>
    <w:rsid w:val="00F7062A"/>
    <w:rsid w:val="00F713C0"/>
    <w:rsid w:val="00F72847"/>
    <w:rsid w:val="00F72D14"/>
    <w:rsid w:val="00F74722"/>
    <w:rsid w:val="00F758FA"/>
    <w:rsid w:val="00F75B85"/>
    <w:rsid w:val="00F77173"/>
    <w:rsid w:val="00F7766E"/>
    <w:rsid w:val="00F80972"/>
    <w:rsid w:val="00F876AC"/>
    <w:rsid w:val="00F95CA4"/>
    <w:rsid w:val="00FB0388"/>
    <w:rsid w:val="00FC28F2"/>
    <w:rsid w:val="00FC7EB5"/>
    <w:rsid w:val="00FD2ABE"/>
    <w:rsid w:val="00FE3FCF"/>
    <w:rsid w:val="00FE4AA4"/>
    <w:rsid w:val="00FE5432"/>
    <w:rsid w:val="00FE6816"/>
    <w:rsid w:val="00FF277D"/>
    <w:rsid w:val="00FF62C0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39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B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7C3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C36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Обычный (веб) Знак"/>
    <w:aliases w:val="Обычный (Web) Знак"/>
    <w:basedOn w:val="a0"/>
    <w:link w:val="a4"/>
    <w:uiPriority w:val="39"/>
    <w:locked/>
    <w:rsid w:val="00B27C36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uiPriority w:val="39"/>
    <w:qFormat/>
    <w:rsid w:val="00B27C36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27C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footnote reference"/>
    <w:basedOn w:val="a0"/>
    <w:uiPriority w:val="99"/>
    <w:rsid w:val="00B27C36"/>
    <w:rPr>
      <w:rFonts w:cs="Times New Roman"/>
      <w:vertAlign w:val="superscript"/>
    </w:rPr>
  </w:style>
  <w:style w:type="table" w:styleId="a6">
    <w:name w:val="Table Grid"/>
    <w:basedOn w:val="a1"/>
    <w:uiPriority w:val="59"/>
    <w:rsid w:val="00B27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B27C36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en-US" w:bidi="hi-IN"/>
    </w:rPr>
  </w:style>
  <w:style w:type="table" w:customStyle="1" w:styleId="11">
    <w:name w:val="Сетка таблицы1"/>
    <w:uiPriority w:val="99"/>
    <w:rsid w:val="00BF11F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11FC"/>
    <w:pPr>
      <w:ind w:left="720"/>
      <w:contextualSpacing/>
    </w:pPr>
  </w:style>
  <w:style w:type="paragraph" w:customStyle="1" w:styleId="Style49">
    <w:name w:val="Style49"/>
    <w:basedOn w:val="a"/>
    <w:uiPriority w:val="99"/>
    <w:rsid w:val="00EC1DDB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EC1DD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FontStyle68">
    <w:name w:val="Font Style68"/>
    <w:basedOn w:val="a0"/>
    <w:uiPriority w:val="99"/>
    <w:rsid w:val="00EC1DD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EC1DDB"/>
    <w:pPr>
      <w:widowControl w:val="0"/>
      <w:autoSpaceDE w:val="0"/>
      <w:autoSpaceDN w:val="0"/>
      <w:adjustRightInd w:val="0"/>
      <w:spacing w:after="0" w:line="239" w:lineRule="exact"/>
      <w:ind w:firstLine="235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EC1DD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2">
    <w:name w:val="Font Style82"/>
    <w:basedOn w:val="a0"/>
    <w:uiPriority w:val="99"/>
    <w:rsid w:val="00EC1DDB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rsid w:val="00B9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975E1"/>
    <w:rPr>
      <w:rFonts w:cs="Times New Roman"/>
    </w:rPr>
  </w:style>
  <w:style w:type="paragraph" w:styleId="aa">
    <w:name w:val="footer"/>
    <w:basedOn w:val="a"/>
    <w:link w:val="ab"/>
    <w:uiPriority w:val="99"/>
    <w:rsid w:val="00B9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975E1"/>
    <w:rPr>
      <w:rFonts w:cs="Times New Roman"/>
    </w:rPr>
  </w:style>
  <w:style w:type="table" w:customStyle="1" w:styleId="110">
    <w:name w:val="Сетка таблицы11"/>
    <w:uiPriority w:val="99"/>
    <w:rsid w:val="009B719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B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0C6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8">
    <w:name w:val="Font Style158"/>
    <w:basedOn w:val="a0"/>
    <w:uiPriority w:val="99"/>
    <w:rsid w:val="000C6686"/>
    <w:rPr>
      <w:rFonts w:ascii="Times New Roman" w:hAnsi="Times New Roman" w:cs="Times New Roman"/>
      <w:b/>
      <w:bCs/>
      <w:sz w:val="44"/>
      <w:szCs w:val="44"/>
    </w:rPr>
  </w:style>
  <w:style w:type="paragraph" w:customStyle="1" w:styleId="Style102">
    <w:name w:val="Style102"/>
    <w:basedOn w:val="a"/>
    <w:uiPriority w:val="99"/>
    <w:rsid w:val="000C6686"/>
    <w:pPr>
      <w:widowControl w:val="0"/>
      <w:autoSpaceDE w:val="0"/>
      <w:autoSpaceDN w:val="0"/>
      <w:adjustRightInd w:val="0"/>
      <w:spacing w:after="0" w:line="319" w:lineRule="exact"/>
      <w:ind w:hanging="3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0">
    <w:name w:val="Font Style230"/>
    <w:basedOn w:val="a0"/>
    <w:uiPriority w:val="99"/>
    <w:rsid w:val="000C6686"/>
    <w:rPr>
      <w:rFonts w:ascii="Times New Roman" w:hAnsi="Times New Roman" w:cs="Times New Roman"/>
      <w:sz w:val="26"/>
      <w:szCs w:val="26"/>
    </w:rPr>
  </w:style>
  <w:style w:type="table" w:customStyle="1" w:styleId="3">
    <w:name w:val="Сетка таблицы3"/>
    <w:uiPriority w:val="99"/>
    <w:rsid w:val="007B0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B0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8B1F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E756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E75663"/>
  </w:style>
  <w:style w:type="paragraph" w:styleId="ac">
    <w:name w:val="Balloon Text"/>
    <w:basedOn w:val="a"/>
    <w:link w:val="ad"/>
    <w:uiPriority w:val="99"/>
    <w:semiHidden/>
    <w:rsid w:val="00B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D6F6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D41B81"/>
    <w:pPr>
      <w:widowControl w:val="0"/>
      <w:autoSpaceDE w:val="0"/>
      <w:autoSpaceDN w:val="0"/>
      <w:spacing w:after="0" w:line="240" w:lineRule="auto"/>
      <w:ind w:left="462" w:firstLine="7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D41B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696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6965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96548"/>
    <w:rPr>
      <w:rFonts w:eastAsia="Times New Roman"/>
      <w:sz w:val="22"/>
      <w:szCs w:val="22"/>
    </w:rPr>
  </w:style>
  <w:style w:type="paragraph" w:styleId="af1">
    <w:name w:val="List"/>
    <w:basedOn w:val="ae"/>
    <w:uiPriority w:val="99"/>
    <w:rsid w:val="00C57E4E"/>
    <w:pPr>
      <w:widowControl/>
      <w:autoSpaceDE/>
      <w:autoSpaceDN/>
      <w:spacing w:after="220" w:line="220" w:lineRule="atLeast"/>
      <w:ind w:left="1440" w:hanging="360"/>
      <w:jc w:val="left"/>
    </w:pPr>
    <w:rPr>
      <w:sz w:val="20"/>
      <w:szCs w:val="20"/>
    </w:rPr>
  </w:style>
  <w:style w:type="character" w:styleId="af2">
    <w:name w:val="Emphasis"/>
    <w:basedOn w:val="a0"/>
    <w:uiPriority w:val="99"/>
    <w:qFormat/>
    <w:rsid w:val="005564EC"/>
    <w:rPr>
      <w:rFonts w:cs="Times New Roman"/>
      <w:i/>
    </w:rPr>
  </w:style>
  <w:style w:type="paragraph" w:customStyle="1" w:styleId="91">
    <w:name w:val="Заголовок 91"/>
    <w:basedOn w:val="a"/>
    <w:uiPriority w:val="99"/>
    <w:rsid w:val="005564EC"/>
    <w:pPr>
      <w:widowControl w:val="0"/>
      <w:spacing w:after="0" w:line="240" w:lineRule="auto"/>
      <w:ind w:left="1247"/>
    </w:pPr>
    <w:rPr>
      <w:rFonts w:ascii="Century Gothic" w:hAnsi="Century Gothic"/>
      <w:sz w:val="26"/>
      <w:szCs w:val="26"/>
      <w:lang w:val="en-US"/>
    </w:rPr>
  </w:style>
  <w:style w:type="paragraph" w:customStyle="1" w:styleId="41">
    <w:name w:val="Заголовок 41"/>
    <w:basedOn w:val="a"/>
    <w:uiPriority w:val="99"/>
    <w:rsid w:val="00281728"/>
    <w:pPr>
      <w:widowControl w:val="0"/>
      <w:autoSpaceDE w:val="0"/>
      <w:autoSpaceDN w:val="0"/>
      <w:spacing w:after="0" w:line="240" w:lineRule="auto"/>
      <w:ind w:left="117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51">
    <w:name w:val="Заголовок 51"/>
    <w:basedOn w:val="a"/>
    <w:uiPriority w:val="99"/>
    <w:rsid w:val="00281728"/>
    <w:pPr>
      <w:widowControl w:val="0"/>
      <w:autoSpaceDE w:val="0"/>
      <w:autoSpaceDN w:val="0"/>
      <w:spacing w:after="0" w:line="240" w:lineRule="auto"/>
      <w:ind w:left="1170"/>
      <w:jc w:val="both"/>
      <w:outlineLvl w:val="5"/>
    </w:pPr>
    <w:rPr>
      <w:rFonts w:ascii="Times New Roman" w:eastAsia="Times New Roman" w:hAnsi="Times New Roman"/>
      <w:b/>
      <w:bCs/>
      <w:i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3500B2"/>
    <w:rPr>
      <w:rFonts w:ascii="Arial" w:hAnsi="Arial" w:cs="Arial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0"/>
    <w:uiPriority w:val="99"/>
    <w:semiHidden/>
    <w:rsid w:val="003500B2"/>
    <w:pPr>
      <w:widowControl w:val="0"/>
      <w:shd w:val="clear" w:color="auto" w:fill="FFFFFF"/>
      <w:spacing w:before="360" w:after="0" w:line="259" w:lineRule="exact"/>
      <w:jc w:val="both"/>
    </w:pPr>
    <w:rPr>
      <w:rFonts w:ascii="Arial" w:hAnsi="Arial" w:cs="Arial"/>
      <w:noProof/>
      <w:sz w:val="20"/>
      <w:szCs w:val="20"/>
      <w:shd w:val="clear" w:color="auto" w:fill="FFFFFF"/>
      <w:lang w:eastAsia="ru-RU"/>
    </w:rPr>
  </w:style>
  <w:style w:type="character" w:customStyle="1" w:styleId="293">
    <w:name w:val="Основной текст (2) + 93"/>
    <w:aliases w:val="5 pt3,Курсив13"/>
    <w:basedOn w:val="a0"/>
    <w:uiPriority w:val="99"/>
    <w:rsid w:val="003500B2"/>
    <w:rPr>
      <w:rFonts w:ascii="Arial" w:hAnsi="Arial" w:cs="Arial"/>
      <w:i/>
      <w:iCs/>
      <w:sz w:val="19"/>
      <w:szCs w:val="19"/>
      <w:u w:val="none"/>
      <w:effect w:val="none"/>
    </w:rPr>
  </w:style>
  <w:style w:type="character" w:customStyle="1" w:styleId="23">
    <w:name w:val="Основной текст (2)3"/>
    <w:basedOn w:val="20"/>
    <w:uiPriority w:val="99"/>
    <w:rsid w:val="003500B2"/>
  </w:style>
  <w:style w:type="character" w:customStyle="1" w:styleId="291">
    <w:name w:val="Основной текст (2) + 91"/>
    <w:aliases w:val="5 pt1,Курсив8"/>
    <w:basedOn w:val="20"/>
    <w:uiPriority w:val="99"/>
    <w:rsid w:val="003500B2"/>
    <w:rPr>
      <w:i/>
      <w:iCs/>
      <w:sz w:val="19"/>
      <w:szCs w:val="19"/>
      <w:u w:val="none"/>
      <w:effect w:val="none"/>
    </w:rPr>
  </w:style>
  <w:style w:type="character" w:customStyle="1" w:styleId="22">
    <w:name w:val="Основной текст (2)2"/>
    <w:basedOn w:val="20"/>
    <w:uiPriority w:val="99"/>
    <w:rsid w:val="003500B2"/>
    <w:rPr>
      <w:u w:val="none"/>
      <w:effect w:val="none"/>
    </w:rPr>
  </w:style>
  <w:style w:type="character" w:customStyle="1" w:styleId="c5">
    <w:name w:val="c5"/>
    <w:basedOn w:val="a0"/>
    <w:uiPriority w:val="99"/>
    <w:rsid w:val="003500B2"/>
    <w:rPr>
      <w:rFonts w:ascii="Times New Roman" w:hAnsi="Times New Roman" w:cs="Times New Roman"/>
    </w:rPr>
  </w:style>
  <w:style w:type="character" w:customStyle="1" w:styleId="c7">
    <w:name w:val="c7"/>
    <w:basedOn w:val="a0"/>
    <w:uiPriority w:val="99"/>
    <w:rsid w:val="003500B2"/>
    <w:rPr>
      <w:rFonts w:ascii="Times New Roman" w:hAnsi="Times New Roman" w:cs="Times New Roman"/>
    </w:rPr>
  </w:style>
  <w:style w:type="character" w:customStyle="1" w:styleId="c2">
    <w:name w:val="c2"/>
    <w:basedOn w:val="a0"/>
    <w:uiPriority w:val="99"/>
    <w:rsid w:val="003500B2"/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39"/>
    <w:unhideWhenUsed/>
    <w:qFormat/>
    <w:rsid w:val="00D151E9"/>
    <w:pPr>
      <w:spacing w:line="276" w:lineRule="auto"/>
      <w:outlineLvl w:val="9"/>
    </w:pPr>
    <w:rPr>
      <w:lang w:eastAsia="en-US"/>
    </w:rPr>
  </w:style>
  <w:style w:type="character" w:customStyle="1" w:styleId="FontStyle207">
    <w:name w:val="Font Style207"/>
    <w:basedOn w:val="a0"/>
    <w:uiPriority w:val="99"/>
    <w:rsid w:val="00A27768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59">
          <w:marLeft w:val="233"/>
          <w:marRight w:val="442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61">
          <w:marLeft w:val="233"/>
          <w:marRight w:val="432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63">
          <w:marLeft w:val="233"/>
          <w:marRight w:val="434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64">
          <w:marLeft w:val="0"/>
          <w:marRight w:val="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65">
          <w:marLeft w:val="233"/>
          <w:marRight w:val="439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66">
          <w:marLeft w:val="233"/>
          <w:marRight w:val="441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67">
          <w:marLeft w:val="233"/>
          <w:marRight w:val="451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68">
          <w:marLeft w:val="233"/>
          <w:marRight w:val="445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69">
          <w:marLeft w:val="233"/>
          <w:marRight w:val="447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70">
          <w:marLeft w:val="233"/>
          <w:marRight w:val="442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71">
          <w:marLeft w:val="51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73">
          <w:marLeft w:val="233"/>
          <w:marRight w:val="448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75">
          <w:marLeft w:val="233"/>
          <w:marRight w:val="44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76">
          <w:marLeft w:val="233"/>
          <w:marRight w:val="432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78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79">
          <w:marLeft w:val="233"/>
          <w:marRight w:val="433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82">
          <w:marLeft w:val="233"/>
          <w:marRight w:val="445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84">
          <w:marLeft w:val="233"/>
          <w:marRight w:val="435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385">
          <w:marLeft w:val="233"/>
          <w:marRight w:val="449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908.narod.ru/docs/conv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u908.narod.ru/docs/m0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9340E29-84AC-448D-921F-B9627BFC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1</Pages>
  <Words>10695</Words>
  <Characters>60966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33</cp:revision>
  <cp:lastPrinted>2020-10-19T18:40:00Z</cp:lastPrinted>
  <dcterms:created xsi:type="dcterms:W3CDTF">2015-11-10T15:01:00Z</dcterms:created>
  <dcterms:modified xsi:type="dcterms:W3CDTF">2024-03-25T16:25:00Z</dcterms:modified>
</cp:coreProperties>
</file>