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9A" w:rsidRDefault="001A479A" w:rsidP="001A4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учебного занятия по предмету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Изобразительная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деятельность» для обучающихся 1 класса с интеллектуальными нарушениями ( ТМНР- 2 вариант)</w:t>
      </w:r>
    </w:p>
    <w:p w:rsidR="001A479A" w:rsidRDefault="001A479A" w:rsidP="001A4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 учитель начальных классов- Кубе Ольга Геннадьевна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Работа с бумагой. Аппликация из геометрических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фигур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Робот»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выполнить аппликацию из геометрических фигур </w:t>
      </w:r>
      <w:proofErr w:type="gramStart"/>
      <w:r>
        <w:rPr>
          <w:rFonts w:ascii="Times New Roman" w:hAnsi="Times New Roman" w:cs="Times New Roman"/>
          <w:sz w:val="24"/>
          <w:szCs w:val="24"/>
        </w:rPr>
        <w:t>« Робот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A479A" w:rsidRDefault="001A479A" w:rsidP="001A4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закрепления  понятий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>: цвета, геометрические фигуры.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Коррекционная:</w:t>
      </w:r>
      <w:r>
        <w:rPr>
          <w:rFonts w:ascii="Times New Roman" w:hAnsi="Times New Roman" w:cs="Times New Roman"/>
          <w:sz w:val="24"/>
          <w:szCs w:val="24"/>
        </w:rPr>
        <w:t xml:space="preserve"> пополнение активного и пассивного словаря, развитие фонематического восприятия, общей и мелкой моторики.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учебного поведения.</w:t>
      </w:r>
    </w:p>
    <w:p w:rsidR="001A479A" w:rsidRDefault="001A479A" w:rsidP="001A4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БУД:</w:t>
      </w:r>
    </w:p>
    <w:p w:rsidR="001A479A" w:rsidRDefault="001A479A" w:rsidP="001A4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базовые учебные действия: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существенные, общие и отличительные свойства предметов.</w:t>
      </w:r>
    </w:p>
    <w:p w:rsidR="001A479A" w:rsidRDefault="001A479A" w:rsidP="001A4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базовые учебные действия: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-положительное отношение к обучению, умению осваивать новые виды деятельности;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себя как индивидуальности, способность к самооценке своих действий. Поступков.</w:t>
      </w:r>
    </w:p>
    <w:p w:rsidR="001A479A" w:rsidRDefault="001A479A" w:rsidP="001A4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-делать простейшие обобщения, сравнивать, классифицировать на наглядном материале.</w:t>
      </w:r>
    </w:p>
    <w:p w:rsidR="001A479A" w:rsidRDefault="001A479A" w:rsidP="001A4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базовые учебные действия: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критериев.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картинки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роботов,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шаблоны</w:t>
      </w:r>
      <w:proofErr w:type="gramEnd"/>
      <w:r>
        <w:rPr>
          <w:rFonts w:ascii="Times New Roman" w:hAnsi="Times New Roman" w:cs="Times New Roman"/>
          <w:sz w:val="24"/>
          <w:szCs w:val="24"/>
        </w:rPr>
        <w:t>,геометрический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материал( квадраты, прямоугольники из цветной бумаги, клей-карандаш, клеенка, салфетка,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видеоролик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:rsidR="001A479A" w:rsidRDefault="001A479A" w:rsidP="001A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1A479A" w:rsidRDefault="001A479A" w:rsidP="001A47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момент-1 мин</w:t>
      </w:r>
    </w:p>
    <w:p w:rsidR="001A479A" w:rsidRDefault="001A479A" w:rsidP="001A47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Актуализация-5 мин</w:t>
      </w:r>
    </w:p>
    <w:p w:rsidR="001A479A" w:rsidRDefault="001A479A" w:rsidP="001A47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видеоролика-5 мин</w:t>
      </w:r>
    </w:p>
    <w:p w:rsidR="001A479A" w:rsidRDefault="001A479A" w:rsidP="001A47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Повторение-5 мин</w:t>
      </w:r>
    </w:p>
    <w:p w:rsidR="001A479A" w:rsidRDefault="001A479A" w:rsidP="001A47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Физминутка-4 мин</w:t>
      </w:r>
    </w:p>
    <w:p w:rsidR="001A479A" w:rsidRDefault="001A479A" w:rsidP="001A47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работы-12 мин</w:t>
      </w:r>
    </w:p>
    <w:p w:rsidR="001A479A" w:rsidRDefault="001A479A" w:rsidP="001A47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Итог-5 мин</w:t>
      </w:r>
    </w:p>
    <w:p w:rsidR="001A479A" w:rsidRDefault="001A479A" w:rsidP="001A47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Рефлексия-3 мин</w:t>
      </w:r>
    </w:p>
    <w:p w:rsidR="001A479A" w:rsidRDefault="001A479A" w:rsidP="001A479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40"/>
        <w:gridCol w:w="2257"/>
        <w:gridCol w:w="2444"/>
        <w:gridCol w:w="4858"/>
        <w:gridCol w:w="1150"/>
        <w:gridCol w:w="1985"/>
        <w:gridCol w:w="1350"/>
      </w:tblGrid>
      <w:tr w:rsidR="001A479A" w:rsidTr="001A47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видеоролика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детей 1 уровня усвоения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для детей 2 уровня усвоения знаний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для детей 3 уровня усвоения знаний</w:t>
            </w:r>
          </w:p>
        </w:tc>
      </w:tr>
      <w:tr w:rsidR="001A479A" w:rsidTr="001A47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видеоролика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темы, анализ готовой работы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обучающимися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Здравствуйте, ребята!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вместе,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столе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Правая на левой, 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заниматься.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урок, на котором мы учимся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раскрашивать, лепить, клеить?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план нашего урока:</w:t>
            </w:r>
          </w:p>
          <w:p w:rsidR="001A479A" w:rsidRDefault="001A479A" w:rsidP="002A4F3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1A479A" w:rsidRDefault="001A479A" w:rsidP="002A4F3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стихотворение</w:t>
            </w:r>
          </w:p>
          <w:p w:rsidR="001A479A" w:rsidRDefault="001A479A" w:rsidP="002A4F3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1A479A" w:rsidRDefault="001A479A" w:rsidP="002A4F3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работу</w:t>
            </w:r>
          </w:p>
          <w:p w:rsidR="001A479A" w:rsidRDefault="001A479A" w:rsidP="002A4F3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на уроке изобразительной деятельности мы будем выполнять аппликацию. Посмотрите, про что мультфильм.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 чем будет мультфильм отгадайте загадку.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Хоть с виду он и 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угловат,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Но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очень строен, как солдат.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Вынослив, 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lastRenderedPageBreak/>
              <w:t>грамотен, умен —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Задачи все решает он.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И, если нужно, он готов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Осилить сотню языков.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К тому ж ему совсем не спится.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Он день и ночь готов трудиться.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Он по хозяйству помогает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И даже в шахматы играет.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Не обыграть его вовек!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А ведь совсем не человек.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Догадались, что это?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роботы?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дети всего мира: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Робот-умная машина.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он решать задачи, 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он стихи писать.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робот печь печенье,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он варить варенье,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делать он детали,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сочинять,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космос отправлять ракету,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Заворачивать конфету,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автомобилем,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в шахматы играть.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дети на планете-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может все на свете.</w:t>
            </w:r>
          </w:p>
          <w:p w:rsidR="001A479A" w:rsidRDefault="001A479A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вспомним стихотворение про робота, которое мы учили на уроке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Речь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Этот робот не простой.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Этот робот заводной.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Робот вертит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Робот двигает рукой.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Робот топает ногой.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тогда такой смешной.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Стихотворение сопровождается движениями обучающихся.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Посмотрите на робота, из каких частей 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состоит(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плоскостный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):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-голова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-туловище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-руки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-ноги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-шея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 нравятся эти роботы?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Посмотрите, к нам на урок пришел грустный робот. У робота нет друзей. Но мы с вами можем ему помочь. Я хочу предложить вам сконструировать ему друга.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 нашего урока: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Аппликация из геометрических фигур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Робот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Выполнять аппликацию будем из геометрических фигур. 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Назовите эти фигуры.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Какого цвета голова?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-шея?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-туловище?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-руки?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-ноги?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Сегодня на уроке каждый из вас сделает своего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робота.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доски учитель демонстрирует и анализирует шаблоны готового робота)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выполняют движения робота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Прежде, чем приступить к работе выполним гимнастику для пальцев, гимнастику для глаз.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Офтальмотренажер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выполняют аппликацию согласно инструкции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пошагово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-поэтапно)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 w:rsidP="002A4F3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партах лежат: контейнер с клеем и салфеткой, контейнер с геометрическими фигурами.</w:t>
            </w:r>
          </w:p>
          <w:p w:rsidR="001A479A" w:rsidRDefault="001A479A" w:rsidP="002A4F3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робота сначала на дощечке.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3.Возьмите в руки клей-карандаш, откройте и выкрутите немного клея.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4.Возьмите в руки квадрат желтого цвета и намажьте его клеем от центра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краям круговыми движениями. Левая рука прижимает квадрат к салфетке.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Возьмите в 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 зеленого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и намажьте его клеем от центра к краям круговыми движениями. Левая рука прижимает прямоугольник к салфетке.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Возьмите в 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 желтого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и намажьте его клеем от центра к краям круговыми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</w:t>
            </w:r>
            <w:proofErr w:type="spellEnd"/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Левая рука прижимает прямоугольник к салфетке.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Возьмите в 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 синего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и намажьте его клеем от центра к краям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круговыми движениями. Левая рука прижимает прямоугольник к салфетке.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что не хватает у робота?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Антенны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глаза, рот)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Приклейте.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доске идет со своей работой…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оценивает работы обучающихся: правильность, самостоятельность, аккуратность, старательность. Молодцы! Спасибо за работу!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похлопаем друг другу и своим роботам.</w:t>
            </w:r>
          </w:p>
          <w:p w:rsidR="001A479A" w:rsidRDefault="001A4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spacing w:line="240" w:lineRule="auto"/>
            </w:pPr>
            <w:hyperlink r:id="rId5" w:history="1">
              <w:r>
                <w:rPr>
                  <w:rStyle w:val="a3"/>
                </w:rPr>
                <w:t>https://www.youtube.com/watch?v=fxeA6f2CMNw</w:t>
              </w:r>
            </w:hyperlink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роботов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https://www.youtube.com/watch?v=cqVERFslvyI</w:t>
              </w:r>
            </w:hyperlink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 на вопрос самостоятельно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рассказывают стихотворение и выполняют действия самостоятельно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складывают робота из 5-ти частей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отвечают самостоятельно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односложно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-да)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конструируют робота самостоятельно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открывают и откручивают клей-карандаш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выполняют задание самостоятельно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покажут самостоятельно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выполняют действия самостоятельно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складывают робота из 5-ти частей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отвечают самостоятельно жестом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кивают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головой)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конструируют робота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самостоятельно( 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помогает)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выполняют задание самостоятельно с помощью учителя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покажут робота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выполняют действия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складывают робота из 4-х частей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отвечают жестом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помогает ребенку кивнуть головой)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работают рука в руке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</w:t>
            </w:r>
            <w:proofErr w:type="spellEnd"/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работают рука в руке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1A479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9A" w:rsidRDefault="001A479A" w:rsidP="001A47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4DB1" w:rsidRDefault="00474DB1"/>
    <w:sectPr w:rsidR="00474DB1" w:rsidSect="001A47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4540E"/>
    <w:multiLevelType w:val="hybridMultilevel"/>
    <w:tmpl w:val="B1C8F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47DFB"/>
    <w:multiLevelType w:val="hybridMultilevel"/>
    <w:tmpl w:val="0982F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075A5"/>
    <w:multiLevelType w:val="hybridMultilevel"/>
    <w:tmpl w:val="8FDC8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A"/>
    <w:rsid w:val="001A479A"/>
    <w:rsid w:val="004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7CD58-1DEE-4C95-9104-312B3AD7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7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479A"/>
    <w:pPr>
      <w:ind w:left="720"/>
      <w:contextualSpacing/>
    </w:pPr>
  </w:style>
  <w:style w:type="table" w:styleId="a5">
    <w:name w:val="Table Grid"/>
    <w:basedOn w:val="a1"/>
    <w:uiPriority w:val="39"/>
    <w:rsid w:val="001A47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qVERFslvyI" TargetMode="External"/><Relationship Id="rId5" Type="http://schemas.openxmlformats.org/officeDocument/2006/relationships/hyperlink" Target="https://www.youtube.com/watch?v=fxeA6f2CM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2022-07-11T22:25:00Z</dcterms:created>
  <dcterms:modified xsi:type="dcterms:W3CDTF">2022-07-11T22:26:00Z</dcterms:modified>
</cp:coreProperties>
</file>