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F0" w:rsidRPr="00F9759C" w:rsidRDefault="00903FF0" w:rsidP="008854B2">
      <w:pPr>
        <w:tabs>
          <w:tab w:val="left" w:pos="993"/>
        </w:tabs>
        <w:spacing w:line="240" w:lineRule="auto"/>
        <w:ind w:left="709"/>
        <w:jc w:val="center"/>
        <w:rPr>
          <w:b/>
          <w:bCs/>
          <w:sz w:val="28"/>
          <w:szCs w:val="28"/>
        </w:rPr>
      </w:pPr>
    </w:p>
    <w:p w:rsidR="00903FF0" w:rsidRPr="00F9759C" w:rsidRDefault="00903FF0" w:rsidP="008854B2">
      <w:pPr>
        <w:pStyle w:val="a8"/>
        <w:spacing w:after="0"/>
        <w:ind w:left="0"/>
        <w:rPr>
          <w:sz w:val="28"/>
          <w:szCs w:val="28"/>
        </w:rPr>
      </w:pPr>
    </w:p>
    <w:tbl>
      <w:tblPr>
        <w:tblW w:w="9714" w:type="dxa"/>
        <w:tblInd w:w="-106" w:type="dxa"/>
        <w:tblLook w:val="01E0"/>
      </w:tblPr>
      <w:tblGrid>
        <w:gridCol w:w="5034"/>
        <w:gridCol w:w="4680"/>
      </w:tblGrid>
      <w:tr w:rsidR="00903FF0" w:rsidRPr="00F9759C" w:rsidTr="003C5584">
        <w:tc>
          <w:tcPr>
            <w:tcW w:w="5034" w:type="dxa"/>
          </w:tcPr>
          <w:p w:rsidR="00903FF0" w:rsidRPr="00F9759C" w:rsidRDefault="00903FF0" w:rsidP="008854B2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9759C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4680" w:type="dxa"/>
          </w:tcPr>
          <w:p w:rsidR="00903FF0" w:rsidRPr="00F9759C" w:rsidRDefault="008854B2" w:rsidP="008854B2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C5584">
              <w:rPr>
                <w:sz w:val="28"/>
                <w:szCs w:val="28"/>
              </w:rPr>
              <w:t>математика</w:t>
            </w:r>
          </w:p>
        </w:tc>
      </w:tr>
      <w:tr w:rsidR="00903FF0" w:rsidRPr="00F9759C" w:rsidTr="003C5584">
        <w:tc>
          <w:tcPr>
            <w:tcW w:w="5034" w:type="dxa"/>
          </w:tcPr>
          <w:p w:rsidR="00903FF0" w:rsidRPr="00F9759C" w:rsidRDefault="00903FF0" w:rsidP="008854B2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9759C">
              <w:rPr>
                <w:sz w:val="28"/>
                <w:szCs w:val="28"/>
              </w:rPr>
              <w:t xml:space="preserve">Название программы (учебного предмета) </w:t>
            </w:r>
          </w:p>
        </w:tc>
        <w:tc>
          <w:tcPr>
            <w:tcW w:w="4680" w:type="dxa"/>
          </w:tcPr>
          <w:p w:rsidR="00903FF0" w:rsidRPr="00F9759C" w:rsidRDefault="008854B2" w:rsidP="008854B2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C5584">
              <w:rPr>
                <w:sz w:val="28"/>
                <w:szCs w:val="28"/>
              </w:rPr>
              <w:t>математика</w:t>
            </w:r>
          </w:p>
        </w:tc>
      </w:tr>
      <w:tr w:rsidR="00903FF0" w:rsidRPr="00F9759C" w:rsidTr="003C5584">
        <w:tc>
          <w:tcPr>
            <w:tcW w:w="5034" w:type="dxa"/>
          </w:tcPr>
          <w:p w:rsidR="003C5584" w:rsidRPr="008854B2" w:rsidRDefault="00903FF0" w:rsidP="008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 учебного предмета</w:t>
            </w:r>
            <w:r w:rsidR="003C5584" w:rsidRPr="00885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903FF0" w:rsidRPr="00F9759C" w:rsidRDefault="003C5584" w:rsidP="008854B2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</w:tcPr>
          <w:p w:rsidR="00903FF0" w:rsidRDefault="00AB5BA7" w:rsidP="00AB5BA7">
            <w:pPr>
              <w:pStyle w:val="a8"/>
              <w:spacing w:after="0"/>
              <w:ind w:left="175" w:hanging="175"/>
              <w:rPr>
                <w:sz w:val="10"/>
                <w:szCs w:val="10"/>
              </w:rPr>
            </w:pPr>
            <w:r w:rsidRPr="00AB5BA7">
              <w:rPr>
                <w:sz w:val="28"/>
                <w:szCs w:val="28"/>
              </w:rPr>
              <w:t xml:space="preserve">   Воронкова В. В. , Перова М. Н.,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B5BA7">
              <w:rPr>
                <w:sz w:val="28"/>
                <w:szCs w:val="28"/>
              </w:rPr>
              <w:t>Эк</w:t>
            </w:r>
            <w:proofErr w:type="gramEnd"/>
            <w:r w:rsidRPr="00AB5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B5BA7">
              <w:rPr>
                <w:sz w:val="28"/>
                <w:szCs w:val="28"/>
              </w:rPr>
              <w:t>В. В. и др.</w:t>
            </w:r>
          </w:p>
          <w:p w:rsidR="00AB5BA7" w:rsidRDefault="00AB5BA7" w:rsidP="00AB5BA7">
            <w:pPr>
              <w:pStyle w:val="a8"/>
              <w:spacing w:after="0"/>
              <w:ind w:left="175" w:hanging="175"/>
              <w:rPr>
                <w:sz w:val="10"/>
                <w:szCs w:val="10"/>
              </w:rPr>
            </w:pPr>
          </w:p>
          <w:p w:rsidR="00AB5BA7" w:rsidRDefault="00AB5BA7" w:rsidP="00AB5BA7">
            <w:pPr>
              <w:pStyle w:val="a8"/>
              <w:spacing w:after="0"/>
              <w:ind w:left="175" w:hanging="175"/>
              <w:rPr>
                <w:sz w:val="10"/>
                <w:szCs w:val="10"/>
              </w:rPr>
            </w:pPr>
          </w:p>
          <w:p w:rsidR="00AB5BA7" w:rsidRPr="00AB5BA7" w:rsidRDefault="00AB5BA7" w:rsidP="00AB5BA7">
            <w:pPr>
              <w:pStyle w:val="a8"/>
              <w:spacing w:after="0"/>
              <w:ind w:left="175" w:hanging="175"/>
              <w:rPr>
                <w:sz w:val="10"/>
                <w:szCs w:val="10"/>
              </w:rPr>
            </w:pPr>
          </w:p>
        </w:tc>
      </w:tr>
      <w:tr w:rsidR="00903FF0" w:rsidRPr="00F9759C" w:rsidTr="003C5584">
        <w:tc>
          <w:tcPr>
            <w:tcW w:w="5034" w:type="dxa"/>
          </w:tcPr>
          <w:p w:rsidR="00903FF0" w:rsidRPr="00507B8C" w:rsidRDefault="00903FF0" w:rsidP="008854B2">
            <w:pPr>
              <w:pStyle w:val="a8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7B8C">
              <w:rPr>
                <w:b/>
                <w:sz w:val="32"/>
                <w:szCs w:val="28"/>
              </w:rPr>
              <w:t>Тема</w:t>
            </w:r>
          </w:p>
        </w:tc>
        <w:tc>
          <w:tcPr>
            <w:tcW w:w="4680" w:type="dxa"/>
          </w:tcPr>
          <w:p w:rsidR="00903FF0" w:rsidRPr="00507B8C" w:rsidRDefault="008854B2" w:rsidP="008854B2">
            <w:pPr>
              <w:pStyle w:val="a8"/>
              <w:spacing w:after="0"/>
              <w:ind w:left="175" w:hanging="175"/>
              <w:rPr>
                <w:b/>
                <w:sz w:val="28"/>
                <w:szCs w:val="28"/>
              </w:rPr>
            </w:pPr>
            <w:r w:rsidRPr="00507B8C">
              <w:rPr>
                <w:b/>
                <w:sz w:val="32"/>
                <w:szCs w:val="28"/>
              </w:rPr>
              <w:t xml:space="preserve">   Решение примеров в 2 действия со            скобками. Задача на увеличение числа в несколько раз</w:t>
            </w:r>
          </w:p>
        </w:tc>
      </w:tr>
      <w:tr w:rsidR="00903FF0" w:rsidRPr="00F9759C" w:rsidTr="003C5584">
        <w:tc>
          <w:tcPr>
            <w:tcW w:w="5034" w:type="dxa"/>
          </w:tcPr>
          <w:p w:rsidR="008854B2" w:rsidRDefault="008854B2" w:rsidP="008854B2">
            <w:pPr>
              <w:pStyle w:val="a8"/>
              <w:spacing w:after="0"/>
              <w:ind w:left="0"/>
              <w:jc w:val="both"/>
              <w:rPr>
                <w:sz w:val="12"/>
                <w:szCs w:val="12"/>
                <w:lang w:eastAsia="ar-SA"/>
              </w:rPr>
            </w:pPr>
          </w:p>
          <w:p w:rsidR="00903FF0" w:rsidRPr="00F9759C" w:rsidRDefault="00903FF0" w:rsidP="008854B2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9759C">
              <w:rPr>
                <w:sz w:val="28"/>
                <w:szCs w:val="28"/>
                <w:lang w:eastAsia="ar-SA"/>
              </w:rPr>
              <w:t>Класс, группа (возраст детей)</w:t>
            </w:r>
          </w:p>
        </w:tc>
        <w:tc>
          <w:tcPr>
            <w:tcW w:w="4680" w:type="dxa"/>
          </w:tcPr>
          <w:p w:rsidR="008854B2" w:rsidRDefault="008854B2" w:rsidP="008854B2">
            <w:pPr>
              <w:pStyle w:val="a8"/>
              <w:spacing w:after="0"/>
              <w:ind w:left="0"/>
              <w:rPr>
                <w:sz w:val="12"/>
                <w:szCs w:val="12"/>
              </w:rPr>
            </w:pPr>
          </w:p>
          <w:p w:rsidR="00903FF0" w:rsidRPr="00F9759C" w:rsidRDefault="008854B2" w:rsidP="008854B2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 класс</w:t>
            </w:r>
          </w:p>
        </w:tc>
      </w:tr>
      <w:tr w:rsidR="00903FF0" w:rsidRPr="00903FF0" w:rsidTr="003C5584">
        <w:tc>
          <w:tcPr>
            <w:tcW w:w="5034" w:type="dxa"/>
          </w:tcPr>
          <w:p w:rsidR="008854B2" w:rsidRDefault="008854B2" w:rsidP="00885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03FF0" w:rsidRPr="00903FF0" w:rsidRDefault="008854B2" w:rsidP="008854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Специфические </w:t>
            </w:r>
            <w:r w:rsidR="00903FF0" w:rsidRPr="00903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обучаемого контингента </w:t>
            </w:r>
          </w:p>
        </w:tc>
        <w:tc>
          <w:tcPr>
            <w:tcW w:w="4680" w:type="dxa"/>
          </w:tcPr>
          <w:p w:rsidR="00903FF0" w:rsidRDefault="00903FF0" w:rsidP="008854B2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</w:p>
          <w:p w:rsidR="008854B2" w:rsidRPr="00F9759C" w:rsidRDefault="008854B2" w:rsidP="008854B2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8854B2">
              <w:rPr>
                <w:sz w:val="28"/>
                <w:szCs w:val="28"/>
              </w:rPr>
              <w:t>обучающиеся</w:t>
            </w:r>
            <w:proofErr w:type="gramEnd"/>
            <w:r w:rsidRPr="008854B2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 </w:t>
            </w:r>
            <w:r w:rsidRPr="008854B2">
              <w:rPr>
                <w:sz w:val="28"/>
                <w:szCs w:val="28"/>
              </w:rPr>
              <w:t>интеллектуальными нарушениями</w:t>
            </w:r>
          </w:p>
        </w:tc>
      </w:tr>
    </w:tbl>
    <w:p w:rsidR="00903FF0" w:rsidRPr="004B6A70" w:rsidRDefault="00903FF0" w:rsidP="00903FF0">
      <w:pPr>
        <w:pStyle w:val="a8"/>
        <w:spacing w:after="0"/>
        <w:ind w:left="0"/>
        <w:rPr>
          <w:sz w:val="26"/>
          <w:szCs w:val="26"/>
        </w:rPr>
      </w:pPr>
    </w:p>
    <w:p w:rsidR="00903FF0" w:rsidRPr="004B6A70" w:rsidRDefault="00903FF0" w:rsidP="00903FF0">
      <w:pPr>
        <w:rPr>
          <w:sz w:val="28"/>
          <w:szCs w:val="28"/>
        </w:rPr>
      </w:pPr>
    </w:p>
    <w:tbl>
      <w:tblPr>
        <w:tblW w:w="9451" w:type="dxa"/>
        <w:tblInd w:w="-106" w:type="dxa"/>
        <w:tblLook w:val="01E0"/>
      </w:tblPr>
      <w:tblGrid>
        <w:gridCol w:w="1194"/>
        <w:gridCol w:w="4072"/>
        <w:gridCol w:w="4185"/>
      </w:tblGrid>
      <w:tr w:rsidR="00903FF0" w:rsidRPr="004B6A70" w:rsidTr="00E45500">
        <w:trPr>
          <w:trHeight w:val="1595"/>
        </w:trPr>
        <w:tc>
          <w:tcPr>
            <w:tcW w:w="1194" w:type="dxa"/>
          </w:tcPr>
          <w:p w:rsidR="00903FF0" w:rsidRPr="00F66358" w:rsidRDefault="00903FF0" w:rsidP="00C96E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63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Автор:</w:t>
            </w:r>
          </w:p>
        </w:tc>
        <w:tc>
          <w:tcPr>
            <w:tcW w:w="4072" w:type="dxa"/>
          </w:tcPr>
          <w:p w:rsidR="00903FF0" w:rsidRPr="00F66358" w:rsidRDefault="008854B2" w:rsidP="008854B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Сушкова Татьяна </w:t>
            </w:r>
          </w:p>
          <w:p w:rsidR="008854B2" w:rsidRPr="00F66358" w:rsidRDefault="008854B2" w:rsidP="008854B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Николаевна</w:t>
            </w:r>
          </w:p>
        </w:tc>
        <w:tc>
          <w:tcPr>
            <w:tcW w:w="4185" w:type="dxa"/>
          </w:tcPr>
          <w:p w:rsidR="00E45500" w:rsidRDefault="008854B2" w:rsidP="008854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>Учитель математики</w:t>
            </w:r>
            <w:r w:rsidR="00903FF0"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</w:t>
            </w:r>
          </w:p>
          <w:p w:rsidR="008854B2" w:rsidRPr="00F66358" w:rsidRDefault="008854B2" w:rsidP="008854B2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I </w:t>
            </w:r>
            <w:r w:rsidR="00903FF0"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квалификационная категория </w:t>
            </w:r>
          </w:p>
          <w:p w:rsidR="00903FF0" w:rsidRPr="00F66358" w:rsidRDefault="008854B2" w:rsidP="008854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66358">
              <w:rPr>
                <w:rFonts w:ascii="Times New Roman" w:hAnsi="Times New Roman" w:cs="Times New Roman"/>
                <w:iCs/>
                <w:sz w:val="26"/>
                <w:szCs w:val="26"/>
              </w:rPr>
              <w:t>МОУ «Дубоссарская специальная (коррекционная) школа VIII вида»</w:t>
            </w:r>
          </w:p>
        </w:tc>
      </w:tr>
      <w:tr w:rsidR="00903FF0" w:rsidRPr="004B6A70" w:rsidTr="00E45500">
        <w:trPr>
          <w:trHeight w:val="667"/>
        </w:trPr>
        <w:tc>
          <w:tcPr>
            <w:tcW w:w="1194" w:type="dxa"/>
          </w:tcPr>
          <w:p w:rsidR="00903FF0" w:rsidRPr="00F66358" w:rsidRDefault="00903FF0" w:rsidP="00C96E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2" w:type="dxa"/>
          </w:tcPr>
          <w:p w:rsidR="00903FF0" w:rsidRPr="00F66358" w:rsidRDefault="00903FF0" w:rsidP="00E4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</w:tcPr>
          <w:p w:rsidR="008A0B21" w:rsidRPr="00F66358" w:rsidRDefault="008A0B21" w:rsidP="008A0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500" w:rsidRDefault="00E45500" w:rsidP="00E45500">
      <w:pPr>
        <w:spacing w:after="0" w:line="360" w:lineRule="auto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507B8C" w:rsidRDefault="00507B8C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3F1735" w:rsidRDefault="003F1735" w:rsidP="003F1735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Пояснительная записка</w:t>
      </w:r>
    </w:p>
    <w:p w:rsidR="003F1735" w:rsidRPr="003F1735" w:rsidRDefault="003F1735" w:rsidP="003F1735">
      <w:pPr>
        <w:spacing w:after="0" w:line="360" w:lineRule="auto"/>
        <w:rPr>
          <w:rFonts w:ascii="Times New Roman" w:eastAsia="MS Mincho" w:hAnsi="Times New Roman" w:cs="Times New Roman"/>
          <w:sz w:val="24"/>
        </w:rPr>
      </w:pPr>
      <w:r w:rsidRPr="003F1735">
        <w:rPr>
          <w:rFonts w:ascii="Times New Roman" w:eastAsia="MS Mincho" w:hAnsi="Times New Roman" w:cs="Times New Roman"/>
          <w:b/>
          <w:sz w:val="24"/>
        </w:rPr>
        <w:t>Тема урока:</w:t>
      </w:r>
      <w:r>
        <w:rPr>
          <w:rFonts w:ascii="Times New Roman" w:eastAsia="MS Mincho" w:hAnsi="Times New Roman" w:cs="Times New Roman"/>
          <w:sz w:val="24"/>
        </w:rPr>
        <w:t xml:space="preserve"> «</w:t>
      </w:r>
      <w:r w:rsidRPr="00EF7700">
        <w:rPr>
          <w:rFonts w:ascii="Times New Roman" w:hAnsi="Times New Roman" w:cs="Times New Roman"/>
          <w:bCs/>
          <w:iCs/>
          <w:sz w:val="24"/>
          <w:szCs w:val="23"/>
          <w:shd w:val="clear" w:color="auto" w:fill="FFFFFF"/>
        </w:rPr>
        <w:t>Решение примеров в 2 действия со скобками. Задача на       увеличение числа в несколько раз</w:t>
      </w:r>
      <w:r>
        <w:rPr>
          <w:rFonts w:ascii="Times New Roman" w:hAnsi="Times New Roman" w:cs="Times New Roman"/>
          <w:bCs/>
          <w:iCs/>
          <w:sz w:val="24"/>
          <w:szCs w:val="23"/>
          <w:shd w:val="clear" w:color="auto" w:fill="FFFFFF"/>
        </w:rPr>
        <w:t>»</w:t>
      </w:r>
      <w:r w:rsidR="00E45500">
        <w:rPr>
          <w:rFonts w:ascii="Times New Roman" w:hAnsi="Times New Roman" w:cs="Times New Roman"/>
          <w:bCs/>
          <w:iCs/>
          <w:sz w:val="24"/>
          <w:szCs w:val="23"/>
          <w:shd w:val="clear" w:color="auto" w:fill="FFFFFF"/>
        </w:rPr>
        <w:t>.</w:t>
      </w:r>
    </w:p>
    <w:p w:rsidR="003F1735" w:rsidRDefault="003F1735" w:rsidP="003F1735">
      <w:pPr>
        <w:spacing w:after="0" w:line="360" w:lineRule="auto"/>
        <w:rPr>
          <w:rFonts w:ascii="Times New Roman" w:eastAsia="MS Mincho" w:hAnsi="Times New Roman" w:cs="Times New Roman"/>
          <w:b/>
          <w:sz w:val="28"/>
        </w:rPr>
      </w:pPr>
      <w:r w:rsidRPr="003F1735">
        <w:rPr>
          <w:rFonts w:ascii="Times New Roman" w:eastAsia="MS Mincho" w:hAnsi="Times New Roman" w:cs="Times New Roman"/>
          <w:b/>
          <w:sz w:val="24"/>
        </w:rPr>
        <w:t xml:space="preserve">Цель урока: </w:t>
      </w:r>
      <w:r w:rsidRPr="00090290">
        <w:rPr>
          <w:rFonts w:ascii="Times New Roman" w:hAnsi="Times New Roman" w:cs="Times New Roman"/>
          <w:sz w:val="24"/>
          <w:szCs w:val="28"/>
        </w:rPr>
        <w:t xml:space="preserve">закреплять навыки решать примеры в 2 действия на сложение, вычитание и умножение трёхзначных чисел, </w:t>
      </w:r>
      <w:r>
        <w:rPr>
          <w:rFonts w:ascii="Times New Roman" w:hAnsi="Times New Roman" w:cs="Times New Roman"/>
          <w:sz w:val="24"/>
          <w:szCs w:val="28"/>
        </w:rPr>
        <w:t>применять математические знания при решении</w:t>
      </w:r>
      <w:r w:rsidRPr="00090290">
        <w:rPr>
          <w:rFonts w:ascii="Times New Roman" w:hAnsi="Times New Roman" w:cs="Times New Roman"/>
          <w:sz w:val="24"/>
          <w:szCs w:val="28"/>
        </w:rPr>
        <w:t xml:space="preserve"> составн</w:t>
      </w:r>
      <w:r>
        <w:rPr>
          <w:rFonts w:ascii="Times New Roman" w:hAnsi="Times New Roman" w:cs="Times New Roman"/>
          <w:sz w:val="24"/>
          <w:szCs w:val="28"/>
        </w:rPr>
        <w:t>ой</w:t>
      </w:r>
      <w:r w:rsidRPr="0009029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арифметической</w:t>
      </w:r>
      <w:r w:rsidRPr="00090290">
        <w:rPr>
          <w:rFonts w:ascii="Times New Roman" w:hAnsi="Times New Roman" w:cs="Times New Roman"/>
          <w:sz w:val="24"/>
          <w:szCs w:val="28"/>
        </w:rPr>
        <w:t xml:space="preserve"> задач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090290">
        <w:rPr>
          <w:rFonts w:ascii="Times New Roman" w:hAnsi="Times New Roman" w:cs="Times New Roman"/>
          <w:sz w:val="24"/>
          <w:szCs w:val="28"/>
        </w:rPr>
        <w:t>на увеличение числа в несколько раз.</w:t>
      </w:r>
    </w:p>
    <w:p w:rsidR="003F1735" w:rsidRPr="003F1735" w:rsidRDefault="003F1735" w:rsidP="003F1735">
      <w:pPr>
        <w:spacing w:after="0" w:line="360" w:lineRule="auto"/>
        <w:rPr>
          <w:rFonts w:ascii="Times New Roman" w:eastAsia="MS Mincho" w:hAnsi="Times New Roman" w:cs="Times New Roman"/>
          <w:b/>
          <w:sz w:val="24"/>
        </w:rPr>
      </w:pPr>
      <w:r w:rsidRPr="003F1735">
        <w:rPr>
          <w:rFonts w:ascii="Times New Roman" w:eastAsia="MS Mincho" w:hAnsi="Times New Roman" w:cs="Times New Roman"/>
          <w:b/>
          <w:sz w:val="24"/>
        </w:rPr>
        <w:t>Задачи:</w:t>
      </w:r>
    </w:p>
    <w:p w:rsidR="003F1735" w:rsidRPr="004D3CED" w:rsidRDefault="003F1735" w:rsidP="0092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</w:t>
      </w:r>
      <w:r w:rsidRPr="00090290">
        <w:rPr>
          <w:rFonts w:ascii="Times New Roman" w:hAnsi="Times New Roman" w:cs="Times New Roman"/>
          <w:sz w:val="24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3CED">
        <w:rPr>
          <w:rFonts w:ascii="Times New Roman" w:hAnsi="Times New Roman" w:cs="Times New Roman"/>
          <w:sz w:val="24"/>
          <w:szCs w:val="28"/>
        </w:rPr>
        <w:t>развивать умение складывать, вычитать и умножать трёхзначные числа; совершенствовать устные и письменные вычислительные навыки; отрабатывать умения анализировать и решать составные задачи.</w:t>
      </w:r>
    </w:p>
    <w:p w:rsidR="003F1735" w:rsidRPr="00090290" w:rsidRDefault="003F1735" w:rsidP="0092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0290">
        <w:rPr>
          <w:rFonts w:ascii="Times New Roman" w:hAnsi="Times New Roman" w:cs="Times New Roman"/>
          <w:sz w:val="24"/>
          <w:szCs w:val="28"/>
        </w:rPr>
        <w:t xml:space="preserve">2) коррекционно-развивающие: развивать зрительную и слуховую память, </w:t>
      </w:r>
      <w:r>
        <w:rPr>
          <w:rFonts w:ascii="Times New Roman" w:hAnsi="Times New Roman" w:cs="Times New Roman"/>
          <w:sz w:val="24"/>
          <w:szCs w:val="28"/>
        </w:rPr>
        <w:t xml:space="preserve">мыслительные операции на основе </w:t>
      </w:r>
      <w:r w:rsidRPr="00090290">
        <w:rPr>
          <w:rFonts w:ascii="Times New Roman" w:hAnsi="Times New Roman" w:cs="Times New Roman"/>
          <w:sz w:val="24"/>
          <w:szCs w:val="28"/>
        </w:rPr>
        <w:t xml:space="preserve">операций анализа и синтеза,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0290">
        <w:rPr>
          <w:rFonts w:ascii="Times New Roman" w:hAnsi="Times New Roman" w:cs="Times New Roman"/>
          <w:sz w:val="24"/>
          <w:szCs w:val="28"/>
        </w:rPr>
        <w:t xml:space="preserve">развивать вычислительные навыки; </w:t>
      </w:r>
    </w:p>
    <w:p w:rsidR="003F1735" w:rsidRDefault="003F1735" w:rsidP="0092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90">
        <w:rPr>
          <w:rFonts w:ascii="Times New Roman" w:hAnsi="Times New Roman" w:cs="Times New Roman"/>
          <w:sz w:val="24"/>
          <w:szCs w:val="28"/>
        </w:rPr>
        <w:t xml:space="preserve">    3) воспитательные: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0290">
        <w:rPr>
          <w:rFonts w:ascii="Times New Roman" w:hAnsi="Times New Roman" w:cs="Times New Roman"/>
          <w:sz w:val="24"/>
          <w:szCs w:val="28"/>
        </w:rPr>
        <w:t xml:space="preserve">воспитывать у </w:t>
      </w:r>
      <w:proofErr w:type="gramStart"/>
      <w:r w:rsidRPr="00090290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90290">
        <w:rPr>
          <w:rFonts w:ascii="Times New Roman" w:hAnsi="Times New Roman" w:cs="Times New Roman"/>
          <w:sz w:val="24"/>
          <w:szCs w:val="28"/>
        </w:rPr>
        <w:t xml:space="preserve"> мотивацию к обучению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90290">
        <w:rPr>
          <w:rFonts w:ascii="Times New Roman" w:hAnsi="Times New Roman" w:cs="Times New Roman"/>
          <w:sz w:val="24"/>
          <w:szCs w:val="28"/>
        </w:rPr>
        <w:t>самостоятельность;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0290">
        <w:rPr>
          <w:rFonts w:ascii="Times New Roman" w:hAnsi="Times New Roman" w:cs="Times New Roman"/>
          <w:sz w:val="24"/>
          <w:szCs w:val="28"/>
        </w:rPr>
        <w:t>прививать интерес к предмету на основе связи с жизнью;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0290">
        <w:rPr>
          <w:rFonts w:ascii="Times New Roman" w:hAnsi="Times New Roman" w:cs="Times New Roman"/>
          <w:sz w:val="24"/>
          <w:szCs w:val="28"/>
        </w:rPr>
        <w:t>формировать навыки самооценки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F1735" w:rsidRPr="005F30C1" w:rsidRDefault="00B50D4C" w:rsidP="00927885">
      <w:pPr>
        <w:spacing w:after="0" w:line="36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Актуальность темы урока </w:t>
      </w:r>
      <w:r>
        <w:rPr>
          <w:rFonts w:ascii="Times New Roman" w:eastAsia="MS Mincho" w:hAnsi="Times New Roman" w:cs="Times New Roman"/>
          <w:sz w:val="24"/>
        </w:rPr>
        <w:t xml:space="preserve">обусловлена тем, что детям с интеллектуальными нарушениями характерна </w:t>
      </w:r>
      <w:r w:rsidR="005F30C1" w:rsidRPr="005F30C1">
        <w:rPr>
          <w:rFonts w:ascii="Times New Roman" w:hAnsi="Times New Roman" w:cs="Times New Roman"/>
          <w:sz w:val="24"/>
        </w:rPr>
        <w:t>непрочностью сохранения и неточностью воспроизведения</w:t>
      </w:r>
      <w:r w:rsidR="005F30C1">
        <w:rPr>
          <w:rFonts w:ascii="Times New Roman" w:hAnsi="Times New Roman" w:cs="Times New Roman"/>
          <w:sz w:val="24"/>
        </w:rPr>
        <w:t xml:space="preserve">, полученных знаний, умений и навыков. Поэтому уроки закрепления </w:t>
      </w:r>
      <w:r w:rsidR="00AE238A">
        <w:rPr>
          <w:rFonts w:ascii="Times New Roman" w:hAnsi="Times New Roman" w:cs="Times New Roman"/>
          <w:sz w:val="24"/>
        </w:rPr>
        <w:t xml:space="preserve">приобретённых </w:t>
      </w:r>
      <w:r w:rsidR="005F30C1">
        <w:rPr>
          <w:rFonts w:ascii="Times New Roman" w:hAnsi="Times New Roman" w:cs="Times New Roman"/>
          <w:sz w:val="24"/>
        </w:rPr>
        <w:t>знаний, умений и навыков очень важны.</w:t>
      </w:r>
    </w:p>
    <w:p w:rsidR="00927885" w:rsidRPr="00927885" w:rsidRDefault="005F30C1" w:rsidP="009278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885">
        <w:rPr>
          <w:rFonts w:ascii="Times New Roman" w:hAnsi="Times New Roman" w:cs="Times New Roman"/>
          <w:b/>
          <w:sz w:val="24"/>
        </w:rPr>
        <w:t>Для  реализации</w:t>
      </w:r>
      <w:r>
        <w:rPr>
          <w:rFonts w:ascii="Times New Roman" w:hAnsi="Times New Roman" w:cs="Times New Roman"/>
          <w:sz w:val="24"/>
        </w:rPr>
        <w:t xml:space="preserve"> поставленной цели и задач н</w:t>
      </w:r>
      <w:r w:rsidR="00B50D4C">
        <w:rPr>
          <w:rFonts w:ascii="Times New Roman" w:hAnsi="Times New Roman" w:cs="Times New Roman"/>
          <w:sz w:val="24"/>
        </w:rPr>
        <w:t>а уроке использ</w:t>
      </w:r>
      <w:r>
        <w:rPr>
          <w:rFonts w:ascii="Times New Roman" w:hAnsi="Times New Roman" w:cs="Times New Roman"/>
          <w:sz w:val="24"/>
        </w:rPr>
        <w:t>ованы</w:t>
      </w:r>
      <w:r w:rsidR="00B50D4C">
        <w:rPr>
          <w:rFonts w:ascii="Times New Roman" w:hAnsi="Times New Roman" w:cs="Times New Roman"/>
          <w:sz w:val="24"/>
        </w:rPr>
        <w:t xml:space="preserve"> различные </w:t>
      </w:r>
      <w:r w:rsidR="00B50D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B50D4C" w:rsidRPr="00B50D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етоды обучения:</w:t>
      </w:r>
      <w:r w:rsidR="00B50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 (беседа, работа с учебником); наглядные (презентация);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задач, работа с карточками)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самостоятельная работа;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 работа, письменная работа.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различные ресурсы.</w:t>
      </w:r>
      <w:r w:rsidR="0044513B" w:rsidRPr="00927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885" w:rsidRPr="00927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 общем виде:</w:t>
      </w:r>
    </w:p>
    <w:p w:rsidR="00927885" w:rsidRPr="00927885" w:rsidRDefault="00927885" w:rsidP="00927885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45500">
        <w:rPr>
          <w:rFonts w:ascii="Times New Roman" w:hAnsi="Times New Roman" w:cs="Times New Roman"/>
          <w:sz w:val="24"/>
          <w:szCs w:val="28"/>
          <w:u w:val="single"/>
        </w:rPr>
        <w:t>Организаци</w:t>
      </w:r>
      <w:r w:rsidR="00AE238A" w:rsidRPr="00E45500">
        <w:rPr>
          <w:rFonts w:ascii="Times New Roman" w:hAnsi="Times New Roman" w:cs="Times New Roman"/>
          <w:sz w:val="24"/>
          <w:szCs w:val="28"/>
          <w:u w:val="single"/>
        </w:rPr>
        <w:t>онная часть</w:t>
      </w:r>
      <w:r w:rsidR="00AE238A">
        <w:rPr>
          <w:rFonts w:ascii="Times New Roman" w:hAnsi="Times New Roman" w:cs="Times New Roman"/>
          <w:sz w:val="24"/>
          <w:szCs w:val="28"/>
        </w:rPr>
        <w:t>. Организация класса</w:t>
      </w:r>
      <w:r w:rsidRPr="00927885">
        <w:rPr>
          <w:rFonts w:ascii="Times New Roman" w:hAnsi="Times New Roman" w:cs="Times New Roman"/>
          <w:sz w:val="24"/>
          <w:szCs w:val="28"/>
        </w:rPr>
        <w:t>.</w:t>
      </w:r>
      <w:r w:rsidR="00656C7D">
        <w:rPr>
          <w:rFonts w:ascii="Times New Roman" w:hAnsi="Times New Roman" w:cs="Times New Roman"/>
          <w:sz w:val="24"/>
          <w:szCs w:val="28"/>
        </w:rPr>
        <w:t xml:space="preserve"> </w:t>
      </w:r>
      <w:r w:rsidRPr="00927885">
        <w:rPr>
          <w:rFonts w:ascii="Times New Roman" w:hAnsi="Times New Roman" w:cs="Times New Roman"/>
          <w:sz w:val="24"/>
          <w:szCs w:val="28"/>
        </w:rPr>
        <w:t xml:space="preserve">Этап мотивации. </w:t>
      </w:r>
    </w:p>
    <w:p w:rsidR="00927885" w:rsidRDefault="00927885" w:rsidP="00927885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45500">
        <w:rPr>
          <w:rFonts w:ascii="Times New Roman" w:hAnsi="Times New Roman" w:cs="Times New Roman"/>
          <w:sz w:val="24"/>
          <w:szCs w:val="28"/>
          <w:u w:val="single"/>
        </w:rPr>
        <w:t>Основная часть</w:t>
      </w:r>
      <w:r w:rsidRPr="00927885">
        <w:rPr>
          <w:rFonts w:ascii="Times New Roman" w:hAnsi="Times New Roman" w:cs="Times New Roman"/>
          <w:sz w:val="24"/>
          <w:szCs w:val="28"/>
        </w:rPr>
        <w:t>. Этап целеполагания. Актуализация знаний. Этап решения новой учебной задачи</w:t>
      </w:r>
    </w:p>
    <w:p w:rsidR="00656C7D" w:rsidRDefault="00927885" w:rsidP="00927885">
      <w:pPr>
        <w:pStyle w:val="a5"/>
        <w:spacing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E45500">
        <w:rPr>
          <w:rFonts w:ascii="Times New Roman" w:hAnsi="Times New Roman" w:cs="Times New Roman"/>
          <w:sz w:val="24"/>
          <w:szCs w:val="28"/>
          <w:u w:val="single"/>
        </w:rPr>
        <w:t>Заключительная часть</w:t>
      </w:r>
      <w:r w:rsidR="00656C7D" w:rsidRPr="00927885">
        <w:rPr>
          <w:rFonts w:ascii="Times New Roman" w:hAnsi="Times New Roman" w:cs="Times New Roman"/>
          <w:sz w:val="24"/>
          <w:szCs w:val="28"/>
        </w:rPr>
        <w:t xml:space="preserve">. </w:t>
      </w:r>
      <w:r w:rsidRPr="00927885">
        <w:rPr>
          <w:rFonts w:ascii="Times New Roman" w:hAnsi="Times New Roman" w:cs="Times New Roman"/>
          <w:sz w:val="24"/>
          <w:szCs w:val="28"/>
        </w:rPr>
        <w:t>Подведение итогов. Домашнее задание.  Оценивание.</w:t>
      </w:r>
      <w:r w:rsidR="00F75206">
        <w:rPr>
          <w:rFonts w:ascii="Times New Roman" w:hAnsi="Times New Roman" w:cs="Times New Roman"/>
          <w:sz w:val="24"/>
          <w:szCs w:val="28"/>
        </w:rPr>
        <w:t xml:space="preserve"> </w:t>
      </w:r>
      <w:r w:rsidR="00AE238A">
        <w:rPr>
          <w:rFonts w:ascii="Times New Roman" w:hAnsi="Times New Roman" w:cs="Times New Roman"/>
          <w:sz w:val="24"/>
          <w:szCs w:val="28"/>
        </w:rPr>
        <w:t>Рефлексия.</w:t>
      </w:r>
      <w:r w:rsidRPr="00927885">
        <w:rPr>
          <w:rFonts w:ascii="Times New Roman" w:hAnsi="Times New Roman" w:cs="Times New Roman"/>
          <w:sz w:val="24"/>
          <w:szCs w:val="28"/>
        </w:rPr>
        <w:t xml:space="preserve"> Разгрузка.</w:t>
      </w:r>
    </w:p>
    <w:p w:rsidR="00656C7D" w:rsidRDefault="00656C7D" w:rsidP="00656C7D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656C7D">
        <w:rPr>
          <w:rFonts w:ascii="Times New Roman" w:hAnsi="Times New Roman" w:cs="Times New Roman"/>
          <w:b/>
          <w:sz w:val="24"/>
          <w:szCs w:val="24"/>
        </w:rPr>
        <w:t>Контингент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F03B0">
        <w:rPr>
          <w:rFonts w:ascii="Times New Roman" w:hAnsi="Times New Roman" w:cs="Times New Roman"/>
          <w:sz w:val="24"/>
        </w:rPr>
        <w:t>обучающиеся</w:t>
      </w:r>
      <w:proofErr w:type="gramEnd"/>
      <w:r w:rsidRPr="001F03B0">
        <w:rPr>
          <w:rFonts w:ascii="Times New Roman" w:hAnsi="Times New Roman" w:cs="Times New Roman"/>
          <w:sz w:val="24"/>
        </w:rPr>
        <w:t xml:space="preserve"> с интеллектуальными нарушениями</w:t>
      </w:r>
      <w:r>
        <w:rPr>
          <w:rFonts w:ascii="Times New Roman" w:hAnsi="Times New Roman" w:cs="Times New Roman"/>
          <w:sz w:val="24"/>
        </w:rPr>
        <w:t xml:space="preserve"> (12 – 13 лет).</w:t>
      </w:r>
    </w:p>
    <w:p w:rsidR="003F1735" w:rsidRDefault="00656C7D" w:rsidP="00656C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с умственной отсталостью представляет собой неоднородную группу. Класс условно поделён на три подгруппы по </w:t>
      </w:r>
      <w:r w:rsidR="00835BCA" w:rsidRPr="00E86A59">
        <w:rPr>
          <w:rFonts w:ascii="Times New Roman" w:hAnsi="Times New Roman" w:cs="Times New Roman"/>
          <w:sz w:val="24"/>
        </w:rPr>
        <w:t>возможностям обучени</w:t>
      </w:r>
      <w:r w:rsidR="00835BC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. Поэтому на уроке в полной мере реализуется </w:t>
      </w:r>
      <w:r w:rsidRPr="00656C7D">
        <w:rPr>
          <w:rFonts w:ascii="Times New Roman" w:eastAsia="Times New Roman" w:hAnsi="Times New Roman" w:cs="Times New Roman"/>
          <w:color w:val="000000"/>
          <w:sz w:val="24"/>
          <w:szCs w:val="28"/>
        </w:rPr>
        <w:t>дифференцированный и индивидуальный подход.</w:t>
      </w:r>
    </w:p>
    <w:p w:rsidR="0044513B" w:rsidRPr="00656C7D" w:rsidRDefault="0044513B" w:rsidP="00656C7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985"/>
        <w:gridCol w:w="142"/>
        <w:gridCol w:w="6945"/>
      </w:tblGrid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Автор урока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eastAsia="MS Mincho" w:hAnsi="Times New Roman" w:cs="Times New Roman"/>
                <w:sz w:val="24"/>
                <w:szCs w:val="24"/>
              </w:rPr>
              <w:t>Сушкова Татьяна Николаевна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eastAsia="MS Mincho" w:hAnsi="Times New Roman" w:cs="Times New Roman"/>
                <w:sz w:val="24"/>
                <w:szCs w:val="24"/>
              </w:rPr>
              <w:t>5 класс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1F03B0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1F03B0">
              <w:rPr>
                <w:rFonts w:ascii="Times New Roman" w:hAnsi="Times New Roman" w:cs="Times New Roman"/>
                <w:sz w:val="24"/>
              </w:rPr>
              <w:t xml:space="preserve"> с интеллектуальными нарушениями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E15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557BA9" w:rsidRPr="001F0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1F03B0" w:rsidRPr="00FF7BEC" w:rsidRDefault="003B4969" w:rsidP="00AB5B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F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 w:rsidR="000A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(коррекционной) образовательной школы VIII вида для 5-9 классов, сборник 1, </w:t>
            </w:r>
            <w:r w:rsidR="0055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  <w:r w:rsidRPr="000F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BA9" w:rsidRPr="000A07D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Воронкова В. В. , Перова М. Н., Эк В. В. </w:t>
            </w:r>
            <w:r w:rsidR="00AB5BA7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и</w:t>
            </w:r>
            <w:r w:rsidR="00557BA9" w:rsidRPr="000A07D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др. Москва, Гуманитарный издательский центр « </w:t>
            </w:r>
            <w:proofErr w:type="spellStart"/>
            <w:r w:rsidR="00557BA9" w:rsidRPr="000A07D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Владос</w:t>
            </w:r>
            <w:proofErr w:type="spellEnd"/>
            <w:r w:rsidR="00557BA9" w:rsidRPr="000A07D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» 2013 г.</w:t>
            </w:r>
            <w:r w:rsidR="00F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5 класс: учебник </w:t>
            </w:r>
            <w:proofErr w:type="gramStart"/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. (коррекц.) образоват. учреждений </w:t>
            </w:r>
            <w:r w:rsidR="001F03B0" w:rsidRPr="001F0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557BA9">
              <w:rPr>
                <w:rFonts w:ascii="Times New Roman" w:hAnsi="Times New Roman" w:cs="Times New Roman"/>
                <w:sz w:val="24"/>
                <w:szCs w:val="24"/>
              </w:rPr>
              <w:t xml:space="preserve"> вида.  </w:t>
            </w:r>
            <w:r w:rsidR="001F03B0" w:rsidRPr="001F03B0"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Капустина. – 3-е изд. – М.: Просвещение, 2005</w:t>
            </w:r>
            <w:r w:rsidR="001F03B0" w:rsidRPr="001F03B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E15E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 w:rsidRPr="00EF7700">
              <w:rPr>
                <w:rFonts w:ascii="Times New Roman" w:hAnsi="Times New Roman" w:cs="Times New Roman"/>
                <w:bCs/>
                <w:iCs/>
                <w:sz w:val="24"/>
                <w:szCs w:val="23"/>
                <w:shd w:val="clear" w:color="auto" w:fill="FFFFFF"/>
              </w:rPr>
              <w:t>Решение примеров в 2 действия со скобками. Задача на       увеличение числа в несколько раз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3"/>
                <w:shd w:val="clear" w:color="auto" w:fill="FFFFFF"/>
              </w:rPr>
              <w:t>.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7087" w:type="dxa"/>
            <w:gridSpan w:val="2"/>
          </w:tcPr>
          <w:p w:rsidR="001F03B0" w:rsidRPr="001F03B0" w:rsidRDefault="001F03B0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Урок закрепления знаний, умений и навыков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Дидактическая цель урока:</w:t>
            </w:r>
          </w:p>
        </w:tc>
        <w:tc>
          <w:tcPr>
            <w:tcW w:w="7087" w:type="dxa"/>
            <w:gridSpan w:val="2"/>
          </w:tcPr>
          <w:p w:rsidR="001F03B0" w:rsidRPr="001F03B0" w:rsidRDefault="00E15E69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навыки решать примеры в 2 действия на сложение, вычитание и умножение трёхзначных чисел,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применять математические знания при решении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 составн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арифметической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>на увеличение числа в несколько раз.</w:t>
            </w:r>
          </w:p>
        </w:tc>
      </w:tr>
      <w:tr w:rsidR="001F03B0" w:rsidTr="00E15E69">
        <w:tc>
          <w:tcPr>
            <w:tcW w:w="1985" w:type="dxa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087" w:type="dxa"/>
            <w:gridSpan w:val="2"/>
          </w:tcPr>
          <w:p w:rsidR="00E15E69" w:rsidRPr="004D3CED" w:rsidRDefault="003F1735" w:rsidP="003F17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E15E69"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образовательные: </w:t>
            </w:r>
            <w:r w:rsidR="00E15E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5E69" w:rsidRPr="004D3CED">
              <w:rPr>
                <w:rFonts w:ascii="Times New Roman" w:hAnsi="Times New Roman" w:cs="Times New Roman"/>
                <w:sz w:val="24"/>
                <w:szCs w:val="28"/>
              </w:rPr>
              <w:t>развивать умение складывать, вычитать и умножать трёхзначные числа; совершенствовать устные и письменные вычислительные навыки; отрабатывать умения анализировать и решать составные задачи.</w:t>
            </w:r>
          </w:p>
          <w:p w:rsidR="00E15E69" w:rsidRPr="00090290" w:rsidRDefault="00E15E69" w:rsidP="008A0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2) коррекционно-развивающие: развивать зрительную и слуховую память,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мыслительные операции на основе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операций анализа и синтеза,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вычислительные навыки; </w:t>
            </w:r>
          </w:p>
          <w:p w:rsidR="001F03B0" w:rsidRPr="00E15E69" w:rsidRDefault="00E15E69" w:rsidP="00FF7B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    3) воспитательные: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</w:t>
            </w:r>
            <w:proofErr w:type="gramStart"/>
            <w:r w:rsidRPr="00090290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090290">
              <w:rPr>
                <w:rFonts w:ascii="Times New Roman" w:hAnsi="Times New Roman" w:cs="Times New Roman"/>
                <w:sz w:val="24"/>
                <w:szCs w:val="28"/>
              </w:rPr>
              <w:t xml:space="preserve"> мотивацию к обучению</w:t>
            </w:r>
            <w:r w:rsidR="00F6635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F7B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7BEC" w:rsidRPr="00090290">
              <w:rPr>
                <w:rFonts w:ascii="Times New Roman" w:hAnsi="Times New Roman" w:cs="Times New Roman"/>
                <w:sz w:val="24"/>
                <w:szCs w:val="28"/>
              </w:rPr>
              <w:t>самостоятельность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>прививать интерес к предмету на основе связи с жизнью;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0290">
              <w:rPr>
                <w:rFonts w:ascii="Times New Roman" w:hAnsi="Times New Roman" w:cs="Times New Roman"/>
                <w:sz w:val="24"/>
                <w:szCs w:val="28"/>
              </w:rPr>
              <w:t>формировать навыки самооценки</w:t>
            </w:r>
            <w:r w:rsidR="003F173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15E69" w:rsidTr="00E15E69">
        <w:tc>
          <w:tcPr>
            <w:tcW w:w="9072" w:type="dxa"/>
            <w:gridSpan w:val="3"/>
          </w:tcPr>
          <w:p w:rsidR="00E15E69" w:rsidRPr="001F03B0" w:rsidRDefault="00E15E69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>Планируемый образовательный результат: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8A0B21">
            <w:pPr>
              <w:pStyle w:val="a3"/>
              <w:tabs>
                <w:tab w:val="left" w:pos="9077"/>
              </w:tabs>
              <w:spacing w:line="276" w:lineRule="auto"/>
              <w:jc w:val="both"/>
              <w:rPr>
                <w:i/>
                <w:iCs/>
              </w:rPr>
            </w:pPr>
            <w:r w:rsidRPr="001F03B0">
              <w:rPr>
                <w:i/>
                <w:iCs/>
              </w:rPr>
              <w:t xml:space="preserve">личностное развитие: </w:t>
            </w:r>
          </w:p>
        </w:tc>
        <w:tc>
          <w:tcPr>
            <w:tcW w:w="6945" w:type="dxa"/>
          </w:tcPr>
          <w:p w:rsidR="00E15E69" w:rsidRDefault="00E15E69" w:rsidP="008A0B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логического и критического мышления, культуры речи; </w:t>
            </w:r>
          </w:p>
          <w:p w:rsidR="001F03B0" w:rsidRPr="001F03B0" w:rsidRDefault="00E15E69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математических способностей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8A0B21">
            <w:pPr>
              <w:pStyle w:val="a3"/>
              <w:tabs>
                <w:tab w:val="left" w:pos="9077"/>
              </w:tabs>
              <w:spacing w:line="276" w:lineRule="auto"/>
              <w:jc w:val="both"/>
              <w:rPr>
                <w:i/>
                <w:iCs/>
              </w:rPr>
            </w:pPr>
            <w:r w:rsidRPr="001F03B0">
              <w:rPr>
                <w:i/>
                <w:iCs/>
              </w:rPr>
              <w:t xml:space="preserve">познавательные УУД: </w:t>
            </w:r>
          </w:p>
        </w:tc>
        <w:tc>
          <w:tcPr>
            <w:tcW w:w="6945" w:type="dxa"/>
          </w:tcPr>
          <w:p w:rsidR="00607F36" w:rsidRDefault="00607F36" w:rsidP="008A0B21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-делать выводы в результате совместной работы класса и учителя;</w:t>
            </w:r>
          </w:p>
          <w:p w:rsidR="00607F36" w:rsidRPr="0075574F" w:rsidRDefault="00607F36" w:rsidP="00755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проявлять свои теоретические, практические умения и навыки при  переработке материала;</w:t>
            </w:r>
            <w:r w:rsidR="007557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75574F" w:rsidRPr="0005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осознанного чтения;</w:t>
            </w:r>
          </w:p>
          <w:p w:rsidR="001F03B0" w:rsidRPr="00607F36" w:rsidRDefault="00607F36" w:rsidP="008A0B21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оформлять свои мысли в устной и письменной форме.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8A0B21">
            <w:pPr>
              <w:pStyle w:val="a3"/>
              <w:tabs>
                <w:tab w:val="left" w:pos="9077"/>
              </w:tabs>
              <w:spacing w:line="276" w:lineRule="auto"/>
              <w:jc w:val="both"/>
              <w:rPr>
                <w:i/>
                <w:iCs/>
              </w:rPr>
            </w:pPr>
            <w:r w:rsidRPr="00E15E69">
              <w:rPr>
                <w:i/>
                <w:iCs/>
                <w:sz w:val="22"/>
              </w:rPr>
              <w:t>коммуникативные</w:t>
            </w:r>
            <w:r w:rsidRPr="001F03B0">
              <w:rPr>
                <w:i/>
                <w:iCs/>
              </w:rPr>
              <w:t xml:space="preserve"> УУД: </w:t>
            </w:r>
          </w:p>
        </w:tc>
        <w:tc>
          <w:tcPr>
            <w:tcW w:w="6945" w:type="dxa"/>
          </w:tcPr>
          <w:p w:rsidR="00607F36" w:rsidRPr="003251D1" w:rsidRDefault="00607F36" w:rsidP="008A0B21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251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формулировать собственное мнение и позицию;</w:t>
            </w:r>
          </w:p>
          <w:p w:rsidR="001F03B0" w:rsidRPr="00607F36" w:rsidRDefault="00607F36" w:rsidP="008A0B2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3251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осуществлять взаимный контроль.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8A0B21">
            <w:pPr>
              <w:pStyle w:val="a3"/>
              <w:tabs>
                <w:tab w:val="left" w:pos="9077"/>
              </w:tabs>
              <w:spacing w:line="276" w:lineRule="auto"/>
              <w:jc w:val="both"/>
              <w:rPr>
                <w:i/>
                <w:iCs/>
              </w:rPr>
            </w:pPr>
            <w:r w:rsidRPr="001F03B0">
              <w:rPr>
                <w:i/>
                <w:iCs/>
              </w:rPr>
              <w:t>регулятивные УУД:</w:t>
            </w:r>
          </w:p>
        </w:tc>
        <w:tc>
          <w:tcPr>
            <w:tcW w:w="6945" w:type="dxa"/>
          </w:tcPr>
          <w:p w:rsidR="001F03B0" w:rsidRPr="00367A1B" w:rsidRDefault="00367A1B" w:rsidP="008A0B2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участие в обсуждении и формулировании цели;           - выполнять работу в соответствии с заданным планом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AB5B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EC">
              <w:rPr>
                <w:rFonts w:ascii="Times New Roman" w:hAnsi="Times New Roman" w:cs="Times New Roman"/>
                <w:bCs/>
                <w:szCs w:val="24"/>
              </w:rPr>
              <w:t>Основные термины и понятия,</w:t>
            </w:r>
            <w:r w:rsidRPr="00FF7BE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FF7BEC">
              <w:rPr>
                <w:rFonts w:ascii="Times New Roman" w:hAnsi="Times New Roman" w:cs="Times New Roman"/>
                <w:i/>
                <w:iCs/>
                <w:szCs w:val="24"/>
              </w:rPr>
              <w:t xml:space="preserve">закрепляемые, </w:t>
            </w:r>
            <w:r w:rsidRPr="00FF7BEC">
              <w:rPr>
                <w:rFonts w:ascii="Times New Roman" w:hAnsi="Times New Roman" w:cs="Times New Roman"/>
                <w:szCs w:val="24"/>
              </w:rPr>
              <w:t xml:space="preserve">на уроке </w:t>
            </w:r>
          </w:p>
        </w:tc>
        <w:tc>
          <w:tcPr>
            <w:tcW w:w="6945" w:type="dxa"/>
          </w:tcPr>
          <w:p w:rsidR="001F03B0" w:rsidRPr="001F03B0" w:rsidRDefault="008A0B21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Сумма, разность, произведение, увеличить вдвое</w:t>
            </w:r>
            <w:r w:rsidR="00F748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единицы, десятки, сотни.</w:t>
            </w:r>
          </w:p>
        </w:tc>
      </w:tr>
      <w:tr w:rsidR="001F03B0" w:rsidTr="008A0B21">
        <w:tc>
          <w:tcPr>
            <w:tcW w:w="2127" w:type="dxa"/>
            <w:gridSpan w:val="2"/>
          </w:tcPr>
          <w:p w:rsidR="001F03B0" w:rsidRPr="001F03B0" w:rsidRDefault="001F03B0" w:rsidP="008A0B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</w:t>
            </w:r>
            <w:r w:rsidRPr="001F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1F03B0" w:rsidRPr="001F03B0" w:rsidRDefault="003B4969" w:rsidP="008A0B21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35384">
              <w:rPr>
                <w:rFonts w:ascii="Times New Roman" w:hAnsi="Times New Roman" w:cs="Times New Roman"/>
                <w:sz w:val="24"/>
                <w:szCs w:val="28"/>
              </w:rPr>
              <w:t>ноутбук, компьютерная презентация, мульти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медиа-проектор, экран, индивидуальные карточки</w: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>, круги для рефлексии.</w:t>
            </w:r>
          </w:p>
        </w:tc>
      </w:tr>
    </w:tbl>
    <w:p w:rsidR="00155A6E" w:rsidRPr="00155A6E" w:rsidRDefault="00155A6E" w:rsidP="00155A6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2045"/>
        <w:gridCol w:w="3942"/>
        <w:gridCol w:w="6"/>
        <w:gridCol w:w="1804"/>
        <w:gridCol w:w="1701"/>
      </w:tblGrid>
      <w:tr w:rsidR="00FF7BEC" w:rsidTr="00903E91">
        <w:trPr>
          <w:trHeight w:val="145"/>
        </w:trPr>
        <w:tc>
          <w:tcPr>
            <w:tcW w:w="2045" w:type="dxa"/>
          </w:tcPr>
          <w:p w:rsidR="00FF7BEC" w:rsidRPr="00704C48" w:rsidRDefault="00FF7BEC" w:rsidP="00AB5BA7">
            <w:pPr>
              <w:pStyle w:val="a3"/>
              <w:ind w:left="34"/>
              <w:jc w:val="center"/>
              <w:rPr>
                <w:color w:val="000000"/>
                <w:szCs w:val="20"/>
              </w:rPr>
            </w:pPr>
            <w:r w:rsidRPr="00704C48">
              <w:rPr>
                <w:b/>
                <w:bCs/>
                <w:color w:val="000000"/>
                <w:szCs w:val="20"/>
              </w:rPr>
              <w:t>Этапы урока</w:t>
            </w:r>
          </w:p>
        </w:tc>
        <w:tc>
          <w:tcPr>
            <w:tcW w:w="3942" w:type="dxa"/>
          </w:tcPr>
          <w:p w:rsidR="00FF7BEC" w:rsidRPr="00704C48" w:rsidRDefault="00FF7BEC">
            <w:pPr>
              <w:pStyle w:val="a3"/>
              <w:jc w:val="center"/>
              <w:rPr>
                <w:color w:val="000000"/>
                <w:szCs w:val="20"/>
              </w:rPr>
            </w:pPr>
            <w:r w:rsidRPr="00704C48">
              <w:rPr>
                <w:b/>
                <w:bCs/>
                <w:color w:val="000000"/>
                <w:szCs w:val="20"/>
              </w:rPr>
              <w:t>Деятельность педагога</w:t>
            </w:r>
          </w:p>
        </w:tc>
        <w:tc>
          <w:tcPr>
            <w:tcW w:w="1810" w:type="dxa"/>
            <w:gridSpan w:val="2"/>
          </w:tcPr>
          <w:p w:rsidR="00FF7BEC" w:rsidRPr="00704C48" w:rsidRDefault="00FF7BEC" w:rsidP="00FF7BEC">
            <w:pPr>
              <w:pStyle w:val="a3"/>
              <w:jc w:val="center"/>
              <w:rPr>
                <w:b/>
                <w:color w:val="000000"/>
                <w:szCs w:val="20"/>
              </w:rPr>
            </w:pPr>
            <w:r w:rsidRPr="00704C48">
              <w:rPr>
                <w:b/>
                <w:color w:val="000000"/>
                <w:szCs w:val="20"/>
              </w:rPr>
              <w:t>Деятельность учащихся</w:t>
            </w:r>
          </w:p>
        </w:tc>
        <w:tc>
          <w:tcPr>
            <w:tcW w:w="1701" w:type="dxa"/>
          </w:tcPr>
          <w:p w:rsidR="00FF7BEC" w:rsidRPr="00704C48" w:rsidRDefault="00FF7BEC" w:rsidP="00FF7BEC">
            <w:pPr>
              <w:pStyle w:val="a3"/>
              <w:jc w:val="center"/>
              <w:rPr>
                <w:color w:val="000000"/>
                <w:szCs w:val="20"/>
              </w:rPr>
            </w:pPr>
            <w:r w:rsidRPr="00704C48">
              <w:rPr>
                <w:b/>
                <w:bCs/>
                <w:color w:val="000000"/>
                <w:szCs w:val="20"/>
              </w:rPr>
              <w:t>Формир</w:t>
            </w:r>
            <w:r w:rsidR="00704C48" w:rsidRPr="00704C48">
              <w:rPr>
                <w:b/>
                <w:bCs/>
                <w:color w:val="000000"/>
                <w:szCs w:val="20"/>
              </w:rPr>
              <w:t>уемы</w:t>
            </w:r>
            <w:r w:rsidRPr="00704C48">
              <w:rPr>
                <w:b/>
                <w:bCs/>
                <w:color w:val="000000"/>
                <w:szCs w:val="20"/>
              </w:rPr>
              <w:t>е У</w:t>
            </w:r>
            <w:r w:rsidR="00704C48" w:rsidRPr="00704C48">
              <w:rPr>
                <w:b/>
                <w:bCs/>
                <w:color w:val="000000"/>
                <w:szCs w:val="20"/>
              </w:rPr>
              <w:t>У</w:t>
            </w:r>
            <w:r w:rsidRPr="00704C48">
              <w:rPr>
                <w:b/>
                <w:bCs/>
                <w:color w:val="000000"/>
                <w:szCs w:val="20"/>
              </w:rPr>
              <w:t>Д</w:t>
            </w:r>
          </w:p>
        </w:tc>
      </w:tr>
      <w:tr w:rsidR="00FF7BEC" w:rsidTr="00903E91">
        <w:trPr>
          <w:trHeight w:val="145"/>
        </w:trPr>
        <w:tc>
          <w:tcPr>
            <w:tcW w:w="2045" w:type="dxa"/>
          </w:tcPr>
          <w:p w:rsidR="00FF7BEC" w:rsidRPr="00704C48" w:rsidRDefault="00FF7BEC" w:rsidP="00704C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04C4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t>Организацион</w:t>
            </w:r>
            <w:proofErr w:type="spellEnd"/>
            <w:r w:rsidR="00AB5BA7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704C4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t>ная</w:t>
            </w:r>
            <w:proofErr w:type="spellEnd"/>
            <w:proofErr w:type="gramEnd"/>
            <w:r w:rsidRPr="00704C4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t xml:space="preserve"> часть.</w:t>
            </w:r>
          </w:p>
          <w:p w:rsidR="00FF7BEC" w:rsidRDefault="00704C48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4C4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класса.</w:t>
            </w:r>
          </w:p>
          <w:p w:rsidR="00704C48" w:rsidRDefault="00704C48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C508C" w:rsidRDefault="00AC508C" w:rsidP="00704C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7819">
              <w:rPr>
                <w:rFonts w:ascii="Times New Roman" w:hAnsi="Times New Roman" w:cs="Times New Roman"/>
                <w:b/>
                <w:sz w:val="24"/>
                <w:szCs w:val="28"/>
              </w:rPr>
              <w:t>Этап мотивации</w:t>
            </w:r>
          </w:p>
          <w:p w:rsidR="00AC508C" w:rsidRDefault="00AC508C" w:rsidP="00704C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04C48" w:rsidRPr="00704C48" w:rsidRDefault="00FB7819" w:rsidP="00704C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704C48" w:rsidRDefault="00704C48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FB7819" w:rsidRDefault="00FB7819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FF7BEC" w:rsidRPr="00FB7819" w:rsidRDefault="00FF7BEC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81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уроку.</w:t>
            </w:r>
          </w:p>
          <w:p w:rsidR="00FF7BEC" w:rsidRPr="00FB7819" w:rsidRDefault="00314ECD" w:rsidP="008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C48">
              <w:rPr>
                <w:rFonts w:ascii="Times New Roman" w:hAnsi="Times New Roman" w:cs="Times New Roman"/>
                <w:b/>
                <w:sz w:val="24"/>
                <w:szCs w:val="28"/>
              </w:rPr>
              <w:t>НПП.</w:t>
            </w:r>
          </w:p>
          <w:p w:rsidR="00FF7BEC" w:rsidRPr="00FB7819" w:rsidRDefault="00FF7BEC" w:rsidP="008707DA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>Какой сейчас урок?</w:t>
            </w:r>
            <w:r w:rsidRPr="00FB7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B7819" w:rsidRDefault="00FB7819" w:rsidP="00FB7819">
            <w:pPr>
              <w:spacing w:line="36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59690</wp:posOffset>
                  </wp:positionV>
                  <wp:extent cx="1851660" cy="1296670"/>
                  <wp:effectExtent l="19050" t="0" r="0" b="0"/>
                  <wp:wrapTight wrapText="bothSides">
                    <wp:wrapPolygon edited="0">
                      <wp:start x="-222" y="0"/>
                      <wp:lineTo x="-222" y="21262"/>
                      <wp:lineTo x="21556" y="21262"/>
                      <wp:lineTo x="21556" y="0"/>
                      <wp:lineTo x="-222" y="0"/>
                    </wp:wrapPolygon>
                  </wp:wrapTight>
                  <wp:docPr id="2" name="Рисунок 1" descr="https://fhd.multiurok.ru/a/7/e/a7eddf3b5fdaf9ba7f69774cef1e881a8b25201b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s://fhd.multiurok.ru/a/7/e/a7eddf3b5fdaf9ba7f69774cef1e881a8b25201b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7746" b="6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29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Слайд</w:t>
            </w:r>
          </w:p>
          <w:p w:rsidR="00FF7BEC" w:rsidRPr="00AC508C" w:rsidRDefault="00FF7BEC" w:rsidP="00FB78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 xml:space="preserve">- А вы любите математику?  </w:t>
            </w:r>
          </w:p>
          <w:p w:rsidR="00FF7BEC" w:rsidRPr="00AC508C" w:rsidRDefault="00FF7BEC" w:rsidP="00FB78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>- А для чего необходимо знать математику?</w:t>
            </w:r>
          </w:p>
          <w:p w:rsidR="00FB7819" w:rsidRPr="00AC508C" w:rsidRDefault="00FB7819" w:rsidP="00FB7819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819" w:rsidRPr="00AC508C" w:rsidRDefault="00FB7819" w:rsidP="00FB7819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>- Где в жизни мы сталкиваемся с математикой?</w:t>
            </w:r>
          </w:p>
          <w:p w:rsidR="00761937" w:rsidRDefault="00761937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37" w:rsidRDefault="00761937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62" w:rsidRDefault="00147762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62" w:rsidRDefault="00147762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37" w:rsidRDefault="00147762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ситуации:</w:t>
            </w:r>
          </w:p>
          <w:p w:rsidR="00FB7819" w:rsidRPr="00AC508C" w:rsidRDefault="00761937" w:rsidP="007619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было бы, если бы не было цифр, не было бы математики?</w:t>
            </w:r>
          </w:p>
          <w:p w:rsidR="00FB7819" w:rsidRPr="00AC508C" w:rsidRDefault="00FB7819" w:rsidP="00FB7819">
            <w:pPr>
              <w:spacing w:line="36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37" w:rsidRDefault="00761937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37" w:rsidRDefault="00761937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762" w:rsidRDefault="00147762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 математика нам необходима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7BEC" w:rsidRPr="00AC508C" w:rsidRDefault="00FF7BEC" w:rsidP="00AC50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 xml:space="preserve">Вот давайте сейчас и покажем, как вы умеете решать примеры и </w:t>
            </w:r>
            <w:r w:rsidRPr="00AC5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 Я уверена, что у вас всё получится. Удачи!</w:t>
            </w:r>
          </w:p>
        </w:tc>
        <w:tc>
          <w:tcPr>
            <w:tcW w:w="1810" w:type="dxa"/>
            <w:gridSpan w:val="2"/>
          </w:tcPr>
          <w:p w:rsidR="00FF7BEC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Приветствие</w:t>
            </w:r>
          </w:p>
          <w:p w:rsidR="00FB7819" w:rsidRDefault="00FB7819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19" w:rsidRDefault="00FB7819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1" w:rsidRDefault="005A60A1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60A1" w:rsidRDefault="005A60A1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781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Pr="00FB7819" w:rsidRDefault="00FB7819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Default="00FB7819" w:rsidP="005A60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9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  <w:p w:rsidR="00FB7819" w:rsidRPr="00FB7819" w:rsidRDefault="00FB7819" w:rsidP="00FB78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7819" w:rsidRDefault="00FB7819" w:rsidP="00FB7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7819">
              <w:rPr>
                <w:rFonts w:ascii="Times New Roman" w:hAnsi="Times New Roman" w:cs="Times New Roman"/>
                <w:sz w:val="24"/>
                <w:szCs w:val="28"/>
              </w:rPr>
              <w:t>В магазине, на рынке надо уметь считать деньги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7819" w:rsidRDefault="00FB7819" w:rsidP="00FB7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Номера домов, машин, телефонов</w:t>
            </w:r>
            <w:r w:rsidR="00761937">
              <w:rPr>
                <w:rFonts w:ascii="Times New Roman" w:hAnsi="Times New Roman" w:cs="Times New Roman"/>
                <w:sz w:val="24"/>
                <w:szCs w:val="28"/>
              </w:rPr>
              <w:t>, цены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т.д. – это всё числа.</w:t>
            </w:r>
          </w:p>
          <w:p w:rsidR="00761937" w:rsidRDefault="00761937" w:rsidP="00FB78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Трудно представить. Было бы очень сложно жить. А может </w:t>
            </w:r>
            <w:r w:rsidR="00147762">
              <w:rPr>
                <w:rFonts w:ascii="Times New Roman" w:hAnsi="Times New Roman" w:cs="Times New Roman"/>
                <w:sz w:val="24"/>
                <w:szCs w:val="28"/>
              </w:rPr>
              <w:t>быть</w: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4776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 было бы ничего.</w:t>
            </w:r>
          </w:p>
          <w:p w:rsidR="00147762" w:rsidRDefault="00147762" w:rsidP="00147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Да. 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очень нужна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FF7BEC" w:rsidRDefault="00FF7BEC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46D" w:rsidRDefault="00F0346D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</w:t>
            </w:r>
            <w:r w:rsidRPr="00F0346D">
              <w:rPr>
                <w:rFonts w:ascii="Times New Roman" w:hAnsi="Times New Roman" w:cs="Times New Roman"/>
                <w:b/>
                <w:iCs/>
              </w:rPr>
              <w:t>оммуникативные УУД:</w:t>
            </w:r>
          </w:p>
          <w:p w:rsidR="00F0346D" w:rsidRDefault="00661128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</w:t>
            </w:r>
            <w:r w:rsidR="00F0346D">
              <w:rPr>
                <w:rFonts w:ascii="Times New Roman" w:hAnsi="Times New Roman" w:cs="Times New Roman"/>
                <w:b/>
                <w:iCs/>
              </w:rPr>
              <w:t xml:space="preserve">азвиваем умение:  </w:t>
            </w:r>
          </w:p>
          <w:p w:rsidR="00F0346D" w:rsidRDefault="00F0346D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F0346D" w:rsidRDefault="00F0346D" w:rsidP="00F03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  <w:r w:rsidRPr="003251D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формулировать собственное мнение и позицию</w:t>
            </w:r>
          </w:p>
          <w:p w:rsidR="00F0346D" w:rsidRDefault="00F0346D" w:rsidP="00F03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0346D" w:rsidRPr="00F0346D" w:rsidRDefault="00F0346D" w:rsidP="00F034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</w:t>
            </w:r>
            <w:r w:rsidRPr="0005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обсуждении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ситуации.</w:t>
            </w:r>
          </w:p>
        </w:tc>
      </w:tr>
      <w:tr w:rsidR="00704C48" w:rsidTr="00903E91">
        <w:trPr>
          <w:trHeight w:val="145"/>
        </w:trPr>
        <w:tc>
          <w:tcPr>
            <w:tcW w:w="2045" w:type="dxa"/>
          </w:tcPr>
          <w:p w:rsidR="00704C48" w:rsidRPr="00FB7819" w:rsidRDefault="00704C48" w:rsidP="00FB7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lastRenderedPageBreak/>
              <w:t>Основная часть</w:t>
            </w:r>
            <w:r w:rsidRPr="00FB78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704C48" w:rsidRDefault="00FB7819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7819">
              <w:rPr>
                <w:rFonts w:ascii="Times New Roman" w:hAnsi="Times New Roman" w:cs="Times New Roman"/>
                <w:b/>
                <w:bCs/>
                <w:sz w:val="24"/>
              </w:rPr>
              <w:t>Этап целеполагания</w:t>
            </w: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Актуализация знаний</w:t>
            </w: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5A60A1" w:rsidRDefault="005A60A1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B5BA7" w:rsidRDefault="00AB5BA7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B5BA7" w:rsidRDefault="00AB5BA7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3798B" w:rsidRDefault="00A3798B" w:rsidP="00314E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4ECD" w:rsidRPr="00FB7819" w:rsidRDefault="00314ECD" w:rsidP="00314E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Этап решения новой учебной задачи</w:t>
            </w:r>
          </w:p>
        </w:tc>
        <w:tc>
          <w:tcPr>
            <w:tcW w:w="3942" w:type="dxa"/>
          </w:tcPr>
          <w:p w:rsidR="00704C48" w:rsidRDefault="00AC508C" w:rsidP="00AC50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704C48" w:rsidRPr="004D3CED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урока.</w:t>
            </w:r>
          </w:p>
          <w:p w:rsidR="00314ECD" w:rsidRDefault="00FB7819" w:rsidP="00C7694D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C">
              <w:rPr>
                <w:rFonts w:ascii="Times New Roman" w:hAnsi="Times New Roman" w:cs="Times New Roman"/>
                <w:sz w:val="24"/>
                <w:szCs w:val="24"/>
              </w:rPr>
              <w:t>Исходя из темы,  давайте сформулируем цели нашего урока</w:t>
            </w:r>
            <w:r w:rsidR="00AC508C" w:rsidRPr="00AC50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508C" w:rsidRPr="0031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08C" w:rsidRPr="00314ECD" w:rsidRDefault="00AC508C" w:rsidP="00C7694D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ECD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действий</w:t>
            </w:r>
          </w:p>
          <w:p w:rsidR="00704C48" w:rsidRPr="004D3CED" w:rsidRDefault="00AC508C" w:rsidP="00AC508C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E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4C48" w:rsidRPr="004D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задания.  </w:t>
            </w:r>
          </w:p>
          <w:p w:rsidR="00147762" w:rsidRDefault="00704C48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D">
              <w:rPr>
                <w:rFonts w:ascii="Times New Roman" w:hAnsi="Times New Roman" w:cs="Times New Roman"/>
                <w:sz w:val="24"/>
                <w:szCs w:val="24"/>
              </w:rPr>
              <w:t>Найдите примеры с ответами:</w:t>
            </w:r>
            <w:r w:rsidR="00147762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  <w:p w:rsidR="00704C48" w:rsidRPr="004D3CED" w:rsidRDefault="00AC508C" w:rsidP="00AC5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48" w:rsidRPr="004D3CED">
              <w:rPr>
                <w:rFonts w:ascii="Times New Roman" w:hAnsi="Times New Roman" w:cs="Times New Roman"/>
                <w:i/>
                <w:sz w:val="24"/>
                <w:szCs w:val="24"/>
              </w:rPr>
              <w:t>194</w:t>
            </w:r>
            <w:r w:rsidR="00147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276,   712,   550,   992,  </w:t>
            </w:r>
            <w:r w:rsidR="00704C48" w:rsidRPr="004D3CED">
              <w:rPr>
                <w:rFonts w:ascii="Times New Roman" w:hAnsi="Times New Roman" w:cs="Times New Roman"/>
                <w:i/>
                <w:sz w:val="24"/>
                <w:szCs w:val="24"/>
              </w:rPr>
              <w:t>398.</w:t>
            </w:r>
          </w:p>
          <w:p w:rsidR="00AC508C" w:rsidRDefault="00704C48" w:rsidP="00AC50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Устный счёт. </w:t>
            </w:r>
          </w:p>
          <w:p w:rsidR="00704C48" w:rsidRPr="004D3CED" w:rsidRDefault="00704C48" w:rsidP="00AC50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4"/>
              </w:rPr>
              <w:t>а). «Цепочка примеров»</w:t>
            </w:r>
          </w:p>
          <w:p w:rsidR="00F0346D" w:rsidRDefault="00704C48" w:rsidP="00AC50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3+ 2 = 5 – 1 = 4 + 8 = 12 – 6 = </w:t>
            </w:r>
          </w:p>
          <w:p w:rsidR="00704C48" w:rsidRPr="00F0346D" w:rsidRDefault="00F0346D" w:rsidP="00AC50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6 + 9 </w:t>
            </w:r>
            <w:r w:rsidR="00F7485F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704C48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>15 – 8 = 7 х 30 = 210</w:t>
            </w:r>
            <w:proofErr w:type="gramStart"/>
            <w:r w:rsidR="00704C48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="00704C48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704C48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х 6 = </w:t>
            </w:r>
            <w:r w:rsidR="00F7485F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</w:t>
            </w:r>
            <w:r w:rsidR="00704C48" w:rsidRPr="00F034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180 : 2 = 90 </w:t>
            </w:r>
          </w:p>
          <w:p w:rsidR="00704C48" w:rsidRPr="004D3CED" w:rsidRDefault="00704C48" w:rsidP="00AC50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4D3CED">
              <w:rPr>
                <w:i/>
                <w:sz w:val="24"/>
                <w:szCs w:val="24"/>
              </w:rPr>
              <w:t xml:space="preserve">). </w:t>
            </w:r>
            <w:r w:rsidRPr="004D3CE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вариант ответа: (слайд)</w:t>
            </w:r>
          </w:p>
          <w:p w:rsidR="00704C48" w:rsidRDefault="00F04FD9" w:rsidP="00AC5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(5+ 3) х 30</w:t>
            </w:r>
            <w:r w:rsidR="00F7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C48" w:rsidRPr="004D3CED">
              <w:rPr>
                <w:rFonts w:ascii="Times New Roman" w:hAnsi="Times New Roman" w:cs="Times New Roman"/>
                <w:sz w:val="24"/>
                <w:szCs w:val="24"/>
              </w:rPr>
              <w:t>(15 – 8) х 40</w:t>
            </w:r>
            <w:r w:rsidR="00704C48" w:rsidRPr="004D3C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4C48" w:rsidRPr="004D3CED">
              <w:rPr>
                <w:rFonts w:ascii="Times New Roman" w:hAnsi="Times New Roman" w:cs="Times New Roman"/>
                <w:sz w:val="24"/>
                <w:szCs w:val="24"/>
              </w:rPr>
              <w:tab/>
              <w:t>48 : (11 – 5)</w:t>
            </w:r>
          </w:p>
          <w:p w:rsidR="00704C48" w:rsidRPr="004D3CED" w:rsidRDefault="00704C48" w:rsidP="00F04FD9">
            <w:pPr>
              <w:spacing w:line="36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08C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Задача в стихах. </w:t>
            </w:r>
            <w:r w:rsidRPr="004D3CED">
              <w:rPr>
                <w:rFonts w:ascii="Times New Roman" w:hAnsi="Times New Roman" w:cs="Times New Roman"/>
                <w:i/>
                <w:szCs w:val="16"/>
              </w:rPr>
              <w:t xml:space="preserve"> </w:t>
            </w:r>
          </w:p>
          <w:p w:rsidR="00314ECD" w:rsidRDefault="00314ECD" w:rsidP="00F04F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Как-то раз в лесу густом </w:t>
            </w:r>
          </w:p>
          <w:p w:rsidR="00314ECD" w:rsidRP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>ёж построил себе дом.</w:t>
            </w:r>
          </w:p>
          <w:p w:rsidR="00314ECD" w:rsidRP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>Пригласил лесных зверей. Сосчитайте их скорей!</w:t>
            </w: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2 зайчонка, 2 лисёнка, </w:t>
            </w:r>
          </w:p>
          <w:p w:rsidR="00314ECD" w:rsidRP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6"/>
              </w:rPr>
              <w:t>2</w:t>
            </w: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 </w:t>
            </w:r>
            <w:proofErr w:type="gramStart"/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>весёлых</w:t>
            </w:r>
            <w:proofErr w:type="gramEnd"/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 медвежонка,</w:t>
            </w:r>
          </w:p>
          <w:p w:rsidR="00314ECD" w:rsidRDefault="00314ECD" w:rsidP="00314EC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2 бельчонка, 2 бобра. </w:t>
            </w:r>
          </w:p>
          <w:p w:rsidR="00704C48" w:rsidRDefault="00314ECD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314ECD">
              <w:rPr>
                <w:rFonts w:ascii="Times New Roman" w:hAnsi="Times New Roman" w:cs="Times New Roman"/>
                <w:i/>
                <w:sz w:val="24"/>
                <w:szCs w:val="16"/>
              </w:rPr>
              <w:t xml:space="preserve">Называть ответ пора. </w:t>
            </w:r>
            <w:r w:rsidR="00704C48" w:rsidRPr="00314EC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147762" w:rsidRDefault="00147762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 Как получили такой ответ?</w:t>
            </w: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147762" w:rsidRPr="00314ECD" w:rsidRDefault="00147762" w:rsidP="00314ECD">
            <w:pPr>
              <w:spacing w:line="360" w:lineRule="auto"/>
              <w:rPr>
                <w:rFonts w:ascii="Times New Roman" w:hAnsi="Times New Roman" w:cs="Times New Roman"/>
                <w:i/>
                <w:color w:val="006600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- А можно этот пример заменить другим?</w:t>
            </w: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BA7" w:rsidRDefault="00AB5BA7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4C48" w:rsidRPr="004D3CED" w:rsidRDefault="00704C48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Назовите, кого пригласил </w:t>
            </w:r>
          </w:p>
          <w:p w:rsidR="00704C48" w:rsidRDefault="00704C48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в гости ёж.</w:t>
            </w:r>
          </w:p>
          <w:p w:rsidR="00F7485F" w:rsidRPr="004D3CED" w:rsidRDefault="00F7485F" w:rsidP="00314ECD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по картинке. </w:t>
            </w:r>
            <w:r w:rsidRPr="00F7485F">
              <w:rPr>
                <w:rFonts w:ascii="Times New Roman" w:hAnsi="Times New Roman" w:cs="Times New Roman"/>
                <w:i/>
                <w:sz w:val="24"/>
                <w:szCs w:val="28"/>
              </w:rPr>
              <w:t>Слайд.</w:t>
            </w:r>
          </w:p>
          <w:p w:rsidR="00F7485F" w:rsidRDefault="00F7485F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3798B" w:rsidRPr="00F7485F" w:rsidRDefault="00A3798B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Pr="00F7485F" w:rsidRDefault="00704C48" w:rsidP="00F7485F">
            <w:pPr>
              <w:pStyle w:val="a5"/>
              <w:numPr>
                <w:ilvl w:val="0"/>
                <w:numId w:val="3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в тетради. </w:t>
            </w:r>
          </w:p>
          <w:p w:rsidR="00704C48" w:rsidRPr="004D3CED" w:rsidRDefault="00704C48" w:rsidP="00F7485F">
            <w:pPr>
              <w:pStyle w:val="a5"/>
              <w:numPr>
                <w:ilvl w:val="0"/>
                <w:numId w:val="3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над задачей. </w:t>
            </w:r>
          </w:p>
          <w:p w:rsidR="00704C48" w:rsidRPr="00F7485F" w:rsidRDefault="00704C48" w:rsidP="00F748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85F">
              <w:rPr>
                <w:rFonts w:ascii="Times New Roman" w:hAnsi="Times New Roman" w:cs="Times New Roman"/>
                <w:b/>
                <w:sz w:val="24"/>
                <w:szCs w:val="28"/>
                <w:u w:val="dotted"/>
              </w:rPr>
              <w:t xml:space="preserve">Стр. 172  № 825 </w:t>
            </w:r>
            <w:r w:rsidRPr="00F7485F">
              <w:rPr>
                <w:rFonts w:ascii="Times New Roman" w:hAnsi="Times New Roman" w:cs="Times New Roman"/>
                <w:b/>
                <w:sz w:val="24"/>
                <w:szCs w:val="28"/>
                <w:u w:val="dotted"/>
                <w:vertAlign w:val="subscript"/>
              </w:rPr>
              <w:t>1)</w:t>
            </w:r>
            <w:r w:rsidRPr="00F7485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704C48" w:rsidRPr="00F7485F" w:rsidRDefault="00704C48" w:rsidP="00D107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85F">
              <w:rPr>
                <w:rFonts w:ascii="Times New Roman" w:hAnsi="Times New Roman" w:cs="Times New Roman"/>
                <w:sz w:val="24"/>
                <w:szCs w:val="28"/>
              </w:rPr>
              <w:t>Чтение задачи, анализ данных, поиск решения.</w:t>
            </w:r>
          </w:p>
          <w:p w:rsidR="00704C48" w:rsidRPr="004D3CED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О чём эта задача? 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04C48" w:rsidRPr="004D3CED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- Сколько к</w:t>
            </w:r>
            <w:r w:rsidR="00D1071B">
              <w:rPr>
                <w:rFonts w:ascii="Times New Roman" w:hAnsi="Times New Roman" w:cs="Times New Roman"/>
                <w:i/>
                <w:sz w:val="24"/>
                <w:szCs w:val="28"/>
              </w:rPr>
              <w:t>г яблок сняли с молодой яблони?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А сколько </w:t>
            </w:r>
            <w:r w:rsidR="00F748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кг яблок сняли </w:t>
            </w: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со старой</w:t>
            </w:r>
            <w:r w:rsidR="00F7485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яблони</w:t>
            </w: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Что означает: вдвое больше? 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04C48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- Что необходимо узнать в задаче?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1071B" w:rsidRPr="004D3CED" w:rsidRDefault="00B7042C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7042C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29" type="#_x0000_t104" style="position:absolute;margin-left:114.1pt;margin-top:41.55pt;width:54.15pt;height:9.65pt;rotation:-90;z-index:251665920" adj=",,7167"/>
              </w:pict>
            </w:r>
          </w:p>
          <w:p w:rsidR="00704C48" w:rsidRPr="004D3CED" w:rsidRDefault="00B7042C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52.7pt;margin-top:6.1pt;width:0;height:46.65pt;z-index:251664896" o:connectortype="straight"/>
              </w:pic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>Мол</w:t>
            </w:r>
            <w:proofErr w:type="gramStart"/>
            <w:r w:rsidR="00F748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proofErr w:type="gramStart"/>
            <w:r w:rsidR="00F7485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proofErr w:type="gramEnd"/>
            <w:r w:rsidR="00F7485F">
              <w:rPr>
                <w:rFonts w:ascii="Times New Roman" w:hAnsi="Times New Roman" w:cs="Times New Roman"/>
                <w:sz w:val="24"/>
                <w:szCs w:val="28"/>
              </w:rPr>
              <w:t>бл</w:t>
            </w:r>
            <w:proofErr w:type="spellEnd"/>
            <w:r w:rsidR="00F7485F">
              <w:rPr>
                <w:rFonts w:ascii="Times New Roman" w:hAnsi="Times New Roman" w:cs="Times New Roman"/>
                <w:sz w:val="24"/>
                <w:szCs w:val="28"/>
              </w:rPr>
              <w:t>. – 28 кг яблок</w:t>
            </w:r>
            <w:r w:rsidR="00D1071B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D1071B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D1071B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                          ?   ?</w:t>
            </w:r>
          </w:p>
          <w:p w:rsidR="00704C48" w:rsidRPr="004D3CED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</w:t>
            </w:r>
            <w:r w:rsidR="00704C48"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04C48" w:rsidRPr="004D3CED">
              <w:rPr>
                <w:rFonts w:ascii="Times New Roman" w:hAnsi="Times New Roman" w:cs="Times New Roman"/>
                <w:sz w:val="24"/>
                <w:szCs w:val="28"/>
              </w:rPr>
              <w:t>ябл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04C48"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- ? </w:t>
            </w:r>
            <w:proofErr w:type="gramEnd"/>
            <w:r w:rsidR="00704C48" w:rsidRPr="004D3CED">
              <w:rPr>
                <w:rFonts w:ascii="Times New Roman" w:hAnsi="Times New Roman" w:cs="Times New Roman"/>
                <w:sz w:val="24"/>
                <w:szCs w:val="28"/>
              </w:rPr>
              <w:t>в 2 раза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&gt;</w:t>
            </w:r>
            <w:r w:rsidR="00704C48"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, чем </w:t>
            </w:r>
          </w:p>
          <w:p w:rsidR="00704C48" w:rsidRPr="004D3CED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Поиск решения.</w:t>
            </w:r>
          </w:p>
          <w:p w:rsidR="00704C48" w:rsidRPr="004D3CED" w:rsidRDefault="00704C48" w:rsidP="00D1071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- Мы можем сразу узнать, сколько яблок сняли с двух яблонь? </w:t>
            </w:r>
          </w:p>
          <w:p w:rsidR="007F5FFF" w:rsidRDefault="00704C48" w:rsidP="008707D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- Почему?</w:t>
            </w:r>
          </w:p>
          <w:p w:rsidR="007F5FFF" w:rsidRDefault="007F5FFF" w:rsidP="008707D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F5FFF" w:rsidRDefault="007F5FFF" w:rsidP="008707D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F5FFF" w:rsidRDefault="007F5FFF" w:rsidP="008707D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F5FFF" w:rsidRDefault="007F5FFF" w:rsidP="008707D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Мы можем узнать, сколько кг яблок сняли со старой яблони? </w:t>
            </w:r>
          </w:p>
          <w:p w:rsidR="00704C48" w:rsidRDefault="00704C48" w:rsidP="007F5F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- Каким действием? </w:t>
            </w:r>
          </w:p>
          <w:p w:rsidR="00F7485F" w:rsidRPr="004D3CED" w:rsidRDefault="00F7485F" w:rsidP="007F5FF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 Почему вы думаете, что умножением?</w:t>
            </w:r>
          </w:p>
          <w:p w:rsid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BA7" w:rsidRDefault="00AB5BA7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Pr="004D3CED" w:rsidRDefault="00F7485F" w:rsidP="00F748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F7485F">
              <w:rPr>
                <w:rFonts w:ascii="Times New Roman" w:hAnsi="Times New Roman" w:cs="Times New Roman"/>
                <w:i/>
                <w:sz w:val="24"/>
                <w:szCs w:val="28"/>
              </w:rPr>
              <w:t>После этого мы сможем узнать,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сколько яблок сняли с двух яблонь? </w:t>
            </w:r>
          </w:p>
          <w:p w:rsidR="00F7485F" w:rsidRP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85F">
              <w:rPr>
                <w:rFonts w:ascii="Times New Roman" w:hAnsi="Times New Roman" w:cs="Times New Roman"/>
                <w:i/>
                <w:sz w:val="24"/>
                <w:szCs w:val="28"/>
              </w:rPr>
              <w:t>- Каким действием?</w:t>
            </w:r>
          </w:p>
          <w:p w:rsidR="00704C48" w:rsidRPr="004D3CED" w:rsidRDefault="00704C48" w:rsidP="007F5F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Решение</w:t>
            </w: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1). Сколько килограммов яблок сняли со старой яблони? </w:t>
            </w:r>
          </w:p>
          <w:p w:rsidR="00704C48" w:rsidRPr="004D3CED" w:rsidRDefault="00704C48" w:rsidP="007F5FF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28 кг х 2 = </w:t>
            </w:r>
            <w:r w:rsidRPr="004D3CE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56 кг яблок.</w:t>
            </w: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2). Сколько килограммов яблок сняли с двух яблонь?</w:t>
            </w:r>
          </w:p>
          <w:p w:rsidR="00704C48" w:rsidRPr="004D3CED" w:rsidRDefault="00704C48" w:rsidP="007F5FF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28 кг + 56 кг = </w:t>
            </w:r>
            <w:r w:rsidRPr="004D3CED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84 кг яблок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color w:val="007000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color w:val="007000"/>
                <w:sz w:val="24"/>
                <w:szCs w:val="28"/>
              </w:rPr>
              <w:t>Ответ: с двух яблонь сняли 84 килограмма яблок.</w:t>
            </w: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sz w:val="8"/>
                <w:szCs w:val="10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5. Физминутка. </w:t>
            </w:r>
          </w:p>
          <w:p w:rsidR="00704C48" w:rsidRPr="004D3CED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D3CED">
              <w:rPr>
                <w:rStyle w:val="c1"/>
                <w:color w:val="000000"/>
                <w:szCs w:val="28"/>
              </w:rPr>
              <w:t>Раз, два, три, четыре, пять —</w:t>
            </w:r>
          </w:p>
          <w:p w:rsidR="00704C48" w:rsidRPr="004D3CED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D3CED">
              <w:rPr>
                <w:rStyle w:val="c1"/>
                <w:color w:val="000000"/>
                <w:szCs w:val="28"/>
              </w:rPr>
              <w:t>Все умеем мы считать.</w:t>
            </w:r>
          </w:p>
          <w:p w:rsidR="00704C48" w:rsidRPr="007F5FFF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>Раз! Подняться потянуться.</w:t>
            </w:r>
          </w:p>
          <w:p w:rsidR="00FB2082" w:rsidRDefault="00FB2082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</w:p>
          <w:p w:rsidR="00704C48" w:rsidRPr="007F5FFF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>Два! Согнуться, разогнуться.</w:t>
            </w:r>
          </w:p>
          <w:p w:rsidR="007F5FFF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</w:p>
          <w:p w:rsidR="00704C48" w:rsidRPr="007F5FFF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>Три! В ладоши три хлопка,</w:t>
            </w:r>
          </w:p>
          <w:p w:rsidR="00FB2082" w:rsidRDefault="00FB2082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</w:p>
          <w:p w:rsidR="007F5FFF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lastRenderedPageBreak/>
              <w:t>Головою три кивка. </w:t>
            </w:r>
          </w:p>
          <w:p w:rsidR="00FB2082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 xml:space="preserve"> </w:t>
            </w:r>
          </w:p>
          <w:p w:rsidR="007F5FFF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>На четыре - руки шире. </w:t>
            </w:r>
            <w:r w:rsidR="007F5FFF" w:rsidRPr="004D3CED">
              <w:rPr>
                <w:rStyle w:val="c1"/>
                <w:color w:val="000000"/>
                <w:szCs w:val="28"/>
              </w:rPr>
              <w:t xml:space="preserve"> </w:t>
            </w:r>
          </w:p>
          <w:p w:rsidR="00704C48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  <w:r w:rsidRPr="004D3CED">
              <w:rPr>
                <w:rStyle w:val="c1"/>
                <w:color w:val="000000"/>
                <w:szCs w:val="28"/>
              </w:rPr>
              <w:t>Пять — руками помахать. </w:t>
            </w:r>
          </w:p>
          <w:p w:rsidR="007F5FFF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Cs w:val="28"/>
              </w:rPr>
            </w:pPr>
          </w:p>
          <w:p w:rsidR="00704C48" w:rsidRPr="004D3CED" w:rsidRDefault="00704C48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D3CED">
              <w:rPr>
                <w:rStyle w:val="c1"/>
                <w:color w:val="000000"/>
                <w:szCs w:val="28"/>
              </w:rPr>
              <w:t>Шесть — за парту тихо сесть. </w:t>
            </w:r>
          </w:p>
          <w:p w:rsidR="00704C48" w:rsidRPr="004D3CED" w:rsidRDefault="00704C48" w:rsidP="007F5FFF">
            <w:pPr>
              <w:spacing w:line="360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:rsidR="00F7485F" w:rsidRDefault="00F7485F" w:rsidP="00F7485F">
            <w:pPr>
              <w:pStyle w:val="a5"/>
              <w:numPr>
                <w:ilvl w:val="0"/>
                <w:numId w:val="3"/>
              </w:numPr>
              <w:spacing w:line="360" w:lineRule="auto"/>
              <w:ind w:left="176" w:hanging="284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F7485F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Работа по закреплению решения задачи.  </w:t>
            </w:r>
          </w:p>
          <w:p w:rsidR="00F7485F" w:rsidRP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 w:rsidRPr="00F7485F">
              <w:rPr>
                <w:rFonts w:ascii="Times New Roman" w:eastAsiaTheme="minorEastAsia" w:hAnsi="Times New Roman" w:cs="Times New Roman"/>
                <w:i/>
                <w:sz w:val="24"/>
              </w:rPr>
              <w:t>О чём мы решали задачу?</w:t>
            </w:r>
          </w:p>
          <w:p w:rsid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</w:p>
          <w:p w:rsidR="00F7485F" w:rsidRP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 w:rsidRPr="00F7485F">
              <w:rPr>
                <w:rFonts w:ascii="Times New Roman" w:eastAsiaTheme="minorEastAsia" w:hAnsi="Times New Roman" w:cs="Times New Roman"/>
                <w:i/>
                <w:sz w:val="24"/>
              </w:rPr>
              <w:t>Что узнавали в первом действии?</w:t>
            </w:r>
          </w:p>
          <w:p w:rsid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</w:p>
          <w:p w:rsidR="00F7485F" w:rsidRP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 w:rsidRPr="00F7485F">
              <w:rPr>
                <w:rFonts w:ascii="Times New Roman" w:eastAsiaTheme="minorEastAsia" w:hAnsi="Times New Roman" w:cs="Times New Roman"/>
                <w:i/>
                <w:sz w:val="24"/>
              </w:rPr>
              <w:t>Каким образом?</w:t>
            </w:r>
          </w:p>
          <w:p w:rsidR="00F7485F" w:rsidRP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 w:rsidRPr="00F7485F">
              <w:rPr>
                <w:rFonts w:ascii="Times New Roman" w:eastAsiaTheme="minorEastAsia" w:hAnsi="Times New Roman" w:cs="Times New Roman"/>
                <w:i/>
                <w:sz w:val="24"/>
              </w:rPr>
              <w:t>Что узнавали во втором действии?</w:t>
            </w:r>
          </w:p>
          <w:p w:rsid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</w:p>
          <w:p w:rsidR="00AB5BA7" w:rsidRDefault="00AB5BA7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</w:p>
          <w:p w:rsidR="00F7485F" w:rsidRDefault="00AB5BA7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</w:rPr>
              <w:t xml:space="preserve">- </w:t>
            </w:r>
            <w:r w:rsidR="00F7485F" w:rsidRPr="00F7485F">
              <w:rPr>
                <w:rFonts w:ascii="Times New Roman" w:eastAsiaTheme="minorEastAsia" w:hAnsi="Times New Roman" w:cs="Times New Roman"/>
                <w:i/>
                <w:sz w:val="24"/>
              </w:rPr>
              <w:t>Каким действием?</w:t>
            </w:r>
          </w:p>
          <w:p w:rsid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</w:rPr>
              <w:t>-К какому ответу пришли?</w:t>
            </w:r>
          </w:p>
          <w:p w:rsidR="00F7485F" w:rsidRPr="00F7485F" w:rsidRDefault="00F7485F" w:rsidP="00F7485F">
            <w:pPr>
              <w:pStyle w:val="a5"/>
              <w:spacing w:line="36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</w:rPr>
            </w:pPr>
          </w:p>
          <w:p w:rsidR="00903E91" w:rsidRDefault="00903E91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E91" w:rsidRDefault="00903E91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E91" w:rsidRDefault="00903E91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3E91" w:rsidRPr="00FB2082" w:rsidRDefault="00903E91" w:rsidP="00FB20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5BA7" w:rsidRDefault="00903E91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903E91">
              <w:rPr>
                <w:rFonts w:ascii="Times New Roman" w:hAnsi="Times New Roman" w:cs="Times New Roman"/>
                <w:sz w:val="24"/>
                <w:szCs w:val="28"/>
              </w:rPr>
              <w:t>Как вы думаете, почему со старой яблони сняли больше урожай яблок, чем с молодой</w:t>
            </w:r>
            <w:r w:rsidR="00FB2082">
              <w:rPr>
                <w:rFonts w:ascii="Times New Roman" w:hAnsi="Times New Roman" w:cs="Times New Roman"/>
                <w:sz w:val="24"/>
                <w:szCs w:val="28"/>
              </w:rPr>
              <w:t xml:space="preserve"> яблони</w:t>
            </w:r>
            <w:r w:rsidRPr="00903E91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AB5BA7" w:rsidRDefault="00AB5BA7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5BA7" w:rsidRDefault="00AB5BA7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2082" w:rsidRDefault="00FB2082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2082" w:rsidRDefault="00FB2082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485F" w:rsidRDefault="00F7485F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  <w:r w:rsidR="00704C48" w:rsidRPr="00F748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Решение примеров в два действия. </w:t>
            </w:r>
          </w:p>
          <w:p w:rsidR="00704C48" w:rsidRPr="00F7485F" w:rsidRDefault="00704C48" w:rsidP="00F7485F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8"/>
                <w:vertAlign w:val="subscript"/>
              </w:rPr>
            </w:pPr>
            <w:r w:rsidRPr="00F7485F">
              <w:rPr>
                <w:rFonts w:ascii="Times New Roman" w:hAnsi="Times New Roman" w:cs="Times New Roman"/>
                <w:b/>
                <w:sz w:val="24"/>
                <w:szCs w:val="28"/>
              </w:rPr>
              <w:t>Стр. 172№ 826 (2 столбика).</w:t>
            </w:r>
          </w:p>
          <w:p w:rsidR="00F7485F" w:rsidRDefault="002B351B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(197 + 124) х 3 = </w:t>
            </w:r>
            <w:r w:rsidR="00704C48" w:rsidRPr="008707D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963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1). 197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2). 321                  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124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 3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    321</w:t>
            </w: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         963</w:t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(415 – 239) х 4 = </w:t>
            </w:r>
            <w:r w:rsidRPr="008707D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704</w:t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1). 415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2). 176</w:t>
            </w:r>
          </w:p>
          <w:p w:rsidR="00704C48" w:rsidRPr="008707DA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239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4C48"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 4</w:t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176</w:t>
            </w:r>
            <w:r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  </w:t>
            </w:r>
            <w:r w:rsidR="00F7485F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    </w:t>
            </w:r>
            <w:r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704</w:t>
            </w:r>
          </w:p>
          <w:p w:rsidR="00704C48" w:rsidRPr="008707DA" w:rsidRDefault="00704C48" w:rsidP="002B351B">
            <w:pPr>
              <w:spacing w:line="360" w:lineRule="auto"/>
              <w:ind w:firstLine="708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F7485F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(213 + 146) х 2 = </w:t>
            </w:r>
            <w:r w:rsidRPr="008707D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718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1). 213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       2). 359</w:t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146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 2</w: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7485F" w:rsidRDefault="00704C48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F7485F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359</w:t>
            </w:r>
            <w:r w:rsidR="00F7485F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</w:r>
            <w:r w:rsidR="00F7485F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718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(804 – 697) х 8 =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856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1). 804      2). 107</w:t>
            </w: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-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697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8</w:t>
            </w: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    </w:t>
            </w:r>
          </w:p>
          <w:p w:rsidR="00704C48" w:rsidRPr="008707DA" w:rsidRDefault="00F7485F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    107</w:t>
            </w: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        </w:t>
            </w:r>
            <w:r w:rsidR="00704C48"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856</w:t>
            </w:r>
          </w:p>
          <w:p w:rsidR="00704C48" w:rsidRDefault="00704C48" w:rsidP="002B351B">
            <w:pPr>
              <w:spacing w:line="36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85F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>(1000 – 864) х 6 =</w:t>
            </w:r>
            <w:r w:rsidRPr="008707DA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816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  <w:p w:rsidR="00704C48" w:rsidRPr="008707DA" w:rsidRDefault="00F7485F" w:rsidP="002B351B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1). 1000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2). 136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704C48" w:rsidRPr="008707DA" w:rsidRDefault="00704C48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864</w:t>
            </w:r>
            <w:r w:rsidRPr="008707D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</w:t>
            </w:r>
            <w:r w:rsidRPr="008707D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 6</w: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704C48" w:rsidRDefault="00704C48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 xml:space="preserve">       </w:t>
            </w:r>
            <w:r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>136</w:t>
            </w:r>
            <w:r w:rsidRPr="008707DA">
              <w:rPr>
                <w:rFonts w:ascii="Times New Roman" w:hAnsi="Times New Roman" w:cs="Times New Roman"/>
                <w:color w:val="0033CC"/>
                <w:sz w:val="24"/>
                <w:szCs w:val="28"/>
              </w:rPr>
              <w:tab/>
              <w:t xml:space="preserve">      </w:t>
            </w:r>
            <w:r w:rsidR="00F7485F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816  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  <w:p w:rsidR="00AB5BA7" w:rsidRDefault="00AB5BA7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2B351B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(106 + 129) х 4 =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940</w:t>
            </w:r>
          </w:p>
          <w:p w:rsidR="002B351B" w:rsidRDefault="002B351B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1). 106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2). 235</w:t>
            </w:r>
          </w:p>
          <w:p w:rsidR="002B351B" w:rsidRDefault="002B351B" w:rsidP="002B35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х   4</w:t>
            </w:r>
          </w:p>
          <w:p w:rsidR="002B351B" w:rsidRPr="00AB5BA7" w:rsidRDefault="002B351B" w:rsidP="002B351B">
            <w:pPr>
              <w:spacing w:line="360" w:lineRule="auto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    235</w:t>
            </w: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ab/>
              <w:t xml:space="preserve">            940</w:t>
            </w:r>
          </w:p>
          <w:p w:rsidR="00704C48" w:rsidRPr="004D3CED" w:rsidRDefault="00704C48" w:rsidP="002B35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>7. Индивидуальная работа со слабыми учениками.</w:t>
            </w:r>
          </w:p>
          <w:p w:rsidR="00704C48" w:rsidRPr="00AB5BA7" w:rsidRDefault="00704C48" w:rsidP="00AB5BA7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4- 3 =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  <w:t xml:space="preserve">2 + 6 = </w:t>
            </w:r>
            <w:r w:rsidRPr="004D3CED">
              <w:rPr>
                <w:rFonts w:ascii="Times New Roman" w:hAnsi="Times New Roman" w:cs="Times New Roman"/>
                <w:i/>
                <w:sz w:val="20"/>
                <w:szCs w:val="28"/>
              </w:rPr>
              <w:tab/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6 + 4 =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    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7 - 5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           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4+ 2 =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8 - 5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  <w:t xml:space="preserve">       4 + 3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3 - 2 =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           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4 + 4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      </w:t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4 - 3 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ab/>
            </w:r>
            <w:r w:rsidR="002B35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7 + 3 = </w:t>
            </w:r>
            <w:r w:rsidR="002B35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ab/>
            </w:r>
            <w:r w:rsidRPr="004D3CED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9 - 5 = </w:t>
            </w:r>
          </w:p>
        </w:tc>
        <w:tc>
          <w:tcPr>
            <w:tcW w:w="1810" w:type="dxa"/>
            <w:gridSpan w:val="2"/>
          </w:tcPr>
          <w:p w:rsidR="00314ECD" w:rsidRPr="00314ECD" w:rsidRDefault="00761937" w:rsidP="00314ECD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14ECD" w:rsidRPr="00314ECD">
              <w:rPr>
                <w:rFonts w:ascii="Times New Roman" w:hAnsi="Times New Roman" w:cs="Times New Roman"/>
                <w:sz w:val="24"/>
                <w:szCs w:val="24"/>
              </w:rPr>
              <w:t>акрепление навыков решать примеры в 2 действия со скобками, решени</w:t>
            </w:r>
            <w:r w:rsidR="00314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4ECD" w:rsidRPr="00314ECD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 задачи </w:t>
            </w:r>
            <w:r w:rsidR="00314ECD">
              <w:rPr>
                <w:rFonts w:ascii="Times New Roman" w:hAnsi="Times New Roman" w:cs="Times New Roman"/>
                <w:sz w:val="24"/>
                <w:szCs w:val="24"/>
              </w:rPr>
              <w:t xml:space="preserve">на увеличение числа в </w:t>
            </w:r>
            <w:r w:rsidR="00314ECD" w:rsidRPr="00314ECD">
              <w:rPr>
                <w:rFonts w:ascii="Times New Roman" w:hAnsi="Times New Roman" w:cs="Times New Roman"/>
                <w:sz w:val="24"/>
                <w:szCs w:val="24"/>
              </w:rPr>
              <w:t>несколько раз.</w:t>
            </w:r>
          </w:p>
          <w:p w:rsidR="00314ECD" w:rsidRDefault="00314ECD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A1" w:rsidRPr="00147762" w:rsidRDefault="00147762" w:rsidP="00BC37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7762">
              <w:rPr>
                <w:rFonts w:ascii="Times New Roman" w:hAnsi="Times New Roman" w:cs="Times New Roman"/>
                <w:sz w:val="24"/>
                <w:szCs w:val="28"/>
              </w:rPr>
              <w:t>Счёт «цепочкой»</w:t>
            </w:r>
          </w:p>
          <w:p w:rsidR="005A60A1" w:rsidRDefault="005A60A1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62" w:rsidRDefault="00147762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7762" w:rsidRDefault="00147762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60A1" w:rsidRDefault="005A60A1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60A1">
              <w:rPr>
                <w:rFonts w:ascii="Times New Roman" w:hAnsi="Times New Roman" w:cs="Times New Roman"/>
                <w:sz w:val="24"/>
                <w:szCs w:val="28"/>
              </w:rPr>
              <w:t>Дети выбирают правильный вариант ответа, комментируют свой выбор</w:t>
            </w:r>
          </w:p>
          <w:p w:rsidR="005A60A1" w:rsidRDefault="005A60A1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60A1" w:rsidRDefault="005A60A1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60A1" w:rsidRDefault="005A60A1" w:rsidP="005A60A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60A1" w:rsidRDefault="005A60A1" w:rsidP="005A60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62" w:rsidRDefault="00147762" w:rsidP="005A60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62" w:rsidRDefault="00147762" w:rsidP="005A60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762" w:rsidRPr="00A3798B" w:rsidRDefault="00147762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98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147762" w:rsidRPr="00A3798B" w:rsidRDefault="00147762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798B">
              <w:rPr>
                <w:rFonts w:ascii="Times New Roman" w:hAnsi="Times New Roman" w:cs="Times New Roman"/>
                <w:sz w:val="24"/>
                <w:szCs w:val="28"/>
              </w:rPr>
              <w:t>2+2+2+2+2</w:t>
            </w:r>
          </w:p>
          <w:p w:rsidR="00147762" w:rsidRDefault="00147762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7762">
              <w:rPr>
                <w:rFonts w:ascii="Times New Roman" w:hAnsi="Times New Roman" w:cs="Times New Roman"/>
                <w:sz w:val="24"/>
                <w:szCs w:val="28"/>
              </w:rPr>
              <w:t xml:space="preserve">Да. Сложение одинаковых </w:t>
            </w:r>
            <w:r w:rsidRPr="001477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слагаемых можно заменить умножением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147762" w:rsidRDefault="00147762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х 5 </w:t>
            </w:r>
          </w:p>
          <w:p w:rsidR="00D1071B" w:rsidRDefault="00AB5BA7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Зайчата, лисята, медвежата, бельчата и бобры</w:t>
            </w:r>
          </w:p>
          <w:p w:rsidR="00F7485F" w:rsidRDefault="00F7485F" w:rsidP="00F748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85F">
              <w:rPr>
                <w:rFonts w:ascii="Times New Roman" w:hAnsi="Times New Roman" w:cs="Times New Roman"/>
                <w:sz w:val="24"/>
                <w:szCs w:val="28"/>
              </w:rPr>
              <w:t>Запись числа, классная работа</w:t>
            </w:r>
            <w:r w:rsidRPr="005A60A1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D1071B" w:rsidRDefault="00D1071B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71B" w:rsidRDefault="00D1071B" w:rsidP="001477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 задача о яблонях</w:t>
            </w: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071B">
              <w:rPr>
                <w:rFonts w:ascii="Times New Roman" w:hAnsi="Times New Roman" w:cs="Times New Roman"/>
                <w:sz w:val="24"/>
                <w:szCs w:val="28"/>
              </w:rPr>
              <w:t>С молодой яблони сняли 28 кг яблок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1071B" w:rsidRP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071B">
              <w:rPr>
                <w:rFonts w:ascii="Times New Roman" w:hAnsi="Times New Roman" w:cs="Times New Roman"/>
                <w:sz w:val="24"/>
                <w:szCs w:val="28"/>
              </w:rPr>
              <w:t>Со старой  неизвестно,  но известно, что вдвое больше.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071B">
              <w:rPr>
                <w:rFonts w:ascii="Times New Roman" w:hAnsi="Times New Roman" w:cs="Times New Roman"/>
                <w:sz w:val="24"/>
                <w:szCs w:val="28"/>
              </w:rPr>
              <w:t>В два раза больше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1071B" w:rsidRPr="004D3CED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Сколько килограммов яблок сняли с двух яблонь?</w:t>
            </w:r>
          </w:p>
          <w:p w:rsidR="00D1071B" w:rsidRPr="00D1071B" w:rsidRDefault="00D1071B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71B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5FFF">
              <w:rPr>
                <w:rFonts w:ascii="Times New Roman" w:hAnsi="Times New Roman" w:cs="Times New Roman"/>
                <w:sz w:val="24"/>
                <w:szCs w:val="28"/>
              </w:rPr>
              <w:t xml:space="preserve">Запись краткой </w:t>
            </w:r>
            <w:r w:rsidRPr="007F5F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записи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Pr="007F5FFF" w:rsidRDefault="007F5FFF" w:rsidP="007F5FF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5FFF">
              <w:rPr>
                <w:rFonts w:ascii="Times New Roman" w:hAnsi="Times New Roman" w:cs="Times New Roman"/>
                <w:sz w:val="24"/>
                <w:szCs w:val="28"/>
              </w:rPr>
              <w:t>Мы не знаем, сколько кг яблок сняли со старой яблони.</w:t>
            </w: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5FFF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Умножением</w:t>
            </w:r>
            <w:r w:rsidR="00AB5B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F5FF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Потому что сказано, что со старой яблони сняли в 2 раза больше яблок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Да.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Сложением.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 задачи</w:t>
            </w: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2082" w:rsidRDefault="00FB2082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Pr="007F5FFF" w:rsidRDefault="007F5FFF" w:rsidP="00D1071B">
            <w:pPr>
              <w:spacing w:line="36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F5FFF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Под счет учителя дети выполняют потягивания.</w:t>
            </w:r>
          </w:p>
          <w:p w:rsidR="007F5FFF" w:rsidRPr="007F5FFF" w:rsidRDefault="007F5FFF" w:rsidP="00D1071B">
            <w:pPr>
              <w:spacing w:line="360" w:lineRule="auto"/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7F5FFF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8"/>
              </w:rPr>
              <w:t>Наклоны. Повороты туловища.</w:t>
            </w:r>
          </w:p>
          <w:p w:rsidR="007F5FFF" w:rsidRPr="007F5FFF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1"/>
                <w:iCs/>
                <w:color w:val="000000"/>
                <w:szCs w:val="28"/>
              </w:rPr>
              <w:t xml:space="preserve">Хлопки </w:t>
            </w:r>
            <w:r w:rsidRPr="007F5FFF">
              <w:rPr>
                <w:rStyle w:val="c1"/>
                <w:iCs/>
                <w:color w:val="000000"/>
                <w:szCs w:val="28"/>
              </w:rPr>
              <w:t>в ладоши</w:t>
            </w:r>
          </w:p>
          <w:p w:rsidR="007F5FFF" w:rsidRPr="007F5FFF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FFF">
              <w:rPr>
                <w:rStyle w:val="c1"/>
                <w:iCs/>
                <w:color w:val="000000"/>
                <w:szCs w:val="28"/>
              </w:rPr>
              <w:lastRenderedPageBreak/>
              <w:t>Движения головой.</w:t>
            </w:r>
          </w:p>
          <w:p w:rsidR="007F5FFF" w:rsidRPr="007F5FFF" w:rsidRDefault="007F5FFF" w:rsidP="007F5FFF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FFF">
              <w:rPr>
                <w:rStyle w:val="c1"/>
                <w:iCs/>
                <w:color w:val="000000"/>
                <w:szCs w:val="28"/>
              </w:rPr>
              <w:t>Движения руками</w:t>
            </w:r>
          </w:p>
          <w:p w:rsidR="00AB5BA7" w:rsidRDefault="00AB5BA7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5FFF" w:rsidRDefault="007F5FF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Сели за парту</w:t>
            </w:r>
            <w:r w:rsidR="00F748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решали задачу о яблонях.</w:t>
            </w:r>
          </w:p>
          <w:p w:rsidR="00AB5BA7" w:rsidRDefault="00AB5BA7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Pr="004D3CED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яблок сняли со старой яблони? 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 кг х 2</w:t>
            </w:r>
          </w:p>
          <w:p w:rsidR="00F7485F" w:rsidRPr="004D3CED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Сколько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яблок сняли с двух яблонь?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28 кг + 56 кг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7485F">
              <w:rPr>
                <w:rFonts w:ascii="Times New Roman" w:hAnsi="Times New Roman" w:cs="Times New Roman"/>
                <w:sz w:val="24"/>
                <w:szCs w:val="28"/>
              </w:rPr>
              <w:t xml:space="preserve"> двух яблонь сняли 84 килограмма яблок.</w:t>
            </w:r>
          </w:p>
          <w:p w:rsidR="00F7485F" w:rsidRDefault="00FB2082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Молодая яблоня ещё не окрепла, не набралась сил. Поэтому даёт меньше урожай,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старая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7485F" w:rsidRDefault="00F7485F" w:rsidP="00D1071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485F" w:rsidRPr="004D3CED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II подгруппы - </w:t>
            </w:r>
            <w:r w:rsidRPr="004D3C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столбик - по 1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ученику у доски с комментарием.</w:t>
            </w:r>
          </w:p>
          <w:p w:rsidR="00F7485F" w:rsidRDefault="00F7485F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7485F">
              <w:rPr>
                <w:rFonts w:ascii="Times New Roman" w:hAnsi="Times New Roman" w:cs="Times New Roman"/>
                <w:sz w:val="24"/>
                <w:szCs w:val="28"/>
              </w:rPr>
              <w:t xml:space="preserve"> подгруппы –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столбика самостоятельно с последующей взаимопроверкой</w:t>
            </w: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Default="002B351B" w:rsidP="00F7485F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351B" w:rsidRPr="002B351B" w:rsidRDefault="002B351B" w:rsidP="00F7485F">
            <w:pPr>
              <w:spacing w:line="360" w:lineRule="auto"/>
              <w:rPr>
                <w:rFonts w:ascii="Courier New" w:hAnsi="Courier New" w:cs="Courier New"/>
                <w:color w:val="000000"/>
                <w:sz w:val="32"/>
                <w:szCs w:val="36"/>
              </w:rPr>
            </w:pPr>
            <w:r w:rsidRPr="004D3CED">
              <w:rPr>
                <w:rFonts w:ascii="Times New Roman" w:hAnsi="Times New Roman" w:cs="Times New Roman"/>
                <w:i/>
                <w:sz w:val="24"/>
                <w:szCs w:val="28"/>
              </w:rPr>
              <w:t>Письмо по образцу.  Решение примеров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помощью счётного материала</w:t>
            </w:r>
          </w:p>
        </w:tc>
        <w:tc>
          <w:tcPr>
            <w:tcW w:w="1701" w:type="dxa"/>
          </w:tcPr>
          <w:p w:rsidR="00704C48" w:rsidRDefault="00F0346D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Р</w:t>
            </w:r>
            <w:r w:rsidRPr="00F0346D">
              <w:rPr>
                <w:rFonts w:ascii="Times New Roman" w:hAnsi="Times New Roman" w:cs="Times New Roman"/>
                <w:b/>
                <w:iCs/>
              </w:rPr>
              <w:t>егулятивные УУД:</w:t>
            </w:r>
          </w:p>
          <w:p w:rsidR="00A3798B" w:rsidRPr="00A3798B" w:rsidRDefault="00A3798B" w:rsidP="00F0346D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A3798B"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A3798B" w:rsidRDefault="00F0346D" w:rsidP="00F034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обс</w:t>
            </w:r>
            <w:r w:rsidR="00A3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уждении и формулировании цели.</w:t>
            </w:r>
          </w:p>
          <w:p w:rsidR="0075574F" w:rsidRDefault="0075574F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A3798B" w:rsidRDefault="00A3798B" w:rsidP="00F0346D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Л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ичностное развитие:</w:t>
            </w:r>
          </w:p>
          <w:p w:rsidR="00A3798B" w:rsidRDefault="00A3798B" w:rsidP="00F03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математических способностей</w:t>
            </w:r>
          </w:p>
          <w:p w:rsidR="00A3798B" w:rsidRDefault="00A3798B" w:rsidP="00F034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A3798B" w:rsidRPr="00A3798B" w:rsidRDefault="00A3798B" w:rsidP="00A3798B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ознавательные УУД:</w:t>
            </w:r>
            <w:r>
              <w:rPr>
                <w:i/>
                <w:iCs/>
              </w:rPr>
              <w:t xml:space="preserve"> </w:t>
            </w:r>
            <w:r w:rsidR="00F0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798B"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A3798B" w:rsidRDefault="00A3798B" w:rsidP="00A3798B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проявлять свои теоретические, практические умения и навыки при  переработке материала;</w:t>
            </w:r>
          </w:p>
          <w:p w:rsidR="00F0346D" w:rsidRDefault="00F0346D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ознавательные УУД: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798B">
              <w:rPr>
                <w:rFonts w:ascii="Times New Roman" w:hAnsi="Times New Roman" w:cs="Times New Roman"/>
                <w:iCs/>
              </w:rPr>
              <w:t>Развиваем умение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:rsidR="00A3798B" w:rsidRPr="000553AD" w:rsidRDefault="00903E91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798B" w:rsidRPr="0005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осознанного чтения;</w:t>
            </w:r>
          </w:p>
          <w:p w:rsidR="00A3798B" w:rsidRPr="00A3798B" w:rsidRDefault="00903E91" w:rsidP="00A3798B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798B" w:rsidRPr="0005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добывать информацию;</w:t>
            </w:r>
          </w:p>
          <w:p w:rsidR="00903E91" w:rsidRDefault="00903E91" w:rsidP="00903E91">
            <w:pPr>
              <w:shd w:val="clear" w:color="auto" w:fill="FFFFFF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проявлять свои теоретические, практические умения и навыки при  переработке материала;</w:t>
            </w: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98B" w:rsidRDefault="00A3798B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P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Познавательные УУД: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оформлять свои мысли в устной и письменной форме.</w:t>
            </w: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A37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E91" w:rsidRDefault="00903E91" w:rsidP="00903E9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Регулятивные УУД:</w:t>
            </w:r>
          </w:p>
          <w:p w:rsidR="00903E91" w:rsidRDefault="00903E91" w:rsidP="00903E91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903E91" w:rsidRDefault="00903E91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работу в соответствии с заданным планом</w:t>
            </w: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74F" w:rsidRDefault="0075574F" w:rsidP="0075574F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Познавательные УУД: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75574F" w:rsidRDefault="0075574F" w:rsidP="0075574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делать выводы в результате совместной работы класса и учителя;</w:t>
            </w: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082" w:rsidRDefault="00FB2082" w:rsidP="00FB2082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Л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ичностное развитие:</w:t>
            </w:r>
          </w:p>
          <w:p w:rsidR="00FB2082" w:rsidRDefault="0075574F" w:rsidP="00A379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логического </w:t>
            </w:r>
            <w:r w:rsidR="00FB208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мышления, культуры речи.</w:t>
            </w:r>
          </w:p>
          <w:p w:rsidR="00FB2082" w:rsidRDefault="00FB2082" w:rsidP="00A379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75574F" w:rsidRDefault="0075574F" w:rsidP="00A3798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B2082" w:rsidRPr="00A3798B" w:rsidRDefault="00FB2082" w:rsidP="00FB2082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ознавательные УУД: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3798B">
              <w:rPr>
                <w:rFonts w:ascii="Times New Roman" w:hAnsi="Times New Roman" w:cs="Times New Roman"/>
                <w:iCs/>
              </w:rPr>
              <w:t>Развиваем умение</w:t>
            </w:r>
          </w:p>
          <w:p w:rsidR="00FB2082" w:rsidRDefault="00FB2082" w:rsidP="00FB20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 проявлять свои теоретические, практические умения и навыки.</w:t>
            </w:r>
          </w:p>
          <w:p w:rsidR="0075574F" w:rsidRDefault="0075574F" w:rsidP="00661128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661128" w:rsidRDefault="00661128" w:rsidP="00661128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</w:t>
            </w:r>
            <w:r w:rsidRPr="00F0346D">
              <w:rPr>
                <w:rFonts w:ascii="Times New Roman" w:hAnsi="Times New Roman" w:cs="Times New Roman"/>
                <w:b/>
                <w:iCs/>
              </w:rPr>
              <w:t>оммуникативные УУД:</w:t>
            </w:r>
          </w:p>
          <w:p w:rsidR="00FB2082" w:rsidRDefault="00661128" w:rsidP="006611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развиваем умение: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осуществлять взаимный контроль.</w:t>
            </w:r>
          </w:p>
          <w:p w:rsidR="0075574F" w:rsidRDefault="0075574F" w:rsidP="00FB2082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FB2082" w:rsidRDefault="00FB2082" w:rsidP="00FB2082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Л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ичностное развитие:</w:t>
            </w:r>
          </w:p>
          <w:p w:rsidR="00FB2082" w:rsidRDefault="00FB2082" w:rsidP="00FB208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математических способностей</w:t>
            </w:r>
          </w:p>
          <w:p w:rsidR="00FB2082" w:rsidRDefault="00FB2082" w:rsidP="00FB2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28" w:rsidRDefault="00661128" w:rsidP="00FB2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28" w:rsidRDefault="00661128" w:rsidP="00FB2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28" w:rsidRDefault="00661128" w:rsidP="00FB2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28" w:rsidRDefault="00661128" w:rsidP="00FB20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28" w:rsidRDefault="00661128" w:rsidP="00661128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Л</w:t>
            </w:r>
            <w:r w:rsidRPr="00A3798B">
              <w:rPr>
                <w:rFonts w:ascii="Times New Roman" w:hAnsi="Times New Roman" w:cs="Times New Roman"/>
                <w:b/>
                <w:iCs/>
              </w:rPr>
              <w:t>ичностное развитие:</w:t>
            </w:r>
          </w:p>
          <w:p w:rsidR="00661128" w:rsidRPr="00B17F4A" w:rsidRDefault="00661128" w:rsidP="006611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математических способностей</w:t>
            </w:r>
          </w:p>
        </w:tc>
      </w:tr>
      <w:tr w:rsidR="00AB5BA7" w:rsidTr="00903E91">
        <w:trPr>
          <w:trHeight w:val="2119"/>
        </w:trPr>
        <w:tc>
          <w:tcPr>
            <w:tcW w:w="2045" w:type="dxa"/>
          </w:tcPr>
          <w:p w:rsidR="00AB5BA7" w:rsidRPr="000A07D0" w:rsidRDefault="00AB5BA7" w:rsidP="000A07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0A07D0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u w:val="single"/>
              </w:rPr>
              <w:lastRenderedPageBreak/>
              <w:t>Заключительная часть.</w:t>
            </w:r>
          </w:p>
        </w:tc>
        <w:tc>
          <w:tcPr>
            <w:tcW w:w="3948" w:type="dxa"/>
            <w:gridSpan w:val="2"/>
          </w:tcPr>
          <w:p w:rsidR="00AB5BA7" w:rsidRPr="004D3CED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>1.Подведение итогов.</w:t>
            </w:r>
          </w:p>
          <w:p w:rsidR="00FB2082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- Чему учились</w:t>
            </w:r>
            <w:r w:rsidR="00FB2082">
              <w:rPr>
                <w:rFonts w:ascii="Times New Roman" w:hAnsi="Times New Roman" w:cs="Times New Roman"/>
                <w:sz w:val="24"/>
                <w:szCs w:val="28"/>
              </w:rPr>
              <w:t xml:space="preserve"> на уроке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FB2082" w:rsidRDefault="00FB2082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2082" w:rsidRDefault="00FB2082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BA7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Что вам понравилось больше всего? </w:t>
            </w:r>
          </w:p>
          <w:p w:rsidR="00AB5BA7" w:rsidRPr="004D3CED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Что вызвало затруднение?</w:t>
            </w:r>
          </w:p>
          <w:p w:rsidR="00AB5BA7" w:rsidRPr="004D3CED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Домашнее задание.  </w:t>
            </w:r>
          </w:p>
          <w:p w:rsidR="00AB5BA7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группы: </w:t>
            </w:r>
          </w:p>
          <w:p w:rsidR="00AB5BA7" w:rsidRPr="004D3CED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>стр. 171 № 820 (2 столбика).</w:t>
            </w:r>
          </w:p>
          <w:p w:rsidR="00AB5BA7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группа:</w:t>
            </w:r>
          </w:p>
          <w:p w:rsidR="00AB5BA7" w:rsidRPr="004D3CED" w:rsidRDefault="00AB5BA7" w:rsidP="002B351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8"/>
                <w:u w:val="single"/>
                <w:vertAlign w:val="subscript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стр. 171№ 820 (1 столбик).</w:t>
            </w:r>
          </w:p>
          <w:p w:rsidR="00AB5BA7" w:rsidRDefault="00AB5BA7" w:rsidP="002B351B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группа:</w:t>
            </w:r>
          </w:p>
          <w:p w:rsidR="00AB5BA7" w:rsidRPr="004D3CED" w:rsidRDefault="00AB5BA7" w:rsidP="002B351B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sz w:val="24"/>
                <w:szCs w:val="28"/>
              </w:rPr>
              <w:t xml:space="preserve"> индивидуальное задание.</w:t>
            </w:r>
          </w:p>
          <w:p w:rsidR="00AB5BA7" w:rsidRPr="004D3CED" w:rsidRDefault="00AB5BA7" w:rsidP="002B351B">
            <w:pPr>
              <w:tabs>
                <w:tab w:val="left" w:pos="2850"/>
              </w:tabs>
              <w:spacing w:line="360" w:lineRule="auto"/>
              <w:rPr>
                <w:b/>
                <w:noProof/>
                <w:sz w:val="24"/>
                <w:szCs w:val="28"/>
              </w:rPr>
            </w:pPr>
            <w:r w:rsidRPr="004D3C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Оценивание. </w:t>
            </w:r>
            <w:r w:rsidRPr="004D3CED">
              <w:rPr>
                <w:b/>
                <w:noProof/>
                <w:sz w:val="24"/>
                <w:szCs w:val="28"/>
              </w:rPr>
              <w:t xml:space="preserve"> </w:t>
            </w:r>
          </w:p>
          <w:p w:rsidR="00AB5BA7" w:rsidRPr="004D3CED" w:rsidRDefault="00AB5BA7" w:rsidP="00AB5BA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Fonts w:ascii="OpenSans" w:hAnsi="OpenSans"/>
                <w:noProof/>
                <w:color w:val="000000"/>
                <w:sz w:val="26"/>
                <w:szCs w:val="28"/>
              </w:rPr>
            </w:pPr>
            <w:r w:rsidRPr="004D3CED">
              <w:rPr>
                <w:rFonts w:ascii="OpenSans" w:hAnsi="OpenSans"/>
                <w:noProof/>
                <w:color w:val="000000"/>
                <w:sz w:val="26"/>
                <w:szCs w:val="28"/>
              </w:rPr>
              <w:t xml:space="preserve">Рефлексия настроения и эмоционального состояния </w:t>
            </w:r>
            <w:r w:rsidRPr="004D3CED">
              <w:rPr>
                <w:rFonts w:ascii="OpenSans" w:hAnsi="OpenSans" w:hint="eastAsia"/>
                <w:noProof/>
                <w:color w:val="000000"/>
                <w:sz w:val="26"/>
                <w:szCs w:val="28"/>
              </w:rPr>
              <w:t>«</w:t>
            </w:r>
            <w:r w:rsidRPr="004D3CED">
              <w:rPr>
                <w:rFonts w:ascii="OpenSans" w:hAnsi="OpenSans"/>
                <w:noProof/>
                <w:color w:val="000000"/>
                <w:sz w:val="26"/>
                <w:szCs w:val="28"/>
              </w:rPr>
              <w:t>Светофор</w:t>
            </w:r>
            <w:r w:rsidRPr="004D3CED">
              <w:rPr>
                <w:rFonts w:ascii="OpenSans" w:hAnsi="OpenSans" w:hint="eastAsia"/>
                <w:noProof/>
                <w:color w:val="000000"/>
                <w:sz w:val="26"/>
                <w:szCs w:val="28"/>
              </w:rPr>
              <w:t>»</w:t>
            </w:r>
          </w:p>
          <w:p w:rsidR="00AB5BA7" w:rsidRDefault="00AB5BA7" w:rsidP="00AB5BA7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5BA7" w:rsidRDefault="00AB5BA7" w:rsidP="00AB5BA7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22860</wp:posOffset>
                  </wp:positionV>
                  <wp:extent cx="2257425" cy="1266825"/>
                  <wp:effectExtent l="19050" t="0" r="9525" b="0"/>
                  <wp:wrapTight wrapText="bothSides">
                    <wp:wrapPolygon edited="0">
                      <wp:start x="-182" y="0"/>
                      <wp:lineTo x="-182" y="21438"/>
                      <wp:lineTo x="21691" y="21438"/>
                      <wp:lineTo x="21691" y="0"/>
                      <wp:lineTo x="-182" y="0"/>
                    </wp:wrapPolygon>
                  </wp:wrapTight>
                  <wp:docPr id="4" name="Рисунок 1" descr="https://ds05.infourok.ru/uploads/ex/07b6/000af0ad-09a8678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7b6/000af0ad-09a8678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5BA7" w:rsidRPr="00AB5BA7" w:rsidRDefault="00AB5BA7" w:rsidP="00AB5BA7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B5B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Разгрузка.  </w:t>
            </w:r>
          </w:p>
          <w:p w:rsidR="00AB5BA7" w:rsidRPr="00AB5BA7" w:rsidRDefault="00AB5BA7" w:rsidP="00AB5BA7">
            <w:pPr>
              <w:tabs>
                <w:tab w:val="left" w:pos="2850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AB5BA7">
              <w:rPr>
                <w:rFonts w:ascii="Times New Roman" w:hAnsi="Times New Roman" w:cs="Times New Roman"/>
                <w:i/>
                <w:sz w:val="24"/>
                <w:szCs w:val="28"/>
              </w:rPr>
              <w:t>Урок я хочу завершить высказыванием великого русского учёного Михаила Васильевича Ломоносова</w:t>
            </w:r>
            <w:r w:rsidRPr="00AB5BA7">
              <w:rPr>
                <w:i/>
                <w:sz w:val="20"/>
              </w:rPr>
              <w:t xml:space="preserve"> </w:t>
            </w:r>
          </w:p>
          <w:p w:rsidR="00AB5BA7" w:rsidRPr="00CE5257" w:rsidRDefault="00AB5BA7" w:rsidP="008707DA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9507" cy="797442"/>
                  <wp:effectExtent l="19050" t="0" r="0" b="0"/>
                  <wp:docPr id="5" name="Рисунок 2" descr="https://0z.ucoz.net/files2Fkatalog2Fshkola2FM-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0z.ucoz.net/files2Fkatalog2Fshkola2FM-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20100"/>
                              </a:clrFrom>
                              <a:clrTo>
                                <a:srgbClr val="0201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940" cy="803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A7" w:rsidRPr="00AB5BA7" w:rsidRDefault="00AB5BA7" w:rsidP="00BC37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i/>
                <w:sz w:val="24"/>
                <w:szCs w:val="28"/>
              </w:rPr>
              <w:t>слайд</w:t>
            </w:r>
          </w:p>
        </w:tc>
        <w:tc>
          <w:tcPr>
            <w:tcW w:w="1804" w:type="dxa"/>
          </w:tcPr>
          <w:p w:rsidR="00AB5BA7" w:rsidRPr="00FB2082" w:rsidRDefault="00FB2082" w:rsidP="00FB208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B2082">
              <w:rPr>
                <w:rFonts w:ascii="Times New Roman" w:hAnsi="Times New Roman" w:cs="Times New Roman"/>
                <w:sz w:val="24"/>
                <w:szCs w:val="28"/>
              </w:rPr>
              <w:t>Мы на уроке</w:t>
            </w:r>
          </w:p>
          <w:p w:rsidR="00AB5BA7" w:rsidRDefault="00FB2082" w:rsidP="00FB208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B2082">
              <w:rPr>
                <w:rFonts w:ascii="Times New Roman" w:hAnsi="Times New Roman" w:cs="Times New Roman"/>
                <w:sz w:val="24"/>
                <w:szCs w:val="28"/>
              </w:rPr>
              <w:t>ешали примеры и задачу в два 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B2082" w:rsidRPr="00FB2082" w:rsidRDefault="00FB2082" w:rsidP="00FB208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</w:t>
            </w: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A7" w:rsidRDefault="00AB5BA7" w:rsidP="00AB5BA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B5BA7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оценивают своё настр</w:t>
            </w:r>
            <w:r w:rsidR="00B17F4A">
              <w:rPr>
                <w:rFonts w:ascii="Times New Roman" w:hAnsi="Times New Roman" w:cs="Times New Roman"/>
                <w:sz w:val="24"/>
                <w:szCs w:val="28"/>
              </w:rPr>
              <w:t>оение и эмоциональное состояние. Комментируют свой выбор.</w:t>
            </w:r>
          </w:p>
          <w:p w:rsidR="00AB5BA7" w:rsidRDefault="00AB5BA7" w:rsidP="00AB5BA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BA7" w:rsidRDefault="00AB5BA7" w:rsidP="00AB5B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BA7" w:rsidRDefault="00AB5BA7" w:rsidP="00AB5B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AB5BA7" w:rsidRDefault="00AB5BA7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C3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F4A" w:rsidRDefault="00B17F4A" w:rsidP="00B17F4A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Личностное развитие:</w:t>
            </w:r>
          </w:p>
          <w:p w:rsidR="00B17F4A" w:rsidRDefault="00B17F4A" w:rsidP="00B17F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</w:t>
            </w:r>
            <w:r w:rsidR="007557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критического мышления</w:t>
            </w:r>
          </w:p>
          <w:p w:rsidR="00B17F4A" w:rsidRDefault="00B17F4A" w:rsidP="00B17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F4A" w:rsidRDefault="00B17F4A" w:rsidP="004D3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7F4A" w:rsidRDefault="00B17F4A" w:rsidP="004D3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CED" w:rsidRPr="00BC37CB" w:rsidRDefault="004D3CED" w:rsidP="004D3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C37CB" w:rsidRPr="000A07D0" w:rsidRDefault="004D3CED" w:rsidP="000A07D0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ind w:left="284" w:hanging="284"/>
        <w:rPr>
          <w:b/>
          <w:bCs/>
          <w:iCs/>
          <w:color w:val="333333"/>
          <w:sz w:val="28"/>
          <w:szCs w:val="23"/>
          <w:shd w:val="clear" w:color="auto" w:fill="FFFFFF"/>
        </w:rPr>
      </w:pPr>
      <w:r w:rsidRPr="000A07D0">
        <w:rPr>
          <w:szCs w:val="28"/>
        </w:rPr>
        <w:t xml:space="preserve">М.Н. Перова, Г.М. Капустина. </w:t>
      </w:r>
      <w:r w:rsidRPr="000A07D0">
        <w:t>Математика. Учебник для 5 класса специальных (коррекционных) образовательных учреждений VIII </w:t>
      </w:r>
      <w:r w:rsidR="000A07D0" w:rsidRPr="000A07D0">
        <w:t xml:space="preserve">вида. М., «Просвещение», 2002 </w:t>
      </w:r>
    </w:p>
    <w:p w:rsidR="000A07D0" w:rsidRDefault="00AB5BA7" w:rsidP="000A07D0">
      <w:pPr>
        <w:pStyle w:val="a5"/>
        <w:numPr>
          <w:ilvl w:val="0"/>
          <w:numId w:val="4"/>
        </w:numPr>
        <w:shd w:val="clear" w:color="auto" w:fill="FFFFFF"/>
        <w:spacing w:before="240" w:after="240" w:line="360" w:lineRule="auto"/>
        <w:ind w:left="284" w:hanging="284"/>
        <w:outlineLvl w:val="1"/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 xml:space="preserve">М.Н. </w:t>
      </w:r>
      <w:r w:rsidR="004D3CED" w:rsidRPr="000A07D0"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 xml:space="preserve">Перова Методика преподавания математики в специальной (коррекционной) школе VIII вида — М.: </w:t>
      </w:r>
      <w:proofErr w:type="spellStart"/>
      <w:r w:rsidR="004D3CED" w:rsidRPr="000A07D0"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>Гуманит</w:t>
      </w:r>
      <w:proofErr w:type="spellEnd"/>
      <w:r w:rsidR="004D3CED" w:rsidRPr="000A07D0"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>. изд. центр ВЛАДОС, 200</w:t>
      </w:r>
      <w:r w:rsidR="000A07D0" w:rsidRPr="000A07D0"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 xml:space="preserve"> г.</w:t>
      </w:r>
    </w:p>
    <w:p w:rsidR="00AB5BA7" w:rsidRPr="00AB5BA7" w:rsidRDefault="00AB5BA7" w:rsidP="00AB5BA7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ind w:left="284" w:hanging="284"/>
        <w:rPr>
          <w:b/>
          <w:bCs/>
          <w:iCs/>
          <w:color w:val="333333"/>
          <w:sz w:val="32"/>
          <w:szCs w:val="23"/>
          <w:shd w:val="clear" w:color="auto" w:fill="FFFFFF"/>
        </w:rPr>
      </w:pPr>
      <w:r w:rsidRPr="000A07D0">
        <w:rPr>
          <w:color w:val="000000"/>
          <w:szCs w:val="23"/>
          <w:shd w:val="clear" w:color="auto" w:fill="FFFFFF"/>
        </w:rPr>
        <w:t xml:space="preserve">Программа специальных (коррекционных) образовательных учреждений VIII вида 5 – 9 классы сборник № 1 авторы: Воронкова В. В. , Перова М. Н., </w:t>
      </w:r>
      <w:proofErr w:type="gramStart"/>
      <w:r w:rsidRPr="000A07D0">
        <w:rPr>
          <w:color w:val="000000"/>
          <w:szCs w:val="23"/>
          <w:shd w:val="clear" w:color="auto" w:fill="FFFFFF"/>
        </w:rPr>
        <w:t>Эк</w:t>
      </w:r>
      <w:proofErr w:type="gramEnd"/>
      <w:r w:rsidRPr="000A07D0">
        <w:rPr>
          <w:color w:val="000000"/>
          <w:szCs w:val="23"/>
          <w:shd w:val="clear" w:color="auto" w:fill="FFFFFF"/>
        </w:rPr>
        <w:t xml:space="preserve"> В. В. И др. Москва, Гуманитарный издательский центр « </w:t>
      </w:r>
      <w:proofErr w:type="spellStart"/>
      <w:r w:rsidRPr="000A07D0">
        <w:rPr>
          <w:color w:val="000000"/>
          <w:szCs w:val="23"/>
          <w:shd w:val="clear" w:color="auto" w:fill="FFFFFF"/>
        </w:rPr>
        <w:t>Владос</w:t>
      </w:r>
      <w:proofErr w:type="spellEnd"/>
      <w:r w:rsidRPr="000A07D0">
        <w:rPr>
          <w:color w:val="000000"/>
          <w:szCs w:val="23"/>
          <w:shd w:val="clear" w:color="auto" w:fill="FFFFFF"/>
        </w:rPr>
        <w:t>» 2013 г.</w:t>
      </w:r>
    </w:p>
    <w:p w:rsidR="000A07D0" w:rsidRPr="00A71742" w:rsidRDefault="00B7042C" w:rsidP="000A07D0">
      <w:pPr>
        <w:pStyle w:val="a5"/>
        <w:numPr>
          <w:ilvl w:val="0"/>
          <w:numId w:val="4"/>
        </w:numPr>
        <w:shd w:val="clear" w:color="auto" w:fill="FFFFFF"/>
        <w:spacing w:before="240" w:after="240" w:line="360" w:lineRule="auto"/>
        <w:ind w:left="284" w:hanging="284"/>
        <w:outlineLvl w:val="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hyperlink r:id="rId10" w:history="1">
        <w:r w:rsidR="000A07D0" w:rsidRPr="00AB5BA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7"/>
            <w:u w:val="none"/>
            <w:lang w:eastAsia="ru-RU"/>
          </w:rPr>
          <w:t>https://nsportal.ru/nachalnaya-shkola/obshchepedagogicheskie-tekhnologii/2016/02/14/vvodnye-stihi-dlya-urokov-v</w:t>
        </w:r>
      </w:hyperlink>
    </w:p>
    <w:p w:rsidR="00A71742" w:rsidRPr="00AB5BA7" w:rsidRDefault="00A71742" w:rsidP="00A71742">
      <w:pPr>
        <w:pStyle w:val="a5"/>
        <w:shd w:val="clear" w:color="auto" w:fill="FFFFFF"/>
        <w:spacing w:before="240" w:after="240" w:line="360" w:lineRule="auto"/>
        <w:ind w:left="284"/>
        <w:outlineLvl w:val="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A71742" w:rsidRPr="00A71742" w:rsidRDefault="00B7042C" w:rsidP="00A71742">
      <w:pPr>
        <w:pStyle w:val="a5"/>
        <w:numPr>
          <w:ilvl w:val="0"/>
          <w:numId w:val="4"/>
        </w:numPr>
        <w:shd w:val="clear" w:color="auto" w:fill="FFFFFF"/>
        <w:spacing w:before="240" w:line="360" w:lineRule="auto"/>
        <w:ind w:left="284" w:hanging="284"/>
        <w:outlineLvl w:val="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hyperlink r:id="rId11" w:history="1">
        <w:r w:rsidR="000A07D0" w:rsidRPr="00AB5BA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7"/>
            <w:u w:val="none"/>
            <w:lang w:eastAsia="ru-RU"/>
          </w:rPr>
          <w:t>https://yandex.ru/images/search?from=tabbar&amp;text=%D1%80%D0%B5%D1%84%D0%BB%D0%B5%D0%BA%D1%81%D0%B8%D1%8F</w:t>
        </w:r>
      </w:hyperlink>
    </w:p>
    <w:p w:rsidR="00A71742" w:rsidRPr="00A71742" w:rsidRDefault="00A71742" w:rsidP="00A71742">
      <w:pPr>
        <w:pStyle w:val="a5"/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</w:pPr>
    </w:p>
    <w:p w:rsidR="00BC37CB" w:rsidRPr="00A71742" w:rsidRDefault="00AB5BA7" w:rsidP="00A71742">
      <w:pPr>
        <w:pStyle w:val="a5"/>
        <w:numPr>
          <w:ilvl w:val="0"/>
          <w:numId w:val="4"/>
        </w:numPr>
        <w:shd w:val="clear" w:color="auto" w:fill="FFFFFF"/>
        <w:spacing w:before="240" w:line="360" w:lineRule="auto"/>
        <w:ind w:left="284" w:hanging="284"/>
        <w:outlineLvl w:val="1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71742">
        <w:rPr>
          <w:rFonts w:ascii="Times New Roman" w:eastAsia="Times New Roman" w:hAnsi="Times New Roman" w:cs="Times New Roman"/>
          <w:color w:val="2A2723"/>
          <w:sz w:val="24"/>
          <w:szCs w:val="27"/>
          <w:lang w:eastAsia="ru-RU"/>
        </w:rPr>
        <w:t>https://yandex.ru/images/search?text=%D0%BC%D0%B0%D1%82%D0%B5%D0%BC% %B8%D0%B2%D0%BE%D0%B4%D0%B8%D1%82&amp;stype=image&amp;lr=100518&amp;source=serp&amp;pos=10&amp;img_url=https%3A%2F%2Fsun958.userapi.com%</w:t>
      </w:r>
      <w:r w:rsidRPr="00AB5BA7">
        <w:t xml:space="preserve"> </w:t>
      </w:r>
    </w:p>
    <w:sectPr w:rsidR="00BC37CB" w:rsidRPr="00A71742" w:rsidSect="00B17F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98" w:rsidRDefault="00033C98" w:rsidP="00AB5BA7">
      <w:pPr>
        <w:spacing w:after="0" w:line="240" w:lineRule="auto"/>
      </w:pPr>
      <w:r>
        <w:separator/>
      </w:r>
    </w:p>
  </w:endnote>
  <w:endnote w:type="continuationSeparator" w:id="0">
    <w:p w:rsidR="00033C98" w:rsidRDefault="00033C98" w:rsidP="00AB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98" w:rsidRDefault="00033C98" w:rsidP="00AB5BA7">
      <w:pPr>
        <w:spacing w:after="0" w:line="240" w:lineRule="auto"/>
      </w:pPr>
      <w:r>
        <w:separator/>
      </w:r>
    </w:p>
  </w:footnote>
  <w:footnote w:type="continuationSeparator" w:id="0">
    <w:p w:rsidR="00033C98" w:rsidRDefault="00033C98" w:rsidP="00AB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B7C"/>
    <w:multiLevelType w:val="hybridMultilevel"/>
    <w:tmpl w:val="EA60E2C0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3280"/>
    <w:multiLevelType w:val="hybridMultilevel"/>
    <w:tmpl w:val="5622A6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6733C"/>
    <w:multiLevelType w:val="hybridMultilevel"/>
    <w:tmpl w:val="FA4E46C8"/>
    <w:lvl w:ilvl="0" w:tplc="F586D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C1274"/>
    <w:multiLevelType w:val="hybridMultilevel"/>
    <w:tmpl w:val="F642C53C"/>
    <w:lvl w:ilvl="0" w:tplc="18CE139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29BE"/>
    <w:multiLevelType w:val="hybridMultilevel"/>
    <w:tmpl w:val="38B6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F11C6"/>
    <w:multiLevelType w:val="multilevel"/>
    <w:tmpl w:val="F78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C2513"/>
    <w:multiLevelType w:val="hybridMultilevel"/>
    <w:tmpl w:val="1B7CC26E"/>
    <w:lvl w:ilvl="0" w:tplc="7F94D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206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451D4"/>
    <w:multiLevelType w:val="hybridMultilevel"/>
    <w:tmpl w:val="B8AC100A"/>
    <w:lvl w:ilvl="0" w:tplc="A4A60452">
      <w:start w:val="1"/>
      <w:numFmt w:val="decimal"/>
      <w:lvlText w:val="%1."/>
      <w:lvlJc w:val="left"/>
      <w:pPr>
        <w:ind w:left="786" w:hanging="360"/>
      </w:pPr>
      <w:rPr>
        <w:b/>
        <w:color w:val="0033CC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7CB"/>
    <w:rsid w:val="000003E8"/>
    <w:rsid w:val="00033C98"/>
    <w:rsid w:val="00074FC2"/>
    <w:rsid w:val="00090290"/>
    <w:rsid w:val="000A07D0"/>
    <w:rsid w:val="001350B5"/>
    <w:rsid w:val="00147762"/>
    <w:rsid w:val="00155A6E"/>
    <w:rsid w:val="001F03B0"/>
    <w:rsid w:val="002B351B"/>
    <w:rsid w:val="00314ECD"/>
    <w:rsid w:val="00367A1B"/>
    <w:rsid w:val="00367B7F"/>
    <w:rsid w:val="003A5A1A"/>
    <w:rsid w:val="003B4969"/>
    <w:rsid w:val="003C5584"/>
    <w:rsid w:val="003F1735"/>
    <w:rsid w:val="0042294A"/>
    <w:rsid w:val="00430D12"/>
    <w:rsid w:val="0044513B"/>
    <w:rsid w:val="004D3CED"/>
    <w:rsid w:val="004E402D"/>
    <w:rsid w:val="00507B8C"/>
    <w:rsid w:val="00557BA9"/>
    <w:rsid w:val="005A60A1"/>
    <w:rsid w:val="005F30C1"/>
    <w:rsid w:val="00607F36"/>
    <w:rsid w:val="00624DD5"/>
    <w:rsid w:val="00656C7D"/>
    <w:rsid w:val="00661128"/>
    <w:rsid w:val="00673181"/>
    <w:rsid w:val="00704C48"/>
    <w:rsid w:val="00736BF5"/>
    <w:rsid w:val="0075574F"/>
    <w:rsid w:val="00761937"/>
    <w:rsid w:val="007903A2"/>
    <w:rsid w:val="007E26B4"/>
    <w:rsid w:val="007F5FFF"/>
    <w:rsid w:val="008130A4"/>
    <w:rsid w:val="00835BCA"/>
    <w:rsid w:val="008707DA"/>
    <w:rsid w:val="008854B2"/>
    <w:rsid w:val="00897E27"/>
    <w:rsid w:val="008A0B21"/>
    <w:rsid w:val="00903E91"/>
    <w:rsid w:val="00903FF0"/>
    <w:rsid w:val="00927885"/>
    <w:rsid w:val="00943921"/>
    <w:rsid w:val="00A3798B"/>
    <w:rsid w:val="00A71742"/>
    <w:rsid w:val="00AB5BA7"/>
    <w:rsid w:val="00AC508C"/>
    <w:rsid w:val="00AD1FD0"/>
    <w:rsid w:val="00AE238A"/>
    <w:rsid w:val="00B17F4A"/>
    <w:rsid w:val="00B35384"/>
    <w:rsid w:val="00B50D4C"/>
    <w:rsid w:val="00B7042C"/>
    <w:rsid w:val="00B70562"/>
    <w:rsid w:val="00B85819"/>
    <w:rsid w:val="00BC37CB"/>
    <w:rsid w:val="00C7694D"/>
    <w:rsid w:val="00C80D04"/>
    <w:rsid w:val="00D1071B"/>
    <w:rsid w:val="00D50BE2"/>
    <w:rsid w:val="00E15E69"/>
    <w:rsid w:val="00E45500"/>
    <w:rsid w:val="00EC45A6"/>
    <w:rsid w:val="00EF7700"/>
    <w:rsid w:val="00F0346D"/>
    <w:rsid w:val="00F04FD9"/>
    <w:rsid w:val="00F432E2"/>
    <w:rsid w:val="00F62F08"/>
    <w:rsid w:val="00F66358"/>
    <w:rsid w:val="00F7485F"/>
    <w:rsid w:val="00F75206"/>
    <w:rsid w:val="00FB2082"/>
    <w:rsid w:val="00FB7819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7D"/>
  </w:style>
  <w:style w:type="paragraph" w:styleId="2">
    <w:name w:val="heading 2"/>
    <w:basedOn w:val="a"/>
    <w:link w:val="20"/>
    <w:uiPriority w:val="9"/>
    <w:qFormat/>
    <w:rsid w:val="004D3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07DA"/>
    <w:pPr>
      <w:ind w:left="720"/>
      <w:contextualSpacing/>
    </w:pPr>
  </w:style>
  <w:style w:type="paragraph" w:customStyle="1" w:styleId="c0">
    <w:name w:val="c0"/>
    <w:basedOn w:val="a"/>
    <w:rsid w:val="0087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07DA"/>
  </w:style>
  <w:style w:type="paragraph" w:styleId="a6">
    <w:name w:val="Balloon Text"/>
    <w:basedOn w:val="a"/>
    <w:link w:val="a7"/>
    <w:uiPriority w:val="99"/>
    <w:semiHidden/>
    <w:unhideWhenUsed/>
    <w:rsid w:val="0087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7D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903F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3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0A07D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B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5BA7"/>
  </w:style>
  <w:style w:type="paragraph" w:styleId="ad">
    <w:name w:val="footer"/>
    <w:basedOn w:val="a"/>
    <w:link w:val="ae"/>
    <w:uiPriority w:val="99"/>
    <w:semiHidden/>
    <w:unhideWhenUsed/>
    <w:rsid w:val="00AB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from=tabbar&amp;text=%D1%80%D0%B5%D1%84%D0%BB%D0%B5%D0%BA%D1%81%D0%B8%D1%8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sportal.ru/nachalnaya-shkola/obshchepedagogicheskie-tekhnologii/2016/02/14/vvodnye-stihi-dlya-urokov-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dcterms:created xsi:type="dcterms:W3CDTF">2022-03-24T19:01:00Z</dcterms:created>
  <dcterms:modified xsi:type="dcterms:W3CDTF">2024-03-30T20:26:00Z</dcterms:modified>
</cp:coreProperties>
</file>