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37A3A2B" w14:textId="77777777" w:rsidR="0009698F" w:rsidRDefault="0009698F" w:rsidP="00A03DA8">
      <w:pPr>
        <w:pStyle w:val="a7"/>
        <w:rPr>
          <w:rFonts w:ascii="Times New Roman" w:hAnsi="Times New Roman"/>
          <w:sz w:val="24"/>
        </w:rPr>
      </w:pPr>
    </w:p>
    <w:p w14:paraId="1316609C" w14:textId="77777777" w:rsidR="0009698F" w:rsidRDefault="0009698F" w:rsidP="0009698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8135"/>
          <w:sz w:val="56"/>
          <w:szCs w:val="56"/>
          <w:lang w:eastAsia="ru-RU"/>
        </w:rPr>
      </w:pPr>
    </w:p>
    <w:p w14:paraId="5C85041B" w14:textId="77777777" w:rsidR="0009698F" w:rsidRPr="00A03DA8" w:rsidRDefault="0009698F" w:rsidP="00A03DA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538135"/>
          <w:sz w:val="56"/>
          <w:szCs w:val="56"/>
          <w:lang w:eastAsia="ru-RU"/>
        </w:rPr>
        <w:t xml:space="preserve">Современные формы работы с родителями в дошкольном </w:t>
      </w:r>
      <w:r w:rsidR="00A03DA8">
        <w:rPr>
          <w:rFonts w:ascii="Times New Roman" w:eastAsia="Times New Roman" w:hAnsi="Times New Roman" w:cs="Times New Roman"/>
          <w:b/>
          <w:bCs/>
          <w:color w:val="538135"/>
          <w:sz w:val="56"/>
          <w:szCs w:val="56"/>
          <w:lang w:eastAsia="ru-RU"/>
        </w:rPr>
        <w:t xml:space="preserve">учреждении </w:t>
      </w:r>
    </w:p>
    <w:p w14:paraId="75FB6BED" w14:textId="77777777" w:rsidR="0009698F" w:rsidRDefault="0009698F" w:rsidP="0009698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111111"/>
          <w:szCs w:val="28"/>
          <w:bdr w:val="none" w:sz="0" w:space="0" w:color="auto" w:frame="1"/>
        </w:rPr>
      </w:pPr>
    </w:p>
    <w:p w14:paraId="4968676C" w14:textId="77777777" w:rsidR="0009698F" w:rsidRDefault="0009698F" w:rsidP="0009698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111111"/>
          <w:szCs w:val="28"/>
          <w:bdr w:val="none" w:sz="0" w:space="0" w:color="auto" w:frame="1"/>
        </w:rPr>
      </w:pPr>
    </w:p>
    <w:p w14:paraId="45546B88" w14:textId="77777777" w:rsidR="0009698F" w:rsidRDefault="0009698F" w:rsidP="0009698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111111"/>
          <w:szCs w:val="28"/>
          <w:bdr w:val="none" w:sz="0" w:space="0" w:color="auto" w:frame="1"/>
        </w:rPr>
      </w:pPr>
    </w:p>
    <w:p w14:paraId="52AE1D51" w14:textId="77777777" w:rsidR="0009698F" w:rsidRPr="000473B3" w:rsidRDefault="0009698F" w:rsidP="0009698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111111"/>
          <w:szCs w:val="28"/>
          <w:bdr w:val="none" w:sz="0" w:space="0" w:color="auto" w:frame="1"/>
        </w:rPr>
      </w:pPr>
    </w:p>
    <w:p w14:paraId="7CA78F41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2FA0DB" w14:textId="77777777" w:rsidR="0009698F" w:rsidRPr="0009698F" w:rsidRDefault="0009698F" w:rsidP="0009698F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3ACF26" w14:textId="77777777" w:rsidR="0009698F" w:rsidRDefault="0009698F" w:rsidP="0009698F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299344" w14:textId="77777777" w:rsidR="0009698F" w:rsidRDefault="0009698F" w:rsidP="0009698F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033C7E" w14:textId="77777777" w:rsidR="0009698F" w:rsidRDefault="0009698F" w:rsidP="0009698F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348EBB" w14:textId="77777777" w:rsidR="0009698F" w:rsidRDefault="0009698F" w:rsidP="0009698F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54776C" w14:textId="77777777" w:rsidR="0009698F" w:rsidRDefault="0009698F" w:rsidP="0009698F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763BC1" w14:textId="77777777" w:rsidR="0009698F" w:rsidRPr="0009698F" w:rsidRDefault="0009698F" w:rsidP="0009698F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DF4CEF" w14:textId="77777777" w:rsidR="0009698F" w:rsidRPr="0009698F" w:rsidRDefault="0009698F" w:rsidP="0009698F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971D00" w14:textId="77777777" w:rsidR="0009698F" w:rsidRPr="0009698F" w:rsidRDefault="0009698F" w:rsidP="0009698F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Лучше всего можно помочь детям, помогая их родителям.</w:t>
      </w:r>
    </w:p>
    <w:p w14:paraId="36408157" w14:textId="77777777" w:rsidR="0009698F" w:rsidRPr="0009698F" w:rsidRDefault="0009698F" w:rsidP="0009698F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Т.Харрис</w:t>
      </w:r>
    </w:p>
    <w:p w14:paraId="63AEA611" w14:textId="77777777" w:rsidR="0009698F" w:rsidRPr="0009698F" w:rsidRDefault="0009698F" w:rsidP="0009698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14:paraId="3E25D49C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безоценочного</w:t>
      </w:r>
      <w:proofErr w:type="spellEnd"/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принятия. В этом непреходящее значение семьи для человека вообще, а для дошкольника в особенности.</w:t>
      </w:r>
    </w:p>
    <w:p w14:paraId="4C5A36DE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для ребенка - это источник общественного опыта. Здесь он находит примеры для подражания, здесь происходит его социальное рождение, поэтому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14:paraId="3BF7C674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меняется позиция дошкольного учреждения в работе с семьёй. Каждое дошкольное образовательное учреждение не только воспитывает ребёнка, но и консультирует родителей по вопросам воспитания детей. Педагог дошкольного учреждения – не только воспитатель детей, но и партнёр родителей по их воспитанию.</w:t>
      </w:r>
    </w:p>
    <w:p w14:paraId="2B8527E2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новой философии взаимодействия педагогов с родителями неоспоримы и многочисленны.</w:t>
      </w:r>
    </w:p>
    <w:p w14:paraId="2E57D77A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Во-первых, это положительный эмоциональный настрой педагогов и родителей на совместную работу по воспитанию детей. Родители уверены в том, что ДОУ всегда поможет им в решении педагогических проблем и в то же время не навредит, так как будут учитываться мнения семьи и предложения по 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взаимодействию с ребенком. А в самом большом выигрыше находятся дети, ради которых и осуществляется данное взаимодействие.</w:t>
      </w:r>
    </w:p>
    <w:p w14:paraId="7AF23D02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это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14:paraId="3A1B5FD3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родители самостоятельно могут выбирать и формировать уже в школьном возрасте то направление в развитии и воспитании ребенка, которое они считают нужны. Таким образом, родители берут на себя ответственность за воспитание ребенка.</w:t>
      </w:r>
    </w:p>
    <w:p w14:paraId="47380349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В-четвертых, это возможность реализации единой программы воспитания и развития ребенка в ДОУ и семье.</w:t>
      </w:r>
    </w:p>
    <w:p w14:paraId="4AE2D4FF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120D6E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взаимодействия ДОУ с семьями воспитанников</w:t>
      </w:r>
    </w:p>
    <w:p w14:paraId="7E9A2A25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совместной работы дошкольного образовательного учреждения с семьями в рамках новой философии необходимо соблюдать основные </w:t>
      </w: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принципы:</w:t>
      </w:r>
    </w:p>
    <w:p w14:paraId="7B4FD0F0" w14:textId="77777777" w:rsidR="0009698F" w:rsidRPr="0009698F" w:rsidRDefault="0009698F" w:rsidP="0009698F">
      <w:pPr>
        <w:numPr>
          <w:ilvl w:val="0"/>
          <w:numId w:val="1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14:paraId="400F7F00" w14:textId="77777777" w:rsidR="0009698F" w:rsidRPr="0009698F" w:rsidRDefault="0009698F" w:rsidP="0009698F">
      <w:pPr>
        <w:numPr>
          <w:ilvl w:val="0"/>
          <w:numId w:val="1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педагогов и родителей в воспитании детей;</w:t>
      </w:r>
    </w:p>
    <w:p w14:paraId="2D87E790" w14:textId="77777777" w:rsidR="0009698F" w:rsidRPr="0009698F" w:rsidRDefault="0009698F" w:rsidP="0009698F">
      <w:pPr>
        <w:numPr>
          <w:ilvl w:val="0"/>
          <w:numId w:val="1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14:paraId="51CB3A81" w14:textId="77777777" w:rsidR="0009698F" w:rsidRPr="0009698F" w:rsidRDefault="0009698F" w:rsidP="0009698F">
      <w:pPr>
        <w:numPr>
          <w:ilvl w:val="0"/>
          <w:numId w:val="1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общих и частных проблем в развитии и воспитании ребенка.</w:t>
      </w:r>
    </w:p>
    <w:p w14:paraId="7C9053BB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Главная цель педагогов дошкольного учреждения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14:paraId="47E92A37" w14:textId="77777777" w:rsidR="0009698F" w:rsidRPr="0009698F" w:rsidRDefault="0009698F" w:rsidP="0009698F">
      <w:pPr>
        <w:numPr>
          <w:ilvl w:val="0"/>
          <w:numId w:val="2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интересов и потребностей ребенка;</w:t>
      </w:r>
    </w:p>
    <w:p w14:paraId="57054E6E" w14:textId="77777777" w:rsidR="0009698F" w:rsidRPr="0009698F" w:rsidRDefault="0009698F" w:rsidP="0009698F">
      <w:pPr>
        <w:numPr>
          <w:ilvl w:val="0"/>
          <w:numId w:val="2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14:paraId="019EB29F" w14:textId="77777777" w:rsidR="0009698F" w:rsidRPr="0009698F" w:rsidRDefault="0009698F" w:rsidP="0009698F">
      <w:pPr>
        <w:numPr>
          <w:ilvl w:val="0"/>
          <w:numId w:val="2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образа жизни семьи, формирование семейных традиций;</w:t>
      </w:r>
    </w:p>
    <w:p w14:paraId="40373D60" w14:textId="77777777" w:rsidR="0009698F" w:rsidRPr="0009698F" w:rsidRDefault="0009698F" w:rsidP="0009698F">
      <w:pPr>
        <w:numPr>
          <w:ilvl w:val="0"/>
          <w:numId w:val="2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принятие индивидуальности ребенка, доверие и уважение к нему как к уникальной личности.</w:t>
      </w:r>
    </w:p>
    <w:p w14:paraId="223A6DE2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цель реализуется через следующие </w:t>
      </w: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14:paraId="36964C85" w14:textId="77777777" w:rsidR="0009698F" w:rsidRPr="0009698F" w:rsidRDefault="0009698F" w:rsidP="0009698F">
      <w:pPr>
        <w:numPr>
          <w:ilvl w:val="0"/>
          <w:numId w:val="3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уважения к детству и </w:t>
      </w:r>
      <w:proofErr w:type="spellStart"/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родительству</w:t>
      </w:r>
      <w:proofErr w:type="spellEnd"/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F0266DA" w14:textId="77777777" w:rsidR="0009698F" w:rsidRPr="0009698F" w:rsidRDefault="0009698F" w:rsidP="0009698F">
      <w:pPr>
        <w:numPr>
          <w:ilvl w:val="0"/>
          <w:numId w:val="3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для изучения их семейной микросреды;</w:t>
      </w:r>
    </w:p>
    <w:p w14:paraId="5A309F8C" w14:textId="77777777" w:rsidR="0009698F" w:rsidRPr="0009698F" w:rsidRDefault="0009698F" w:rsidP="0009698F">
      <w:pPr>
        <w:numPr>
          <w:ilvl w:val="0"/>
          <w:numId w:val="3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 содействие общей культуры семьи и психолого-педагогической компетентности родителей;</w:t>
      </w:r>
    </w:p>
    <w:p w14:paraId="16659C59" w14:textId="77777777" w:rsidR="0009698F" w:rsidRPr="0009698F" w:rsidRDefault="0009698F" w:rsidP="0009698F">
      <w:pPr>
        <w:numPr>
          <w:ilvl w:val="0"/>
          <w:numId w:val="3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14:paraId="532BB7AE" w14:textId="77777777" w:rsidR="0009698F" w:rsidRPr="0009698F" w:rsidRDefault="0009698F" w:rsidP="0009698F">
      <w:pPr>
        <w:numPr>
          <w:ilvl w:val="0"/>
          <w:numId w:val="3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14:paraId="4F3274A3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Основными условиями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необходимыми для реализации доверительного взаимодействия между ДОУ и семьей, являются следующие:</w:t>
      </w:r>
    </w:p>
    <w:p w14:paraId="5DB176AB" w14:textId="77777777" w:rsidR="0009698F" w:rsidRPr="0009698F" w:rsidRDefault="0009698F" w:rsidP="0009698F">
      <w:pPr>
        <w:numPr>
          <w:ilvl w:val="0"/>
          <w:numId w:val="4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14:paraId="7C2255B5" w14:textId="77777777" w:rsidR="0009698F" w:rsidRPr="0009698F" w:rsidRDefault="0009698F" w:rsidP="0009698F">
      <w:pPr>
        <w:numPr>
          <w:ilvl w:val="0"/>
          <w:numId w:val="4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открытость детского сада семье;</w:t>
      </w:r>
    </w:p>
    <w:p w14:paraId="4C3F0DEB" w14:textId="77777777" w:rsidR="0009698F" w:rsidRPr="0009698F" w:rsidRDefault="0009698F" w:rsidP="0009698F">
      <w:pPr>
        <w:numPr>
          <w:ilvl w:val="0"/>
          <w:numId w:val="4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педагога на работу с детьми и родителями.</w:t>
      </w:r>
    </w:p>
    <w:p w14:paraId="2A05D24E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родителями следует строить, придерживаясь следующих </w:t>
      </w: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этапов.</w:t>
      </w:r>
    </w:p>
    <w:p w14:paraId="3C61BD53" w14:textId="77777777" w:rsidR="0009698F" w:rsidRPr="0009698F" w:rsidRDefault="0009698F" w:rsidP="0009698F">
      <w:pPr>
        <w:numPr>
          <w:ilvl w:val="0"/>
          <w:numId w:val="5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Продумывание содержания и форм работы с родителями. Проведение экспресс-опроса с целью изучения их потребностей. Важно не только сообщить родителю о том, что ДОУ хочет делать с его ребенком, но и узнать, чего он ждет от ДОУ. Полученные данные следует использовать для дальнейшей работы.</w:t>
      </w:r>
    </w:p>
    <w:p w14:paraId="0CA8DB78" w14:textId="77777777" w:rsidR="0009698F" w:rsidRPr="0009698F" w:rsidRDefault="0009698F" w:rsidP="0009698F">
      <w:pPr>
        <w:numPr>
          <w:ilvl w:val="0"/>
          <w:numId w:val="5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между воспитателями и родителями доброжелательных отношений с установкой на будущее деловое сотрудничество.</w:t>
      </w:r>
    </w:p>
    <w:p w14:paraId="44F8348E" w14:textId="77777777" w:rsidR="0009698F" w:rsidRPr="0009698F" w:rsidRDefault="0009698F" w:rsidP="0009698F">
      <w:pPr>
        <w:numPr>
          <w:ilvl w:val="0"/>
          <w:numId w:val="5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</w:t>
      </w:r>
    </w:p>
    <w:p w14:paraId="0104FAA4" w14:textId="77777777" w:rsidR="0009698F" w:rsidRPr="0009698F" w:rsidRDefault="0009698F" w:rsidP="0009698F">
      <w:pPr>
        <w:numPr>
          <w:ilvl w:val="0"/>
          <w:numId w:val="5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педагога с проблемами семьи в воспитании ребенка..</w:t>
      </w:r>
    </w:p>
    <w:p w14:paraId="37100AE5" w14:textId="77777777" w:rsidR="0009698F" w:rsidRPr="0009698F" w:rsidRDefault="0009698F" w:rsidP="0009698F">
      <w:pPr>
        <w:numPr>
          <w:ilvl w:val="0"/>
          <w:numId w:val="5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14:paraId="7D7EB833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формы работы с родителями подразделяются на</w:t>
      </w:r>
    </w:p>
    <w:p w14:paraId="016D6D00" w14:textId="77777777" w:rsidR="0009698F" w:rsidRPr="0009698F" w:rsidRDefault="0009698F" w:rsidP="0009698F">
      <w:pPr>
        <w:numPr>
          <w:ilvl w:val="0"/>
          <w:numId w:val="6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(массовые), индивидуальные и наглядно-</w:t>
      </w:r>
      <w:proofErr w:type="spellStart"/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</w:t>
      </w:r>
      <w:proofErr w:type="spellEnd"/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онные</w:t>
      </w:r>
      <w:proofErr w:type="spellEnd"/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DFB3ED6" w14:textId="77777777" w:rsidR="0009698F" w:rsidRPr="0009698F" w:rsidRDefault="0009698F" w:rsidP="0009698F">
      <w:pPr>
        <w:numPr>
          <w:ilvl w:val="0"/>
          <w:numId w:val="6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и нетрадиционные.</w:t>
      </w:r>
    </w:p>
    <w:p w14:paraId="0AA68D89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Коллективные (массовые) формы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14:paraId="32906E07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Индивидуальные формы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предназначены для дифференцированной работы с родителями воспитанников.</w:t>
      </w:r>
    </w:p>
    <w:p w14:paraId="69D9D14A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Наглядно-информационные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играют роль опосредованного общения между педагогами и родителями.</w:t>
      </w:r>
    </w:p>
    <w:p w14:paraId="643F0069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настоящее время сложились устойчивые формы работы детского сада с семьей, которые в дошкольной педагогике принято считать </w:t>
      </w: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традиционными.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таким формам можно отнести педагогическое просвещение родителей. Осуществляется оно в двух направлениях:</w:t>
      </w:r>
    </w:p>
    <w:p w14:paraId="5FFFB800" w14:textId="77777777" w:rsidR="0009698F" w:rsidRPr="0009698F" w:rsidRDefault="0009698F" w:rsidP="0009698F">
      <w:pPr>
        <w:numPr>
          <w:ilvl w:val="0"/>
          <w:numId w:val="7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 детского сада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работа с родителями воспитанников данного ДОУ;</w:t>
      </w:r>
    </w:p>
    <w:p w14:paraId="7042BB81" w14:textId="77777777" w:rsidR="0009698F" w:rsidRPr="0009698F" w:rsidRDefault="0009698F" w:rsidP="0009698F">
      <w:pPr>
        <w:numPr>
          <w:ilvl w:val="0"/>
          <w:numId w:val="7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 </w:t>
      </w: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 пределами ДОУ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Ее цель – охватить подавляющее большинство родителей дошкольников независимо от того, посещают их дети детский сад или нет.</w:t>
      </w:r>
    </w:p>
    <w:p w14:paraId="4B202618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Особой популярностью, как у педагогов, так и у родителей пользуются </w:t>
      </w: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нетрадиционные формы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14:paraId="2B6245A8" w14:textId="77777777" w:rsidR="0009698F" w:rsidRPr="0009698F" w:rsidRDefault="0009698F" w:rsidP="0009698F">
      <w:pPr>
        <w:shd w:val="clear" w:color="auto" w:fill="FFFFFF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 Кротова предлагает следующую классификацию нетрадиционных форм взаимодействия с родителями:</w:t>
      </w:r>
    </w:p>
    <w:p w14:paraId="7416F6D3" w14:textId="77777777" w:rsidR="0009698F" w:rsidRPr="0009698F" w:rsidRDefault="0009698F" w:rsidP="0009698F">
      <w:pPr>
        <w:shd w:val="clear" w:color="auto" w:fill="FFFFFF"/>
        <w:spacing w:after="0" w:line="6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07F0B8" w14:textId="77777777" w:rsidR="0009698F" w:rsidRPr="0009698F" w:rsidRDefault="0009698F" w:rsidP="0009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Наименование</w:t>
      </w:r>
    </w:p>
    <w:p w14:paraId="3BAA8442" w14:textId="77777777" w:rsidR="0009698F" w:rsidRPr="0009698F" w:rsidRDefault="0009698F" w:rsidP="00096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использования</w:t>
      </w:r>
    </w:p>
    <w:p w14:paraId="17A0A169" w14:textId="77777777" w:rsidR="0009698F" w:rsidRPr="0009698F" w:rsidRDefault="0009698F" w:rsidP="00096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общения</w:t>
      </w:r>
    </w:p>
    <w:p w14:paraId="085CECEC" w14:textId="77777777" w:rsidR="0009698F" w:rsidRPr="0009698F" w:rsidRDefault="0009698F" w:rsidP="0009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но-аналитиче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</w:t>
      </w:r>
    </w:p>
    <w:p w14:paraId="6FF9E0EA" w14:textId="77777777" w:rsidR="0009698F" w:rsidRPr="0009698F" w:rsidRDefault="0009698F" w:rsidP="0009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интересов, потребностей, запросов родителей, уровня их педагогической грамотности</w:t>
      </w:r>
    </w:p>
    <w:p w14:paraId="60366046" w14:textId="77777777" w:rsidR="0009698F" w:rsidRPr="0009698F" w:rsidRDefault="0009698F" w:rsidP="0009698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социологических срезов, опросов</w:t>
      </w:r>
    </w:p>
    <w:p w14:paraId="21185398" w14:textId="77777777" w:rsidR="0009698F" w:rsidRPr="0009698F" w:rsidRDefault="0009698F" w:rsidP="0009698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«Почтовый ящик»</w:t>
      </w:r>
    </w:p>
    <w:p w14:paraId="3D4BB2DB" w14:textId="77777777" w:rsidR="0009698F" w:rsidRPr="0009698F" w:rsidRDefault="0009698F" w:rsidP="0009698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блокноты</w:t>
      </w:r>
    </w:p>
    <w:p w14:paraId="1C193DB9" w14:textId="77777777" w:rsidR="0009698F" w:rsidRPr="0009698F" w:rsidRDefault="0009698F" w:rsidP="0009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</w:t>
      </w:r>
    </w:p>
    <w:p w14:paraId="0F61A499" w14:textId="77777777" w:rsidR="0009698F" w:rsidRPr="0009698F" w:rsidRDefault="0009698F" w:rsidP="0009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родителей с возрастными и психоло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гическими особенностями детей дошкольного возра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ста. Формирование у роди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телей практических навыков воспитания детей</w:t>
      </w:r>
    </w:p>
    <w:p w14:paraId="2FF43283" w14:textId="77777777" w:rsidR="0009698F" w:rsidRPr="0009698F" w:rsidRDefault="0009698F" w:rsidP="0009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429685" w14:textId="77777777" w:rsidR="0009698F" w:rsidRPr="0009698F" w:rsidRDefault="0009698F" w:rsidP="0009698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Семинары-практикумы</w:t>
      </w:r>
    </w:p>
    <w:p w14:paraId="0395385F" w14:textId="77777777" w:rsidR="0009698F" w:rsidRPr="0009698F" w:rsidRDefault="0009698F" w:rsidP="0009698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</w:t>
      </w:r>
    </w:p>
    <w:p w14:paraId="0EA05601" w14:textId="77777777" w:rsidR="0009698F" w:rsidRPr="0009698F" w:rsidRDefault="0009698F" w:rsidP="0009698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собраний, консультаций в нетрадиционной форме</w:t>
      </w:r>
    </w:p>
    <w:p w14:paraId="38100E66" w14:textId="77777777" w:rsidR="0009698F" w:rsidRPr="0009698F" w:rsidRDefault="0009698F" w:rsidP="0009698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Мини-собрания</w:t>
      </w:r>
    </w:p>
    <w:p w14:paraId="5B053512" w14:textId="77777777" w:rsidR="0009698F" w:rsidRPr="0009698F" w:rsidRDefault="0009698F" w:rsidP="0009698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брифинг</w:t>
      </w:r>
    </w:p>
    <w:p w14:paraId="71D1E175" w14:textId="77777777" w:rsidR="0009698F" w:rsidRPr="0009698F" w:rsidRDefault="0009698F" w:rsidP="0009698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гостиная</w:t>
      </w:r>
    </w:p>
    <w:p w14:paraId="1BC33141" w14:textId="77777777" w:rsidR="0009698F" w:rsidRPr="0009698F" w:rsidRDefault="0009698F" w:rsidP="0009698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педагогические журналы</w:t>
      </w:r>
    </w:p>
    <w:p w14:paraId="2A4545BC" w14:textId="77777777" w:rsidR="0009698F" w:rsidRPr="0009698F" w:rsidRDefault="0009698F" w:rsidP="0009698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педагогическим содержа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</w:t>
      </w:r>
    </w:p>
    <w:p w14:paraId="3E90FCD6" w14:textId="77777777" w:rsidR="0009698F" w:rsidRPr="0009698F" w:rsidRDefault="0009698F" w:rsidP="0009698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библиотека для родителей</w:t>
      </w:r>
    </w:p>
    <w:p w14:paraId="5B4078C7" w14:textId="77777777" w:rsidR="0009698F" w:rsidRPr="0009698F" w:rsidRDefault="0009698F" w:rsidP="0009698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</w:t>
      </w:r>
      <w:proofErr w:type="spellEnd"/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-проектные, ролевые, имитационные и деловые игры.</w:t>
      </w:r>
    </w:p>
    <w:p w14:paraId="53665EBB" w14:textId="77777777" w:rsidR="0009698F" w:rsidRPr="0009698F" w:rsidRDefault="0009698F" w:rsidP="0009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Досуговые</w:t>
      </w:r>
    </w:p>
    <w:p w14:paraId="194D101E" w14:textId="77777777" w:rsidR="0009698F" w:rsidRPr="0009698F" w:rsidRDefault="0009698F" w:rsidP="0009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эмоцио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нального контакта между педагогами, родителями, детьми</w:t>
      </w:r>
    </w:p>
    <w:p w14:paraId="3C6FFCC1" w14:textId="77777777" w:rsidR="0009698F" w:rsidRPr="0009698F" w:rsidRDefault="0009698F" w:rsidP="0009698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досуги, праздники</w:t>
      </w:r>
    </w:p>
    <w:p w14:paraId="2F40583F" w14:textId="77777777" w:rsidR="0009698F" w:rsidRPr="0009698F" w:rsidRDefault="0009698F" w:rsidP="0009698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работ родителей и детей</w:t>
      </w:r>
    </w:p>
    <w:p w14:paraId="52864473" w14:textId="77777777" w:rsidR="0009698F" w:rsidRPr="0009698F" w:rsidRDefault="0009698F" w:rsidP="0009698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Кружки и секции</w:t>
      </w:r>
    </w:p>
    <w:p w14:paraId="03FCC846" w14:textId="77777777" w:rsidR="0009698F" w:rsidRPr="0009698F" w:rsidRDefault="0009698F" w:rsidP="0009698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Клубы отцов, бабушек, дедушек, семинары, практикумы</w:t>
      </w:r>
    </w:p>
    <w:p w14:paraId="139BC667" w14:textId="77777777" w:rsidR="0009698F" w:rsidRPr="0009698F" w:rsidRDefault="0009698F" w:rsidP="0009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Наглядно-ин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формационные: информационно-ознакоми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тельные; ин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формационно-просветительские</w:t>
      </w:r>
    </w:p>
    <w:p w14:paraId="5A170DE5" w14:textId="77777777" w:rsidR="0009698F" w:rsidRPr="0009698F" w:rsidRDefault="0009698F" w:rsidP="0009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</w:r>
    </w:p>
    <w:p w14:paraId="417CF809" w14:textId="77777777" w:rsidR="0009698F" w:rsidRPr="0009698F" w:rsidRDefault="0009698F" w:rsidP="0009698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проспекты для родителей</w:t>
      </w:r>
    </w:p>
    <w:p w14:paraId="7244560C" w14:textId="77777777" w:rsidR="0009698F" w:rsidRPr="0009698F" w:rsidRDefault="0009698F" w:rsidP="0009698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Альманахи</w:t>
      </w:r>
    </w:p>
    <w:p w14:paraId="42A5EFF6" w14:textId="77777777" w:rsidR="0009698F" w:rsidRPr="0009698F" w:rsidRDefault="0009698F" w:rsidP="0009698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и газеты, издаваемые ДОУ для родителей</w:t>
      </w:r>
    </w:p>
    <w:p w14:paraId="72F395E4" w14:textId="77777777" w:rsidR="0009698F" w:rsidRPr="0009698F" w:rsidRDefault="0009698F" w:rsidP="0009698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(недели) открытых дверей</w:t>
      </w:r>
    </w:p>
    <w:p w14:paraId="05CA50C1" w14:textId="77777777" w:rsidR="0009698F" w:rsidRPr="0009698F" w:rsidRDefault="0009698F" w:rsidP="0009698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просмотры занятий и других видов деятельности детей</w:t>
      </w:r>
    </w:p>
    <w:p w14:paraId="3D88B86E" w14:textId="77777777" w:rsidR="0009698F" w:rsidRPr="0009698F" w:rsidRDefault="0009698F" w:rsidP="0009698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стенгазет</w:t>
      </w:r>
    </w:p>
    <w:p w14:paraId="41183644" w14:textId="77777777" w:rsidR="0009698F" w:rsidRPr="0009698F" w:rsidRDefault="0009698F" w:rsidP="0009698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мини-библиотек</w:t>
      </w:r>
    </w:p>
    <w:p w14:paraId="58E6B488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описанные выше группы форм взаимодействия педагогов и родителей подробнее.</w:t>
      </w:r>
    </w:p>
    <w:p w14:paraId="25A8997A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14AF84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9E3EC2" w14:textId="77777777" w:rsidR="0009698F" w:rsidRPr="0009698F" w:rsidRDefault="0009698F" w:rsidP="0009698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Познавательные формы взаимодействия с родителями</w:t>
      </w:r>
    </w:p>
    <w:p w14:paraId="05DA7039" w14:textId="77777777" w:rsidR="0009698F" w:rsidRPr="0009698F" w:rsidRDefault="0009698F" w:rsidP="0009698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0FE2B8" w14:textId="77777777" w:rsidR="0009698F" w:rsidRPr="0009698F" w:rsidRDefault="0009698F" w:rsidP="0009698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Доминирующую роль среди форм общения педагог - родители по сей день продолжают играть </w:t>
      </w: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формы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</w:t>
      </w:r>
    </w:p>
    <w:p w14:paraId="04798689" w14:textId="77777777" w:rsidR="0009698F" w:rsidRPr="0009698F" w:rsidRDefault="0009698F" w:rsidP="0009698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По-прежнему в этой группе лидируют следующие </w:t>
      </w: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традиционные коллективные формы общения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52AF981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родительское собрание ДОУ.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цель - 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</w:t>
      </w:r>
      <w:r w:rsidRPr="00096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общих родительских собраниях обсуждаются проблемы воспитания детей</w:t>
      </w:r>
      <w:r w:rsidRPr="00096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родителей, вновь принятых в ДОУ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</w:p>
    <w:p w14:paraId="1CB2AB7F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совет с участием родителей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14:paraId="0D69F49E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Родительская конференция - 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форм повышения педагогической культуры родителей.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</w:t>
      </w:r>
    </w:p>
    <w:p w14:paraId="34D9FDD5" w14:textId="77777777" w:rsidR="0009698F" w:rsidRPr="0009698F" w:rsidRDefault="0009698F" w:rsidP="0009698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Тематические консультации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организуются с целью ответить на все вопросы, интересующие родителей.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</w:t>
      </w:r>
    </w:p>
    <w:p w14:paraId="29EBA335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консилиум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помогает лучше и глубже понять состояние отношений в конкретной семье, вовремя оказать действенную практическую помощь (если, конечно, у родителей есть желание что-то изменить в сложившейся ситуации).</w:t>
      </w:r>
    </w:p>
    <w:p w14:paraId="4FE0DF07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консилиума можно включить воспитателя, заведующую, заместителя заведующего по основной деятельности, педагога-психолог, учителя-логопеда, старшую медсестру, членов родительского комитета. На консилиуме обсуждается воспитательный потенциал семьи, ее материальное положение и статус ребенка в семье. Итогом работы консилиума может быть:</w:t>
      </w:r>
    </w:p>
    <w:p w14:paraId="00D8E0EB" w14:textId="77777777" w:rsidR="0009698F" w:rsidRPr="0009698F" w:rsidRDefault="0009698F" w:rsidP="0009698F">
      <w:pPr>
        <w:numPr>
          <w:ilvl w:val="0"/>
          <w:numId w:val="12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сведений об особенностях конкретной семьи;</w:t>
      </w:r>
    </w:p>
    <w:p w14:paraId="1B3954E4" w14:textId="77777777" w:rsidR="0009698F" w:rsidRPr="0009698F" w:rsidRDefault="0009698F" w:rsidP="0009698F">
      <w:pPr>
        <w:numPr>
          <w:ilvl w:val="0"/>
          <w:numId w:val="12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мер помощи родителям в воспитании ребенка;</w:t>
      </w:r>
    </w:p>
    <w:p w14:paraId="017A672E" w14:textId="77777777" w:rsidR="0009698F" w:rsidRPr="0009698F" w:rsidRDefault="0009698F" w:rsidP="0009698F">
      <w:pPr>
        <w:numPr>
          <w:ilvl w:val="0"/>
          <w:numId w:val="12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программы в целях индивидуальной коррекции поведения родителей.</w:t>
      </w:r>
    </w:p>
    <w:p w14:paraId="4FD4FF1A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Групповые собрания родителей 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14:paraId="394B7129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проводить 3-4 собрания в год продолжительностью 1,5 ч.</w:t>
      </w:r>
    </w:p>
    <w:p w14:paraId="1E40FE06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родительскому собранию следует придерживаться следующих правил:</w:t>
      </w:r>
    </w:p>
    <w:p w14:paraId="3E5DF4A3" w14:textId="77777777" w:rsidR="0009698F" w:rsidRPr="0009698F" w:rsidRDefault="0009698F" w:rsidP="0009698F">
      <w:pPr>
        <w:numPr>
          <w:ilvl w:val="0"/>
          <w:numId w:val="13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должно быть целенаправленным;</w:t>
      </w:r>
    </w:p>
    <w:p w14:paraId="357EDD7E" w14:textId="77777777" w:rsidR="0009698F" w:rsidRPr="0009698F" w:rsidRDefault="0009698F" w:rsidP="0009698F">
      <w:pPr>
        <w:numPr>
          <w:ilvl w:val="0"/>
          <w:numId w:val="13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запросам и интересам родителей;</w:t>
      </w:r>
    </w:p>
    <w:p w14:paraId="5F04012A" w14:textId="77777777" w:rsidR="0009698F" w:rsidRPr="0009698F" w:rsidRDefault="0009698F" w:rsidP="0009698F">
      <w:pPr>
        <w:numPr>
          <w:ilvl w:val="0"/>
          <w:numId w:val="13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четко обозначенный практический характер;</w:t>
      </w:r>
    </w:p>
    <w:p w14:paraId="37AD92A8" w14:textId="77777777" w:rsidR="0009698F" w:rsidRPr="0009698F" w:rsidRDefault="0009698F" w:rsidP="0009698F">
      <w:pPr>
        <w:numPr>
          <w:ilvl w:val="0"/>
          <w:numId w:val="13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 в форме диалога;</w:t>
      </w:r>
    </w:p>
    <w:p w14:paraId="18E00E2D" w14:textId="77777777" w:rsidR="0009698F" w:rsidRPr="0009698F" w:rsidRDefault="0009698F" w:rsidP="0009698F">
      <w:pPr>
        <w:numPr>
          <w:ilvl w:val="0"/>
          <w:numId w:val="13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собрании не стоит придавать гласности неудачи детей, просчеты родителей в воспитании.</w:t>
      </w:r>
    </w:p>
    <w:p w14:paraId="668C9156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 собраний может быть разнообразной, с учетом пожеланий родителей. Собрание готовится заранее, объявление вывешивается за 3—5 дней.</w:t>
      </w:r>
    </w:p>
    <w:p w14:paraId="39B08AE7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собрания вытесняются новыми нетрадиционными формами.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</w:t>
      </w:r>
    </w:p>
    <w:p w14:paraId="44CD80A8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«Круглый стол»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нетрадиционной обстановке с обязательным участием специалистов обсуждаются с родителями актуальные проблемы воспитания</w:t>
      </w:r>
    </w:p>
    <w:p w14:paraId="1ACD847A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Родительский совет (комитет) группы.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 организации и проведении совместных мероприятий.</w:t>
      </w:r>
    </w:p>
    <w:p w14:paraId="595FEED2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Открытые занятия с детьми в ДОУ для родителей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Родителей знакомят со структурой и спецификой проведения занятий в ДОУ. Можно включить в занятие элементы беседы с родителями.</w:t>
      </w:r>
    </w:p>
    <w:p w14:paraId="5059D876" w14:textId="77777777" w:rsidR="0009698F" w:rsidRPr="0009698F" w:rsidRDefault="0009698F" w:rsidP="0009698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Когда?». К таким старым формам можно отнести:</w:t>
      </w:r>
    </w:p>
    <w:p w14:paraId="21D20F78" w14:textId="77777777" w:rsidR="0009698F" w:rsidRPr="0009698F" w:rsidRDefault="0009698F" w:rsidP="0009698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«Дни открытых дверей». 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они приобретают широкое распространение. Однако сегодня можно говорить о данной форме общения педагогов и родителей как нетрадиционной, в связи с изменением принципов взаимодействия педагогов и родителей. 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Родители, наблюдая деятельность педагога и детей, могут сами поучаствовать в играх, занятиях и т.д.</w:t>
      </w:r>
    </w:p>
    <w:p w14:paraId="12A837F4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 дошкольного учреждения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осовремененная в соответствии с открывшимися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 w14:paraId="5A773872" w14:textId="77777777" w:rsidR="0009698F" w:rsidRPr="0009698F" w:rsidRDefault="0009698F" w:rsidP="0009698F">
      <w:pPr>
        <w:shd w:val="clear" w:color="auto" w:fill="FFFFFF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Клубы для родителей.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Выбор темы для обсуждения обусловливается интересами и запросами родителей. Педагоги стремятся не просто сами подготовить полезную и интересную ин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формацию по волнующей родителей проблеме, но и приглашают различных специалистов.</w:t>
      </w:r>
    </w:p>
    <w:p w14:paraId="2ABD5F15" w14:textId="77777777" w:rsidR="0009698F" w:rsidRPr="0009698F" w:rsidRDefault="0009698F" w:rsidP="0009698F">
      <w:pPr>
        <w:shd w:val="clear" w:color="auto" w:fill="FFFFFF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педагогический журнал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Журнал состоит из 3—6 страниц, по длительности каждая занимает от 5 до 10 мин. Общая продолжительность составляет не более 40 минут</w:t>
      </w:r>
      <w:r w:rsidRPr="00096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Важно, чтобы темы были актуальны для родителей, отвечали их нуждам и помогали решить наиболее важные вопросы воспитания детей.</w:t>
      </w:r>
    </w:p>
    <w:p w14:paraId="3DF57129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Вечера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вопросов и ответов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14:paraId="0C030525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Мини-собрания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 w14:paraId="6AE90859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Исследовательско</w:t>
      </w:r>
      <w:proofErr w:type="spellEnd"/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-проектные, ролевые, имитационные и деловые игры.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семье».</w:t>
      </w:r>
    </w:p>
    <w:p w14:paraId="08F2291C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Тренинги 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вовлекаемый в игровой тренинг, начинает общение с ребенком, постигает новые истины.</w:t>
      </w:r>
    </w:p>
    <w:p w14:paraId="4D1FC481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Попечительский совет –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одной из новых форм работы с родителями, являющаяся коллегиальным органом самоуправления, постоянно действующим на общественных началах при ДОУ.</w:t>
      </w:r>
    </w:p>
    <w:p w14:paraId="56C25E95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Дни добрых дел.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Дни добровольной посильной помощи родителей группе, ДОУ - ремонт игрушек, мебели, группы, помощь в создании предметно-развивающей среды в группе.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 w14:paraId="79B34C2C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группе познавательных - относятся и</w:t>
      </w: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индивидуальные формы 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с родителями. Преимущество такой формы работы с родителями состоит в том, что через изучение специфики семьи, беседы с родителями, наблюдение за общением родителей с детьми, как в группе, так и дома, педагоги намечают конкретные пути совместного взаимодействия с ребенком.</w:t>
      </w:r>
    </w:p>
    <w:p w14:paraId="6E7E3037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беседы с родителями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быть,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14:paraId="7A0C8DF6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педагогической беседы — обмен мнениями по тому или иному вопросу; ее особенность — активное участие воспитателя и родителей. Беседа может возникать стихийно по инициативе и родителей,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</w:t>
      </w:r>
    </w:p>
    <w:p w14:paraId="4EAF0A6E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Посещение семьи.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Основная цель визита – познакомиться с ребенком и его близкими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</w:t>
      </w:r>
    </w:p>
    <w:p w14:paraId="2C3005BD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Организуя домашний визит, необходимо, соблюдать следующие условия:</w:t>
      </w:r>
    </w:p>
    <w:p w14:paraId="4958ED17" w14:textId="77777777" w:rsidR="0009698F" w:rsidRPr="0009698F" w:rsidRDefault="0009698F" w:rsidP="0009698F">
      <w:pPr>
        <w:numPr>
          <w:ilvl w:val="0"/>
          <w:numId w:val="14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тактичным при посещении семьи;</w:t>
      </w:r>
    </w:p>
    <w:p w14:paraId="738C657E" w14:textId="77777777" w:rsidR="0009698F" w:rsidRPr="0009698F" w:rsidRDefault="0009698F" w:rsidP="0009698F">
      <w:pPr>
        <w:numPr>
          <w:ilvl w:val="0"/>
          <w:numId w:val="14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начинать разговор в семье о недостатках ребенка;</w:t>
      </w:r>
    </w:p>
    <w:p w14:paraId="6C1E8051" w14:textId="77777777" w:rsidR="0009698F" w:rsidRPr="0009698F" w:rsidRDefault="0009698F" w:rsidP="0009698F">
      <w:pPr>
        <w:numPr>
          <w:ilvl w:val="0"/>
          <w:numId w:val="14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задавать много вопросов родителям о воспитании детей;</w:t>
      </w:r>
    </w:p>
    <w:p w14:paraId="692D92B1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консультации 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14:paraId="14618677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блокноты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14:paraId="7C7047DD" w14:textId="77777777" w:rsidR="0009698F" w:rsidRPr="0009698F" w:rsidRDefault="0009698F" w:rsidP="0009698F">
      <w:pPr>
        <w:shd w:val="clear" w:color="auto" w:fill="F5F5F5"/>
        <w:spacing w:after="0" w:line="6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81D1CF" w14:textId="77777777" w:rsidR="0009698F" w:rsidRPr="0009698F" w:rsidRDefault="0009698F" w:rsidP="0009698F">
      <w:pPr>
        <w:shd w:val="clear" w:color="auto" w:fill="F5F5F5"/>
        <w:spacing w:after="0" w:line="6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III. Досуговые формы взаимодействия с родителями</w:t>
      </w:r>
    </w:p>
    <w:p w14:paraId="615ADB06" w14:textId="77777777" w:rsidR="0009698F" w:rsidRPr="0009698F" w:rsidRDefault="0009698F" w:rsidP="0009698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915383" w14:textId="77777777" w:rsidR="0009698F" w:rsidRPr="0009698F" w:rsidRDefault="0009698F" w:rsidP="0009698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Досуговые формы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</w:t>
      </w:r>
    </w:p>
    <w:p w14:paraId="633DBCBA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Праздники, утренники, мероприятия (концерты, соревнования).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«Масленица», «Праздник урожая» и др</w:t>
      </w:r>
      <w:r w:rsidRPr="00096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мероприятия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14:paraId="527E1A3D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Выставки работ родителей и детей. 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выставки, как правило, демонстрируют результаты совместной деятельности родителей и детей.</w:t>
      </w:r>
    </w:p>
    <w:p w14:paraId="4AC17ADD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Совместные походы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экскурсии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Основная цель таких мероприятий – укрепление детско-родительских отношений. В результате у детей воспитывается трудолюбие, аккуратность, внимание к близким,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</w:p>
    <w:p w14:paraId="7B934EEB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477705" w14:textId="77777777" w:rsidR="0009698F" w:rsidRPr="0009698F" w:rsidRDefault="0009698F" w:rsidP="0009698F">
      <w:pPr>
        <w:shd w:val="clear" w:color="auto" w:fill="F5F5F5"/>
        <w:spacing w:after="0" w:line="6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IV. Наглядно-информационные формы взаимодействия с родителями.</w:t>
      </w:r>
    </w:p>
    <w:p w14:paraId="19ADD901" w14:textId="77777777" w:rsidR="0009698F" w:rsidRPr="0009698F" w:rsidRDefault="0009698F" w:rsidP="0009698F">
      <w:pPr>
        <w:shd w:val="clear" w:color="auto" w:fill="FFFFFF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6ABB34" w14:textId="77777777" w:rsidR="0009698F" w:rsidRPr="0009698F" w:rsidRDefault="0009698F" w:rsidP="0009698F">
      <w:pPr>
        <w:shd w:val="clear" w:color="auto" w:fill="FFFFFF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формы 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14:paraId="429C8A70" w14:textId="77777777" w:rsidR="0009698F" w:rsidRPr="0009698F" w:rsidRDefault="0009698F" w:rsidP="0009698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Наглядно-информационные формы условно разделены на две подгруппы:</w:t>
      </w:r>
    </w:p>
    <w:p w14:paraId="0A77CEA5" w14:textId="77777777" w:rsidR="0009698F" w:rsidRPr="0009698F" w:rsidRDefault="0009698F" w:rsidP="0009698F">
      <w:pPr>
        <w:numPr>
          <w:ilvl w:val="0"/>
          <w:numId w:val="15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одной из них — </w:t>
      </w:r>
      <w:r w:rsidRPr="00096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информационно-ознакомительной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14:paraId="313F4F42" w14:textId="77777777" w:rsidR="0009698F" w:rsidRPr="0009698F" w:rsidRDefault="0009698F" w:rsidP="0009698F">
      <w:pPr>
        <w:numPr>
          <w:ilvl w:val="0"/>
          <w:numId w:val="15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другой группы — </w:t>
      </w:r>
      <w:r w:rsidRPr="00096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информационно-просветительской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лены в самостоятельную подгруппу, а не объединены с познавательными формами.</w:t>
      </w:r>
    </w:p>
    <w:p w14:paraId="64D05D1C" w14:textId="77777777" w:rsidR="0009698F" w:rsidRPr="0009698F" w:rsidRDefault="0009698F" w:rsidP="0009698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относятся:</w:t>
      </w:r>
    </w:p>
    <w:p w14:paraId="2890D59D" w14:textId="77777777" w:rsidR="0009698F" w:rsidRPr="0009698F" w:rsidRDefault="0009698F" w:rsidP="0009698F">
      <w:pPr>
        <w:numPr>
          <w:ilvl w:val="0"/>
          <w:numId w:val="16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организации различных видов деятельности, режимных моментов, занятий;</w:t>
      </w:r>
    </w:p>
    <w:p w14:paraId="575FA4BA" w14:textId="77777777" w:rsidR="0009698F" w:rsidRPr="0009698F" w:rsidRDefault="0009698F" w:rsidP="0009698F">
      <w:pPr>
        <w:numPr>
          <w:ilvl w:val="0"/>
          <w:numId w:val="16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фотографии,</w:t>
      </w:r>
    </w:p>
    <w:p w14:paraId="0B3F525C" w14:textId="77777777" w:rsidR="0009698F" w:rsidRPr="0009698F" w:rsidRDefault="0009698F" w:rsidP="0009698F">
      <w:pPr>
        <w:numPr>
          <w:ilvl w:val="0"/>
          <w:numId w:val="16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детских работ,</w:t>
      </w:r>
    </w:p>
    <w:p w14:paraId="17473E49" w14:textId="77777777" w:rsidR="0009698F" w:rsidRPr="0009698F" w:rsidRDefault="0009698F" w:rsidP="0009698F">
      <w:pPr>
        <w:numPr>
          <w:ilvl w:val="0"/>
          <w:numId w:val="16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стенды, ширмы, папки-передвижки.</w:t>
      </w:r>
    </w:p>
    <w:p w14:paraId="232D261A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педагогической практике используются и сочетаются различные виды наглядности:</w:t>
      </w:r>
    </w:p>
    <w:p w14:paraId="161B7409" w14:textId="77777777" w:rsidR="0009698F" w:rsidRPr="0009698F" w:rsidRDefault="0009698F" w:rsidP="0009698F">
      <w:pPr>
        <w:numPr>
          <w:ilvl w:val="0"/>
          <w:numId w:val="17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натурная,</w:t>
      </w:r>
    </w:p>
    <w:p w14:paraId="363F46C6" w14:textId="77777777" w:rsidR="0009698F" w:rsidRPr="0009698F" w:rsidRDefault="0009698F" w:rsidP="0009698F">
      <w:pPr>
        <w:numPr>
          <w:ilvl w:val="0"/>
          <w:numId w:val="17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изобразительная,</w:t>
      </w:r>
    </w:p>
    <w:p w14:paraId="348AFB0A" w14:textId="77777777" w:rsidR="0009698F" w:rsidRPr="0009698F" w:rsidRDefault="0009698F" w:rsidP="0009698F">
      <w:pPr>
        <w:numPr>
          <w:ilvl w:val="0"/>
          <w:numId w:val="17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словесно-образная,</w:t>
      </w:r>
    </w:p>
    <w:p w14:paraId="52CD71B1" w14:textId="77777777" w:rsidR="0009698F" w:rsidRPr="0009698F" w:rsidRDefault="0009698F" w:rsidP="0009698F">
      <w:pPr>
        <w:numPr>
          <w:ilvl w:val="0"/>
          <w:numId w:val="17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информационная.</w:t>
      </w:r>
    </w:p>
    <w:p w14:paraId="2E8F82F2" w14:textId="77777777" w:rsidR="0009698F" w:rsidRPr="0009698F" w:rsidRDefault="0009698F" w:rsidP="0009698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задачи ознакомления родителей с ме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тодами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родителями возникшую трудность.</w:t>
      </w:r>
    </w:p>
    <w:p w14:paraId="529F4A1E" w14:textId="77777777" w:rsidR="0009698F" w:rsidRPr="0009698F" w:rsidRDefault="0009698F" w:rsidP="0009698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традиционных информационно-ознакомительных форм.</w:t>
      </w:r>
    </w:p>
    <w:p w14:paraId="43EB3053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Уголок для родителей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</w:t>
      </w:r>
    </w:p>
    <w:p w14:paraId="30A9A84F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- содержание родительского уголка должно быть кратким, ясным, разборчивым, чтобы у родителей возникло желание обратиться к его содержанию.</w:t>
      </w:r>
    </w:p>
    <w:p w14:paraId="77AAB577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Выставки, вернисажи детских работ.</w:t>
      </w:r>
    </w:p>
    <w:p w14:paraId="6B007D1B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C5DC9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листы. 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могут нести в себе следующую информацию:</w:t>
      </w:r>
    </w:p>
    <w:p w14:paraId="1736ADEE" w14:textId="77777777" w:rsidR="0009698F" w:rsidRPr="0009698F" w:rsidRDefault="0009698F" w:rsidP="0009698F">
      <w:pPr>
        <w:numPr>
          <w:ilvl w:val="0"/>
          <w:numId w:val="18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объявления о собраниях, событиях, экскурсиях;</w:t>
      </w:r>
    </w:p>
    <w:p w14:paraId="27BB48FF" w14:textId="77777777" w:rsidR="0009698F" w:rsidRPr="0009698F" w:rsidRDefault="0009698F" w:rsidP="0009698F">
      <w:pPr>
        <w:numPr>
          <w:ilvl w:val="0"/>
          <w:numId w:val="18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просьбы о помощи;</w:t>
      </w:r>
    </w:p>
    <w:p w14:paraId="56EC27B1" w14:textId="77777777" w:rsidR="0009698F" w:rsidRPr="0009698F" w:rsidRDefault="0009698F" w:rsidP="0009698F">
      <w:pPr>
        <w:numPr>
          <w:ilvl w:val="0"/>
          <w:numId w:val="18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благодарность добровольным помощникам и т.д.</w:t>
      </w:r>
    </w:p>
    <w:p w14:paraId="3CBB8EF6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Памятки для родителей. 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Небольшое описание (инструкция) правильного (грамотного) по выполнению каких-либо действий.</w:t>
      </w:r>
    </w:p>
    <w:p w14:paraId="02684F29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Папки–передвижки. 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по тематическому принципу.</w:t>
      </w:r>
    </w:p>
    <w:p w14:paraId="76B1788F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Родительская газета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оформляется самими родителями. В ней они отмечают интересные случаи из жизни семьи, делятся опытом воспитания по отдельным вопросам.</w:t>
      </w:r>
    </w:p>
    <w:p w14:paraId="116B0DA6" w14:textId="77777777" w:rsidR="0009698F" w:rsidRPr="0009698F" w:rsidRDefault="0009698F" w:rsidP="0009698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Видеофильмы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Создаются по определенной тематике.</w:t>
      </w:r>
    </w:p>
    <w:p w14:paraId="52F761E9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7401DB" w14:textId="77777777" w:rsidR="0009698F" w:rsidRPr="0009698F" w:rsidRDefault="0009698F" w:rsidP="0009698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V. Информационно-аналитические формы организации взаимодействия с родителями</w:t>
      </w:r>
    </w:p>
    <w:p w14:paraId="38782313" w14:textId="77777777" w:rsidR="0009698F" w:rsidRPr="0009698F" w:rsidRDefault="0009698F" w:rsidP="0009698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E654C2" w14:textId="77777777" w:rsidR="0009698F" w:rsidRPr="0009698F" w:rsidRDefault="0009698F" w:rsidP="0009698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 </w:t>
      </w: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информационно-аналитических форм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 w14:paraId="664E93E8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Анкетирование.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14:paraId="6F8D07AA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14:paraId="106C038A" w14:textId="77777777" w:rsidR="0009698F" w:rsidRPr="0009698F" w:rsidRDefault="0009698F" w:rsidP="0009698F">
      <w:pPr>
        <w:shd w:val="clear" w:color="auto" w:fill="F5F5F5"/>
        <w:spacing w:after="0" w:line="6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D08580" w14:textId="77777777" w:rsidR="0009698F" w:rsidRPr="0009698F" w:rsidRDefault="0009698F" w:rsidP="0009698F">
      <w:pPr>
        <w:shd w:val="clear" w:color="auto" w:fill="F5F5F5"/>
        <w:spacing w:after="0" w:line="6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VI. Письменные формы взаимодействия с родителями</w:t>
      </w:r>
    </w:p>
    <w:p w14:paraId="4C9E3419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41908D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</w:p>
    <w:p w14:paraId="2A535986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Брошюры.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Брошюры помогают родителям узнать о детском саде.</w:t>
      </w:r>
    </w:p>
    <w:p w14:paraId="5A9E3D86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Пособия.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Пособия содержат подробную информацию о детском саде.</w:t>
      </w:r>
    </w:p>
    <w:p w14:paraId="03AB2157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Бюллетень. 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14:paraId="572AAA0C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Еженедельные записки.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14:paraId="1ACA64FB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Неформальные записки.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</w:t>
      </w:r>
    </w:p>
    <w:p w14:paraId="6190A3C2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Личные блокноты.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14:paraId="04E73A9F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Доска объявлений.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Доска объявлений – это настенный экран, который информирует родителей о собраниях на день и др.</w:t>
      </w:r>
    </w:p>
    <w:p w14:paraId="35C0A3E1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Ящик для предложений.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14:paraId="3A5BB878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Отчеты. </w:t>
      </w: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14:paraId="6BC0A33D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435E95" w14:textId="77777777" w:rsidR="0009698F" w:rsidRPr="0009698F" w:rsidRDefault="0009698F" w:rsidP="0009698F">
      <w:pPr>
        <w:shd w:val="clear" w:color="auto" w:fill="F5F5F5"/>
        <w:spacing w:after="0" w:line="6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14:paraId="2B906AE6" w14:textId="77777777" w:rsidR="0009698F" w:rsidRPr="0009698F" w:rsidRDefault="0009698F" w:rsidP="0009698F">
      <w:pPr>
        <w:shd w:val="clear" w:color="auto" w:fill="F5F5F5"/>
        <w:spacing w:after="0" w:line="6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61BB31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тысячелетнюю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</w:t>
      </w:r>
    </w:p>
    <w:p w14:paraId="66572522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</w:p>
    <w:p w14:paraId="38387D7E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 w14:paraId="6A331314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практике же современного детского сада зачастую используются стандартные формы работы: родительские собрания, родительские комитеты, выставки, реже конференции, Дни открытых дверей, которые проводятся нерегулярно, а тема не всегда совпадает с содержанием. В Днях открытых дверей мало родителей принимают участие. Такие мероприятия, как турнир знатоков, КВНы, викторины, фактически не проводятся.</w:t>
      </w:r>
    </w:p>
    <w:p w14:paraId="446FCAF8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происходит по нескольким причинам:</w:t>
      </w:r>
    </w:p>
    <w:p w14:paraId="0FCA6ABB" w14:textId="77777777" w:rsidR="0009698F" w:rsidRPr="0009698F" w:rsidRDefault="0009698F" w:rsidP="0009698F">
      <w:pPr>
        <w:numPr>
          <w:ilvl w:val="0"/>
          <w:numId w:val="19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желание что-то менять;</w:t>
      </w:r>
    </w:p>
    <w:p w14:paraId="636D4B38" w14:textId="77777777" w:rsidR="0009698F" w:rsidRPr="0009698F" w:rsidRDefault="0009698F" w:rsidP="0009698F">
      <w:pPr>
        <w:numPr>
          <w:ilvl w:val="0"/>
          <w:numId w:val="19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устойчивые штампы в работе;</w:t>
      </w:r>
    </w:p>
    <w:p w14:paraId="72EB8187" w14:textId="77777777" w:rsidR="0009698F" w:rsidRPr="0009698F" w:rsidRDefault="0009698F" w:rsidP="0009698F">
      <w:pPr>
        <w:numPr>
          <w:ilvl w:val="0"/>
          <w:numId w:val="19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затрата времени на подготовку и т.д.</w:t>
      </w:r>
    </w:p>
    <w:p w14:paraId="4FD4FE3F" w14:textId="77777777" w:rsidR="0009698F" w:rsidRPr="0009698F" w:rsidRDefault="0009698F" w:rsidP="0009698F">
      <w:pPr>
        <w:numPr>
          <w:ilvl w:val="0"/>
          <w:numId w:val="19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умение поставить конкретные задачи, наполнить их соответствующим содержанием, выбрать методы;</w:t>
      </w:r>
    </w:p>
    <w:p w14:paraId="392A876F" w14:textId="77777777" w:rsidR="0009698F" w:rsidRPr="0009698F" w:rsidRDefault="0009698F" w:rsidP="0009698F">
      <w:pPr>
        <w:numPr>
          <w:ilvl w:val="0"/>
          <w:numId w:val="19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методов и форм сотрудничества не учитывают возможностей и условий жизни конкретных семей;</w:t>
      </w:r>
    </w:p>
    <w:p w14:paraId="2F9A9148" w14:textId="77777777" w:rsidR="0009698F" w:rsidRPr="0009698F" w:rsidRDefault="0009698F" w:rsidP="0009698F">
      <w:pPr>
        <w:numPr>
          <w:ilvl w:val="0"/>
          <w:numId w:val="19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часто особенно молодые воспитатели используют лишь коллективные формы работы с семьей;</w:t>
      </w:r>
    </w:p>
    <w:p w14:paraId="57C43678" w14:textId="77777777" w:rsidR="0009698F" w:rsidRPr="0009698F" w:rsidRDefault="0009698F" w:rsidP="0009698F">
      <w:pPr>
        <w:numPr>
          <w:ilvl w:val="0"/>
          <w:numId w:val="20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знание специфики семейного воспитания;</w:t>
      </w:r>
    </w:p>
    <w:p w14:paraId="1D6A8618" w14:textId="77777777" w:rsidR="0009698F" w:rsidRPr="0009698F" w:rsidRDefault="0009698F" w:rsidP="0009698F">
      <w:pPr>
        <w:numPr>
          <w:ilvl w:val="0"/>
          <w:numId w:val="20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анализировать уровень педагогической культуры родителей и особенности воспитания детей;</w:t>
      </w:r>
    </w:p>
    <w:p w14:paraId="1AA6FACC" w14:textId="77777777" w:rsidR="0009698F" w:rsidRPr="0009698F" w:rsidRDefault="0009698F" w:rsidP="0009698F">
      <w:pPr>
        <w:numPr>
          <w:ilvl w:val="0"/>
          <w:numId w:val="20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планировать совместную работу с детьми и родителями;</w:t>
      </w:r>
    </w:p>
    <w:p w14:paraId="12F020CE" w14:textId="77777777" w:rsidR="0009698F" w:rsidRPr="0009698F" w:rsidRDefault="0009698F" w:rsidP="0009698F">
      <w:pPr>
        <w:numPr>
          <w:ilvl w:val="0"/>
          <w:numId w:val="20"/>
        </w:numPr>
        <w:shd w:val="clear" w:color="auto" w:fill="F5F5F5"/>
        <w:spacing w:after="0" w:line="64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отдельных, особенно молодых, воспитателей недостаточно развиты коммуникативные умения.</w:t>
      </w:r>
    </w:p>
    <w:p w14:paraId="21273742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Изложенный выше практический материал из опыта работы, необходим, чтобы две системы (детский сад и семья) стали открытыми друг для друга и помогли раскрытию способностей и возможностей ребенка.</w:t>
      </w:r>
    </w:p>
    <w:p w14:paraId="787FB032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описанная выше работа с родителями и её анализ будут проводиться в системе и не «на бумаге», то постепенно даст определенные результаты: родители из «зрителей» и «наблюдателей» станут активными участниками встреч и помощниками воспитателя и администрации ДОУ, так как тем самым создастся атмосфера взаимоуважения. А позиция родителей как воспитателей станет более гибкой, так как они стали непосредственными участниками воспитательно-образовательного процесса своих детей, ощущая себя более компетентными в воспитании детей.</w:t>
      </w:r>
    </w:p>
    <w:p w14:paraId="55976A78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</w:p>
    <w:p w14:paraId="2CDC649F" w14:textId="77777777" w:rsidR="0009698F" w:rsidRPr="0009698F" w:rsidRDefault="0009698F" w:rsidP="0009698F">
      <w:pPr>
        <w:shd w:val="clear" w:color="auto" w:fill="F5F5F5"/>
        <w:spacing w:after="0" w:line="642" w:lineRule="atLeast"/>
        <w:ind w:firstLine="284"/>
        <w:jc w:val="center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0969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Источники информации</w:t>
      </w:r>
    </w:p>
    <w:p w14:paraId="1E0CF83D" w14:textId="77777777" w:rsidR="0009698F" w:rsidRPr="0009698F" w:rsidRDefault="0009698F" w:rsidP="0009698F">
      <w:pPr>
        <w:shd w:val="clear" w:color="auto" w:fill="F5F5F5"/>
        <w:spacing w:after="0" w:line="642" w:lineRule="atLeast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</w:p>
    <w:p w14:paraId="729BF2C8" w14:textId="77777777" w:rsidR="0009698F" w:rsidRPr="0009698F" w:rsidRDefault="0009698F" w:rsidP="0009698F">
      <w:pPr>
        <w:numPr>
          <w:ilvl w:val="0"/>
          <w:numId w:val="21"/>
        </w:numPr>
        <w:shd w:val="clear" w:color="auto" w:fill="F5F5F5"/>
        <w:spacing w:after="0" w:line="642" w:lineRule="atLeast"/>
        <w:ind w:left="0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proofErr w:type="spellStart"/>
      <w:r w:rsidRPr="00096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Доронова</w:t>
      </w:r>
      <w:proofErr w:type="spellEnd"/>
      <w:r w:rsidRPr="00096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Т.Н. Взаимодействие дошкольного учреждения с родителями. [Текст]// Т.Н. </w:t>
      </w:r>
      <w:proofErr w:type="spellStart"/>
      <w:r w:rsidRPr="00096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Доронова</w:t>
      </w:r>
      <w:proofErr w:type="spellEnd"/>
      <w:r w:rsidRPr="00096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М.: «Сфера», 2012, С. 114</w:t>
      </w:r>
    </w:p>
    <w:p w14:paraId="63BDCC74" w14:textId="77777777" w:rsidR="0009698F" w:rsidRPr="0009698F" w:rsidRDefault="0009698F" w:rsidP="0009698F">
      <w:pPr>
        <w:numPr>
          <w:ilvl w:val="0"/>
          <w:numId w:val="21"/>
        </w:numPr>
        <w:shd w:val="clear" w:color="auto" w:fill="F5F5F5"/>
        <w:spacing w:after="0" w:line="642" w:lineRule="atLeast"/>
        <w:ind w:left="0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096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Зверева О.Л., Кротова Т.В. Общение педагога с родителями в ДОУ. Методический аспект. [Текст]// О.Л. Зверева, Т.В. Кротова, М.: Творческий центр «Сфера», 2009, С. 89.</w:t>
      </w:r>
    </w:p>
    <w:p w14:paraId="03596A44" w14:textId="77777777" w:rsidR="0009698F" w:rsidRPr="0009698F" w:rsidRDefault="0009698F" w:rsidP="0009698F">
      <w:pPr>
        <w:numPr>
          <w:ilvl w:val="0"/>
          <w:numId w:val="21"/>
        </w:numPr>
        <w:shd w:val="clear" w:color="auto" w:fill="F5F5F5"/>
        <w:spacing w:after="0" w:line="202" w:lineRule="atLeast"/>
        <w:ind w:left="0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proofErr w:type="spellStart"/>
      <w:r w:rsidRPr="00096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Солодянкина</w:t>
      </w:r>
      <w:proofErr w:type="spellEnd"/>
      <w:r w:rsidRPr="00096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О.В. Сотрудничество дошкольного учреждения с семьей. Пособие для работников ДОУ. [Текст]// О.В. </w:t>
      </w:r>
      <w:proofErr w:type="spellStart"/>
      <w:r w:rsidRPr="00096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Солодянкина</w:t>
      </w:r>
      <w:proofErr w:type="spellEnd"/>
      <w:r w:rsidRPr="00096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М.: «</w:t>
      </w:r>
      <w:proofErr w:type="spellStart"/>
      <w:r w:rsidRPr="00096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Аркти</w:t>
      </w:r>
      <w:proofErr w:type="spellEnd"/>
      <w:r w:rsidRPr="00096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2005, С. 221.</w:t>
      </w:r>
    </w:p>
    <w:p w14:paraId="184E6A4D" w14:textId="77777777" w:rsidR="0009698F" w:rsidRPr="0009698F" w:rsidRDefault="00C4279A" w:rsidP="0009698F">
      <w:pPr>
        <w:numPr>
          <w:ilvl w:val="0"/>
          <w:numId w:val="21"/>
        </w:numPr>
        <w:shd w:val="clear" w:color="auto" w:fill="F5F5F5"/>
        <w:spacing w:after="0" w:line="202" w:lineRule="atLeast"/>
        <w:ind w:left="0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hyperlink r:id="rId7" w:history="1">
        <w:r w:rsidR="0009698F" w:rsidRPr="0009698F">
          <w:rPr>
            <w:rFonts w:ascii="Times New Roman" w:eastAsia="Times New Roman" w:hAnsi="Times New Roman" w:cs="Times New Roman"/>
            <w:color w:val="0066FF"/>
            <w:sz w:val="27"/>
            <w:lang w:eastAsia="ru-RU"/>
          </w:rPr>
          <w:t>http://nsportal.ru/detskiy-sad/upravlenie-dou/2012/07/12/sovremennye-formy-raboty-s-roditelyami-v-doshkolnom</w:t>
        </w:r>
      </w:hyperlink>
    </w:p>
    <w:p w14:paraId="1350DD46" w14:textId="77777777" w:rsidR="001A4039" w:rsidRDefault="001A4039"/>
    <w:sectPr w:rsidR="001A4039" w:rsidSect="00096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AB4A" w14:textId="77777777" w:rsidR="00DE7903" w:rsidRDefault="00DE7903" w:rsidP="00DE7903">
      <w:pPr>
        <w:spacing w:after="0" w:line="240" w:lineRule="auto"/>
      </w:pPr>
      <w:r>
        <w:separator/>
      </w:r>
    </w:p>
  </w:endnote>
  <w:endnote w:type="continuationSeparator" w:id="0">
    <w:p w14:paraId="2A16C90F" w14:textId="77777777" w:rsidR="00DE7903" w:rsidRDefault="00DE7903" w:rsidP="00DE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8B5A" w14:textId="77777777" w:rsidR="00DE7903" w:rsidRDefault="00DE790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F99B" w14:textId="77777777" w:rsidR="00DE7903" w:rsidRDefault="00DE790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4462" w14:textId="77777777" w:rsidR="00DE7903" w:rsidRDefault="00DE790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BDC5" w14:textId="77777777" w:rsidR="00DE7903" w:rsidRDefault="00DE7903" w:rsidP="00DE7903">
      <w:pPr>
        <w:spacing w:after="0" w:line="240" w:lineRule="auto"/>
      </w:pPr>
      <w:r>
        <w:separator/>
      </w:r>
    </w:p>
  </w:footnote>
  <w:footnote w:type="continuationSeparator" w:id="0">
    <w:p w14:paraId="1012B60D" w14:textId="77777777" w:rsidR="00DE7903" w:rsidRDefault="00DE7903" w:rsidP="00DE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82DD" w14:textId="77777777" w:rsidR="00DE7903" w:rsidRDefault="00DE790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7337" w14:textId="77777777" w:rsidR="00DE7903" w:rsidRDefault="00DE790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EE69" w14:textId="77777777" w:rsidR="00DE7903" w:rsidRDefault="00DE79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E89"/>
    <w:multiLevelType w:val="multilevel"/>
    <w:tmpl w:val="66A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97CFE"/>
    <w:multiLevelType w:val="multilevel"/>
    <w:tmpl w:val="EA92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57492"/>
    <w:multiLevelType w:val="multilevel"/>
    <w:tmpl w:val="A740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100F9"/>
    <w:multiLevelType w:val="multilevel"/>
    <w:tmpl w:val="0C58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20AF0"/>
    <w:multiLevelType w:val="multilevel"/>
    <w:tmpl w:val="A91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B6FD0"/>
    <w:multiLevelType w:val="multilevel"/>
    <w:tmpl w:val="AE6C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A101E"/>
    <w:multiLevelType w:val="multilevel"/>
    <w:tmpl w:val="FB209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E206C"/>
    <w:multiLevelType w:val="multilevel"/>
    <w:tmpl w:val="F244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8338B"/>
    <w:multiLevelType w:val="multilevel"/>
    <w:tmpl w:val="375E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951C1"/>
    <w:multiLevelType w:val="multilevel"/>
    <w:tmpl w:val="3472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8266D"/>
    <w:multiLevelType w:val="multilevel"/>
    <w:tmpl w:val="9AD6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982767"/>
    <w:multiLevelType w:val="multilevel"/>
    <w:tmpl w:val="9C30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5774C7"/>
    <w:multiLevelType w:val="multilevel"/>
    <w:tmpl w:val="70AC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82328"/>
    <w:multiLevelType w:val="multilevel"/>
    <w:tmpl w:val="FE2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F22467"/>
    <w:multiLevelType w:val="multilevel"/>
    <w:tmpl w:val="5B30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FC5EA8"/>
    <w:multiLevelType w:val="multilevel"/>
    <w:tmpl w:val="52B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BB542A"/>
    <w:multiLevelType w:val="multilevel"/>
    <w:tmpl w:val="4616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2239D7"/>
    <w:multiLevelType w:val="multilevel"/>
    <w:tmpl w:val="6C0C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DC0956"/>
    <w:multiLevelType w:val="multilevel"/>
    <w:tmpl w:val="B59C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436831"/>
    <w:multiLevelType w:val="multilevel"/>
    <w:tmpl w:val="B8BA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C525D5"/>
    <w:multiLevelType w:val="multilevel"/>
    <w:tmpl w:val="3332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296214">
    <w:abstractNumId w:val="0"/>
  </w:num>
  <w:num w:numId="2" w16cid:durableId="911279134">
    <w:abstractNumId w:val="3"/>
  </w:num>
  <w:num w:numId="3" w16cid:durableId="819615929">
    <w:abstractNumId w:val="4"/>
  </w:num>
  <w:num w:numId="4" w16cid:durableId="1150630631">
    <w:abstractNumId w:val="14"/>
  </w:num>
  <w:num w:numId="5" w16cid:durableId="2048067756">
    <w:abstractNumId w:val="17"/>
  </w:num>
  <w:num w:numId="6" w16cid:durableId="864906858">
    <w:abstractNumId w:val="7"/>
  </w:num>
  <w:num w:numId="7" w16cid:durableId="1853640363">
    <w:abstractNumId w:val="15"/>
  </w:num>
  <w:num w:numId="8" w16cid:durableId="348798570">
    <w:abstractNumId w:val="19"/>
  </w:num>
  <w:num w:numId="9" w16cid:durableId="661665274">
    <w:abstractNumId w:val="5"/>
  </w:num>
  <w:num w:numId="10" w16cid:durableId="1102072701">
    <w:abstractNumId w:val="20"/>
  </w:num>
  <w:num w:numId="11" w16cid:durableId="1433089536">
    <w:abstractNumId w:val="18"/>
  </w:num>
  <w:num w:numId="12" w16cid:durableId="394817779">
    <w:abstractNumId w:val="12"/>
  </w:num>
  <w:num w:numId="13" w16cid:durableId="106583009">
    <w:abstractNumId w:val="16"/>
  </w:num>
  <w:num w:numId="14" w16cid:durableId="1663969352">
    <w:abstractNumId w:val="13"/>
  </w:num>
  <w:num w:numId="15" w16cid:durableId="907571558">
    <w:abstractNumId w:val="6"/>
  </w:num>
  <w:num w:numId="16" w16cid:durableId="1064252415">
    <w:abstractNumId w:val="1"/>
  </w:num>
  <w:num w:numId="17" w16cid:durableId="689453026">
    <w:abstractNumId w:val="10"/>
  </w:num>
  <w:num w:numId="18" w16cid:durableId="863715049">
    <w:abstractNumId w:val="11"/>
  </w:num>
  <w:num w:numId="19" w16cid:durableId="1856654865">
    <w:abstractNumId w:val="9"/>
  </w:num>
  <w:num w:numId="20" w16cid:durableId="1386098906">
    <w:abstractNumId w:val="8"/>
  </w:num>
  <w:num w:numId="21" w16cid:durableId="1424648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proofState w:spelling="clean"/>
  <w:revisionView w:inkAnnotations="0"/>
  <w:defaultTabStop w:val="708"/>
  <w:characterSpacingControl w:val="doNotCompress"/>
  <w:hdrShapeDefaults>
    <o:shapedefaults v:ext="edit" spidmax="307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8F"/>
    <w:rsid w:val="0009698F"/>
    <w:rsid w:val="001A4039"/>
    <w:rsid w:val="00A03DA8"/>
    <w:rsid w:val="00DE7903"/>
    <w:rsid w:val="00E4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00BD28E"/>
  <w15:docId w15:val="{8D92D736-DCA3-B847-9BF9-D8C38F30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69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98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969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DE7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7903"/>
  </w:style>
  <w:style w:type="paragraph" w:styleId="aa">
    <w:name w:val="footer"/>
    <w:basedOn w:val="a"/>
    <w:link w:val="ab"/>
    <w:uiPriority w:val="99"/>
    <w:unhideWhenUsed/>
    <w:rsid w:val="00DE7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https://infourok.ru/go.html?href=http%3A%2F%2Fnsportal.ru%2Fdetskiy-sad%2Fupravlenie-dou%2F2012%2F07%2F12%2Fsovremennye-formy-raboty-s-roditelyami-v-doshkoln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4836</Words>
  <Characters>27567</Characters>
  <Application>Microsoft Office Word</Application>
  <DocSecurity>0</DocSecurity>
  <Lines>229</Lines>
  <Paragraphs>64</Paragraphs>
  <ScaleCrop>false</ScaleCrop>
  <Company/>
  <LinksUpToDate>false</LinksUpToDate>
  <CharactersWithSpaces>32339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 швецова</cp:lastModifiedBy>
  <cp:revision>2</cp:revision>
  <dcterms:created xsi:type="dcterms:W3CDTF">2024-04-01T07:19:00Z</dcterms:created>
  <dcterms:modified xsi:type="dcterms:W3CDTF">2024-04-01T07:19:00Z</dcterms:modified>
</cp:coreProperties>
</file>