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DF" w:rsidRPr="009B64DF" w:rsidRDefault="003A0BB6" w:rsidP="009B64DF">
      <w:pPr>
        <w:pStyle w:val="a5"/>
        <w:spacing w:before="200" w:beforeAutospacing="0" w:after="0" w:afterAutospacing="0" w:line="408" w:lineRule="auto"/>
        <w:rPr>
          <w:sz w:val="28"/>
          <w:szCs w:val="28"/>
        </w:rPr>
      </w:pPr>
      <w:r w:rsidRPr="009B64DF">
        <w:rPr>
          <w:kern w:val="36"/>
          <w:sz w:val="28"/>
          <w:szCs w:val="28"/>
        </w:rPr>
        <w:t>«</w:t>
      </w:r>
      <w:bookmarkStart w:id="0" w:name="_GoBack"/>
      <w:r w:rsidRPr="009B64DF">
        <w:rPr>
          <w:kern w:val="36"/>
          <w:sz w:val="28"/>
          <w:szCs w:val="28"/>
        </w:rPr>
        <w:t>Взаимодействие педагогов с семьями воспитанников по нравственно-патриотическому воспитанию</w:t>
      </w:r>
      <w:r w:rsidR="009347EE" w:rsidRPr="009B64DF">
        <w:rPr>
          <w:kern w:val="36"/>
          <w:sz w:val="28"/>
          <w:szCs w:val="28"/>
        </w:rPr>
        <w:t xml:space="preserve"> </w:t>
      </w:r>
      <w:proofErr w:type="gramStart"/>
      <w:r w:rsidR="009347EE" w:rsidRPr="009B64DF">
        <w:rPr>
          <w:kern w:val="36"/>
          <w:sz w:val="28"/>
          <w:szCs w:val="28"/>
        </w:rPr>
        <w:t>дошкольников</w:t>
      </w:r>
      <w:bookmarkEnd w:id="0"/>
      <w:r w:rsidRPr="009B64DF">
        <w:rPr>
          <w:kern w:val="36"/>
          <w:sz w:val="28"/>
          <w:szCs w:val="28"/>
        </w:rPr>
        <w:t>»</w:t>
      </w:r>
      <w:r w:rsidR="00015A9A" w:rsidRPr="009B64DF">
        <w:rPr>
          <w:kern w:val="36"/>
          <w:sz w:val="28"/>
          <w:szCs w:val="28"/>
        </w:rPr>
        <w:t xml:space="preserve">   </w:t>
      </w:r>
      <w:proofErr w:type="gramEnd"/>
      <w:r w:rsidR="00015A9A" w:rsidRPr="009B64DF">
        <w:rPr>
          <w:kern w:val="36"/>
          <w:sz w:val="28"/>
          <w:szCs w:val="28"/>
        </w:rPr>
        <w:t xml:space="preserve">                                                                    </w:t>
      </w:r>
      <w:r w:rsidR="004B48D7" w:rsidRPr="009B64DF">
        <w:rPr>
          <w:kern w:val="36"/>
          <w:sz w:val="28"/>
          <w:szCs w:val="28"/>
        </w:rPr>
        <w:t xml:space="preserve">  </w:t>
      </w:r>
      <w:r w:rsidR="009B64DF" w:rsidRPr="009B64DF">
        <w:rPr>
          <w:kern w:val="36"/>
          <w:sz w:val="28"/>
          <w:szCs w:val="28"/>
        </w:rPr>
        <w:t xml:space="preserve">     </w:t>
      </w:r>
      <w:r w:rsidR="00645252" w:rsidRPr="009B64DF">
        <w:rPr>
          <w:kern w:val="36"/>
          <w:sz w:val="28"/>
          <w:szCs w:val="28"/>
        </w:rPr>
        <w:t>«От того, как прошло детство, кто вёл ребёнка за руку в детские годы, что  вошло в его разум и сердце из  окружающего мира – от этого в решающей  степени зависит, каким человеком станет  сегодняшний малыш». /В. А. Сухомлинский/</w:t>
      </w:r>
      <w:r w:rsidR="00015A9A" w:rsidRPr="009B64DF">
        <w:rPr>
          <w:kern w:val="36"/>
          <w:sz w:val="28"/>
          <w:szCs w:val="28"/>
        </w:rPr>
        <w:t xml:space="preserve">                                                                                                                       </w:t>
      </w:r>
      <w:r w:rsidRPr="009B64DF">
        <w:rPr>
          <w:bCs/>
          <w:sz w:val="28"/>
          <w:szCs w:val="28"/>
          <w:bdr w:val="none" w:sz="0" w:space="0" w:color="auto" w:frame="1"/>
        </w:rPr>
        <w:t>Семья</w:t>
      </w:r>
      <w:r w:rsidRPr="009B64DF">
        <w:rPr>
          <w:sz w:val="28"/>
          <w:szCs w:val="28"/>
        </w:rPr>
        <w:t> и дошкольное учреждение – два главных института социализации детей. Их </w:t>
      </w:r>
      <w:hyperlink r:id="rId6" w:tooltip="Воспитание детей. Материалы для педагогов" w:history="1">
        <w:r w:rsidRPr="009B64DF">
          <w:rPr>
            <w:bCs/>
            <w:sz w:val="28"/>
            <w:szCs w:val="28"/>
            <w:bdr w:val="none" w:sz="0" w:space="0" w:color="auto" w:frame="1"/>
          </w:rPr>
          <w:t>воспитательные функции различны</w:t>
        </w:r>
      </w:hyperlink>
      <w:r w:rsidRPr="009B64DF">
        <w:rPr>
          <w:sz w:val="28"/>
          <w:szCs w:val="28"/>
        </w:rPr>
        <w:t>, но для раннего развития личности ребенка необходимо их </w:t>
      </w:r>
      <w:r w:rsidRPr="009B64DF">
        <w:rPr>
          <w:bCs/>
          <w:sz w:val="28"/>
          <w:szCs w:val="28"/>
          <w:bdr w:val="none" w:sz="0" w:space="0" w:color="auto" w:frame="1"/>
        </w:rPr>
        <w:t>взаимодействие</w:t>
      </w:r>
      <w:r w:rsidRPr="009B64DF">
        <w:rPr>
          <w:sz w:val="28"/>
          <w:szCs w:val="28"/>
        </w:rPr>
        <w:t>. Результатом внедрения ФГОС ДОУ в работе с родителями должно стать создание эффективной модели сотрудничества, основанной на личностно-ориентированной модели </w:t>
      </w:r>
      <w:r w:rsidRPr="009B64DF">
        <w:rPr>
          <w:bCs/>
          <w:sz w:val="28"/>
          <w:szCs w:val="28"/>
          <w:bdr w:val="none" w:sz="0" w:space="0" w:color="auto" w:frame="1"/>
        </w:rPr>
        <w:t>взаимодействия взрослых</w:t>
      </w:r>
      <w:r w:rsidRPr="009B64DF">
        <w:rPr>
          <w:sz w:val="28"/>
          <w:szCs w:val="28"/>
        </w:rPr>
        <w:t>.</w:t>
      </w:r>
      <w:r w:rsidR="00015A9A" w:rsidRPr="009B64DF">
        <w:rPr>
          <w:sz w:val="28"/>
          <w:szCs w:val="28"/>
        </w:rPr>
        <w:t xml:space="preserve">     </w:t>
      </w:r>
      <w:r w:rsidR="009B64DF">
        <w:rPr>
          <w:sz w:val="28"/>
          <w:szCs w:val="28"/>
        </w:rPr>
        <w:t xml:space="preserve">                                                               </w:t>
      </w:r>
      <w:r w:rsidR="00015A9A" w:rsidRPr="009B64DF">
        <w:rPr>
          <w:sz w:val="28"/>
          <w:szCs w:val="28"/>
        </w:rPr>
        <w:t xml:space="preserve">    </w:t>
      </w:r>
      <w:r w:rsidRPr="009B64DF">
        <w:rPr>
          <w:sz w:val="28"/>
          <w:szCs w:val="28"/>
        </w:rPr>
        <w:t>Актуальность проблемы заключается в том, что современные дети мало знают о родном городе,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 </w:t>
      </w:r>
      <w:r w:rsidRPr="009B64DF">
        <w:rPr>
          <w:bCs/>
          <w:sz w:val="28"/>
          <w:szCs w:val="28"/>
          <w:bdr w:val="none" w:sz="0" w:space="0" w:color="auto" w:frame="1"/>
        </w:rPr>
        <w:t>нравственно-патриотического воспитания в семье</w:t>
      </w:r>
      <w:r w:rsidRPr="009B64DF">
        <w:rPr>
          <w:sz w:val="28"/>
          <w:szCs w:val="28"/>
        </w:rPr>
        <w:t>.</w:t>
      </w:r>
      <w:r w:rsidR="00015A9A" w:rsidRPr="009B64DF">
        <w:rPr>
          <w:sz w:val="28"/>
          <w:szCs w:val="28"/>
        </w:rPr>
        <w:t xml:space="preserve">                                                                 </w:t>
      </w:r>
      <w:r w:rsidRPr="009B64DF">
        <w:rPr>
          <w:sz w:val="28"/>
          <w:szCs w:val="28"/>
        </w:rPr>
        <w:t>Основные цели и задачи сотрудничества с родителями в рамках </w:t>
      </w:r>
      <w:r w:rsidRPr="009B64DF">
        <w:rPr>
          <w:bCs/>
          <w:sz w:val="28"/>
          <w:szCs w:val="28"/>
          <w:bdr w:val="none" w:sz="0" w:space="0" w:color="auto" w:frame="1"/>
        </w:rPr>
        <w:t>нравственно- патриотического воспитания</w:t>
      </w:r>
      <w:r w:rsidRPr="009B64DF">
        <w:rPr>
          <w:sz w:val="28"/>
          <w:szCs w:val="28"/>
        </w:rPr>
        <w:t> детей дошкольного возраста сформулированы следующим образом</w:t>
      </w:r>
      <w:r w:rsidR="009B64DF" w:rsidRPr="009B64DF">
        <w:rPr>
          <w:sz w:val="28"/>
          <w:szCs w:val="28"/>
        </w:rPr>
        <w:t>.</w:t>
      </w:r>
      <w:r w:rsidR="009B64DF" w:rsidRPr="009B64D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9B64D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9B64DF" w:rsidRPr="009B64D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Цель:</w:t>
      </w:r>
      <w:r w:rsidR="009B64D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</w:t>
      </w:r>
      <w:r w:rsidR="009B64DF" w:rsidRPr="009B64DF">
        <w:rPr>
          <w:rFonts w:eastAsiaTheme="minorEastAsia"/>
          <w:color w:val="000000" w:themeColor="text1"/>
          <w:kern w:val="24"/>
          <w:sz w:val="28"/>
          <w:szCs w:val="28"/>
        </w:rPr>
        <w:t>формирование</w:t>
      </w:r>
      <w:proofErr w:type="gramEnd"/>
      <w:r w:rsidR="009B64DF" w:rsidRPr="009B64DF">
        <w:rPr>
          <w:rFonts w:eastAsiaTheme="minorEastAsia"/>
          <w:color w:val="000000" w:themeColor="text1"/>
          <w:kern w:val="24"/>
          <w:sz w:val="28"/>
          <w:szCs w:val="28"/>
        </w:rPr>
        <w:t xml:space="preserve"> обобщенного представления родителей в вопросах воспитания патриотизма у дошкольников.</w:t>
      </w:r>
      <w:r w:rsidR="009B64DF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9B64DF" w:rsidRPr="009B64D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Задача:</w:t>
      </w:r>
    </w:p>
    <w:p w:rsidR="009B64DF" w:rsidRPr="009B64DF" w:rsidRDefault="009B64DF" w:rsidP="009B64DF">
      <w:pPr>
        <w:pStyle w:val="a6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9B64DF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привлечь родителей к обсуждению и решению вопросов патриотического воспитания дошкольников;</w:t>
      </w:r>
    </w:p>
    <w:p w:rsidR="009B64DF" w:rsidRPr="009B64DF" w:rsidRDefault="009B64DF" w:rsidP="009B64DF">
      <w:pPr>
        <w:pStyle w:val="a6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9B64D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раскрыть сущность и значение взаимодействия родителей и педагогов по патриотическому воспитанию детей;</w:t>
      </w:r>
    </w:p>
    <w:p w:rsidR="009B64DF" w:rsidRPr="009B64DF" w:rsidRDefault="009B64DF" w:rsidP="009B64DF">
      <w:pPr>
        <w:pStyle w:val="a6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9B64DF">
        <w:rPr>
          <w:rFonts w:eastAsiaTheme="minorEastAsia"/>
          <w:color w:val="000000" w:themeColor="text1"/>
          <w:kern w:val="24"/>
          <w:sz w:val="28"/>
          <w:szCs w:val="28"/>
        </w:rPr>
        <w:t> познакомить с формами и методами проведения мероприятий, направленных на решение задач патриотического воспитания;</w:t>
      </w:r>
    </w:p>
    <w:p w:rsidR="009B64DF" w:rsidRPr="009B64DF" w:rsidRDefault="009B64DF" w:rsidP="009B64DF">
      <w:pPr>
        <w:pStyle w:val="a6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9B64DF">
        <w:rPr>
          <w:rFonts w:eastAsiaTheme="minorEastAsia"/>
          <w:color w:val="000000" w:themeColor="text1"/>
          <w:kern w:val="24"/>
          <w:sz w:val="28"/>
          <w:szCs w:val="28"/>
        </w:rPr>
        <w:t>показать родителям роль семьи в нравственно- патриотическом воспитании;</w:t>
      </w:r>
    </w:p>
    <w:p w:rsidR="009B64DF" w:rsidRPr="009B64DF" w:rsidRDefault="009B64DF" w:rsidP="009B64DF">
      <w:pPr>
        <w:pStyle w:val="a6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9B64DF">
        <w:rPr>
          <w:rFonts w:eastAsiaTheme="minorEastAsia"/>
          <w:color w:val="000000" w:themeColor="text1"/>
          <w:kern w:val="24"/>
          <w:sz w:val="28"/>
          <w:szCs w:val="28"/>
        </w:rPr>
        <w:t>выработать согласованные действия педагогов и семьи по вопросам патриотического воспитания.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нравственно-патриотического воспитания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является формирование уважительного отношения и чувства принадлежности к своей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малой родине и Отечеству; расширение представлений о социокультурных ценностях нашего народа, об отечественных традициях и праздниках.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маленького ребенка Родина начинается с родного дома, улицы, на которой живет он и его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 начинает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«расти»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будущий гражданин своей страны.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Семья-это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целый мир для ребенка, здесь он учится любить, радоваться, сочувствовать. В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приобретает первый опыт общения, опыт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«жить среди людей»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родители стали активными помощниками </w:t>
      </w:r>
      <w:r w:rsidR="00645252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 – патриотическом воспитании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необходимо вовлечь их в жизнь детского сада. Работа с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семьей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сложной задачей, как в организационном, так и в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психолого-педагогическом плане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01576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9B0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</w:t>
      </w:r>
      <w:proofErr w:type="gramEnd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предполагает несколько </w:t>
      </w:r>
      <w:r w:rsidR="001559B0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демонстрация родителям положительного образа ребенка, благодаря чему между родителями и </w:t>
      </w:r>
      <w:r w:rsidR="00EE5FBD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3A0BB6" w:rsidRPr="009B64DF" w:rsidRDefault="003A0BB6" w:rsidP="00015A9A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родителям дают практические знания по формированию патриотических чувств у ребенка. При этом используются различные формы и методы. </w:t>
      </w:r>
      <w:proofErr w:type="gramStart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общие</w:t>
      </w:r>
      <w:proofErr w:type="gramEnd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собрания, </w:t>
      </w:r>
      <w:r w:rsidR="00301576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класс,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тематические выставки детских работ, конкурсные программы, проекты и т. д.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этап предполагает ознакомление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 с проблемами семьи в вопросах </w:t>
      </w:r>
      <w:hyperlink r:id="rId7" w:tooltip="Нравственно-патриотическое воспитание" w:history="1">
        <w:r w:rsidRPr="009B64D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нравственного воспитания ребенка</w:t>
        </w:r>
      </w:hyperlink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проявляется активность родителей, которые могут не только поделиться семейным </w:t>
      </w:r>
      <w:proofErr w:type="gramStart"/>
      <w:r w:rsidR="00EE5FBD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пытом </w:t>
      </w:r>
      <w:r w:rsidR="00EE5FBD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proofErr w:type="gramEnd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рассказать об индивидуальных проявлениях ребенка, но и попросить совета у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интересующим их проблемам.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установление доверительных отношений с родителями плавно ведет к совместному исследованию и формированию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нравственной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ребенка Использование разнообразных форм сотрудничества с родителями дает возможность сформировать у них интерес к вопросам патриотического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вызвать желание расширять и углублять имеющиеся знания.</w:t>
      </w:r>
    </w:p>
    <w:p w:rsidR="003A0BB6" w:rsidRPr="009B64DF" w:rsidRDefault="003A0BB6" w:rsidP="009B64D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качеств личности дошкольников через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 с семь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ёй осуществляем через различные формы </w:t>
      </w:r>
      <w:r w:rsidR="00D4528C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отрудничества.</w:t>
      </w:r>
      <w:r w:rsidR="00EE5FBD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Консультации для воспитателей, педагогов" w:history="1">
        <w:r w:rsidRPr="009B64D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Консультации для родителей</w:t>
        </w:r>
      </w:hyperlink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представленная в памятках, </w:t>
      </w:r>
      <w:r w:rsidR="00301576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буклетах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призвана помочь родителям </w:t>
      </w:r>
      <w:proofErr w:type="gramStart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47EE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приобщения детей к моральным ценностям нашего общества, формирование моральных качеств будущего гражданина.</w:t>
      </w:r>
    </w:p>
    <w:p w:rsidR="00D4528C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и традиционно - календарные праздники.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«Новогодний праздник»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«8 марта»</w:t>
      </w:r>
      <w:r w:rsidR="004B48D7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B48D7" w:rsidRPr="009B6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Масленица».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проведения, которых - обратить внимание на значение фольклора, объяснить необходимость формирования у детей представлений о родном крае, культурных традициях русского народа.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фотовыставки. 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9B64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576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«Семейные традиции»,</w:t>
      </w:r>
      <w:r w:rsidR="00BA03C5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C5"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 активный выходной»</w:t>
      </w:r>
      <w:r w:rsidR="00BA03C5"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3C5"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«Самый лучший папа мой</w:t>
      </w:r>
      <w:r w:rsidR="00EE5FBD" w:rsidRPr="009B6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фотовыставок является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добрых чувств и бережного отношения к своим близким.</w:t>
      </w:r>
    </w:p>
    <w:p w:rsidR="003A0BB6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это, является предпосылкой, способствующей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и патриота своей страны, формированию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нравственных ценностей</w:t>
      </w:r>
    </w:p>
    <w:p w:rsidR="009347EE" w:rsidRPr="009B64DF" w:rsidRDefault="003A0BB6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человек – таков мир, который он создает вокруг себя. Хочется верить, что наши дети, когда вырастут, будут любить и оберегать своих родных и близких. Это осуществимо, если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родители станут союзниками и единомышленниками, заинтересованно будут решать проблемы </w:t>
      </w:r>
      <w:r w:rsidRPr="009B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 – патриотического воспитания детей</w:t>
      </w:r>
      <w:r w:rsidRPr="009B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DF" w:rsidRDefault="009B64DF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DF" w:rsidRDefault="009B64DF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DF" w:rsidRDefault="009B64DF" w:rsidP="00015A9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18" w:rsidRPr="009B64DF" w:rsidRDefault="00AE0B18" w:rsidP="00015A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E0B18" w:rsidRPr="009B64DF" w:rsidSect="009B64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353DF"/>
    <w:multiLevelType w:val="multilevel"/>
    <w:tmpl w:val="95E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1B042C"/>
    <w:multiLevelType w:val="hybridMultilevel"/>
    <w:tmpl w:val="7DD4B6C4"/>
    <w:lvl w:ilvl="0" w:tplc="12C2E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4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26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2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1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0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C8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ED6F42"/>
    <w:multiLevelType w:val="hybridMultilevel"/>
    <w:tmpl w:val="0B2A90FA"/>
    <w:lvl w:ilvl="0" w:tplc="441A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E4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A8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8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2D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B6"/>
    <w:rsid w:val="00015A9A"/>
    <w:rsid w:val="0007151B"/>
    <w:rsid w:val="000E6962"/>
    <w:rsid w:val="001559B0"/>
    <w:rsid w:val="001E10BF"/>
    <w:rsid w:val="002B5039"/>
    <w:rsid w:val="002F67A1"/>
    <w:rsid w:val="00301576"/>
    <w:rsid w:val="00304A5F"/>
    <w:rsid w:val="00316816"/>
    <w:rsid w:val="003A0BB6"/>
    <w:rsid w:val="003D484A"/>
    <w:rsid w:val="004B48D7"/>
    <w:rsid w:val="004C6A7D"/>
    <w:rsid w:val="005A4A5E"/>
    <w:rsid w:val="00645252"/>
    <w:rsid w:val="00684404"/>
    <w:rsid w:val="008D34E9"/>
    <w:rsid w:val="009347EE"/>
    <w:rsid w:val="009649C6"/>
    <w:rsid w:val="009B64DF"/>
    <w:rsid w:val="00AB08ED"/>
    <w:rsid w:val="00AE0B18"/>
    <w:rsid w:val="00B83D51"/>
    <w:rsid w:val="00BA03C5"/>
    <w:rsid w:val="00C67EED"/>
    <w:rsid w:val="00CE4F09"/>
    <w:rsid w:val="00D4528C"/>
    <w:rsid w:val="00E65915"/>
    <w:rsid w:val="00EE5FBD"/>
    <w:rsid w:val="00EF703B"/>
    <w:rsid w:val="00F01F57"/>
    <w:rsid w:val="00F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321A4-A1DF-4A71-8678-B39BB60A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7A1"/>
  </w:style>
  <w:style w:type="paragraph" w:styleId="a3">
    <w:name w:val="Balloon Text"/>
    <w:basedOn w:val="a"/>
    <w:link w:val="a4"/>
    <w:uiPriority w:val="99"/>
    <w:semiHidden/>
    <w:unhideWhenUsed/>
    <w:rsid w:val="00AE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B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6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vospitatelej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E483-2E3C-4139-92AD-DF53037F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2024-03-25T14:36:00Z</cp:lastPrinted>
  <dcterms:created xsi:type="dcterms:W3CDTF">2024-04-02T08:57:00Z</dcterms:created>
  <dcterms:modified xsi:type="dcterms:W3CDTF">2024-04-02T08:57:00Z</dcterms:modified>
</cp:coreProperties>
</file>