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7F9" w:rsidRPr="009B1A02" w:rsidRDefault="007767F9" w:rsidP="007767F9">
      <w:pPr>
        <w:spacing w:after="0" w:line="240" w:lineRule="auto"/>
        <w:jc w:val="center"/>
        <w:rPr>
          <w:rFonts w:ascii="Times New Roman" w:hAnsi="Times New Roman"/>
          <w:sz w:val="28"/>
          <w:szCs w:val="20"/>
        </w:rPr>
      </w:pPr>
      <w:bookmarkStart w:id="0" w:name="_Toc396905083"/>
      <w:r w:rsidRPr="009B1A02">
        <w:rPr>
          <w:rFonts w:ascii="Times New Roman" w:hAnsi="Times New Roman"/>
          <w:sz w:val="28"/>
          <w:szCs w:val="20"/>
        </w:rPr>
        <w:t>Государственное бюджетное профессиональное образовательное учреждение</w:t>
      </w:r>
    </w:p>
    <w:p w:rsidR="007767F9" w:rsidRPr="009B1A02" w:rsidRDefault="007767F9" w:rsidP="007767F9">
      <w:pPr>
        <w:pStyle w:val="14"/>
        <w:rPr>
          <w:i w:val="0"/>
          <w:sz w:val="28"/>
        </w:rPr>
      </w:pPr>
      <w:r w:rsidRPr="009B1A02">
        <w:rPr>
          <w:i w:val="0"/>
          <w:sz w:val="28"/>
        </w:rPr>
        <w:t xml:space="preserve">«Осинский колледж образования и профессиональных технологий» </w:t>
      </w:r>
    </w:p>
    <w:p w:rsidR="007767F9" w:rsidRDefault="007767F9" w:rsidP="007767F9">
      <w:pPr>
        <w:pStyle w:val="14"/>
        <w:spacing w:line="360" w:lineRule="auto"/>
        <w:rPr>
          <w:b/>
          <w:i w:val="0"/>
          <w:sz w:val="36"/>
          <w:szCs w:val="36"/>
        </w:rPr>
      </w:pPr>
    </w:p>
    <w:p w:rsidR="007767F9" w:rsidRDefault="007767F9" w:rsidP="007767F9">
      <w:pPr>
        <w:pStyle w:val="14"/>
        <w:spacing w:line="360" w:lineRule="auto"/>
        <w:rPr>
          <w:b/>
          <w:i w:val="0"/>
          <w:sz w:val="36"/>
          <w:szCs w:val="36"/>
        </w:rPr>
      </w:pPr>
    </w:p>
    <w:p w:rsidR="007767F9" w:rsidRDefault="007767F9" w:rsidP="007767F9">
      <w:pPr>
        <w:pStyle w:val="14"/>
        <w:spacing w:line="360" w:lineRule="auto"/>
        <w:rPr>
          <w:b/>
          <w:i w:val="0"/>
          <w:sz w:val="36"/>
          <w:szCs w:val="36"/>
        </w:rPr>
      </w:pPr>
    </w:p>
    <w:p w:rsidR="007767F9" w:rsidRDefault="007767F9" w:rsidP="007767F9">
      <w:pPr>
        <w:pStyle w:val="14"/>
        <w:spacing w:line="360" w:lineRule="auto"/>
        <w:rPr>
          <w:b/>
          <w:i w:val="0"/>
          <w:sz w:val="36"/>
          <w:szCs w:val="36"/>
        </w:rPr>
      </w:pPr>
    </w:p>
    <w:p w:rsidR="007767F9" w:rsidRDefault="007767F9" w:rsidP="007767F9">
      <w:pPr>
        <w:pStyle w:val="14"/>
        <w:spacing w:line="360" w:lineRule="auto"/>
        <w:rPr>
          <w:b/>
          <w:i w:val="0"/>
          <w:sz w:val="36"/>
          <w:szCs w:val="36"/>
        </w:rPr>
      </w:pPr>
    </w:p>
    <w:p w:rsidR="007767F9" w:rsidRDefault="007767F9" w:rsidP="007767F9">
      <w:pPr>
        <w:pStyle w:val="14"/>
        <w:spacing w:line="360" w:lineRule="auto"/>
        <w:rPr>
          <w:b/>
          <w:i w:val="0"/>
          <w:sz w:val="36"/>
          <w:szCs w:val="36"/>
        </w:rPr>
      </w:pPr>
    </w:p>
    <w:p w:rsidR="007767F9" w:rsidRDefault="007767F9" w:rsidP="007767F9">
      <w:pPr>
        <w:pStyle w:val="14"/>
        <w:spacing w:line="360" w:lineRule="auto"/>
        <w:rPr>
          <w:b/>
          <w:i w:val="0"/>
          <w:sz w:val="36"/>
          <w:szCs w:val="36"/>
        </w:rPr>
      </w:pPr>
    </w:p>
    <w:p w:rsidR="007767F9" w:rsidRPr="00B77222" w:rsidRDefault="007767F9" w:rsidP="007767F9">
      <w:pPr>
        <w:pStyle w:val="14"/>
        <w:spacing w:line="360" w:lineRule="auto"/>
        <w:rPr>
          <w:b/>
          <w:bCs/>
          <w:i w:val="0"/>
          <w:spacing w:val="2"/>
          <w:sz w:val="36"/>
          <w:szCs w:val="36"/>
        </w:rPr>
      </w:pPr>
      <w:r w:rsidRPr="00B77222">
        <w:rPr>
          <w:b/>
          <w:i w:val="0"/>
          <w:sz w:val="36"/>
          <w:szCs w:val="36"/>
        </w:rPr>
        <w:t>МЕТОДИЧЕСКИЕ УКАЗАНИЯ</w:t>
      </w:r>
    </w:p>
    <w:p w:rsidR="007767F9" w:rsidRDefault="007767F9" w:rsidP="007767F9">
      <w:pPr>
        <w:pStyle w:val="12"/>
        <w:jc w:val="center"/>
        <w:rPr>
          <w:rFonts w:cs="Times New Roman"/>
          <w:sz w:val="36"/>
          <w:szCs w:val="32"/>
        </w:rPr>
      </w:pPr>
      <w:r w:rsidRPr="004E0233">
        <w:rPr>
          <w:sz w:val="36"/>
          <w:szCs w:val="36"/>
        </w:rPr>
        <w:t xml:space="preserve">по организации </w:t>
      </w:r>
      <w:r>
        <w:rPr>
          <w:rFonts w:cs="Times New Roman"/>
          <w:sz w:val="36"/>
          <w:szCs w:val="32"/>
        </w:rPr>
        <w:t>практических работ</w:t>
      </w:r>
    </w:p>
    <w:p w:rsidR="007767F9" w:rsidRPr="00744677" w:rsidRDefault="007767F9" w:rsidP="007767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outlineLvl w:val="0"/>
        <w:rPr>
          <w:rFonts w:ascii="Times New Roman" w:eastAsiaTheme="minorEastAsia" w:hAnsi="Times New Roman"/>
          <w:b/>
          <w:caps/>
          <w:sz w:val="32"/>
          <w:szCs w:val="28"/>
        </w:rPr>
      </w:pPr>
    </w:p>
    <w:p w:rsidR="007767F9" w:rsidRPr="00744677" w:rsidRDefault="007767F9" w:rsidP="00776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sz w:val="24"/>
          <w:szCs w:val="24"/>
        </w:rPr>
      </w:pPr>
    </w:p>
    <w:tbl>
      <w:tblPr>
        <w:tblpPr w:leftFromText="180" w:rightFromText="180" w:vertAnchor="text" w:horzAnchor="margin" w:tblpY="-48"/>
        <w:tblW w:w="5000" w:type="pct"/>
        <w:tblLook w:val="04A0"/>
      </w:tblPr>
      <w:tblGrid>
        <w:gridCol w:w="3180"/>
        <w:gridCol w:w="7241"/>
      </w:tblGrid>
      <w:tr w:rsidR="007767F9" w:rsidRPr="00744677" w:rsidTr="007767F9">
        <w:trPr>
          <w:trHeight w:val="426"/>
        </w:trPr>
        <w:tc>
          <w:tcPr>
            <w:tcW w:w="1526" w:type="pct"/>
            <w:vMerge w:val="restart"/>
            <w:vAlign w:val="center"/>
          </w:tcPr>
          <w:p w:rsidR="007767F9" w:rsidRPr="00744677" w:rsidRDefault="007767F9" w:rsidP="003B4029">
            <w:pPr>
              <w:spacing w:after="0" w:line="240" w:lineRule="auto"/>
              <w:rPr>
                <w:rFonts w:ascii="Times New Roman" w:hAnsi="Times New Roman" w:cstheme="minorBidi"/>
                <w:sz w:val="24"/>
                <w:szCs w:val="32"/>
              </w:rPr>
            </w:pPr>
            <w:r w:rsidRPr="00744677">
              <w:rPr>
                <w:rFonts w:ascii="Times New Roman" w:hAnsi="Times New Roman" w:cstheme="minorBidi"/>
                <w:sz w:val="24"/>
                <w:szCs w:val="32"/>
              </w:rPr>
              <w:t>Наименование УД, МДК</w:t>
            </w:r>
          </w:p>
        </w:tc>
        <w:tc>
          <w:tcPr>
            <w:tcW w:w="3474" w:type="pct"/>
            <w:tcBorders>
              <w:bottom w:val="single" w:sz="4" w:space="0" w:color="auto"/>
            </w:tcBorders>
            <w:vAlign w:val="center"/>
          </w:tcPr>
          <w:p w:rsidR="007767F9" w:rsidRPr="003E3AE2" w:rsidRDefault="00EE6002" w:rsidP="00224E29">
            <w:pPr>
              <w:spacing w:after="0" w:line="240" w:lineRule="auto"/>
              <w:jc w:val="center"/>
              <w:rPr>
                <w:rFonts w:ascii="Times New Roman" w:eastAsiaTheme="minorEastAsia" w:hAnsi="Times New Roman" w:cstheme="minorBidi"/>
                <w:b/>
                <w:i/>
                <w:color w:val="000000" w:themeColor="text1"/>
                <w:sz w:val="32"/>
                <w:szCs w:val="24"/>
              </w:rPr>
            </w:pPr>
            <w:r>
              <w:rPr>
                <w:rFonts w:ascii="Times New Roman" w:eastAsiaTheme="minorEastAsia" w:hAnsi="Times New Roman" w:cstheme="minorBidi"/>
                <w:b/>
                <w:i/>
                <w:color w:val="000000" w:themeColor="text1"/>
                <w:sz w:val="40"/>
                <w:szCs w:val="24"/>
              </w:rPr>
              <w:t>ОУД.0</w:t>
            </w:r>
            <w:r w:rsidR="00224E29">
              <w:rPr>
                <w:rFonts w:ascii="Times New Roman" w:eastAsiaTheme="minorEastAsia" w:hAnsi="Times New Roman" w:cstheme="minorBidi"/>
                <w:b/>
                <w:i/>
                <w:color w:val="000000" w:themeColor="text1"/>
                <w:sz w:val="40"/>
                <w:szCs w:val="24"/>
              </w:rPr>
              <w:t>8</w:t>
            </w:r>
            <w:r w:rsidR="000B3183">
              <w:rPr>
                <w:rFonts w:ascii="Times New Roman" w:eastAsiaTheme="minorEastAsia" w:hAnsi="Times New Roman" w:cstheme="minorBidi"/>
                <w:b/>
                <w:i/>
                <w:color w:val="000000" w:themeColor="text1"/>
                <w:sz w:val="40"/>
                <w:szCs w:val="24"/>
              </w:rPr>
              <w:t xml:space="preserve"> География</w:t>
            </w:r>
          </w:p>
        </w:tc>
      </w:tr>
      <w:tr w:rsidR="007767F9" w:rsidRPr="00744677" w:rsidTr="007767F9">
        <w:trPr>
          <w:trHeight w:val="231"/>
        </w:trPr>
        <w:tc>
          <w:tcPr>
            <w:tcW w:w="1526" w:type="pct"/>
            <w:vMerge/>
            <w:vAlign w:val="center"/>
          </w:tcPr>
          <w:p w:rsidR="007767F9" w:rsidRPr="00744677" w:rsidRDefault="007767F9" w:rsidP="003B4029">
            <w:pPr>
              <w:spacing w:after="0" w:line="240" w:lineRule="auto"/>
              <w:rPr>
                <w:rFonts w:ascii="Times New Roman" w:hAnsi="Times New Roman" w:cstheme="minorBidi"/>
                <w:sz w:val="24"/>
                <w:szCs w:val="32"/>
              </w:rPr>
            </w:pPr>
          </w:p>
        </w:tc>
        <w:tc>
          <w:tcPr>
            <w:tcW w:w="3474" w:type="pct"/>
            <w:tcBorders>
              <w:top w:val="single" w:sz="4" w:space="0" w:color="auto"/>
            </w:tcBorders>
          </w:tcPr>
          <w:p w:rsidR="007767F9" w:rsidRPr="003E3AE2" w:rsidRDefault="007767F9" w:rsidP="003B4029">
            <w:pPr>
              <w:spacing w:after="0" w:line="240" w:lineRule="auto"/>
              <w:jc w:val="center"/>
              <w:rPr>
                <w:rFonts w:ascii="Times New Roman" w:hAnsi="Times New Roman" w:cstheme="minorBidi"/>
                <w:color w:val="000000" w:themeColor="text1"/>
                <w:sz w:val="32"/>
                <w:szCs w:val="32"/>
                <w:u w:val="single"/>
              </w:rPr>
            </w:pPr>
            <w:r w:rsidRPr="003E3AE2">
              <w:rPr>
                <w:rFonts w:ascii="Times New Roman" w:eastAsiaTheme="minorEastAsia" w:hAnsi="Times New Roman" w:cstheme="minorBidi"/>
                <w:i/>
                <w:color w:val="000000" w:themeColor="text1"/>
                <w:sz w:val="20"/>
                <w:szCs w:val="24"/>
                <w:vertAlign w:val="superscript"/>
              </w:rPr>
              <w:t>индекс и название УД, МДК</w:t>
            </w:r>
          </w:p>
        </w:tc>
      </w:tr>
      <w:tr w:rsidR="007767F9" w:rsidRPr="00744677" w:rsidTr="007767F9">
        <w:trPr>
          <w:trHeight w:val="21"/>
        </w:trPr>
        <w:tc>
          <w:tcPr>
            <w:tcW w:w="1526" w:type="pct"/>
            <w:vMerge w:val="restart"/>
            <w:vAlign w:val="center"/>
          </w:tcPr>
          <w:p w:rsidR="007767F9" w:rsidRPr="00744677" w:rsidRDefault="007767F9" w:rsidP="003B4029">
            <w:pPr>
              <w:spacing w:after="0" w:line="240" w:lineRule="auto"/>
              <w:rPr>
                <w:rFonts w:ascii="Times New Roman" w:hAnsi="Times New Roman" w:cstheme="minorBidi"/>
                <w:sz w:val="24"/>
                <w:szCs w:val="28"/>
              </w:rPr>
            </w:pPr>
            <w:r w:rsidRPr="00744677">
              <w:rPr>
                <w:rFonts w:ascii="Times New Roman" w:hAnsi="Times New Roman" w:cstheme="minorBidi"/>
                <w:sz w:val="24"/>
                <w:szCs w:val="28"/>
              </w:rPr>
              <w:t>Специальность/профессия</w:t>
            </w:r>
          </w:p>
        </w:tc>
        <w:tc>
          <w:tcPr>
            <w:tcW w:w="3474" w:type="pct"/>
            <w:tcBorders>
              <w:bottom w:val="single" w:sz="4" w:space="0" w:color="auto"/>
            </w:tcBorders>
          </w:tcPr>
          <w:p w:rsidR="007767F9" w:rsidRPr="004C123A" w:rsidRDefault="00224E29" w:rsidP="00B85F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heme="minorEastAsia" w:hAnsi="Times New Roman"/>
                <w:i/>
                <w:caps/>
                <w:color w:val="000000" w:themeColor="text1"/>
                <w:sz w:val="28"/>
                <w:szCs w:val="24"/>
              </w:rPr>
            </w:pPr>
            <w:r>
              <w:rPr>
                <w:i/>
                <w:sz w:val="28"/>
                <w:lang w:eastAsia="en-US"/>
              </w:rPr>
              <w:t>09</w:t>
            </w:r>
            <w:r w:rsidRPr="001C2552">
              <w:rPr>
                <w:i/>
                <w:sz w:val="28"/>
                <w:lang w:eastAsia="en-US"/>
              </w:rPr>
              <w:t>.02.07</w:t>
            </w:r>
            <w:r>
              <w:rPr>
                <w:i/>
                <w:sz w:val="28"/>
                <w:lang w:eastAsia="en-US"/>
              </w:rPr>
              <w:t>Информационные системы и программирование</w:t>
            </w:r>
          </w:p>
        </w:tc>
      </w:tr>
      <w:tr w:rsidR="007767F9" w:rsidRPr="00744677" w:rsidTr="007767F9">
        <w:trPr>
          <w:trHeight w:val="21"/>
        </w:trPr>
        <w:tc>
          <w:tcPr>
            <w:tcW w:w="1526" w:type="pct"/>
            <w:vMerge/>
            <w:vAlign w:val="center"/>
          </w:tcPr>
          <w:p w:rsidR="007767F9" w:rsidRPr="00744677" w:rsidRDefault="007767F9" w:rsidP="003B4029">
            <w:pPr>
              <w:spacing w:after="0" w:line="240" w:lineRule="auto"/>
              <w:rPr>
                <w:rFonts w:ascii="Times New Roman" w:hAnsi="Times New Roman" w:cstheme="minorBidi"/>
                <w:sz w:val="24"/>
                <w:szCs w:val="28"/>
              </w:rPr>
            </w:pPr>
          </w:p>
        </w:tc>
        <w:tc>
          <w:tcPr>
            <w:tcW w:w="3474" w:type="pct"/>
            <w:tcBorders>
              <w:top w:val="single" w:sz="4" w:space="0" w:color="auto"/>
            </w:tcBorders>
          </w:tcPr>
          <w:p w:rsidR="007767F9" w:rsidRPr="003E3AE2" w:rsidRDefault="007767F9" w:rsidP="003B4029">
            <w:pPr>
              <w:spacing w:after="0" w:line="240" w:lineRule="auto"/>
              <w:jc w:val="center"/>
              <w:rPr>
                <w:rFonts w:ascii="Times New Roman" w:hAnsi="Times New Roman" w:cstheme="minorBidi"/>
                <w:color w:val="000000" w:themeColor="text1"/>
                <w:sz w:val="28"/>
                <w:szCs w:val="28"/>
                <w:u w:val="single"/>
              </w:rPr>
            </w:pPr>
            <w:r w:rsidRPr="003E3AE2">
              <w:rPr>
                <w:rFonts w:ascii="Times New Roman" w:eastAsiaTheme="minorEastAsia" w:hAnsi="Times New Roman" w:cstheme="minorBidi"/>
                <w:i/>
                <w:color w:val="000000" w:themeColor="text1"/>
                <w:sz w:val="20"/>
                <w:szCs w:val="24"/>
                <w:vertAlign w:val="superscript"/>
              </w:rPr>
              <w:t>код наименование в соответствии с ФГОС</w:t>
            </w:r>
          </w:p>
        </w:tc>
      </w:tr>
      <w:tr w:rsidR="007767F9" w:rsidRPr="00744677" w:rsidTr="007767F9">
        <w:trPr>
          <w:trHeight w:val="21"/>
        </w:trPr>
        <w:tc>
          <w:tcPr>
            <w:tcW w:w="1526" w:type="pct"/>
            <w:vAlign w:val="center"/>
          </w:tcPr>
          <w:p w:rsidR="007767F9" w:rsidRPr="00744677" w:rsidRDefault="007767F9" w:rsidP="003B4029">
            <w:pPr>
              <w:spacing w:after="0" w:line="240" w:lineRule="auto"/>
              <w:rPr>
                <w:rFonts w:ascii="Times New Roman" w:hAnsi="Times New Roman" w:cstheme="minorBidi"/>
                <w:sz w:val="24"/>
                <w:szCs w:val="28"/>
              </w:rPr>
            </w:pPr>
            <w:r>
              <w:rPr>
                <w:rFonts w:ascii="Times New Roman" w:hAnsi="Times New Roman" w:cstheme="minorBidi"/>
                <w:sz w:val="24"/>
                <w:szCs w:val="28"/>
              </w:rPr>
              <w:t xml:space="preserve">Группа </w:t>
            </w:r>
          </w:p>
        </w:tc>
        <w:tc>
          <w:tcPr>
            <w:tcW w:w="3474" w:type="pct"/>
            <w:tcBorders>
              <w:bottom w:val="single" w:sz="4" w:space="0" w:color="auto"/>
            </w:tcBorders>
          </w:tcPr>
          <w:p w:rsidR="007767F9" w:rsidRPr="003E3AE2" w:rsidRDefault="00224E29" w:rsidP="00F33D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heme="minorEastAsia" w:hAnsi="Times New Roman"/>
                <w:i/>
                <w:color w:val="000000" w:themeColor="text1"/>
                <w:sz w:val="40"/>
                <w:szCs w:val="40"/>
              </w:rPr>
            </w:pPr>
            <w:r>
              <w:rPr>
                <w:rFonts w:ascii="Times New Roman" w:eastAsiaTheme="minorEastAsia" w:hAnsi="Times New Roman"/>
                <w:i/>
                <w:color w:val="000000" w:themeColor="text1"/>
                <w:sz w:val="40"/>
                <w:szCs w:val="40"/>
              </w:rPr>
              <w:t>ИС</w:t>
            </w:r>
            <w:r w:rsidR="004C123A">
              <w:rPr>
                <w:rFonts w:ascii="Times New Roman" w:eastAsiaTheme="minorEastAsia" w:hAnsi="Times New Roman"/>
                <w:i/>
                <w:color w:val="000000" w:themeColor="text1"/>
                <w:sz w:val="40"/>
                <w:szCs w:val="40"/>
              </w:rPr>
              <w:t xml:space="preserve"> </w:t>
            </w:r>
            <w:r w:rsidR="00B85FE3">
              <w:rPr>
                <w:rFonts w:ascii="Times New Roman" w:eastAsiaTheme="minorEastAsia" w:hAnsi="Times New Roman"/>
                <w:i/>
                <w:color w:val="000000" w:themeColor="text1"/>
                <w:sz w:val="40"/>
                <w:szCs w:val="40"/>
              </w:rPr>
              <w:t>-2</w:t>
            </w:r>
            <w:r w:rsidR="00F33D4C">
              <w:rPr>
                <w:rFonts w:ascii="Times New Roman" w:eastAsiaTheme="minorEastAsia" w:hAnsi="Times New Roman"/>
                <w:i/>
                <w:color w:val="000000" w:themeColor="text1"/>
                <w:sz w:val="40"/>
                <w:szCs w:val="40"/>
              </w:rPr>
              <w:t>3</w:t>
            </w:r>
          </w:p>
        </w:tc>
      </w:tr>
      <w:tr w:rsidR="007767F9" w:rsidRPr="00744677" w:rsidTr="007767F9">
        <w:trPr>
          <w:trHeight w:val="21"/>
        </w:trPr>
        <w:tc>
          <w:tcPr>
            <w:tcW w:w="1526" w:type="pct"/>
            <w:vAlign w:val="center"/>
          </w:tcPr>
          <w:p w:rsidR="007767F9" w:rsidRPr="00744677" w:rsidRDefault="007767F9" w:rsidP="003B4029">
            <w:pPr>
              <w:spacing w:after="0" w:line="240" w:lineRule="auto"/>
              <w:rPr>
                <w:rFonts w:ascii="Times New Roman" w:hAnsi="Times New Roman" w:cstheme="minorBidi"/>
                <w:sz w:val="24"/>
                <w:szCs w:val="28"/>
              </w:rPr>
            </w:pPr>
          </w:p>
          <w:p w:rsidR="007767F9" w:rsidRPr="00744677" w:rsidRDefault="007767F9" w:rsidP="003B4029">
            <w:pPr>
              <w:spacing w:after="0" w:line="240" w:lineRule="auto"/>
              <w:rPr>
                <w:rFonts w:ascii="Times New Roman" w:hAnsi="Times New Roman" w:cstheme="minorBidi"/>
                <w:sz w:val="24"/>
                <w:szCs w:val="28"/>
              </w:rPr>
            </w:pPr>
          </w:p>
          <w:p w:rsidR="007767F9" w:rsidRPr="00744677" w:rsidRDefault="007767F9" w:rsidP="003B4029">
            <w:pPr>
              <w:spacing w:after="0" w:line="240" w:lineRule="auto"/>
              <w:rPr>
                <w:rFonts w:ascii="Times New Roman" w:hAnsi="Times New Roman" w:cstheme="minorBidi"/>
                <w:sz w:val="24"/>
                <w:szCs w:val="28"/>
              </w:rPr>
            </w:pPr>
          </w:p>
          <w:p w:rsidR="007767F9" w:rsidRPr="00744677" w:rsidRDefault="007767F9" w:rsidP="003B4029">
            <w:pPr>
              <w:spacing w:after="0" w:line="240" w:lineRule="auto"/>
              <w:rPr>
                <w:rFonts w:ascii="Times New Roman" w:hAnsi="Times New Roman" w:cstheme="minorBidi"/>
                <w:sz w:val="24"/>
                <w:szCs w:val="28"/>
              </w:rPr>
            </w:pPr>
          </w:p>
        </w:tc>
        <w:tc>
          <w:tcPr>
            <w:tcW w:w="3474" w:type="pct"/>
            <w:tcBorders>
              <w:top w:val="single" w:sz="4" w:space="0" w:color="auto"/>
            </w:tcBorders>
          </w:tcPr>
          <w:p w:rsidR="007767F9" w:rsidRPr="003E3AE2" w:rsidRDefault="007767F9" w:rsidP="003B4029">
            <w:pPr>
              <w:spacing w:after="0" w:line="240" w:lineRule="auto"/>
              <w:jc w:val="center"/>
              <w:rPr>
                <w:rFonts w:ascii="Times New Roman" w:eastAsiaTheme="minorEastAsia" w:hAnsi="Times New Roman" w:cstheme="minorBidi"/>
                <w:i/>
                <w:color w:val="000000" w:themeColor="text1"/>
                <w:sz w:val="24"/>
                <w:szCs w:val="24"/>
                <w:vertAlign w:val="superscript"/>
              </w:rPr>
            </w:pPr>
          </w:p>
        </w:tc>
      </w:tr>
      <w:tr w:rsidR="007767F9" w:rsidRPr="00744677" w:rsidTr="007767F9">
        <w:trPr>
          <w:trHeight w:val="426"/>
        </w:trPr>
        <w:tc>
          <w:tcPr>
            <w:tcW w:w="1526" w:type="pct"/>
            <w:vMerge w:val="restart"/>
            <w:vAlign w:val="center"/>
          </w:tcPr>
          <w:p w:rsidR="007767F9" w:rsidRPr="00744677" w:rsidRDefault="007767F9" w:rsidP="003B4029">
            <w:pPr>
              <w:spacing w:after="0" w:line="240" w:lineRule="auto"/>
              <w:rPr>
                <w:rFonts w:ascii="Times New Roman" w:hAnsi="Times New Roman" w:cstheme="minorBidi"/>
                <w:sz w:val="24"/>
                <w:szCs w:val="32"/>
              </w:rPr>
            </w:pPr>
            <w:r w:rsidRPr="00744677">
              <w:rPr>
                <w:rFonts w:ascii="Times New Roman" w:eastAsiaTheme="minorEastAsia" w:hAnsi="Times New Roman" w:cstheme="minorBidi"/>
                <w:sz w:val="24"/>
                <w:szCs w:val="28"/>
              </w:rPr>
              <w:t>Разработчик</w:t>
            </w:r>
          </w:p>
        </w:tc>
        <w:tc>
          <w:tcPr>
            <w:tcW w:w="3474" w:type="pct"/>
            <w:tcBorders>
              <w:bottom w:val="single" w:sz="4" w:space="0" w:color="auto"/>
            </w:tcBorders>
            <w:vAlign w:val="center"/>
          </w:tcPr>
          <w:p w:rsidR="007767F9" w:rsidRPr="003E3AE2" w:rsidRDefault="003E3AE2" w:rsidP="003B40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heme="minorEastAsia" w:hAnsi="Times New Roman" w:cstheme="minorBidi"/>
                <w:color w:val="000000" w:themeColor="text1"/>
                <w:sz w:val="28"/>
                <w:szCs w:val="28"/>
              </w:rPr>
            </w:pPr>
            <w:r>
              <w:rPr>
                <w:rFonts w:ascii="Times New Roman" w:eastAsiaTheme="minorEastAsia" w:hAnsi="Times New Roman"/>
                <w:i/>
                <w:color w:val="000000" w:themeColor="text1"/>
                <w:sz w:val="28"/>
                <w:szCs w:val="24"/>
              </w:rPr>
              <w:t>Кутюхина Людмила Александровна</w:t>
            </w:r>
          </w:p>
        </w:tc>
      </w:tr>
      <w:tr w:rsidR="007767F9" w:rsidRPr="00744677" w:rsidTr="007767F9">
        <w:trPr>
          <w:trHeight w:val="317"/>
        </w:trPr>
        <w:tc>
          <w:tcPr>
            <w:tcW w:w="1526" w:type="pct"/>
            <w:vMerge/>
            <w:vAlign w:val="center"/>
          </w:tcPr>
          <w:p w:rsidR="007767F9" w:rsidRPr="00744677" w:rsidRDefault="007767F9" w:rsidP="003B4029">
            <w:pPr>
              <w:spacing w:after="0" w:line="240" w:lineRule="auto"/>
              <w:rPr>
                <w:rFonts w:ascii="Times New Roman" w:eastAsiaTheme="minorEastAsia" w:hAnsi="Times New Roman" w:cstheme="minorBidi"/>
                <w:sz w:val="24"/>
                <w:szCs w:val="28"/>
              </w:rPr>
            </w:pPr>
          </w:p>
        </w:tc>
        <w:tc>
          <w:tcPr>
            <w:tcW w:w="3474" w:type="pct"/>
            <w:tcBorders>
              <w:top w:val="single" w:sz="4" w:space="0" w:color="auto"/>
            </w:tcBorders>
          </w:tcPr>
          <w:p w:rsidR="007767F9" w:rsidRPr="003E3AE2" w:rsidRDefault="007767F9" w:rsidP="003B4029">
            <w:pPr>
              <w:spacing w:after="0" w:line="240" w:lineRule="auto"/>
              <w:jc w:val="center"/>
              <w:rPr>
                <w:rFonts w:ascii="Times New Roman" w:hAnsi="Times New Roman" w:cstheme="minorBidi"/>
                <w:color w:val="000000" w:themeColor="text1"/>
                <w:sz w:val="32"/>
                <w:szCs w:val="32"/>
                <w:u w:val="single"/>
              </w:rPr>
            </w:pPr>
            <w:r w:rsidRPr="003E3AE2">
              <w:rPr>
                <w:rFonts w:ascii="Times New Roman" w:eastAsiaTheme="minorEastAsia" w:hAnsi="Times New Roman" w:cstheme="minorBidi"/>
                <w:i/>
                <w:color w:val="000000" w:themeColor="text1"/>
                <w:sz w:val="20"/>
                <w:szCs w:val="24"/>
                <w:vertAlign w:val="superscript"/>
              </w:rPr>
              <w:t>ФИО, должность ученая степень, звание</w:t>
            </w:r>
          </w:p>
        </w:tc>
      </w:tr>
    </w:tbl>
    <w:p w:rsidR="007767F9" w:rsidRPr="00744677" w:rsidRDefault="007767F9" w:rsidP="00776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sz w:val="24"/>
          <w:szCs w:val="24"/>
        </w:rPr>
      </w:pPr>
    </w:p>
    <w:p w:rsidR="007767F9" w:rsidRPr="00744677" w:rsidRDefault="007767F9" w:rsidP="007767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heme="minorEastAsia" w:hAnsi="Times New Roman"/>
          <w:sz w:val="24"/>
          <w:szCs w:val="24"/>
        </w:rPr>
      </w:pPr>
    </w:p>
    <w:p w:rsidR="007767F9" w:rsidRPr="00744677" w:rsidRDefault="007767F9" w:rsidP="007767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heme="minorEastAsia" w:hAnsi="Times New Roman"/>
          <w:sz w:val="24"/>
          <w:szCs w:val="24"/>
        </w:rPr>
      </w:pPr>
    </w:p>
    <w:p w:rsidR="007767F9" w:rsidRDefault="007767F9" w:rsidP="007767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heme="minorEastAsia" w:hAnsi="Times New Roman"/>
          <w:sz w:val="24"/>
          <w:szCs w:val="24"/>
        </w:rPr>
      </w:pPr>
    </w:p>
    <w:p w:rsidR="007767F9" w:rsidRDefault="007767F9" w:rsidP="007767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heme="minorEastAsia" w:hAnsi="Times New Roman"/>
          <w:sz w:val="24"/>
          <w:szCs w:val="24"/>
        </w:rPr>
      </w:pPr>
    </w:p>
    <w:p w:rsidR="007767F9" w:rsidRDefault="007767F9" w:rsidP="007767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heme="minorEastAsia" w:hAnsi="Times New Roman"/>
          <w:sz w:val="24"/>
          <w:szCs w:val="24"/>
        </w:rPr>
      </w:pPr>
    </w:p>
    <w:p w:rsidR="007767F9" w:rsidRDefault="007767F9" w:rsidP="007767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heme="minorEastAsia" w:hAnsi="Times New Roman"/>
          <w:sz w:val="24"/>
          <w:szCs w:val="24"/>
        </w:rPr>
      </w:pPr>
    </w:p>
    <w:p w:rsidR="007767F9" w:rsidRDefault="007767F9" w:rsidP="007767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heme="minorEastAsia" w:hAnsi="Times New Roman"/>
          <w:sz w:val="24"/>
          <w:szCs w:val="24"/>
        </w:rPr>
      </w:pPr>
    </w:p>
    <w:p w:rsidR="007767F9" w:rsidRDefault="007767F9" w:rsidP="007767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heme="minorEastAsia" w:hAnsi="Times New Roman"/>
          <w:sz w:val="24"/>
          <w:szCs w:val="24"/>
        </w:rPr>
      </w:pPr>
    </w:p>
    <w:p w:rsidR="007767F9" w:rsidRDefault="007767F9" w:rsidP="007767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heme="minorEastAsia" w:hAnsi="Times New Roman"/>
          <w:sz w:val="24"/>
          <w:szCs w:val="24"/>
        </w:rPr>
      </w:pPr>
    </w:p>
    <w:p w:rsidR="007767F9" w:rsidRPr="00744677" w:rsidRDefault="007767F9" w:rsidP="007767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heme="minorEastAsia" w:hAnsi="Times New Roman"/>
          <w:sz w:val="24"/>
          <w:szCs w:val="24"/>
        </w:rPr>
      </w:pPr>
    </w:p>
    <w:p w:rsidR="007767F9" w:rsidRPr="00744677" w:rsidRDefault="007767F9" w:rsidP="007767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heme="minorEastAsia" w:hAnsi="Times New Roman"/>
          <w:sz w:val="24"/>
          <w:szCs w:val="24"/>
        </w:rPr>
      </w:pPr>
    </w:p>
    <w:p w:rsidR="00EA302F" w:rsidRDefault="00EA302F" w:rsidP="007767F9">
      <w:pPr>
        <w:jc w:val="center"/>
        <w:rPr>
          <w:rFonts w:ascii="Times New Roman" w:eastAsiaTheme="minorEastAsia" w:hAnsi="Times New Roman"/>
          <w:sz w:val="28"/>
          <w:szCs w:val="24"/>
        </w:rPr>
      </w:pPr>
    </w:p>
    <w:p w:rsidR="00EA302F" w:rsidRDefault="00EA302F" w:rsidP="007767F9">
      <w:pPr>
        <w:jc w:val="center"/>
        <w:rPr>
          <w:rFonts w:ascii="Times New Roman" w:eastAsiaTheme="minorEastAsia" w:hAnsi="Times New Roman"/>
          <w:sz w:val="28"/>
          <w:szCs w:val="24"/>
        </w:rPr>
      </w:pPr>
    </w:p>
    <w:p w:rsidR="003E3AE2" w:rsidRDefault="007767F9" w:rsidP="007767F9">
      <w:pPr>
        <w:jc w:val="center"/>
        <w:rPr>
          <w:rFonts w:ascii="Times New Roman" w:eastAsiaTheme="minorEastAsia" w:hAnsi="Times New Roman"/>
          <w:sz w:val="28"/>
          <w:szCs w:val="24"/>
        </w:rPr>
      </w:pPr>
      <w:r w:rsidRPr="009B1A02">
        <w:rPr>
          <w:rFonts w:ascii="Times New Roman" w:eastAsiaTheme="minorEastAsia" w:hAnsi="Times New Roman"/>
          <w:sz w:val="28"/>
          <w:szCs w:val="24"/>
        </w:rPr>
        <w:t>Оса, 20</w:t>
      </w:r>
      <w:r>
        <w:rPr>
          <w:rFonts w:ascii="Times New Roman" w:eastAsiaTheme="minorEastAsia" w:hAnsi="Times New Roman"/>
          <w:sz w:val="28"/>
          <w:szCs w:val="24"/>
        </w:rPr>
        <w:t>2</w:t>
      </w:r>
      <w:r w:rsidR="00F33D4C">
        <w:rPr>
          <w:rFonts w:ascii="Times New Roman" w:eastAsiaTheme="minorEastAsia" w:hAnsi="Times New Roman"/>
          <w:sz w:val="28"/>
          <w:szCs w:val="24"/>
        </w:rPr>
        <w:t>3</w:t>
      </w:r>
    </w:p>
    <w:p w:rsidR="003E3AE2" w:rsidRDefault="003E3AE2" w:rsidP="003E3AE2">
      <w:pPr>
        <w:jc w:val="center"/>
        <w:rPr>
          <w:rFonts w:ascii="Times New Roman" w:hAnsi="Times New Roman"/>
          <w:b/>
          <w:bCs/>
          <w:color w:val="000000"/>
          <w:sz w:val="24"/>
          <w:szCs w:val="24"/>
        </w:rPr>
      </w:pPr>
      <w:r w:rsidRPr="003E3AE2">
        <w:rPr>
          <w:rFonts w:ascii="Times New Roman" w:hAnsi="Times New Roman"/>
          <w:b/>
          <w:bCs/>
          <w:color w:val="000000"/>
          <w:sz w:val="24"/>
          <w:szCs w:val="24"/>
        </w:rPr>
        <w:lastRenderedPageBreak/>
        <w:t>Содержание</w:t>
      </w:r>
    </w:p>
    <w:p w:rsidR="003E3AE2" w:rsidRDefault="003E3AE2" w:rsidP="003E3AE2">
      <w:pPr>
        <w:jc w:val="center"/>
        <w:rPr>
          <w:rFonts w:ascii="Times New Roman" w:hAnsi="Times New Roman"/>
          <w:b/>
          <w:bCs/>
          <w:color w:val="000000"/>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06"/>
        <w:gridCol w:w="815"/>
      </w:tblGrid>
      <w:tr w:rsidR="003E3AE2" w:rsidTr="003E3AE2">
        <w:tc>
          <w:tcPr>
            <w:tcW w:w="9606" w:type="dxa"/>
          </w:tcPr>
          <w:p w:rsidR="003E3AE2" w:rsidRDefault="003E3AE2" w:rsidP="003E3AE2">
            <w:pPr>
              <w:rPr>
                <w:rFonts w:ascii="Times New Roman" w:hAnsi="Times New Roman"/>
                <w:bCs/>
                <w:color w:val="000000"/>
                <w:sz w:val="24"/>
                <w:szCs w:val="24"/>
              </w:rPr>
            </w:pPr>
            <w:r w:rsidRPr="003E3AE2">
              <w:rPr>
                <w:rFonts w:ascii="Times New Roman" w:hAnsi="Times New Roman"/>
                <w:bCs/>
                <w:color w:val="000000"/>
                <w:sz w:val="24"/>
                <w:szCs w:val="24"/>
              </w:rPr>
              <w:t>Пояснительная записка…………………………………………………………………………..</w:t>
            </w:r>
          </w:p>
          <w:p w:rsidR="003E3AE2" w:rsidRPr="003E3AE2" w:rsidRDefault="003E3AE2" w:rsidP="003E3AE2">
            <w:pPr>
              <w:rPr>
                <w:rFonts w:ascii="Times New Roman" w:hAnsi="Times New Roman"/>
                <w:b/>
                <w:bCs/>
                <w:color w:val="000000"/>
                <w:sz w:val="24"/>
                <w:szCs w:val="24"/>
              </w:rPr>
            </w:pPr>
          </w:p>
        </w:tc>
        <w:tc>
          <w:tcPr>
            <w:tcW w:w="815" w:type="dxa"/>
          </w:tcPr>
          <w:p w:rsidR="003E3AE2" w:rsidRPr="00BD32D9" w:rsidRDefault="00BD32D9" w:rsidP="003E3AE2">
            <w:pPr>
              <w:jc w:val="center"/>
              <w:rPr>
                <w:rFonts w:ascii="Times New Roman" w:hAnsi="Times New Roman"/>
                <w:bCs/>
                <w:color w:val="000000"/>
                <w:sz w:val="24"/>
                <w:szCs w:val="24"/>
              </w:rPr>
            </w:pPr>
            <w:r w:rsidRPr="00BD32D9">
              <w:rPr>
                <w:rFonts w:ascii="Times New Roman" w:hAnsi="Times New Roman"/>
                <w:bCs/>
                <w:color w:val="000000"/>
                <w:sz w:val="24"/>
                <w:szCs w:val="24"/>
              </w:rPr>
              <w:t>3</w:t>
            </w:r>
          </w:p>
        </w:tc>
      </w:tr>
      <w:tr w:rsidR="003E3AE2" w:rsidTr="003E3AE2">
        <w:tc>
          <w:tcPr>
            <w:tcW w:w="9606" w:type="dxa"/>
          </w:tcPr>
          <w:p w:rsidR="003E3AE2" w:rsidRDefault="003E3AE2" w:rsidP="003E3AE2">
            <w:pPr>
              <w:rPr>
                <w:rFonts w:ascii="Times New Roman" w:hAnsi="Times New Roman"/>
                <w:bCs/>
                <w:color w:val="000000"/>
                <w:sz w:val="24"/>
                <w:szCs w:val="24"/>
              </w:rPr>
            </w:pPr>
            <w:r w:rsidRPr="003E3AE2">
              <w:rPr>
                <w:rFonts w:ascii="Times New Roman" w:hAnsi="Times New Roman"/>
                <w:bCs/>
                <w:color w:val="000000"/>
                <w:sz w:val="24"/>
                <w:szCs w:val="24"/>
              </w:rPr>
              <w:t>Перечень практических работ…………………………………………………………………….</w:t>
            </w:r>
          </w:p>
          <w:p w:rsidR="003E3AE2" w:rsidRPr="003E3AE2" w:rsidRDefault="003E3AE2" w:rsidP="003E3AE2">
            <w:pPr>
              <w:rPr>
                <w:rFonts w:ascii="Times New Roman" w:hAnsi="Times New Roman"/>
                <w:bCs/>
                <w:color w:val="000000"/>
                <w:sz w:val="24"/>
                <w:szCs w:val="24"/>
              </w:rPr>
            </w:pPr>
          </w:p>
        </w:tc>
        <w:tc>
          <w:tcPr>
            <w:tcW w:w="815" w:type="dxa"/>
          </w:tcPr>
          <w:p w:rsidR="003E3AE2" w:rsidRPr="00BD32D9" w:rsidRDefault="00BD32D9" w:rsidP="003E3AE2">
            <w:pPr>
              <w:jc w:val="center"/>
              <w:rPr>
                <w:rFonts w:ascii="Times New Roman" w:hAnsi="Times New Roman"/>
                <w:bCs/>
                <w:color w:val="000000"/>
                <w:sz w:val="24"/>
                <w:szCs w:val="24"/>
              </w:rPr>
            </w:pPr>
            <w:r w:rsidRPr="00BD32D9">
              <w:rPr>
                <w:rFonts w:ascii="Times New Roman" w:hAnsi="Times New Roman"/>
                <w:bCs/>
                <w:color w:val="000000"/>
                <w:sz w:val="24"/>
                <w:szCs w:val="24"/>
              </w:rPr>
              <w:t>4</w:t>
            </w:r>
          </w:p>
        </w:tc>
      </w:tr>
      <w:tr w:rsidR="003E3AE2" w:rsidTr="003E3AE2">
        <w:tc>
          <w:tcPr>
            <w:tcW w:w="9606" w:type="dxa"/>
          </w:tcPr>
          <w:p w:rsidR="003E3AE2" w:rsidRDefault="003E3AE2" w:rsidP="003E3AE2">
            <w:pPr>
              <w:pStyle w:val="a3"/>
              <w:shd w:val="clear" w:color="auto" w:fill="FFFFFF"/>
              <w:tabs>
                <w:tab w:val="left" w:pos="284"/>
              </w:tabs>
              <w:ind w:left="0"/>
              <w:contextualSpacing w:val="0"/>
              <w:outlineLvl w:val="0"/>
              <w:rPr>
                <w:rFonts w:ascii="Times New Roman" w:hAnsi="Times New Roman"/>
                <w:bCs/>
                <w:sz w:val="24"/>
                <w:szCs w:val="24"/>
              </w:rPr>
            </w:pPr>
            <w:r w:rsidRPr="003E3AE2">
              <w:rPr>
                <w:rFonts w:ascii="Times New Roman" w:hAnsi="Times New Roman"/>
                <w:bCs/>
                <w:caps/>
                <w:sz w:val="24"/>
                <w:szCs w:val="24"/>
              </w:rPr>
              <w:t>О</w:t>
            </w:r>
            <w:r w:rsidRPr="003E3AE2">
              <w:rPr>
                <w:rFonts w:ascii="Times New Roman" w:hAnsi="Times New Roman"/>
                <w:bCs/>
                <w:sz w:val="24"/>
                <w:szCs w:val="24"/>
              </w:rPr>
              <w:t>писание порядка выполнения практических работ……………………………</w:t>
            </w:r>
            <w:r>
              <w:rPr>
                <w:rFonts w:ascii="Times New Roman" w:hAnsi="Times New Roman"/>
                <w:bCs/>
                <w:sz w:val="24"/>
                <w:szCs w:val="24"/>
              </w:rPr>
              <w:t>………………</w:t>
            </w:r>
          </w:p>
          <w:p w:rsidR="003E3AE2" w:rsidRPr="003E3AE2" w:rsidRDefault="003E3AE2" w:rsidP="003E3AE2">
            <w:pPr>
              <w:pStyle w:val="a3"/>
              <w:shd w:val="clear" w:color="auto" w:fill="FFFFFF"/>
              <w:tabs>
                <w:tab w:val="left" w:pos="284"/>
              </w:tabs>
              <w:ind w:left="0"/>
              <w:contextualSpacing w:val="0"/>
              <w:outlineLvl w:val="0"/>
              <w:rPr>
                <w:rFonts w:ascii="Times New Roman" w:hAnsi="Times New Roman"/>
                <w:bCs/>
                <w:sz w:val="24"/>
                <w:szCs w:val="24"/>
              </w:rPr>
            </w:pPr>
          </w:p>
        </w:tc>
        <w:tc>
          <w:tcPr>
            <w:tcW w:w="815" w:type="dxa"/>
          </w:tcPr>
          <w:p w:rsidR="003E3AE2" w:rsidRPr="00BD32D9" w:rsidRDefault="00B35076" w:rsidP="003E3AE2">
            <w:pPr>
              <w:jc w:val="center"/>
              <w:rPr>
                <w:rFonts w:ascii="Times New Roman" w:hAnsi="Times New Roman"/>
                <w:bCs/>
                <w:color w:val="000000"/>
                <w:sz w:val="24"/>
                <w:szCs w:val="24"/>
              </w:rPr>
            </w:pPr>
            <w:r>
              <w:rPr>
                <w:rFonts w:ascii="Times New Roman" w:hAnsi="Times New Roman"/>
                <w:bCs/>
                <w:color w:val="000000"/>
                <w:sz w:val="24"/>
                <w:szCs w:val="24"/>
              </w:rPr>
              <w:t>8</w:t>
            </w:r>
            <w:bookmarkStart w:id="1" w:name="_GoBack"/>
            <w:bookmarkEnd w:id="1"/>
          </w:p>
        </w:tc>
      </w:tr>
      <w:tr w:rsidR="003E3AE2" w:rsidTr="003E3AE2">
        <w:tc>
          <w:tcPr>
            <w:tcW w:w="9606" w:type="dxa"/>
          </w:tcPr>
          <w:p w:rsidR="003E3AE2" w:rsidRDefault="003E3AE2" w:rsidP="003E3AE2">
            <w:pPr>
              <w:pStyle w:val="a3"/>
              <w:shd w:val="clear" w:color="auto" w:fill="FFFFFF"/>
              <w:tabs>
                <w:tab w:val="left" w:pos="284"/>
              </w:tabs>
              <w:ind w:left="0"/>
              <w:contextualSpacing w:val="0"/>
              <w:outlineLvl w:val="0"/>
              <w:rPr>
                <w:rFonts w:ascii="Times New Roman" w:hAnsi="Times New Roman"/>
                <w:bCs/>
                <w:sz w:val="24"/>
                <w:szCs w:val="24"/>
              </w:rPr>
            </w:pPr>
            <w:r w:rsidRPr="003E3AE2">
              <w:rPr>
                <w:rFonts w:ascii="Times New Roman" w:hAnsi="Times New Roman"/>
                <w:bCs/>
                <w:sz w:val="24"/>
                <w:szCs w:val="24"/>
              </w:rPr>
              <w:t>Система контроля качества выполнения практических работ…………………</w:t>
            </w:r>
            <w:r>
              <w:rPr>
                <w:rFonts w:ascii="Times New Roman" w:hAnsi="Times New Roman"/>
                <w:bCs/>
                <w:sz w:val="24"/>
                <w:szCs w:val="24"/>
              </w:rPr>
              <w:t>………………</w:t>
            </w:r>
          </w:p>
          <w:p w:rsidR="003E3AE2" w:rsidRPr="003E3AE2" w:rsidRDefault="003E3AE2" w:rsidP="003E3AE2">
            <w:pPr>
              <w:pStyle w:val="a3"/>
              <w:shd w:val="clear" w:color="auto" w:fill="FFFFFF"/>
              <w:tabs>
                <w:tab w:val="left" w:pos="284"/>
              </w:tabs>
              <w:ind w:left="0"/>
              <w:contextualSpacing w:val="0"/>
              <w:outlineLvl w:val="0"/>
              <w:rPr>
                <w:rFonts w:ascii="Times New Roman" w:hAnsi="Times New Roman"/>
                <w:bCs/>
                <w:caps/>
                <w:sz w:val="24"/>
                <w:szCs w:val="24"/>
              </w:rPr>
            </w:pPr>
          </w:p>
        </w:tc>
        <w:tc>
          <w:tcPr>
            <w:tcW w:w="815" w:type="dxa"/>
          </w:tcPr>
          <w:p w:rsidR="003E3AE2" w:rsidRPr="00BD32D9" w:rsidRDefault="00224E29" w:rsidP="003E3AE2">
            <w:pPr>
              <w:jc w:val="center"/>
              <w:rPr>
                <w:rFonts w:ascii="Times New Roman" w:hAnsi="Times New Roman"/>
                <w:bCs/>
                <w:color w:val="000000"/>
                <w:sz w:val="24"/>
                <w:szCs w:val="24"/>
              </w:rPr>
            </w:pPr>
            <w:r>
              <w:rPr>
                <w:rFonts w:ascii="Times New Roman" w:hAnsi="Times New Roman"/>
                <w:bCs/>
                <w:color w:val="000000"/>
                <w:sz w:val="24"/>
                <w:szCs w:val="24"/>
              </w:rPr>
              <w:t>42</w:t>
            </w:r>
          </w:p>
        </w:tc>
      </w:tr>
      <w:tr w:rsidR="003E3AE2" w:rsidTr="003E3AE2">
        <w:tc>
          <w:tcPr>
            <w:tcW w:w="9606" w:type="dxa"/>
          </w:tcPr>
          <w:p w:rsidR="003E3AE2" w:rsidRDefault="003E3AE2" w:rsidP="003E3AE2">
            <w:pPr>
              <w:rPr>
                <w:rFonts w:ascii="Times New Roman" w:hAnsi="Times New Roman"/>
                <w:sz w:val="24"/>
                <w:szCs w:val="24"/>
              </w:rPr>
            </w:pPr>
            <w:r w:rsidRPr="003E3AE2">
              <w:rPr>
                <w:rFonts w:ascii="Times New Roman" w:hAnsi="Times New Roman"/>
                <w:sz w:val="24"/>
                <w:szCs w:val="24"/>
              </w:rPr>
              <w:t>Список литературы………………………………………………………………</w:t>
            </w:r>
            <w:r>
              <w:rPr>
                <w:rFonts w:ascii="Times New Roman" w:hAnsi="Times New Roman"/>
                <w:sz w:val="24"/>
                <w:szCs w:val="24"/>
              </w:rPr>
              <w:t>………………..</w:t>
            </w:r>
          </w:p>
          <w:p w:rsidR="003E3AE2" w:rsidRPr="003E3AE2" w:rsidRDefault="003E3AE2" w:rsidP="003E3AE2">
            <w:pPr>
              <w:rPr>
                <w:rFonts w:ascii="Times New Roman" w:hAnsi="Times New Roman"/>
                <w:bCs/>
                <w:color w:val="000000"/>
                <w:sz w:val="24"/>
                <w:szCs w:val="24"/>
              </w:rPr>
            </w:pPr>
          </w:p>
        </w:tc>
        <w:tc>
          <w:tcPr>
            <w:tcW w:w="815" w:type="dxa"/>
          </w:tcPr>
          <w:p w:rsidR="003E3AE2" w:rsidRPr="00BD32D9" w:rsidRDefault="00224E29" w:rsidP="003E3AE2">
            <w:pPr>
              <w:jc w:val="center"/>
              <w:rPr>
                <w:rFonts w:ascii="Times New Roman" w:hAnsi="Times New Roman"/>
                <w:bCs/>
                <w:color w:val="000000"/>
                <w:sz w:val="24"/>
                <w:szCs w:val="24"/>
              </w:rPr>
            </w:pPr>
            <w:r>
              <w:rPr>
                <w:rFonts w:ascii="Times New Roman" w:hAnsi="Times New Roman"/>
                <w:bCs/>
                <w:color w:val="000000"/>
                <w:sz w:val="24"/>
                <w:szCs w:val="24"/>
              </w:rPr>
              <w:t>43</w:t>
            </w:r>
          </w:p>
        </w:tc>
      </w:tr>
    </w:tbl>
    <w:p w:rsidR="003E3AE2" w:rsidRDefault="003E3AE2" w:rsidP="003E3AE2">
      <w:pPr>
        <w:jc w:val="center"/>
        <w:rPr>
          <w:rFonts w:ascii="Times New Roman" w:hAnsi="Times New Roman"/>
          <w:b/>
          <w:bCs/>
          <w:color w:val="000000"/>
          <w:sz w:val="24"/>
          <w:szCs w:val="24"/>
        </w:rPr>
      </w:pPr>
    </w:p>
    <w:p w:rsidR="005444D6" w:rsidRDefault="005444D6" w:rsidP="003E3AE2">
      <w:pPr>
        <w:jc w:val="center"/>
        <w:rPr>
          <w:rFonts w:ascii="Times New Roman" w:hAnsi="Times New Roman"/>
          <w:b/>
          <w:bCs/>
          <w:color w:val="000000"/>
          <w:sz w:val="24"/>
          <w:szCs w:val="24"/>
        </w:rPr>
      </w:pPr>
    </w:p>
    <w:p w:rsidR="005444D6" w:rsidRDefault="005444D6" w:rsidP="003E3AE2">
      <w:pPr>
        <w:jc w:val="center"/>
        <w:rPr>
          <w:rFonts w:ascii="Times New Roman" w:hAnsi="Times New Roman"/>
          <w:b/>
          <w:bCs/>
          <w:color w:val="000000"/>
          <w:sz w:val="24"/>
          <w:szCs w:val="24"/>
        </w:rPr>
      </w:pPr>
    </w:p>
    <w:p w:rsidR="005444D6" w:rsidRDefault="005444D6" w:rsidP="003E3AE2">
      <w:pPr>
        <w:jc w:val="center"/>
        <w:rPr>
          <w:rFonts w:ascii="Times New Roman" w:hAnsi="Times New Roman"/>
          <w:b/>
          <w:bCs/>
          <w:color w:val="000000"/>
          <w:sz w:val="24"/>
          <w:szCs w:val="24"/>
        </w:rPr>
      </w:pPr>
    </w:p>
    <w:p w:rsidR="005444D6" w:rsidRDefault="005444D6" w:rsidP="003E3AE2">
      <w:pPr>
        <w:jc w:val="center"/>
        <w:rPr>
          <w:rFonts w:ascii="Times New Roman" w:hAnsi="Times New Roman"/>
          <w:b/>
          <w:bCs/>
          <w:color w:val="000000"/>
          <w:sz w:val="24"/>
          <w:szCs w:val="24"/>
        </w:rPr>
      </w:pPr>
    </w:p>
    <w:p w:rsidR="005444D6" w:rsidRDefault="005444D6" w:rsidP="003E3AE2">
      <w:pPr>
        <w:jc w:val="center"/>
        <w:rPr>
          <w:rFonts w:ascii="Times New Roman" w:hAnsi="Times New Roman"/>
          <w:b/>
          <w:bCs/>
          <w:color w:val="000000"/>
          <w:sz w:val="24"/>
          <w:szCs w:val="24"/>
        </w:rPr>
      </w:pPr>
    </w:p>
    <w:p w:rsidR="005444D6" w:rsidRDefault="005444D6" w:rsidP="003E3AE2">
      <w:pPr>
        <w:jc w:val="center"/>
        <w:rPr>
          <w:rFonts w:ascii="Times New Roman" w:hAnsi="Times New Roman"/>
          <w:b/>
          <w:bCs/>
          <w:color w:val="000000"/>
          <w:sz w:val="24"/>
          <w:szCs w:val="24"/>
        </w:rPr>
      </w:pPr>
    </w:p>
    <w:p w:rsidR="005444D6" w:rsidRDefault="005444D6" w:rsidP="003E3AE2">
      <w:pPr>
        <w:jc w:val="center"/>
        <w:rPr>
          <w:rFonts w:ascii="Times New Roman" w:hAnsi="Times New Roman"/>
          <w:b/>
          <w:bCs/>
          <w:color w:val="000000"/>
          <w:sz w:val="24"/>
          <w:szCs w:val="24"/>
        </w:rPr>
      </w:pPr>
    </w:p>
    <w:p w:rsidR="005444D6" w:rsidRDefault="005444D6" w:rsidP="003E3AE2">
      <w:pPr>
        <w:jc w:val="center"/>
        <w:rPr>
          <w:rFonts w:ascii="Times New Roman" w:hAnsi="Times New Roman"/>
          <w:b/>
          <w:bCs/>
          <w:color w:val="000000"/>
          <w:sz w:val="24"/>
          <w:szCs w:val="24"/>
        </w:rPr>
      </w:pPr>
    </w:p>
    <w:p w:rsidR="005444D6" w:rsidRDefault="005444D6" w:rsidP="003E3AE2">
      <w:pPr>
        <w:jc w:val="center"/>
        <w:rPr>
          <w:rFonts w:ascii="Times New Roman" w:hAnsi="Times New Roman"/>
          <w:b/>
          <w:bCs/>
          <w:color w:val="000000"/>
          <w:sz w:val="24"/>
          <w:szCs w:val="24"/>
        </w:rPr>
      </w:pPr>
    </w:p>
    <w:p w:rsidR="005444D6" w:rsidRDefault="005444D6" w:rsidP="003E3AE2">
      <w:pPr>
        <w:jc w:val="center"/>
        <w:rPr>
          <w:rFonts w:ascii="Times New Roman" w:hAnsi="Times New Roman"/>
          <w:b/>
          <w:bCs/>
          <w:color w:val="000000"/>
          <w:sz w:val="24"/>
          <w:szCs w:val="24"/>
        </w:rPr>
      </w:pPr>
    </w:p>
    <w:p w:rsidR="005444D6" w:rsidRDefault="005444D6" w:rsidP="003E3AE2">
      <w:pPr>
        <w:jc w:val="center"/>
        <w:rPr>
          <w:rFonts w:ascii="Times New Roman" w:hAnsi="Times New Roman"/>
          <w:b/>
          <w:bCs/>
          <w:color w:val="000000"/>
          <w:sz w:val="24"/>
          <w:szCs w:val="24"/>
        </w:rPr>
      </w:pPr>
    </w:p>
    <w:p w:rsidR="005444D6" w:rsidRDefault="005444D6" w:rsidP="003E3AE2">
      <w:pPr>
        <w:jc w:val="center"/>
        <w:rPr>
          <w:rFonts w:ascii="Times New Roman" w:hAnsi="Times New Roman"/>
          <w:b/>
          <w:bCs/>
          <w:color w:val="000000"/>
          <w:sz w:val="24"/>
          <w:szCs w:val="24"/>
        </w:rPr>
      </w:pPr>
    </w:p>
    <w:p w:rsidR="005444D6" w:rsidRDefault="005444D6" w:rsidP="003E3AE2">
      <w:pPr>
        <w:jc w:val="center"/>
        <w:rPr>
          <w:rFonts w:ascii="Times New Roman" w:hAnsi="Times New Roman"/>
          <w:b/>
          <w:bCs/>
          <w:color w:val="000000"/>
          <w:sz w:val="24"/>
          <w:szCs w:val="24"/>
        </w:rPr>
      </w:pPr>
    </w:p>
    <w:p w:rsidR="005444D6" w:rsidRDefault="005444D6" w:rsidP="003E3AE2">
      <w:pPr>
        <w:jc w:val="center"/>
        <w:rPr>
          <w:rFonts w:ascii="Times New Roman" w:hAnsi="Times New Roman"/>
          <w:b/>
          <w:bCs/>
          <w:color w:val="000000"/>
          <w:sz w:val="24"/>
          <w:szCs w:val="24"/>
        </w:rPr>
      </w:pPr>
    </w:p>
    <w:p w:rsidR="005444D6" w:rsidRDefault="005444D6" w:rsidP="003E3AE2">
      <w:pPr>
        <w:jc w:val="center"/>
        <w:rPr>
          <w:rFonts w:ascii="Times New Roman" w:hAnsi="Times New Roman"/>
          <w:b/>
          <w:bCs/>
          <w:color w:val="000000"/>
          <w:sz w:val="24"/>
          <w:szCs w:val="24"/>
        </w:rPr>
      </w:pPr>
    </w:p>
    <w:p w:rsidR="005444D6" w:rsidRDefault="005444D6" w:rsidP="003E3AE2">
      <w:pPr>
        <w:jc w:val="center"/>
        <w:rPr>
          <w:rFonts w:ascii="Times New Roman" w:hAnsi="Times New Roman"/>
          <w:b/>
          <w:bCs/>
          <w:color w:val="000000"/>
          <w:sz w:val="24"/>
          <w:szCs w:val="24"/>
        </w:rPr>
      </w:pPr>
    </w:p>
    <w:p w:rsidR="005444D6" w:rsidRDefault="005444D6" w:rsidP="003E3AE2">
      <w:pPr>
        <w:jc w:val="center"/>
        <w:rPr>
          <w:rFonts w:ascii="Times New Roman" w:hAnsi="Times New Roman"/>
          <w:b/>
          <w:bCs/>
          <w:color w:val="000000"/>
          <w:sz w:val="24"/>
          <w:szCs w:val="24"/>
        </w:rPr>
      </w:pPr>
    </w:p>
    <w:p w:rsidR="005444D6" w:rsidRDefault="005444D6" w:rsidP="003E3AE2">
      <w:pPr>
        <w:jc w:val="center"/>
        <w:rPr>
          <w:rFonts w:ascii="Times New Roman" w:hAnsi="Times New Roman"/>
          <w:b/>
          <w:bCs/>
          <w:color w:val="000000"/>
          <w:sz w:val="24"/>
          <w:szCs w:val="24"/>
        </w:rPr>
      </w:pPr>
    </w:p>
    <w:p w:rsidR="005444D6" w:rsidRPr="003E3AE2" w:rsidRDefault="005444D6" w:rsidP="003E3AE2">
      <w:pPr>
        <w:jc w:val="center"/>
        <w:rPr>
          <w:rFonts w:ascii="Times New Roman" w:hAnsi="Times New Roman"/>
          <w:b/>
          <w:bCs/>
          <w:color w:val="000000"/>
          <w:sz w:val="24"/>
          <w:szCs w:val="24"/>
        </w:rPr>
      </w:pPr>
    </w:p>
    <w:p w:rsidR="003E3AE2" w:rsidRPr="003E3AE2" w:rsidRDefault="003E3AE2" w:rsidP="003E3AE2">
      <w:pPr>
        <w:shd w:val="clear" w:color="auto" w:fill="FFFFFF"/>
        <w:spacing w:after="0" w:line="360" w:lineRule="auto"/>
        <w:rPr>
          <w:rFonts w:ascii="Times New Roman" w:hAnsi="Times New Roman"/>
          <w:bCs/>
          <w:color w:val="000000"/>
          <w:sz w:val="24"/>
          <w:szCs w:val="24"/>
        </w:rPr>
      </w:pPr>
    </w:p>
    <w:p w:rsidR="005444D6" w:rsidRDefault="005444D6" w:rsidP="005444D6">
      <w:pPr>
        <w:pStyle w:val="4"/>
        <w:spacing w:before="0" w:after="0" w:line="240" w:lineRule="auto"/>
        <w:ind w:firstLine="720"/>
        <w:jc w:val="both"/>
        <w:rPr>
          <w:rFonts w:ascii="Times New Roman" w:hAnsi="Times New Roman"/>
          <w:b w:val="0"/>
          <w:bCs w:val="0"/>
        </w:rPr>
      </w:pPr>
    </w:p>
    <w:p w:rsidR="00DE401C" w:rsidRPr="00DE401C" w:rsidRDefault="00DE401C" w:rsidP="00DE401C"/>
    <w:p w:rsidR="005444D6" w:rsidRDefault="005444D6" w:rsidP="005444D6">
      <w:pPr>
        <w:shd w:val="clear" w:color="auto" w:fill="FFFFFF"/>
        <w:spacing w:after="0" w:line="240" w:lineRule="auto"/>
        <w:jc w:val="center"/>
        <w:rPr>
          <w:rFonts w:ascii="Times New Roman" w:hAnsi="Times New Roman"/>
          <w:b/>
          <w:bCs/>
          <w:color w:val="000000"/>
          <w:sz w:val="28"/>
          <w:szCs w:val="28"/>
        </w:rPr>
      </w:pPr>
      <w:r w:rsidRPr="005444D6">
        <w:rPr>
          <w:rFonts w:ascii="Times New Roman" w:hAnsi="Times New Roman"/>
          <w:b/>
          <w:bCs/>
          <w:color w:val="000000"/>
          <w:sz w:val="28"/>
          <w:szCs w:val="28"/>
        </w:rPr>
        <w:lastRenderedPageBreak/>
        <w:t>Пояснительная записка</w:t>
      </w:r>
    </w:p>
    <w:p w:rsidR="005444D6" w:rsidRPr="005444D6" w:rsidRDefault="005444D6" w:rsidP="005444D6">
      <w:pPr>
        <w:shd w:val="clear" w:color="auto" w:fill="FFFFFF"/>
        <w:spacing w:after="0" w:line="240" w:lineRule="auto"/>
        <w:jc w:val="center"/>
        <w:rPr>
          <w:rFonts w:ascii="Times New Roman" w:hAnsi="Times New Roman"/>
          <w:b/>
          <w:bCs/>
          <w:color w:val="000000"/>
          <w:sz w:val="28"/>
          <w:szCs w:val="28"/>
        </w:rPr>
      </w:pPr>
    </w:p>
    <w:p w:rsidR="005444D6" w:rsidRPr="005444D6" w:rsidRDefault="005444D6" w:rsidP="005444D6">
      <w:pPr>
        <w:pStyle w:val="4"/>
        <w:spacing w:before="0" w:after="0" w:line="240" w:lineRule="auto"/>
        <w:ind w:firstLine="720"/>
        <w:jc w:val="both"/>
        <w:rPr>
          <w:rFonts w:ascii="Times New Roman" w:hAnsi="Times New Roman"/>
          <w:b w:val="0"/>
          <w:bCs w:val="0"/>
          <w:sz w:val="24"/>
          <w:szCs w:val="24"/>
        </w:rPr>
      </w:pPr>
      <w:r w:rsidRPr="005444D6">
        <w:rPr>
          <w:rFonts w:ascii="Times New Roman" w:hAnsi="Times New Roman"/>
          <w:b w:val="0"/>
          <w:bCs w:val="0"/>
          <w:sz w:val="24"/>
          <w:szCs w:val="24"/>
        </w:rPr>
        <w:t xml:space="preserve">Практические работы являются важными видами учебной работы студента по учебной дисциплине </w:t>
      </w:r>
      <w:r w:rsidR="00F33D4C">
        <w:rPr>
          <w:rFonts w:ascii="Times New Roman" w:hAnsi="Times New Roman"/>
          <w:b w:val="0"/>
          <w:bCs w:val="0"/>
          <w:sz w:val="24"/>
          <w:szCs w:val="24"/>
        </w:rPr>
        <w:t>ОУД.0</w:t>
      </w:r>
      <w:r w:rsidR="00224E29">
        <w:rPr>
          <w:rFonts w:ascii="Times New Roman" w:hAnsi="Times New Roman"/>
          <w:b w:val="0"/>
          <w:bCs w:val="0"/>
          <w:sz w:val="24"/>
          <w:szCs w:val="24"/>
        </w:rPr>
        <w:t>8</w:t>
      </w:r>
      <w:r w:rsidR="00F33D4C">
        <w:rPr>
          <w:rFonts w:ascii="Times New Roman" w:hAnsi="Times New Roman"/>
          <w:b w:val="0"/>
          <w:bCs w:val="0"/>
          <w:sz w:val="24"/>
          <w:szCs w:val="24"/>
        </w:rPr>
        <w:t xml:space="preserve"> География </w:t>
      </w:r>
      <w:r w:rsidR="000B3183">
        <w:rPr>
          <w:rFonts w:ascii="Times New Roman" w:hAnsi="Times New Roman"/>
          <w:b w:val="0"/>
          <w:bCs w:val="0"/>
          <w:sz w:val="24"/>
          <w:szCs w:val="24"/>
        </w:rPr>
        <w:t xml:space="preserve"> Правоохранительная деятельность</w:t>
      </w:r>
      <w:r w:rsidRPr="005444D6">
        <w:rPr>
          <w:rFonts w:ascii="Times New Roman" w:hAnsi="Times New Roman"/>
          <w:b w:val="0"/>
          <w:bCs w:val="0"/>
          <w:sz w:val="24"/>
          <w:szCs w:val="24"/>
        </w:rPr>
        <w:t xml:space="preserve"> и выполняются в пределах часов, предусмотренных учебным планом специальности</w:t>
      </w:r>
      <w:r>
        <w:rPr>
          <w:rFonts w:ascii="Times New Roman" w:hAnsi="Times New Roman"/>
          <w:b w:val="0"/>
          <w:bCs w:val="0"/>
          <w:sz w:val="24"/>
          <w:szCs w:val="24"/>
        </w:rPr>
        <w:t>.</w:t>
      </w:r>
    </w:p>
    <w:p w:rsidR="005444D6" w:rsidRPr="005444D6" w:rsidRDefault="005444D6" w:rsidP="005444D6">
      <w:pPr>
        <w:spacing w:after="0" w:line="240" w:lineRule="auto"/>
        <w:ind w:firstLine="708"/>
        <w:jc w:val="both"/>
        <w:rPr>
          <w:rFonts w:ascii="Times New Roman" w:hAnsi="Times New Roman"/>
          <w:sz w:val="24"/>
          <w:szCs w:val="24"/>
        </w:rPr>
      </w:pPr>
      <w:r w:rsidRPr="005444D6">
        <w:rPr>
          <w:rFonts w:ascii="Times New Roman" w:hAnsi="Times New Roman"/>
          <w:sz w:val="24"/>
          <w:szCs w:val="24"/>
        </w:rPr>
        <w:t xml:space="preserve">Рабочим учебным планом специальности </w:t>
      </w:r>
      <w:r w:rsidR="00224E29" w:rsidRPr="00224E29">
        <w:rPr>
          <w:rFonts w:ascii="Times New Roman" w:hAnsi="Times New Roman"/>
          <w:i/>
          <w:sz w:val="24"/>
          <w:szCs w:val="24"/>
          <w:lang w:eastAsia="en-US"/>
        </w:rPr>
        <w:t>09.02.07Информационные системы и программирование</w:t>
      </w:r>
      <w:r w:rsidR="00EE6002">
        <w:rPr>
          <w:i/>
          <w:sz w:val="28"/>
        </w:rPr>
        <w:t xml:space="preserve"> </w:t>
      </w:r>
      <w:r w:rsidRPr="005444D6">
        <w:rPr>
          <w:rFonts w:ascii="Times New Roman" w:hAnsi="Times New Roman"/>
          <w:sz w:val="24"/>
          <w:szCs w:val="24"/>
        </w:rPr>
        <w:t xml:space="preserve">по </w:t>
      </w:r>
      <w:r w:rsidRPr="005444D6">
        <w:rPr>
          <w:rFonts w:ascii="Times New Roman" w:hAnsi="Times New Roman"/>
          <w:color w:val="000000" w:themeColor="text1"/>
          <w:sz w:val="24"/>
          <w:szCs w:val="24"/>
        </w:rPr>
        <w:t xml:space="preserve">учебной дисциплине </w:t>
      </w:r>
      <w:r w:rsidR="00F33D4C">
        <w:rPr>
          <w:rFonts w:ascii="Times New Roman" w:hAnsi="Times New Roman"/>
          <w:bCs/>
          <w:sz w:val="24"/>
          <w:szCs w:val="24"/>
        </w:rPr>
        <w:t>ОУД.0</w:t>
      </w:r>
      <w:r w:rsidR="00224E29">
        <w:rPr>
          <w:rFonts w:ascii="Times New Roman" w:hAnsi="Times New Roman"/>
          <w:bCs/>
          <w:sz w:val="24"/>
          <w:szCs w:val="24"/>
        </w:rPr>
        <w:t>8</w:t>
      </w:r>
      <w:r w:rsidR="00F33D4C">
        <w:rPr>
          <w:rFonts w:ascii="Times New Roman" w:hAnsi="Times New Roman"/>
          <w:bCs/>
          <w:sz w:val="24"/>
          <w:szCs w:val="24"/>
        </w:rPr>
        <w:t xml:space="preserve"> География </w:t>
      </w:r>
      <w:r w:rsidR="000B3183" w:rsidRPr="000B3183">
        <w:rPr>
          <w:rFonts w:ascii="Times New Roman" w:hAnsi="Times New Roman"/>
          <w:bCs/>
          <w:sz w:val="24"/>
          <w:szCs w:val="24"/>
        </w:rPr>
        <w:t xml:space="preserve"> Правоохранительная деятельность</w:t>
      </w:r>
      <w:r w:rsidR="00F33D4C">
        <w:rPr>
          <w:rFonts w:ascii="Times New Roman" w:hAnsi="Times New Roman"/>
          <w:bCs/>
          <w:sz w:val="24"/>
          <w:szCs w:val="24"/>
        </w:rPr>
        <w:t xml:space="preserve"> </w:t>
      </w:r>
      <w:r w:rsidRPr="005444D6">
        <w:rPr>
          <w:rFonts w:ascii="Times New Roman" w:hAnsi="Times New Roman"/>
          <w:sz w:val="24"/>
          <w:szCs w:val="24"/>
        </w:rPr>
        <w:t xml:space="preserve">предусмотрено </w:t>
      </w:r>
      <w:r w:rsidR="00F33D4C">
        <w:rPr>
          <w:rFonts w:ascii="Times New Roman" w:hAnsi="Times New Roman"/>
          <w:sz w:val="24"/>
          <w:szCs w:val="24"/>
        </w:rPr>
        <w:t>3</w:t>
      </w:r>
      <w:r w:rsidR="00224E29">
        <w:rPr>
          <w:rFonts w:ascii="Times New Roman" w:hAnsi="Times New Roman"/>
          <w:sz w:val="24"/>
          <w:szCs w:val="24"/>
        </w:rPr>
        <w:t>2</w:t>
      </w:r>
      <w:r w:rsidRPr="005444D6">
        <w:rPr>
          <w:rFonts w:ascii="Times New Roman" w:hAnsi="Times New Roman"/>
          <w:color w:val="000000" w:themeColor="text1"/>
          <w:sz w:val="24"/>
          <w:szCs w:val="24"/>
        </w:rPr>
        <w:t>час</w:t>
      </w:r>
      <w:r w:rsidR="004429FF">
        <w:rPr>
          <w:rFonts w:ascii="Times New Roman" w:hAnsi="Times New Roman"/>
          <w:color w:val="000000" w:themeColor="text1"/>
          <w:sz w:val="24"/>
          <w:szCs w:val="24"/>
        </w:rPr>
        <w:t>ов</w:t>
      </w:r>
      <w:r w:rsidRPr="005444D6">
        <w:rPr>
          <w:rFonts w:ascii="Times New Roman" w:hAnsi="Times New Roman"/>
          <w:color w:val="000000" w:themeColor="text1"/>
          <w:sz w:val="24"/>
          <w:szCs w:val="24"/>
        </w:rPr>
        <w:t xml:space="preserve"> практических</w:t>
      </w:r>
      <w:r w:rsidRPr="005444D6">
        <w:rPr>
          <w:rFonts w:ascii="Times New Roman" w:hAnsi="Times New Roman"/>
          <w:sz w:val="24"/>
          <w:szCs w:val="24"/>
        </w:rPr>
        <w:t xml:space="preserve"> занятий.</w:t>
      </w:r>
    </w:p>
    <w:p w:rsidR="005444D6" w:rsidRPr="005444D6" w:rsidRDefault="005444D6" w:rsidP="005444D6">
      <w:pPr>
        <w:spacing w:after="0" w:line="240" w:lineRule="auto"/>
        <w:ind w:firstLine="708"/>
        <w:jc w:val="both"/>
        <w:rPr>
          <w:rFonts w:ascii="Times New Roman" w:hAnsi="Times New Roman"/>
          <w:sz w:val="24"/>
          <w:szCs w:val="24"/>
        </w:rPr>
      </w:pPr>
      <w:r w:rsidRPr="005444D6">
        <w:rPr>
          <w:rFonts w:ascii="Times New Roman" w:hAnsi="Times New Roman"/>
          <w:sz w:val="24"/>
          <w:szCs w:val="24"/>
        </w:rPr>
        <w:t xml:space="preserve">Методические указания по выполнению </w:t>
      </w:r>
      <w:r w:rsidRPr="005444D6">
        <w:rPr>
          <w:rFonts w:ascii="Times New Roman" w:hAnsi="Times New Roman"/>
          <w:color w:val="000000" w:themeColor="text1"/>
          <w:sz w:val="24"/>
          <w:szCs w:val="24"/>
        </w:rPr>
        <w:t>практических</w:t>
      </w:r>
      <w:r w:rsidRPr="005444D6">
        <w:rPr>
          <w:rFonts w:ascii="Times New Roman" w:hAnsi="Times New Roman"/>
          <w:sz w:val="24"/>
          <w:szCs w:val="24"/>
        </w:rPr>
        <w:t xml:space="preserve"> работ способствуют реализации следующих задач:</w:t>
      </w:r>
    </w:p>
    <w:p w:rsidR="005444D6" w:rsidRPr="005444D6" w:rsidRDefault="005444D6" w:rsidP="005444D6">
      <w:pPr>
        <w:spacing w:after="0" w:line="240" w:lineRule="auto"/>
        <w:jc w:val="both"/>
        <w:rPr>
          <w:rFonts w:ascii="Times New Roman" w:hAnsi="Times New Roman"/>
          <w:sz w:val="24"/>
          <w:szCs w:val="24"/>
        </w:rPr>
      </w:pPr>
      <w:r w:rsidRPr="005444D6">
        <w:rPr>
          <w:rFonts w:ascii="Times New Roman" w:hAnsi="Times New Roman"/>
          <w:sz w:val="24"/>
          <w:szCs w:val="24"/>
        </w:rPr>
        <w:t>- обучение студентов практическим приёмам и методам анализа теоретических положений и концепций;</w:t>
      </w:r>
    </w:p>
    <w:p w:rsidR="005444D6" w:rsidRPr="005444D6" w:rsidRDefault="005444D6" w:rsidP="005444D6">
      <w:pPr>
        <w:spacing w:after="0" w:line="240" w:lineRule="auto"/>
        <w:jc w:val="both"/>
        <w:rPr>
          <w:rFonts w:ascii="Times New Roman" w:hAnsi="Times New Roman"/>
          <w:sz w:val="24"/>
          <w:szCs w:val="24"/>
        </w:rPr>
      </w:pPr>
      <w:r w:rsidRPr="005444D6">
        <w:rPr>
          <w:rFonts w:ascii="Times New Roman" w:hAnsi="Times New Roman"/>
          <w:sz w:val="24"/>
          <w:szCs w:val="24"/>
        </w:rPr>
        <w:t>- приобретение студентами умений и навыков использования современных теоретических и технических методов и устройств в решении конкретных практических задач;</w:t>
      </w:r>
    </w:p>
    <w:p w:rsidR="005444D6" w:rsidRPr="005444D6" w:rsidRDefault="005444D6" w:rsidP="005444D6">
      <w:pPr>
        <w:spacing w:after="0" w:line="240" w:lineRule="auto"/>
        <w:jc w:val="both"/>
        <w:rPr>
          <w:rFonts w:ascii="Times New Roman" w:hAnsi="Times New Roman"/>
          <w:sz w:val="24"/>
          <w:szCs w:val="24"/>
        </w:rPr>
      </w:pPr>
      <w:r w:rsidRPr="005444D6">
        <w:rPr>
          <w:rFonts w:ascii="Times New Roman" w:hAnsi="Times New Roman"/>
          <w:sz w:val="24"/>
          <w:szCs w:val="24"/>
        </w:rPr>
        <w:t>- развитие творческого профессионального мышления, профессиональной и познавательной мотивации;</w:t>
      </w:r>
    </w:p>
    <w:p w:rsidR="005444D6" w:rsidRPr="005444D6" w:rsidRDefault="005444D6" w:rsidP="005444D6">
      <w:pPr>
        <w:spacing w:after="0" w:line="240" w:lineRule="auto"/>
        <w:jc w:val="both"/>
        <w:rPr>
          <w:rFonts w:ascii="Times New Roman" w:hAnsi="Times New Roman"/>
          <w:sz w:val="24"/>
          <w:szCs w:val="24"/>
        </w:rPr>
      </w:pPr>
      <w:r w:rsidRPr="005444D6">
        <w:rPr>
          <w:rFonts w:ascii="Times New Roman" w:hAnsi="Times New Roman"/>
          <w:sz w:val="24"/>
          <w:szCs w:val="24"/>
        </w:rPr>
        <w:t>- использование профессиональных знаний в учебных условиях – овладение терминологией дисциплины, навыками оперирования формулировками, понятиями, определениями, умениями и навыками постановки и решения интеллектуальных проблем и задач;</w:t>
      </w:r>
    </w:p>
    <w:p w:rsidR="005444D6" w:rsidRPr="005444D6" w:rsidRDefault="005444D6" w:rsidP="005444D6">
      <w:pPr>
        <w:spacing w:after="0" w:line="240" w:lineRule="auto"/>
        <w:jc w:val="both"/>
        <w:rPr>
          <w:rFonts w:ascii="Times New Roman" w:hAnsi="Times New Roman"/>
          <w:sz w:val="24"/>
          <w:szCs w:val="24"/>
        </w:rPr>
      </w:pPr>
      <w:r w:rsidRPr="005444D6">
        <w:rPr>
          <w:rFonts w:ascii="Times New Roman" w:hAnsi="Times New Roman"/>
          <w:sz w:val="24"/>
          <w:szCs w:val="24"/>
        </w:rPr>
        <w:t>- систематизация и закрепление знаний;</w:t>
      </w:r>
    </w:p>
    <w:p w:rsidR="005444D6" w:rsidRPr="005444D6" w:rsidRDefault="005444D6" w:rsidP="005444D6">
      <w:pPr>
        <w:spacing w:after="0" w:line="240" w:lineRule="auto"/>
        <w:jc w:val="both"/>
        <w:rPr>
          <w:rFonts w:ascii="Times New Roman" w:hAnsi="Times New Roman"/>
          <w:sz w:val="24"/>
          <w:szCs w:val="24"/>
        </w:rPr>
      </w:pPr>
      <w:r w:rsidRPr="005444D6">
        <w:rPr>
          <w:rFonts w:ascii="Times New Roman" w:hAnsi="Times New Roman"/>
          <w:sz w:val="24"/>
          <w:szCs w:val="24"/>
        </w:rPr>
        <w:t>- развитие мышления, речи, общения с аудиторией и т.д.;</w:t>
      </w:r>
    </w:p>
    <w:p w:rsidR="005444D6" w:rsidRPr="005444D6" w:rsidRDefault="005444D6" w:rsidP="005444D6">
      <w:pPr>
        <w:spacing w:after="0" w:line="240" w:lineRule="auto"/>
        <w:jc w:val="both"/>
        <w:rPr>
          <w:rFonts w:ascii="Times New Roman" w:hAnsi="Times New Roman"/>
          <w:sz w:val="24"/>
          <w:szCs w:val="24"/>
        </w:rPr>
      </w:pPr>
      <w:r w:rsidRPr="005444D6">
        <w:rPr>
          <w:rFonts w:ascii="Times New Roman" w:hAnsi="Times New Roman"/>
          <w:sz w:val="24"/>
          <w:szCs w:val="24"/>
        </w:rPr>
        <w:t>- организация обратной связи преподавателя и студентов.</w:t>
      </w:r>
    </w:p>
    <w:p w:rsidR="005444D6" w:rsidRPr="005444D6" w:rsidRDefault="005444D6" w:rsidP="005444D6">
      <w:pPr>
        <w:spacing w:after="0" w:line="240" w:lineRule="auto"/>
        <w:ind w:firstLine="708"/>
        <w:jc w:val="both"/>
        <w:rPr>
          <w:rFonts w:ascii="Times New Roman" w:hAnsi="Times New Roman"/>
          <w:color w:val="000000" w:themeColor="text1"/>
          <w:sz w:val="24"/>
          <w:szCs w:val="24"/>
        </w:rPr>
      </w:pPr>
      <w:r w:rsidRPr="005444D6">
        <w:rPr>
          <w:rFonts w:ascii="Times New Roman" w:hAnsi="Times New Roman"/>
          <w:sz w:val="24"/>
          <w:szCs w:val="24"/>
        </w:rPr>
        <w:t xml:space="preserve">Содержание и объём </w:t>
      </w:r>
      <w:r w:rsidRPr="005444D6">
        <w:rPr>
          <w:rFonts w:ascii="Times New Roman" w:hAnsi="Times New Roman"/>
          <w:color w:val="000000" w:themeColor="text1"/>
          <w:sz w:val="24"/>
          <w:szCs w:val="24"/>
        </w:rPr>
        <w:t xml:space="preserve">практических работ </w:t>
      </w:r>
      <w:r w:rsidR="004429FF" w:rsidRPr="004429FF">
        <w:rPr>
          <w:rFonts w:ascii="Times New Roman" w:hAnsi="Times New Roman"/>
          <w:sz w:val="24"/>
          <w:szCs w:val="24"/>
        </w:rPr>
        <w:t>соответствует требованиям Федерального государственного образовательного стандарта среднего (полного) общего образования, реализуемого в пределах основной профессиональной образовательной программы с учётом профиля получаемого профессионального образования</w:t>
      </w:r>
      <w:r w:rsidRPr="005444D6">
        <w:rPr>
          <w:rFonts w:ascii="Times New Roman" w:hAnsi="Times New Roman"/>
          <w:color w:val="000000" w:themeColor="text1"/>
          <w:sz w:val="24"/>
          <w:szCs w:val="24"/>
        </w:rPr>
        <w:t xml:space="preserve"> (технический профиль). </w:t>
      </w:r>
    </w:p>
    <w:p w:rsidR="005444D6" w:rsidRPr="005444D6" w:rsidRDefault="005444D6" w:rsidP="005444D6">
      <w:pPr>
        <w:spacing w:after="0" w:line="240" w:lineRule="auto"/>
        <w:jc w:val="both"/>
        <w:rPr>
          <w:rFonts w:ascii="Times New Roman" w:hAnsi="Times New Roman"/>
          <w:color w:val="000000" w:themeColor="text1"/>
          <w:sz w:val="24"/>
          <w:szCs w:val="24"/>
        </w:rPr>
      </w:pPr>
      <w:r w:rsidRPr="005444D6">
        <w:rPr>
          <w:rFonts w:ascii="Times New Roman" w:hAnsi="Times New Roman"/>
          <w:sz w:val="24"/>
          <w:szCs w:val="24"/>
        </w:rPr>
        <w:tab/>
      </w:r>
      <w:r w:rsidRPr="005444D6">
        <w:rPr>
          <w:rFonts w:ascii="Times New Roman" w:hAnsi="Times New Roman"/>
          <w:color w:val="000000" w:themeColor="text1"/>
          <w:sz w:val="24"/>
          <w:szCs w:val="24"/>
        </w:rPr>
        <w:t xml:space="preserve">В методические указания включено содержание </w:t>
      </w:r>
      <w:r w:rsidR="000B3183">
        <w:rPr>
          <w:rFonts w:ascii="Times New Roman" w:hAnsi="Times New Roman"/>
          <w:color w:val="000000" w:themeColor="text1"/>
          <w:sz w:val="24"/>
          <w:szCs w:val="24"/>
        </w:rPr>
        <w:t>30</w:t>
      </w:r>
      <w:r w:rsidRPr="005444D6">
        <w:rPr>
          <w:rFonts w:ascii="Times New Roman" w:hAnsi="Times New Roman"/>
          <w:color w:val="000000" w:themeColor="text1"/>
          <w:sz w:val="24"/>
          <w:szCs w:val="24"/>
        </w:rPr>
        <w:t>практических занятий: краткий теоретический материал по темам практических занятий, практические задания и указания по их выполнению.</w:t>
      </w:r>
    </w:p>
    <w:p w:rsidR="005444D6" w:rsidRPr="005444D6" w:rsidRDefault="005444D6" w:rsidP="005444D6">
      <w:pPr>
        <w:spacing w:after="0" w:line="240" w:lineRule="auto"/>
        <w:jc w:val="both"/>
        <w:rPr>
          <w:rFonts w:ascii="Times New Roman" w:hAnsi="Times New Roman"/>
          <w:color w:val="000000" w:themeColor="text1"/>
          <w:sz w:val="24"/>
          <w:szCs w:val="24"/>
        </w:rPr>
      </w:pPr>
      <w:r w:rsidRPr="005444D6">
        <w:rPr>
          <w:rFonts w:ascii="Times New Roman" w:hAnsi="Times New Roman"/>
          <w:color w:val="000000" w:themeColor="text1"/>
          <w:sz w:val="24"/>
          <w:szCs w:val="24"/>
        </w:rPr>
        <w:tab/>
        <w:t xml:space="preserve">Практические по дисциплине </w:t>
      </w:r>
      <w:r w:rsidR="00F33D4C">
        <w:rPr>
          <w:rFonts w:ascii="Times New Roman" w:hAnsi="Times New Roman"/>
          <w:bCs/>
          <w:sz w:val="24"/>
          <w:szCs w:val="24"/>
        </w:rPr>
        <w:t>ОУД.0</w:t>
      </w:r>
      <w:r w:rsidR="00224E29">
        <w:rPr>
          <w:rFonts w:ascii="Times New Roman" w:hAnsi="Times New Roman"/>
          <w:bCs/>
          <w:sz w:val="24"/>
          <w:szCs w:val="24"/>
        </w:rPr>
        <w:t>8</w:t>
      </w:r>
      <w:r w:rsidR="00F33D4C">
        <w:rPr>
          <w:rFonts w:ascii="Times New Roman" w:hAnsi="Times New Roman"/>
          <w:bCs/>
          <w:sz w:val="24"/>
          <w:szCs w:val="24"/>
        </w:rPr>
        <w:t xml:space="preserve"> География </w:t>
      </w:r>
      <w:r w:rsidR="000B3183" w:rsidRPr="000B3183">
        <w:rPr>
          <w:rFonts w:ascii="Times New Roman" w:hAnsi="Times New Roman"/>
          <w:bCs/>
          <w:sz w:val="24"/>
          <w:szCs w:val="24"/>
        </w:rPr>
        <w:t xml:space="preserve"> Правоохранительная деятельность</w:t>
      </w:r>
      <w:r w:rsidRPr="005444D6">
        <w:rPr>
          <w:rFonts w:ascii="Times New Roman" w:hAnsi="Times New Roman"/>
          <w:color w:val="000000" w:themeColor="text1"/>
          <w:sz w:val="24"/>
          <w:szCs w:val="24"/>
        </w:rPr>
        <w:t>занятия позволят обучающимся:</w:t>
      </w:r>
    </w:p>
    <w:p w:rsidR="005444D6" w:rsidRPr="005444D6" w:rsidRDefault="005444D6" w:rsidP="005444D6">
      <w:pPr>
        <w:spacing w:after="0" w:line="240" w:lineRule="auto"/>
        <w:jc w:val="both"/>
        <w:rPr>
          <w:rFonts w:ascii="Times New Roman" w:hAnsi="Times New Roman"/>
          <w:sz w:val="24"/>
          <w:szCs w:val="24"/>
        </w:rPr>
      </w:pPr>
      <w:r w:rsidRPr="005444D6">
        <w:rPr>
          <w:rFonts w:ascii="Times New Roman" w:hAnsi="Times New Roman"/>
          <w:sz w:val="24"/>
          <w:szCs w:val="24"/>
        </w:rPr>
        <w:t>- закрепить теоретические знания;</w:t>
      </w:r>
    </w:p>
    <w:p w:rsidR="005444D6" w:rsidRPr="005444D6" w:rsidRDefault="005444D6" w:rsidP="005444D6">
      <w:pPr>
        <w:spacing w:after="0" w:line="240" w:lineRule="auto"/>
        <w:jc w:val="both"/>
        <w:rPr>
          <w:rFonts w:ascii="Times New Roman" w:hAnsi="Times New Roman"/>
          <w:sz w:val="24"/>
          <w:szCs w:val="24"/>
        </w:rPr>
      </w:pPr>
      <w:r w:rsidRPr="005444D6">
        <w:rPr>
          <w:rFonts w:ascii="Times New Roman" w:hAnsi="Times New Roman"/>
          <w:sz w:val="24"/>
          <w:szCs w:val="24"/>
        </w:rPr>
        <w:t>- овладеть</w:t>
      </w:r>
      <w:r w:rsidR="00DE401C">
        <w:rPr>
          <w:rFonts w:ascii="Times New Roman" w:hAnsi="Times New Roman"/>
          <w:sz w:val="24"/>
          <w:szCs w:val="24"/>
        </w:rPr>
        <w:t xml:space="preserve"> умениями</w:t>
      </w:r>
      <w:r w:rsidR="00057CBE">
        <w:rPr>
          <w:rFonts w:ascii="Times New Roman" w:hAnsi="Times New Roman"/>
          <w:sz w:val="24"/>
          <w:szCs w:val="24"/>
        </w:rPr>
        <w:t xml:space="preserve"> </w:t>
      </w:r>
      <w:r w:rsidR="00DE401C" w:rsidRPr="00DE401C">
        <w:rPr>
          <w:rFonts w:ascii="Times New Roman" w:hAnsi="Times New Roman"/>
          <w:sz w:val="24"/>
          <w:szCs w:val="24"/>
        </w:rPr>
        <w:t>ориентироваться в современной экономической, политической и культурной ситуации в России и мире</w:t>
      </w:r>
      <w:r w:rsidRPr="00DE401C">
        <w:rPr>
          <w:rFonts w:ascii="Times New Roman" w:hAnsi="Times New Roman"/>
          <w:sz w:val="24"/>
          <w:szCs w:val="24"/>
        </w:rPr>
        <w:t>;</w:t>
      </w:r>
      <w:r w:rsidR="00DE401C" w:rsidRPr="00DE401C">
        <w:rPr>
          <w:rFonts w:ascii="Times New Roman" w:hAnsi="Times New Roman"/>
          <w:sz w:val="24"/>
          <w:szCs w:val="24"/>
        </w:rPr>
        <w:t xml:space="preserve"> выявлять взаимосвязь отечественных, региональных, мировых социально-экономических, политических и культурных проблем</w:t>
      </w:r>
    </w:p>
    <w:p w:rsidR="005444D6" w:rsidRPr="005444D6" w:rsidRDefault="005444D6" w:rsidP="005444D6">
      <w:pPr>
        <w:spacing w:after="0" w:line="240" w:lineRule="auto"/>
        <w:jc w:val="both"/>
        <w:rPr>
          <w:rFonts w:ascii="Times New Roman" w:hAnsi="Times New Roman"/>
          <w:sz w:val="24"/>
          <w:szCs w:val="24"/>
        </w:rPr>
      </w:pPr>
      <w:r w:rsidRPr="005444D6">
        <w:rPr>
          <w:rFonts w:ascii="Times New Roman" w:hAnsi="Times New Roman"/>
          <w:sz w:val="24"/>
          <w:szCs w:val="24"/>
        </w:rPr>
        <w:t xml:space="preserve">- приобрести опыт использования  </w:t>
      </w:r>
      <w:r w:rsidR="00DE401C" w:rsidRPr="00DE401C">
        <w:rPr>
          <w:rFonts w:ascii="Times New Roman" w:hAnsi="Times New Roman"/>
          <w:sz w:val="24"/>
          <w:szCs w:val="24"/>
        </w:rPr>
        <w:t>основных направлений  развития ключевых регионов мира на рубеже веков (</w:t>
      </w:r>
      <w:r w:rsidR="00DE401C" w:rsidRPr="00DE401C">
        <w:rPr>
          <w:rFonts w:ascii="Times New Roman" w:hAnsi="Times New Roman"/>
          <w:sz w:val="24"/>
          <w:szCs w:val="24"/>
          <w:lang w:val="en-US"/>
        </w:rPr>
        <w:t>XX</w:t>
      </w:r>
      <w:r w:rsidR="00DE401C" w:rsidRPr="00DE401C">
        <w:rPr>
          <w:rFonts w:ascii="Times New Roman" w:hAnsi="Times New Roman"/>
          <w:sz w:val="24"/>
          <w:szCs w:val="24"/>
        </w:rPr>
        <w:t xml:space="preserve"> и </w:t>
      </w:r>
      <w:r w:rsidR="00DE401C" w:rsidRPr="00DE401C">
        <w:rPr>
          <w:rFonts w:ascii="Times New Roman" w:hAnsi="Times New Roman"/>
          <w:sz w:val="24"/>
          <w:szCs w:val="24"/>
          <w:lang w:val="en-US"/>
        </w:rPr>
        <w:t>XXI</w:t>
      </w:r>
      <w:r w:rsidR="00DE401C" w:rsidRPr="00DE401C">
        <w:rPr>
          <w:rFonts w:ascii="Times New Roman" w:hAnsi="Times New Roman"/>
          <w:sz w:val="24"/>
          <w:szCs w:val="24"/>
        </w:rPr>
        <w:t xml:space="preserve"> в.)</w:t>
      </w:r>
      <w:r w:rsidRPr="005444D6">
        <w:rPr>
          <w:rFonts w:ascii="Times New Roman" w:hAnsi="Times New Roman"/>
          <w:sz w:val="24"/>
          <w:szCs w:val="24"/>
        </w:rPr>
        <w:t xml:space="preserve"> в индивидуальной и коллективной учебной, познавательной, проектной деятельности.</w:t>
      </w:r>
    </w:p>
    <w:p w:rsidR="005444D6" w:rsidRPr="005444D6" w:rsidRDefault="005444D6" w:rsidP="005444D6">
      <w:pPr>
        <w:spacing w:after="0" w:line="240" w:lineRule="auto"/>
        <w:ind w:firstLine="567"/>
        <w:jc w:val="both"/>
        <w:rPr>
          <w:rFonts w:ascii="Times New Roman" w:hAnsi="Times New Roman"/>
          <w:sz w:val="24"/>
          <w:szCs w:val="24"/>
        </w:rPr>
      </w:pPr>
      <w:r w:rsidRPr="005444D6">
        <w:rPr>
          <w:rFonts w:ascii="Times New Roman" w:hAnsi="Times New Roman"/>
          <w:sz w:val="24"/>
          <w:szCs w:val="24"/>
        </w:rPr>
        <w:tab/>
      </w:r>
      <w:r w:rsidRPr="005444D6">
        <w:rPr>
          <w:rFonts w:ascii="Times New Roman" w:hAnsi="Times New Roman"/>
          <w:color w:val="000000"/>
          <w:sz w:val="24"/>
          <w:szCs w:val="24"/>
        </w:rPr>
        <w:t>Ц</w:t>
      </w:r>
      <w:r w:rsidRPr="005444D6">
        <w:rPr>
          <w:rFonts w:ascii="Times New Roman" w:hAnsi="Times New Roman"/>
          <w:sz w:val="24"/>
          <w:szCs w:val="24"/>
        </w:rPr>
        <w:t xml:space="preserve">ель данных методических указаний состоит в оказании помощи студентам при проведении практических занятий по изучению </w:t>
      </w:r>
      <w:r w:rsidRPr="005444D6">
        <w:rPr>
          <w:rFonts w:ascii="Times New Roman" w:hAnsi="Times New Roman"/>
          <w:color w:val="000000" w:themeColor="text1"/>
          <w:sz w:val="24"/>
          <w:szCs w:val="24"/>
        </w:rPr>
        <w:t>данной дисциплины</w:t>
      </w:r>
      <w:r w:rsidRPr="005444D6">
        <w:rPr>
          <w:rFonts w:ascii="Times New Roman" w:hAnsi="Times New Roman"/>
          <w:sz w:val="24"/>
          <w:szCs w:val="24"/>
        </w:rPr>
        <w:t>, в формировании готовности (к овладению основными умениями, знаниями  по специальности – для учебной дисциплины)  к выполнению соответствующего вида деятельности и обеспечивающих его профессиональных компетенций, а также развитие общих компетенций по специальности/профессии.</w:t>
      </w:r>
    </w:p>
    <w:p w:rsidR="005444D6" w:rsidRPr="005444D6" w:rsidRDefault="005444D6" w:rsidP="005444D6">
      <w:pPr>
        <w:spacing w:after="0" w:line="240" w:lineRule="auto"/>
        <w:ind w:firstLine="567"/>
        <w:jc w:val="both"/>
        <w:rPr>
          <w:rFonts w:ascii="Times New Roman" w:hAnsi="Times New Roman"/>
          <w:sz w:val="24"/>
          <w:szCs w:val="24"/>
        </w:rPr>
      </w:pPr>
      <w:r w:rsidRPr="005444D6">
        <w:rPr>
          <w:rFonts w:ascii="Times New Roman" w:hAnsi="Times New Roman"/>
          <w:sz w:val="24"/>
          <w:szCs w:val="24"/>
        </w:rPr>
        <w:t xml:space="preserve">Материалы данных методических указаний по выполнению </w:t>
      </w:r>
      <w:r w:rsidRPr="005444D6">
        <w:rPr>
          <w:rFonts w:ascii="Times New Roman" w:hAnsi="Times New Roman"/>
          <w:color w:val="000000" w:themeColor="text1"/>
          <w:sz w:val="24"/>
          <w:szCs w:val="24"/>
        </w:rPr>
        <w:t>практических</w:t>
      </w:r>
      <w:r w:rsidRPr="005444D6">
        <w:rPr>
          <w:rFonts w:ascii="Times New Roman" w:hAnsi="Times New Roman"/>
          <w:sz w:val="24"/>
          <w:szCs w:val="24"/>
        </w:rPr>
        <w:t xml:space="preserve"> работ могут применяться для организации самостоятельной работы, самообразования обучающихся. </w:t>
      </w:r>
    </w:p>
    <w:p w:rsidR="005444D6" w:rsidRPr="005444D6" w:rsidRDefault="005444D6" w:rsidP="005444D6">
      <w:pPr>
        <w:pStyle w:val="4"/>
        <w:spacing w:before="0" w:after="0" w:line="240" w:lineRule="auto"/>
        <w:ind w:firstLine="567"/>
        <w:jc w:val="both"/>
        <w:rPr>
          <w:rFonts w:ascii="Times New Roman" w:hAnsi="Times New Roman"/>
          <w:b w:val="0"/>
          <w:bCs w:val="0"/>
          <w:sz w:val="24"/>
          <w:szCs w:val="24"/>
        </w:rPr>
      </w:pPr>
      <w:r w:rsidRPr="005444D6">
        <w:rPr>
          <w:rFonts w:ascii="Times New Roman" w:hAnsi="Times New Roman"/>
          <w:b w:val="0"/>
          <w:bCs w:val="0"/>
          <w:sz w:val="24"/>
          <w:szCs w:val="24"/>
        </w:rPr>
        <w:t>Методические указания содержат следующие структурные элементы:</w:t>
      </w:r>
    </w:p>
    <w:p w:rsidR="005444D6" w:rsidRPr="00DE401C" w:rsidRDefault="005444D6" w:rsidP="005444D6">
      <w:pPr>
        <w:pStyle w:val="4"/>
        <w:spacing w:before="0" w:after="0" w:line="240" w:lineRule="auto"/>
        <w:jc w:val="both"/>
        <w:rPr>
          <w:rFonts w:ascii="Times New Roman" w:hAnsi="Times New Roman"/>
          <w:b w:val="0"/>
          <w:bCs w:val="0"/>
          <w:color w:val="000000" w:themeColor="text1"/>
          <w:sz w:val="24"/>
          <w:szCs w:val="24"/>
        </w:rPr>
      </w:pPr>
      <w:r w:rsidRPr="00DE401C">
        <w:rPr>
          <w:rFonts w:ascii="Times New Roman" w:hAnsi="Times New Roman"/>
          <w:b w:val="0"/>
          <w:bCs w:val="0"/>
          <w:color w:val="000000" w:themeColor="text1"/>
          <w:sz w:val="24"/>
          <w:szCs w:val="24"/>
        </w:rPr>
        <w:t>- титульный лист;</w:t>
      </w:r>
    </w:p>
    <w:p w:rsidR="005444D6" w:rsidRPr="00DE401C" w:rsidRDefault="005444D6" w:rsidP="005444D6">
      <w:pPr>
        <w:pStyle w:val="4"/>
        <w:spacing w:before="0" w:after="0" w:line="240" w:lineRule="auto"/>
        <w:jc w:val="both"/>
        <w:rPr>
          <w:rFonts w:ascii="Times New Roman" w:hAnsi="Times New Roman"/>
          <w:b w:val="0"/>
          <w:bCs w:val="0"/>
          <w:color w:val="000000" w:themeColor="text1"/>
          <w:sz w:val="24"/>
          <w:szCs w:val="24"/>
        </w:rPr>
      </w:pPr>
      <w:r w:rsidRPr="00DE401C">
        <w:rPr>
          <w:rFonts w:ascii="Times New Roman" w:hAnsi="Times New Roman"/>
          <w:b w:val="0"/>
          <w:bCs w:val="0"/>
          <w:color w:val="000000" w:themeColor="text1"/>
          <w:sz w:val="24"/>
          <w:szCs w:val="24"/>
        </w:rPr>
        <w:t>- цели и задачи занятий;</w:t>
      </w:r>
    </w:p>
    <w:p w:rsidR="005444D6" w:rsidRPr="00DE401C" w:rsidRDefault="005444D6" w:rsidP="005444D6">
      <w:pPr>
        <w:pStyle w:val="4"/>
        <w:spacing w:before="0" w:after="0" w:line="240" w:lineRule="auto"/>
        <w:jc w:val="both"/>
        <w:rPr>
          <w:rFonts w:ascii="Times New Roman" w:hAnsi="Times New Roman"/>
          <w:b w:val="0"/>
          <w:bCs w:val="0"/>
          <w:color w:val="000000" w:themeColor="text1"/>
          <w:sz w:val="24"/>
          <w:szCs w:val="24"/>
        </w:rPr>
      </w:pPr>
      <w:r w:rsidRPr="00DE401C">
        <w:rPr>
          <w:rFonts w:ascii="Times New Roman" w:hAnsi="Times New Roman"/>
          <w:b w:val="0"/>
          <w:bCs w:val="0"/>
          <w:color w:val="000000" w:themeColor="text1"/>
          <w:sz w:val="24"/>
          <w:szCs w:val="24"/>
        </w:rPr>
        <w:t>- содержание занятий;</w:t>
      </w:r>
    </w:p>
    <w:p w:rsidR="005444D6" w:rsidRPr="00DE401C" w:rsidRDefault="005444D6" w:rsidP="005444D6">
      <w:pPr>
        <w:pStyle w:val="4"/>
        <w:spacing w:before="0" w:after="0" w:line="240" w:lineRule="auto"/>
        <w:jc w:val="both"/>
        <w:rPr>
          <w:rFonts w:ascii="Times New Roman" w:hAnsi="Times New Roman"/>
          <w:b w:val="0"/>
          <w:bCs w:val="0"/>
          <w:color w:val="000000" w:themeColor="text1"/>
          <w:sz w:val="24"/>
          <w:szCs w:val="24"/>
        </w:rPr>
      </w:pPr>
      <w:r w:rsidRPr="00DE401C">
        <w:rPr>
          <w:rFonts w:ascii="Times New Roman" w:hAnsi="Times New Roman"/>
          <w:b w:val="0"/>
          <w:bCs w:val="0"/>
          <w:color w:val="000000" w:themeColor="text1"/>
          <w:sz w:val="24"/>
          <w:szCs w:val="24"/>
        </w:rPr>
        <w:t>- технические и инструментальные средства;</w:t>
      </w:r>
    </w:p>
    <w:p w:rsidR="005444D6" w:rsidRPr="00DE401C" w:rsidRDefault="005444D6" w:rsidP="005444D6">
      <w:pPr>
        <w:pStyle w:val="4"/>
        <w:spacing w:before="0" w:after="0" w:line="240" w:lineRule="auto"/>
        <w:jc w:val="both"/>
        <w:rPr>
          <w:rFonts w:ascii="Times New Roman" w:hAnsi="Times New Roman"/>
          <w:b w:val="0"/>
          <w:bCs w:val="0"/>
          <w:color w:val="000000" w:themeColor="text1"/>
          <w:sz w:val="24"/>
          <w:szCs w:val="24"/>
        </w:rPr>
      </w:pPr>
      <w:r w:rsidRPr="00DE401C">
        <w:rPr>
          <w:rFonts w:ascii="Times New Roman" w:hAnsi="Times New Roman"/>
          <w:b w:val="0"/>
          <w:bCs w:val="0"/>
          <w:color w:val="000000" w:themeColor="text1"/>
          <w:sz w:val="24"/>
          <w:szCs w:val="24"/>
        </w:rPr>
        <w:t>- порядок проведения занятий;</w:t>
      </w:r>
    </w:p>
    <w:p w:rsidR="005444D6" w:rsidRPr="00DE401C" w:rsidRDefault="005444D6" w:rsidP="005444D6">
      <w:pPr>
        <w:pStyle w:val="4"/>
        <w:spacing w:before="0" w:after="0" w:line="240" w:lineRule="auto"/>
        <w:jc w:val="both"/>
        <w:rPr>
          <w:rFonts w:ascii="Times New Roman" w:hAnsi="Times New Roman"/>
          <w:b w:val="0"/>
          <w:bCs w:val="0"/>
          <w:color w:val="000000" w:themeColor="text1"/>
          <w:sz w:val="24"/>
          <w:szCs w:val="24"/>
        </w:rPr>
      </w:pPr>
      <w:r w:rsidRPr="00DE401C">
        <w:rPr>
          <w:rFonts w:ascii="Times New Roman" w:hAnsi="Times New Roman"/>
          <w:b w:val="0"/>
          <w:bCs w:val="0"/>
          <w:color w:val="000000" w:themeColor="text1"/>
          <w:sz w:val="24"/>
          <w:szCs w:val="24"/>
        </w:rPr>
        <w:t>- литература;</w:t>
      </w:r>
    </w:p>
    <w:p w:rsidR="005444D6" w:rsidRPr="00DE401C" w:rsidRDefault="005444D6" w:rsidP="005444D6">
      <w:pPr>
        <w:pStyle w:val="4"/>
        <w:spacing w:before="0" w:after="0" w:line="240" w:lineRule="auto"/>
        <w:jc w:val="both"/>
        <w:rPr>
          <w:rFonts w:ascii="Times New Roman" w:hAnsi="Times New Roman"/>
          <w:b w:val="0"/>
          <w:bCs w:val="0"/>
          <w:color w:val="000000" w:themeColor="text1"/>
          <w:sz w:val="24"/>
          <w:szCs w:val="24"/>
        </w:rPr>
      </w:pPr>
      <w:r w:rsidRPr="00DE401C">
        <w:rPr>
          <w:rFonts w:ascii="Times New Roman" w:hAnsi="Times New Roman"/>
          <w:b w:val="0"/>
          <w:bCs w:val="0"/>
          <w:color w:val="000000" w:themeColor="text1"/>
          <w:sz w:val="24"/>
          <w:szCs w:val="24"/>
        </w:rPr>
        <w:t>- критерии оценки качества</w:t>
      </w:r>
    </w:p>
    <w:p w:rsidR="005444D6" w:rsidRPr="005444D6" w:rsidRDefault="005444D6" w:rsidP="005444D6">
      <w:pPr>
        <w:rPr>
          <w:sz w:val="24"/>
          <w:szCs w:val="24"/>
        </w:rPr>
      </w:pPr>
    </w:p>
    <w:p w:rsidR="007767F9" w:rsidRDefault="007767F9" w:rsidP="007767F9">
      <w:pPr>
        <w:jc w:val="center"/>
        <w:rPr>
          <w:rFonts w:ascii="Times New Roman" w:eastAsiaTheme="minorEastAsia" w:hAnsi="Times New Roman"/>
          <w:sz w:val="24"/>
          <w:szCs w:val="24"/>
        </w:rPr>
      </w:pPr>
      <w:r>
        <w:rPr>
          <w:rFonts w:ascii="Times New Roman" w:eastAsiaTheme="minorEastAsia" w:hAnsi="Times New Roman"/>
          <w:sz w:val="24"/>
          <w:szCs w:val="24"/>
        </w:rPr>
        <w:br w:type="page"/>
      </w:r>
    </w:p>
    <w:p w:rsidR="007767F9" w:rsidRPr="00C142D7" w:rsidRDefault="00DE401C" w:rsidP="00CB78F6">
      <w:pPr>
        <w:spacing w:after="0" w:line="240" w:lineRule="auto"/>
        <w:jc w:val="center"/>
        <w:rPr>
          <w:rFonts w:ascii="Times New Roman" w:hAnsi="Times New Roman"/>
          <w:b/>
          <w:color w:val="FF0000"/>
          <w:sz w:val="24"/>
          <w:szCs w:val="24"/>
        </w:rPr>
      </w:pPr>
      <w:r w:rsidRPr="00C142D7">
        <w:rPr>
          <w:rFonts w:ascii="Times New Roman" w:hAnsi="Times New Roman"/>
          <w:b/>
          <w:sz w:val="24"/>
          <w:szCs w:val="24"/>
        </w:rPr>
        <w:lastRenderedPageBreak/>
        <w:t xml:space="preserve">2. </w:t>
      </w:r>
      <w:r w:rsidR="007767F9" w:rsidRPr="00C142D7">
        <w:rPr>
          <w:rFonts w:ascii="Times New Roman" w:hAnsi="Times New Roman"/>
          <w:b/>
          <w:bCs/>
          <w:sz w:val="24"/>
          <w:szCs w:val="24"/>
        </w:rPr>
        <w:t>Перечень практических работ</w:t>
      </w:r>
    </w:p>
    <w:tbl>
      <w:tblPr>
        <w:tblpPr w:leftFromText="180" w:rightFromText="180" w:vertAnchor="text" w:horzAnchor="margin" w:tblpY="14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1"/>
        <w:gridCol w:w="4677"/>
        <w:gridCol w:w="1207"/>
        <w:gridCol w:w="1736"/>
      </w:tblGrid>
      <w:tr w:rsidR="007767F9" w:rsidRPr="00C142D7" w:rsidTr="00E03F8B">
        <w:tc>
          <w:tcPr>
            <w:tcW w:w="1344" w:type="pct"/>
            <w:tcBorders>
              <w:top w:val="single" w:sz="4" w:space="0" w:color="000000"/>
              <w:left w:val="single" w:sz="4" w:space="0" w:color="000000"/>
              <w:bottom w:val="single" w:sz="4" w:space="0" w:color="000000"/>
              <w:right w:val="single" w:sz="4" w:space="0" w:color="000000"/>
            </w:tcBorders>
            <w:vAlign w:val="center"/>
            <w:hideMark/>
          </w:tcPr>
          <w:p w:rsidR="007767F9" w:rsidRPr="00C142D7" w:rsidRDefault="007767F9" w:rsidP="007767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r w:rsidRPr="00C142D7">
              <w:rPr>
                <w:rFonts w:ascii="Times New Roman" w:hAnsi="Times New Roman"/>
                <w:sz w:val="24"/>
                <w:szCs w:val="24"/>
              </w:rPr>
              <w:t xml:space="preserve">Раздел, тема учебной дисциплины </w:t>
            </w:r>
          </w:p>
        </w:tc>
        <w:tc>
          <w:tcPr>
            <w:tcW w:w="2244" w:type="pct"/>
            <w:tcBorders>
              <w:top w:val="single" w:sz="4" w:space="0" w:color="000000"/>
              <w:left w:val="single" w:sz="4" w:space="0" w:color="000000"/>
              <w:bottom w:val="single" w:sz="4" w:space="0" w:color="000000"/>
              <w:right w:val="single" w:sz="4" w:space="0" w:color="000000"/>
            </w:tcBorders>
            <w:vAlign w:val="center"/>
            <w:hideMark/>
          </w:tcPr>
          <w:p w:rsidR="007767F9" w:rsidRPr="00C142D7" w:rsidRDefault="007767F9" w:rsidP="007767F9">
            <w:pPr>
              <w:spacing w:after="0" w:line="240" w:lineRule="auto"/>
              <w:ind w:right="43"/>
              <w:jc w:val="center"/>
              <w:rPr>
                <w:rFonts w:ascii="Times New Roman" w:hAnsi="Times New Roman"/>
                <w:bCs/>
                <w:sz w:val="24"/>
                <w:szCs w:val="24"/>
                <w:lang w:eastAsia="en-US"/>
              </w:rPr>
            </w:pPr>
            <w:r w:rsidRPr="00C142D7">
              <w:rPr>
                <w:rFonts w:ascii="Times New Roman" w:hAnsi="Times New Roman"/>
                <w:bCs/>
                <w:sz w:val="24"/>
                <w:szCs w:val="24"/>
                <w:lang w:eastAsia="en-US"/>
              </w:rPr>
              <w:t>Тема практического занятия</w:t>
            </w:r>
          </w:p>
        </w:tc>
        <w:tc>
          <w:tcPr>
            <w:tcW w:w="579" w:type="pct"/>
            <w:tcBorders>
              <w:top w:val="single" w:sz="4" w:space="0" w:color="000000"/>
              <w:left w:val="single" w:sz="4" w:space="0" w:color="000000"/>
              <w:bottom w:val="single" w:sz="4" w:space="0" w:color="000000"/>
              <w:right w:val="single" w:sz="4" w:space="0" w:color="000000"/>
            </w:tcBorders>
            <w:vAlign w:val="center"/>
          </w:tcPr>
          <w:p w:rsidR="007767F9" w:rsidRPr="00C142D7" w:rsidRDefault="007767F9" w:rsidP="007767F9">
            <w:pPr>
              <w:spacing w:after="0" w:line="240" w:lineRule="auto"/>
              <w:ind w:right="43"/>
              <w:jc w:val="center"/>
              <w:rPr>
                <w:rFonts w:ascii="Times New Roman" w:hAnsi="Times New Roman"/>
                <w:bCs/>
                <w:sz w:val="24"/>
                <w:szCs w:val="24"/>
                <w:lang w:eastAsia="en-US"/>
              </w:rPr>
            </w:pPr>
            <w:r w:rsidRPr="00C142D7">
              <w:rPr>
                <w:rFonts w:ascii="Times New Roman" w:hAnsi="Times New Roman"/>
                <w:bCs/>
                <w:sz w:val="24"/>
                <w:szCs w:val="24"/>
                <w:lang w:eastAsia="en-US"/>
              </w:rPr>
              <w:t>Кол-во часов</w:t>
            </w:r>
          </w:p>
        </w:tc>
        <w:tc>
          <w:tcPr>
            <w:tcW w:w="833" w:type="pct"/>
            <w:tcBorders>
              <w:top w:val="single" w:sz="4" w:space="0" w:color="000000"/>
              <w:left w:val="single" w:sz="4" w:space="0" w:color="000000"/>
              <w:bottom w:val="single" w:sz="4" w:space="0" w:color="000000"/>
              <w:right w:val="single" w:sz="4" w:space="0" w:color="000000"/>
            </w:tcBorders>
            <w:vAlign w:val="center"/>
          </w:tcPr>
          <w:p w:rsidR="007767F9" w:rsidRPr="00C142D7" w:rsidRDefault="007767F9" w:rsidP="007767F9">
            <w:pPr>
              <w:spacing w:after="0" w:line="240" w:lineRule="auto"/>
              <w:ind w:right="43"/>
              <w:jc w:val="center"/>
              <w:rPr>
                <w:rFonts w:ascii="Times New Roman" w:hAnsi="Times New Roman"/>
                <w:bCs/>
                <w:sz w:val="24"/>
                <w:szCs w:val="24"/>
                <w:lang w:eastAsia="en-US"/>
              </w:rPr>
            </w:pPr>
            <w:r w:rsidRPr="00C142D7">
              <w:rPr>
                <w:rFonts w:ascii="Times New Roman" w:hAnsi="Times New Roman"/>
                <w:bCs/>
                <w:sz w:val="24"/>
                <w:szCs w:val="24"/>
                <w:lang w:eastAsia="en-US"/>
              </w:rPr>
              <w:t>Формируемые ОК и ПК</w:t>
            </w:r>
          </w:p>
        </w:tc>
      </w:tr>
      <w:tr w:rsidR="000B3183" w:rsidRPr="0052142F" w:rsidTr="00E03F8B">
        <w:tc>
          <w:tcPr>
            <w:tcW w:w="1344" w:type="pct"/>
            <w:tcBorders>
              <w:top w:val="single" w:sz="4" w:space="0" w:color="000000"/>
              <w:left w:val="single" w:sz="4" w:space="0" w:color="000000"/>
              <w:bottom w:val="single" w:sz="4" w:space="0" w:color="000000"/>
              <w:right w:val="single" w:sz="4" w:space="0" w:color="000000"/>
            </w:tcBorders>
            <w:vAlign w:val="center"/>
          </w:tcPr>
          <w:p w:rsidR="000B3183" w:rsidRPr="000B3183" w:rsidRDefault="000B3183" w:rsidP="000B31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r w:rsidRPr="000B3183">
              <w:rPr>
                <w:rFonts w:ascii="Times New Roman" w:hAnsi="Times New Roman"/>
                <w:b/>
                <w:bCs/>
                <w:sz w:val="24"/>
                <w:szCs w:val="24"/>
              </w:rPr>
              <w:t>Раздел 2.   Политическое устройство мира</w:t>
            </w:r>
          </w:p>
        </w:tc>
        <w:tc>
          <w:tcPr>
            <w:tcW w:w="2244" w:type="pct"/>
            <w:tcBorders>
              <w:top w:val="single" w:sz="4" w:space="0" w:color="000000"/>
              <w:left w:val="single" w:sz="4" w:space="0" w:color="000000"/>
              <w:bottom w:val="single" w:sz="4" w:space="0" w:color="000000"/>
              <w:right w:val="single" w:sz="4" w:space="0" w:color="000000"/>
            </w:tcBorders>
          </w:tcPr>
          <w:p w:rsidR="000B3183" w:rsidRPr="000B3183" w:rsidRDefault="000B3183" w:rsidP="000B3183">
            <w:pPr>
              <w:pStyle w:val="af"/>
              <w:spacing w:after="0"/>
              <w:ind w:left="0"/>
              <w:jc w:val="center"/>
              <w:rPr>
                <w:rFonts w:cs="Times New Roman"/>
                <w:b/>
                <w:bCs/>
                <w:i/>
              </w:rPr>
            </w:pPr>
            <w:r w:rsidRPr="000B3183">
              <w:rPr>
                <w:rFonts w:cs="Times New Roman"/>
                <w:b/>
                <w:bCs/>
                <w:i/>
              </w:rPr>
              <w:t>Практическая  работа № 1</w:t>
            </w:r>
          </w:p>
          <w:p w:rsidR="000B3183" w:rsidRPr="000B3183" w:rsidRDefault="000B3183" w:rsidP="000B3183">
            <w:pPr>
              <w:pStyle w:val="af"/>
              <w:spacing w:after="0"/>
              <w:ind w:left="0"/>
              <w:jc w:val="center"/>
              <w:rPr>
                <w:rFonts w:cs="Times New Roman"/>
                <w:bCs/>
              </w:rPr>
            </w:pPr>
            <w:r w:rsidRPr="000B3183">
              <w:rPr>
                <w:rFonts w:cs="Times New Roman"/>
                <w:bCs/>
              </w:rPr>
              <w:t>Составление тематических таблиц, характеризующих различные типы стран по уровню социально-экономического развития</w:t>
            </w:r>
          </w:p>
        </w:tc>
        <w:tc>
          <w:tcPr>
            <w:tcW w:w="579" w:type="pct"/>
            <w:tcBorders>
              <w:top w:val="single" w:sz="4" w:space="0" w:color="000000"/>
              <w:left w:val="single" w:sz="4" w:space="0" w:color="000000"/>
              <w:bottom w:val="single" w:sz="4" w:space="0" w:color="000000"/>
              <w:right w:val="single" w:sz="4" w:space="0" w:color="000000"/>
            </w:tcBorders>
          </w:tcPr>
          <w:p w:rsidR="000B3183" w:rsidRPr="000B3183" w:rsidRDefault="000B3183" w:rsidP="000B3183">
            <w:pPr>
              <w:pStyle w:val="af"/>
              <w:tabs>
                <w:tab w:val="left" w:pos="540"/>
                <w:tab w:val="center" w:pos="657"/>
              </w:tabs>
              <w:spacing w:after="0" w:line="276" w:lineRule="auto"/>
              <w:ind w:left="0"/>
              <w:jc w:val="center"/>
              <w:rPr>
                <w:rFonts w:cs="Times New Roman"/>
                <w:bCs/>
              </w:rPr>
            </w:pPr>
            <w:r w:rsidRPr="000B3183">
              <w:rPr>
                <w:rFonts w:cs="Times New Roman"/>
                <w:bCs/>
              </w:rPr>
              <w:t>2</w:t>
            </w:r>
          </w:p>
        </w:tc>
        <w:tc>
          <w:tcPr>
            <w:tcW w:w="833" w:type="pct"/>
            <w:tcBorders>
              <w:top w:val="single" w:sz="4" w:space="0" w:color="000000"/>
              <w:left w:val="single" w:sz="4" w:space="0" w:color="000000"/>
              <w:bottom w:val="single" w:sz="4" w:space="0" w:color="000000"/>
              <w:right w:val="single" w:sz="4" w:space="0" w:color="000000"/>
            </w:tcBorders>
          </w:tcPr>
          <w:p w:rsidR="000B3183" w:rsidRPr="00F33D4C" w:rsidRDefault="00F33D4C" w:rsidP="000B3183">
            <w:pPr>
              <w:spacing w:after="0" w:line="240" w:lineRule="auto"/>
              <w:jc w:val="center"/>
              <w:rPr>
                <w:rFonts w:ascii="Times New Roman" w:hAnsi="Times New Roman"/>
                <w:sz w:val="20"/>
                <w:szCs w:val="20"/>
              </w:rPr>
            </w:pPr>
            <w:r w:rsidRPr="00F33D4C">
              <w:rPr>
                <w:rFonts w:ascii="Times New Roman" w:eastAsia="Century Schoolbook" w:hAnsi="Times New Roman"/>
                <w:color w:val="000000"/>
                <w:spacing w:val="4"/>
                <w:shd w:val="clear" w:color="auto" w:fill="FFFFFF"/>
              </w:rPr>
              <w:t>ОК 1, ОК 4, ОК 6, ОК 7, ОК 8, ОК 13</w:t>
            </w:r>
          </w:p>
        </w:tc>
      </w:tr>
      <w:tr w:rsidR="000B3183" w:rsidRPr="0052142F" w:rsidTr="000B3183">
        <w:tc>
          <w:tcPr>
            <w:tcW w:w="1344" w:type="pct"/>
            <w:tcBorders>
              <w:top w:val="single" w:sz="4" w:space="0" w:color="000000"/>
              <w:left w:val="single" w:sz="4" w:space="0" w:color="000000"/>
              <w:bottom w:val="single" w:sz="4" w:space="0" w:color="000000"/>
              <w:right w:val="single" w:sz="4" w:space="0" w:color="000000"/>
            </w:tcBorders>
          </w:tcPr>
          <w:p w:rsidR="000B3183" w:rsidRPr="000B3183" w:rsidRDefault="000B3183" w:rsidP="000B3183">
            <w:pPr>
              <w:spacing w:after="0"/>
              <w:ind w:firstLine="708"/>
              <w:jc w:val="center"/>
              <w:rPr>
                <w:rFonts w:ascii="Times New Roman" w:hAnsi="Times New Roman"/>
                <w:bCs/>
                <w:sz w:val="24"/>
                <w:szCs w:val="24"/>
              </w:rPr>
            </w:pPr>
            <w:r w:rsidRPr="000B3183">
              <w:rPr>
                <w:rFonts w:ascii="Times New Roman" w:hAnsi="Times New Roman"/>
                <w:b/>
                <w:bCs/>
                <w:sz w:val="24"/>
                <w:szCs w:val="24"/>
              </w:rPr>
              <w:t>Раздел 3.  География мировых природных ресурсов</w:t>
            </w:r>
          </w:p>
        </w:tc>
        <w:tc>
          <w:tcPr>
            <w:tcW w:w="2244" w:type="pct"/>
            <w:tcBorders>
              <w:top w:val="single" w:sz="4" w:space="0" w:color="000000"/>
              <w:left w:val="single" w:sz="4" w:space="0" w:color="000000"/>
              <w:bottom w:val="single" w:sz="4" w:space="0" w:color="000000"/>
              <w:right w:val="single" w:sz="4" w:space="0" w:color="000000"/>
            </w:tcBorders>
          </w:tcPr>
          <w:p w:rsidR="000B3183" w:rsidRPr="000B3183" w:rsidRDefault="000B3183" w:rsidP="000B3183">
            <w:pPr>
              <w:pStyle w:val="af"/>
              <w:spacing w:after="0"/>
              <w:ind w:left="0"/>
              <w:jc w:val="center"/>
              <w:rPr>
                <w:rFonts w:cs="Times New Roman"/>
                <w:b/>
                <w:bCs/>
                <w:i/>
              </w:rPr>
            </w:pPr>
            <w:r w:rsidRPr="000B3183">
              <w:rPr>
                <w:rFonts w:cs="Times New Roman"/>
                <w:b/>
                <w:bCs/>
                <w:i/>
              </w:rPr>
              <w:t xml:space="preserve">Практическая  работа № </w:t>
            </w:r>
            <w:r w:rsidR="00F33D4C">
              <w:rPr>
                <w:rFonts w:cs="Times New Roman"/>
                <w:b/>
                <w:bCs/>
                <w:i/>
              </w:rPr>
              <w:t>2</w:t>
            </w:r>
          </w:p>
          <w:p w:rsidR="000B3183" w:rsidRPr="000B3183" w:rsidRDefault="000B3183" w:rsidP="000B3183">
            <w:pPr>
              <w:pStyle w:val="af"/>
              <w:spacing w:after="0"/>
              <w:ind w:left="0"/>
              <w:jc w:val="center"/>
              <w:rPr>
                <w:rFonts w:cs="Times New Roman"/>
                <w:bCs/>
              </w:rPr>
            </w:pPr>
            <w:r w:rsidRPr="000B3183">
              <w:rPr>
                <w:rFonts w:cs="Times New Roman"/>
                <w:bCs/>
              </w:rPr>
              <w:t>Оценка  обеспеченности разных стран мира основными видами природных ресурсов</w:t>
            </w:r>
          </w:p>
        </w:tc>
        <w:tc>
          <w:tcPr>
            <w:tcW w:w="579" w:type="pct"/>
            <w:tcBorders>
              <w:top w:val="single" w:sz="4" w:space="0" w:color="000000"/>
              <w:left w:val="single" w:sz="4" w:space="0" w:color="000000"/>
              <w:bottom w:val="single" w:sz="4" w:space="0" w:color="000000"/>
              <w:right w:val="single" w:sz="4" w:space="0" w:color="000000"/>
            </w:tcBorders>
          </w:tcPr>
          <w:p w:rsidR="000B3183" w:rsidRPr="000B3183" w:rsidRDefault="000B3183" w:rsidP="000B3183">
            <w:pPr>
              <w:pStyle w:val="af"/>
              <w:tabs>
                <w:tab w:val="left" w:pos="540"/>
                <w:tab w:val="center" w:pos="657"/>
              </w:tabs>
              <w:spacing w:after="0" w:line="276" w:lineRule="auto"/>
              <w:ind w:left="0"/>
              <w:jc w:val="center"/>
              <w:rPr>
                <w:rFonts w:cs="Times New Roman"/>
                <w:bCs/>
              </w:rPr>
            </w:pPr>
            <w:r w:rsidRPr="000B3183">
              <w:rPr>
                <w:rFonts w:cs="Times New Roman"/>
                <w:bCs/>
              </w:rPr>
              <w:t>2</w:t>
            </w:r>
          </w:p>
        </w:tc>
        <w:tc>
          <w:tcPr>
            <w:tcW w:w="833" w:type="pct"/>
            <w:tcBorders>
              <w:top w:val="single" w:sz="4" w:space="0" w:color="000000"/>
              <w:left w:val="single" w:sz="4" w:space="0" w:color="000000"/>
              <w:bottom w:val="single" w:sz="4" w:space="0" w:color="000000"/>
              <w:right w:val="single" w:sz="4" w:space="0" w:color="000000"/>
            </w:tcBorders>
          </w:tcPr>
          <w:p w:rsidR="000B3183" w:rsidRPr="00F33D4C" w:rsidRDefault="00F33D4C" w:rsidP="00F33D4C">
            <w:pPr>
              <w:rPr>
                <w:rFonts w:ascii="Times New Roman" w:hAnsi="Times New Roman"/>
                <w:sz w:val="20"/>
                <w:szCs w:val="20"/>
              </w:rPr>
            </w:pPr>
            <w:r w:rsidRPr="00F33D4C">
              <w:rPr>
                <w:rFonts w:ascii="Times New Roman" w:eastAsia="Century Schoolbook" w:hAnsi="Times New Roman"/>
                <w:color w:val="000000"/>
                <w:spacing w:val="4"/>
                <w:shd w:val="clear" w:color="auto" w:fill="FFFFFF"/>
              </w:rPr>
              <w:t>ОК 1, ОК 4, ОК 6, ОК 7, ОК 8, ОК 13</w:t>
            </w:r>
          </w:p>
        </w:tc>
      </w:tr>
      <w:tr w:rsidR="000B3183" w:rsidRPr="0052142F" w:rsidTr="000B3183">
        <w:tc>
          <w:tcPr>
            <w:tcW w:w="1344" w:type="pct"/>
            <w:tcBorders>
              <w:top w:val="single" w:sz="4" w:space="0" w:color="000000"/>
              <w:left w:val="single" w:sz="4" w:space="0" w:color="000000"/>
              <w:bottom w:val="single" w:sz="4" w:space="0" w:color="000000"/>
              <w:right w:val="single" w:sz="4" w:space="0" w:color="000000"/>
            </w:tcBorders>
            <w:vAlign w:val="center"/>
          </w:tcPr>
          <w:p w:rsidR="000B3183" w:rsidRPr="000B3183" w:rsidRDefault="000B3183" w:rsidP="000B31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tc>
        <w:tc>
          <w:tcPr>
            <w:tcW w:w="2244" w:type="pct"/>
            <w:tcBorders>
              <w:top w:val="single" w:sz="4" w:space="0" w:color="000000"/>
              <w:left w:val="single" w:sz="4" w:space="0" w:color="000000"/>
              <w:bottom w:val="single" w:sz="4" w:space="0" w:color="000000"/>
              <w:right w:val="single" w:sz="4" w:space="0" w:color="000000"/>
            </w:tcBorders>
          </w:tcPr>
          <w:p w:rsidR="000B3183" w:rsidRPr="000B3183" w:rsidRDefault="000B3183" w:rsidP="000B3183">
            <w:pPr>
              <w:pStyle w:val="af"/>
              <w:spacing w:after="0"/>
              <w:ind w:left="0"/>
              <w:jc w:val="center"/>
              <w:rPr>
                <w:rFonts w:cs="Times New Roman"/>
                <w:b/>
                <w:bCs/>
                <w:i/>
              </w:rPr>
            </w:pPr>
            <w:r w:rsidRPr="000B3183">
              <w:rPr>
                <w:rFonts w:cs="Times New Roman"/>
                <w:b/>
                <w:bCs/>
                <w:i/>
              </w:rPr>
              <w:t xml:space="preserve">Практическая  работа № </w:t>
            </w:r>
            <w:r w:rsidR="00F33D4C">
              <w:rPr>
                <w:rFonts w:cs="Times New Roman"/>
                <w:b/>
                <w:bCs/>
                <w:i/>
              </w:rPr>
              <w:t>3</w:t>
            </w:r>
          </w:p>
          <w:p w:rsidR="000B3183" w:rsidRPr="000B3183" w:rsidRDefault="000B3183" w:rsidP="000B3183">
            <w:pPr>
              <w:pStyle w:val="af"/>
              <w:spacing w:after="0"/>
              <w:ind w:left="0"/>
              <w:jc w:val="center"/>
              <w:rPr>
                <w:rFonts w:cs="Times New Roman"/>
                <w:b/>
                <w:bCs/>
                <w:i/>
              </w:rPr>
            </w:pPr>
            <w:r w:rsidRPr="000B3183">
              <w:rPr>
                <w:rFonts w:cs="Times New Roman"/>
              </w:rPr>
              <w:t>Составление схемы классификации природных ресурсов по принципу исчерпаемости.</w:t>
            </w:r>
          </w:p>
        </w:tc>
        <w:tc>
          <w:tcPr>
            <w:tcW w:w="579" w:type="pct"/>
            <w:tcBorders>
              <w:top w:val="single" w:sz="4" w:space="0" w:color="000000"/>
              <w:left w:val="single" w:sz="4" w:space="0" w:color="000000"/>
              <w:bottom w:val="single" w:sz="4" w:space="0" w:color="000000"/>
              <w:right w:val="single" w:sz="4" w:space="0" w:color="000000"/>
            </w:tcBorders>
          </w:tcPr>
          <w:p w:rsidR="000B3183" w:rsidRPr="000B3183" w:rsidRDefault="000B3183" w:rsidP="000B3183">
            <w:pPr>
              <w:pStyle w:val="af"/>
              <w:spacing w:after="0" w:line="276" w:lineRule="auto"/>
              <w:ind w:left="0"/>
              <w:jc w:val="center"/>
              <w:rPr>
                <w:rFonts w:cs="Times New Roman"/>
                <w:bCs/>
              </w:rPr>
            </w:pPr>
            <w:r w:rsidRPr="000B3183">
              <w:rPr>
                <w:rFonts w:cs="Times New Roman"/>
                <w:bCs/>
              </w:rPr>
              <w:t>2</w:t>
            </w:r>
          </w:p>
        </w:tc>
        <w:tc>
          <w:tcPr>
            <w:tcW w:w="833" w:type="pct"/>
            <w:tcBorders>
              <w:top w:val="single" w:sz="4" w:space="0" w:color="000000"/>
              <w:left w:val="single" w:sz="4" w:space="0" w:color="000000"/>
              <w:bottom w:val="single" w:sz="4" w:space="0" w:color="000000"/>
              <w:right w:val="single" w:sz="4" w:space="0" w:color="000000"/>
            </w:tcBorders>
          </w:tcPr>
          <w:p w:rsidR="000B3183" w:rsidRPr="000B3183" w:rsidRDefault="00F33D4C" w:rsidP="000B3183">
            <w:pPr>
              <w:pStyle w:val="af"/>
              <w:spacing w:after="0" w:line="276" w:lineRule="auto"/>
              <w:ind w:left="0"/>
              <w:jc w:val="center"/>
              <w:rPr>
                <w:rFonts w:cs="Times New Roman"/>
                <w:bCs/>
                <w:sz w:val="20"/>
                <w:szCs w:val="20"/>
              </w:rPr>
            </w:pPr>
            <w:r>
              <w:rPr>
                <w:rFonts w:eastAsia="Century Schoolbook"/>
                <w:color w:val="000000"/>
                <w:spacing w:val="4"/>
                <w:shd w:val="clear" w:color="auto" w:fill="FFFFFF"/>
              </w:rPr>
              <w:t>ОК 1, ОК 4, ОК 6, ОК 7, ОК 8, ОК 13</w:t>
            </w:r>
          </w:p>
        </w:tc>
      </w:tr>
      <w:tr w:rsidR="000B3183" w:rsidRPr="0052142F" w:rsidTr="000B3183">
        <w:tc>
          <w:tcPr>
            <w:tcW w:w="1344" w:type="pct"/>
            <w:tcBorders>
              <w:top w:val="single" w:sz="4" w:space="0" w:color="000000"/>
              <w:left w:val="single" w:sz="4" w:space="0" w:color="000000"/>
              <w:bottom w:val="single" w:sz="4" w:space="0" w:color="000000"/>
              <w:right w:val="single" w:sz="4" w:space="0" w:color="000000"/>
            </w:tcBorders>
            <w:vAlign w:val="center"/>
          </w:tcPr>
          <w:p w:rsidR="000B3183" w:rsidRPr="000B3183" w:rsidRDefault="000B3183" w:rsidP="000B31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r w:rsidRPr="000B3183">
              <w:rPr>
                <w:rFonts w:ascii="Times New Roman" w:hAnsi="Times New Roman"/>
                <w:b/>
                <w:bCs/>
                <w:sz w:val="24"/>
                <w:szCs w:val="24"/>
              </w:rPr>
              <w:t>Раздел 4.  География населения мира</w:t>
            </w:r>
          </w:p>
        </w:tc>
        <w:tc>
          <w:tcPr>
            <w:tcW w:w="2244" w:type="pct"/>
            <w:tcBorders>
              <w:top w:val="single" w:sz="4" w:space="0" w:color="000000"/>
              <w:left w:val="single" w:sz="4" w:space="0" w:color="000000"/>
              <w:bottom w:val="single" w:sz="4" w:space="0" w:color="000000"/>
              <w:right w:val="single" w:sz="4" w:space="0" w:color="000000"/>
            </w:tcBorders>
          </w:tcPr>
          <w:p w:rsidR="000B3183" w:rsidRPr="000B3183" w:rsidRDefault="000B3183" w:rsidP="000B3183">
            <w:pPr>
              <w:pStyle w:val="af"/>
              <w:spacing w:after="0"/>
              <w:ind w:left="0"/>
              <w:jc w:val="center"/>
              <w:rPr>
                <w:rFonts w:cs="Times New Roman"/>
                <w:b/>
                <w:bCs/>
                <w:i/>
              </w:rPr>
            </w:pPr>
            <w:r w:rsidRPr="000B3183">
              <w:rPr>
                <w:rFonts w:cs="Times New Roman"/>
                <w:b/>
                <w:bCs/>
                <w:i/>
              </w:rPr>
              <w:t xml:space="preserve">Практическая  работа № </w:t>
            </w:r>
            <w:r w:rsidR="00F33D4C">
              <w:rPr>
                <w:rFonts w:cs="Times New Roman"/>
                <w:b/>
                <w:bCs/>
                <w:i/>
              </w:rPr>
              <w:t>4</w:t>
            </w:r>
          </w:p>
          <w:p w:rsidR="000B3183" w:rsidRPr="000B3183" w:rsidRDefault="000B3183" w:rsidP="000B3183">
            <w:pPr>
              <w:pStyle w:val="af"/>
              <w:spacing w:after="0"/>
              <w:ind w:left="0"/>
              <w:jc w:val="center"/>
              <w:rPr>
                <w:rFonts w:cs="Times New Roman"/>
                <w:bCs/>
              </w:rPr>
            </w:pPr>
            <w:r w:rsidRPr="000B3183">
              <w:rPr>
                <w:rFonts w:cs="Times New Roman"/>
                <w:bCs/>
              </w:rPr>
              <w:t>Анализ особенностей расселения населения в различных странах и регионах мира.</w:t>
            </w:r>
          </w:p>
        </w:tc>
        <w:tc>
          <w:tcPr>
            <w:tcW w:w="579" w:type="pct"/>
            <w:tcBorders>
              <w:top w:val="single" w:sz="4" w:space="0" w:color="000000"/>
              <w:left w:val="single" w:sz="4" w:space="0" w:color="000000"/>
              <w:bottom w:val="single" w:sz="4" w:space="0" w:color="000000"/>
              <w:right w:val="single" w:sz="4" w:space="0" w:color="000000"/>
            </w:tcBorders>
          </w:tcPr>
          <w:p w:rsidR="000B3183" w:rsidRPr="000B3183" w:rsidRDefault="000B3183" w:rsidP="000B3183">
            <w:pPr>
              <w:pStyle w:val="af"/>
              <w:spacing w:after="0" w:line="276" w:lineRule="auto"/>
              <w:ind w:left="0"/>
              <w:jc w:val="center"/>
              <w:rPr>
                <w:rFonts w:cs="Times New Roman"/>
                <w:bCs/>
              </w:rPr>
            </w:pPr>
            <w:r w:rsidRPr="000B3183">
              <w:rPr>
                <w:rFonts w:cs="Times New Roman"/>
                <w:bCs/>
              </w:rPr>
              <w:t>2</w:t>
            </w:r>
          </w:p>
        </w:tc>
        <w:tc>
          <w:tcPr>
            <w:tcW w:w="833" w:type="pct"/>
            <w:tcBorders>
              <w:top w:val="single" w:sz="4" w:space="0" w:color="000000"/>
              <w:left w:val="single" w:sz="4" w:space="0" w:color="000000"/>
              <w:bottom w:val="single" w:sz="4" w:space="0" w:color="000000"/>
              <w:right w:val="single" w:sz="4" w:space="0" w:color="000000"/>
            </w:tcBorders>
          </w:tcPr>
          <w:p w:rsidR="000B3183" w:rsidRPr="000B3183" w:rsidRDefault="00F33D4C" w:rsidP="000B3183">
            <w:pPr>
              <w:pStyle w:val="af"/>
              <w:spacing w:after="0" w:line="276" w:lineRule="auto"/>
              <w:ind w:left="0"/>
              <w:jc w:val="center"/>
              <w:rPr>
                <w:rFonts w:cs="Times New Roman"/>
                <w:bCs/>
                <w:sz w:val="20"/>
                <w:szCs w:val="20"/>
              </w:rPr>
            </w:pPr>
            <w:r>
              <w:rPr>
                <w:rFonts w:eastAsia="Century Schoolbook"/>
                <w:color w:val="000000"/>
                <w:spacing w:val="4"/>
                <w:shd w:val="clear" w:color="auto" w:fill="FFFFFF"/>
              </w:rPr>
              <w:t>ОК 1, ОК 4, ОК 6, ОК 7, ОК 8, ОК 13</w:t>
            </w:r>
          </w:p>
        </w:tc>
      </w:tr>
      <w:tr w:rsidR="000B3183" w:rsidRPr="0052142F" w:rsidTr="00E03F8B">
        <w:tc>
          <w:tcPr>
            <w:tcW w:w="1344" w:type="pct"/>
            <w:tcBorders>
              <w:top w:val="single" w:sz="4" w:space="0" w:color="000000"/>
              <w:left w:val="single" w:sz="4" w:space="0" w:color="000000"/>
              <w:bottom w:val="single" w:sz="4" w:space="0" w:color="000000"/>
              <w:right w:val="single" w:sz="4" w:space="0" w:color="000000"/>
            </w:tcBorders>
            <w:vAlign w:val="center"/>
          </w:tcPr>
          <w:p w:rsidR="000B3183" w:rsidRPr="000B3183" w:rsidRDefault="000B3183" w:rsidP="000B31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tc>
        <w:tc>
          <w:tcPr>
            <w:tcW w:w="2244" w:type="pct"/>
            <w:tcBorders>
              <w:top w:val="single" w:sz="4" w:space="0" w:color="000000"/>
              <w:left w:val="single" w:sz="4" w:space="0" w:color="000000"/>
              <w:bottom w:val="single" w:sz="4" w:space="0" w:color="000000"/>
              <w:right w:val="single" w:sz="4" w:space="0" w:color="000000"/>
            </w:tcBorders>
          </w:tcPr>
          <w:p w:rsidR="000B3183" w:rsidRPr="000B3183" w:rsidRDefault="000B3183" w:rsidP="000B3183">
            <w:pPr>
              <w:pStyle w:val="af"/>
              <w:spacing w:after="0"/>
              <w:ind w:left="0"/>
              <w:jc w:val="center"/>
              <w:rPr>
                <w:rFonts w:cs="Times New Roman"/>
                <w:b/>
                <w:bCs/>
                <w:i/>
              </w:rPr>
            </w:pPr>
            <w:r w:rsidRPr="000B3183">
              <w:rPr>
                <w:rFonts w:cs="Times New Roman"/>
                <w:b/>
                <w:bCs/>
                <w:i/>
              </w:rPr>
              <w:t xml:space="preserve">Практическая  работа № </w:t>
            </w:r>
            <w:r w:rsidR="00F33D4C">
              <w:rPr>
                <w:rFonts w:cs="Times New Roman"/>
                <w:b/>
                <w:bCs/>
                <w:i/>
              </w:rPr>
              <w:t>5</w:t>
            </w:r>
          </w:p>
          <w:p w:rsidR="000B3183" w:rsidRPr="000B3183" w:rsidRDefault="000B3183" w:rsidP="000B3183">
            <w:pPr>
              <w:pStyle w:val="af"/>
              <w:spacing w:after="0"/>
              <w:ind w:left="0"/>
              <w:jc w:val="center"/>
              <w:rPr>
                <w:rFonts w:cs="Times New Roman"/>
                <w:bCs/>
              </w:rPr>
            </w:pPr>
            <w:r w:rsidRPr="000B3183">
              <w:rPr>
                <w:rFonts w:cs="Times New Roman"/>
                <w:bCs/>
              </w:rPr>
              <w:t>Оценка демографической ситуации и особенностей демографической политики в различных странах и регионах мира.</w:t>
            </w:r>
          </w:p>
        </w:tc>
        <w:tc>
          <w:tcPr>
            <w:tcW w:w="579" w:type="pct"/>
            <w:tcBorders>
              <w:top w:val="single" w:sz="4" w:space="0" w:color="000000"/>
              <w:left w:val="single" w:sz="4" w:space="0" w:color="000000"/>
              <w:bottom w:val="single" w:sz="4" w:space="0" w:color="000000"/>
              <w:right w:val="single" w:sz="4" w:space="0" w:color="000000"/>
            </w:tcBorders>
          </w:tcPr>
          <w:p w:rsidR="000B3183" w:rsidRPr="000B3183" w:rsidRDefault="000B3183" w:rsidP="000B3183">
            <w:pPr>
              <w:pStyle w:val="af"/>
              <w:spacing w:after="0" w:line="276" w:lineRule="auto"/>
              <w:ind w:left="0"/>
              <w:jc w:val="center"/>
              <w:rPr>
                <w:rFonts w:cs="Times New Roman"/>
                <w:bCs/>
              </w:rPr>
            </w:pPr>
            <w:r w:rsidRPr="000B3183">
              <w:rPr>
                <w:rFonts w:cs="Times New Roman"/>
                <w:bCs/>
              </w:rPr>
              <w:t>2</w:t>
            </w:r>
          </w:p>
        </w:tc>
        <w:tc>
          <w:tcPr>
            <w:tcW w:w="833" w:type="pct"/>
            <w:tcBorders>
              <w:top w:val="single" w:sz="4" w:space="0" w:color="000000"/>
              <w:left w:val="single" w:sz="4" w:space="0" w:color="000000"/>
              <w:bottom w:val="single" w:sz="4" w:space="0" w:color="000000"/>
              <w:right w:val="single" w:sz="4" w:space="0" w:color="000000"/>
            </w:tcBorders>
          </w:tcPr>
          <w:p w:rsidR="000B3183" w:rsidRPr="000B3183" w:rsidRDefault="00F33D4C" w:rsidP="000B3183">
            <w:pPr>
              <w:pStyle w:val="af"/>
              <w:spacing w:after="0" w:line="276" w:lineRule="auto"/>
              <w:ind w:left="0"/>
              <w:jc w:val="center"/>
              <w:rPr>
                <w:rFonts w:cs="Times New Roman"/>
                <w:bCs/>
                <w:sz w:val="20"/>
                <w:szCs w:val="20"/>
              </w:rPr>
            </w:pPr>
            <w:r>
              <w:rPr>
                <w:rFonts w:eastAsia="Century Schoolbook"/>
                <w:color w:val="000000"/>
                <w:spacing w:val="4"/>
                <w:shd w:val="clear" w:color="auto" w:fill="FFFFFF"/>
              </w:rPr>
              <w:t>ОК 1, ОК 4, ОК 6, ОК 7, ОК 8, ОК 13</w:t>
            </w:r>
          </w:p>
        </w:tc>
      </w:tr>
      <w:tr w:rsidR="000B3183" w:rsidRPr="0052142F" w:rsidTr="00E03F8B">
        <w:tc>
          <w:tcPr>
            <w:tcW w:w="1344" w:type="pct"/>
            <w:tcBorders>
              <w:top w:val="single" w:sz="4" w:space="0" w:color="000000"/>
              <w:left w:val="single" w:sz="4" w:space="0" w:color="000000"/>
              <w:bottom w:val="single" w:sz="4" w:space="0" w:color="000000"/>
              <w:right w:val="single" w:sz="4" w:space="0" w:color="000000"/>
            </w:tcBorders>
            <w:vAlign w:val="center"/>
          </w:tcPr>
          <w:p w:rsidR="000B3183" w:rsidRPr="000B3183" w:rsidRDefault="000B3183" w:rsidP="000B31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r w:rsidRPr="000B3183">
              <w:rPr>
                <w:rFonts w:ascii="Times New Roman" w:hAnsi="Times New Roman"/>
                <w:b/>
                <w:bCs/>
                <w:sz w:val="24"/>
                <w:szCs w:val="24"/>
              </w:rPr>
              <w:t>Раздел 5.  Мировое хозяйство</w:t>
            </w:r>
          </w:p>
        </w:tc>
        <w:tc>
          <w:tcPr>
            <w:tcW w:w="2244" w:type="pct"/>
            <w:tcBorders>
              <w:top w:val="single" w:sz="4" w:space="0" w:color="000000"/>
              <w:left w:val="single" w:sz="4" w:space="0" w:color="000000"/>
              <w:bottom w:val="single" w:sz="4" w:space="0" w:color="000000"/>
              <w:right w:val="single" w:sz="4" w:space="0" w:color="000000"/>
            </w:tcBorders>
          </w:tcPr>
          <w:p w:rsidR="000B3183" w:rsidRPr="000B3183" w:rsidRDefault="000B3183" w:rsidP="000B3183">
            <w:pPr>
              <w:pStyle w:val="af"/>
              <w:spacing w:after="0"/>
              <w:ind w:left="0"/>
              <w:jc w:val="center"/>
              <w:rPr>
                <w:rFonts w:cs="Times New Roman"/>
                <w:b/>
                <w:bCs/>
                <w:i/>
              </w:rPr>
            </w:pPr>
            <w:r w:rsidRPr="000B3183">
              <w:rPr>
                <w:rFonts w:cs="Times New Roman"/>
                <w:b/>
                <w:bCs/>
                <w:i/>
              </w:rPr>
              <w:t xml:space="preserve">Практическая  работа № </w:t>
            </w:r>
            <w:r w:rsidR="00F33D4C">
              <w:rPr>
                <w:rFonts w:cs="Times New Roman"/>
                <w:b/>
                <w:bCs/>
                <w:i/>
              </w:rPr>
              <w:t>6</w:t>
            </w:r>
          </w:p>
          <w:p w:rsidR="000B3183" w:rsidRPr="000B3183" w:rsidRDefault="000B3183" w:rsidP="000B3183">
            <w:pPr>
              <w:spacing w:after="0" w:line="240" w:lineRule="auto"/>
              <w:jc w:val="center"/>
              <w:rPr>
                <w:rFonts w:ascii="Times New Roman" w:hAnsi="Times New Roman"/>
                <w:sz w:val="24"/>
                <w:szCs w:val="24"/>
              </w:rPr>
            </w:pPr>
            <w:r w:rsidRPr="000B3183">
              <w:rPr>
                <w:rFonts w:ascii="Times New Roman" w:hAnsi="Times New Roman"/>
                <w:sz w:val="24"/>
                <w:szCs w:val="24"/>
              </w:rPr>
              <w:t>Определение особенностей размещения различных отраслей мирового хозяйства</w:t>
            </w:r>
          </w:p>
        </w:tc>
        <w:tc>
          <w:tcPr>
            <w:tcW w:w="579" w:type="pct"/>
            <w:tcBorders>
              <w:top w:val="single" w:sz="4" w:space="0" w:color="000000"/>
              <w:left w:val="single" w:sz="4" w:space="0" w:color="000000"/>
              <w:bottom w:val="single" w:sz="4" w:space="0" w:color="000000"/>
              <w:right w:val="single" w:sz="4" w:space="0" w:color="000000"/>
            </w:tcBorders>
          </w:tcPr>
          <w:p w:rsidR="000B3183" w:rsidRPr="000B3183" w:rsidRDefault="000B3183" w:rsidP="000B3183">
            <w:pPr>
              <w:pStyle w:val="af"/>
              <w:spacing w:after="0" w:line="276" w:lineRule="auto"/>
              <w:ind w:left="0"/>
              <w:jc w:val="center"/>
              <w:rPr>
                <w:rFonts w:cs="Times New Roman"/>
                <w:bCs/>
              </w:rPr>
            </w:pPr>
            <w:r w:rsidRPr="000B3183">
              <w:rPr>
                <w:rFonts w:cs="Times New Roman"/>
                <w:bCs/>
              </w:rPr>
              <w:t>2</w:t>
            </w:r>
          </w:p>
        </w:tc>
        <w:tc>
          <w:tcPr>
            <w:tcW w:w="833" w:type="pct"/>
            <w:tcBorders>
              <w:top w:val="single" w:sz="4" w:space="0" w:color="000000"/>
              <w:left w:val="single" w:sz="4" w:space="0" w:color="000000"/>
              <w:bottom w:val="single" w:sz="4" w:space="0" w:color="000000"/>
              <w:right w:val="single" w:sz="4" w:space="0" w:color="000000"/>
            </w:tcBorders>
          </w:tcPr>
          <w:p w:rsidR="000B3183" w:rsidRPr="000B3183" w:rsidRDefault="00F33D4C" w:rsidP="000B3183">
            <w:pPr>
              <w:pStyle w:val="af"/>
              <w:spacing w:after="0" w:line="276" w:lineRule="auto"/>
              <w:ind w:left="0"/>
              <w:jc w:val="left"/>
              <w:rPr>
                <w:rFonts w:cs="Times New Roman"/>
                <w:bCs/>
              </w:rPr>
            </w:pPr>
            <w:r>
              <w:rPr>
                <w:rFonts w:eastAsia="Century Schoolbook"/>
                <w:color w:val="000000"/>
                <w:spacing w:val="4"/>
                <w:shd w:val="clear" w:color="auto" w:fill="FFFFFF"/>
              </w:rPr>
              <w:t>ОК 1, ОК 4, ОК 6, ОК 7, ОК 8, ОК 13</w:t>
            </w:r>
          </w:p>
        </w:tc>
      </w:tr>
      <w:tr w:rsidR="000B3183" w:rsidRPr="0052142F" w:rsidTr="00E03F8B">
        <w:tc>
          <w:tcPr>
            <w:tcW w:w="1344" w:type="pct"/>
            <w:tcBorders>
              <w:top w:val="single" w:sz="4" w:space="0" w:color="000000"/>
              <w:left w:val="single" w:sz="4" w:space="0" w:color="000000"/>
              <w:bottom w:val="single" w:sz="4" w:space="0" w:color="000000"/>
              <w:right w:val="single" w:sz="4" w:space="0" w:color="000000"/>
            </w:tcBorders>
            <w:vAlign w:val="center"/>
          </w:tcPr>
          <w:p w:rsidR="000B3183" w:rsidRPr="000B3183" w:rsidRDefault="000B3183" w:rsidP="000B31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tc>
        <w:tc>
          <w:tcPr>
            <w:tcW w:w="2244" w:type="pct"/>
            <w:tcBorders>
              <w:top w:val="single" w:sz="4" w:space="0" w:color="000000"/>
              <w:left w:val="single" w:sz="4" w:space="0" w:color="000000"/>
              <w:bottom w:val="single" w:sz="4" w:space="0" w:color="000000"/>
              <w:right w:val="single" w:sz="4" w:space="0" w:color="000000"/>
            </w:tcBorders>
          </w:tcPr>
          <w:p w:rsidR="000B3183" w:rsidRPr="000B3183" w:rsidRDefault="000B3183" w:rsidP="000B3183">
            <w:pPr>
              <w:shd w:val="clear" w:color="auto" w:fill="FFFFFF"/>
              <w:spacing w:after="0" w:line="240" w:lineRule="auto"/>
              <w:jc w:val="center"/>
              <w:rPr>
                <w:rFonts w:ascii="Times New Roman" w:hAnsi="Times New Roman"/>
                <w:b/>
                <w:i/>
                <w:sz w:val="24"/>
                <w:szCs w:val="24"/>
              </w:rPr>
            </w:pPr>
            <w:r w:rsidRPr="000B3183">
              <w:rPr>
                <w:rFonts w:ascii="Times New Roman" w:hAnsi="Times New Roman"/>
                <w:b/>
                <w:i/>
                <w:sz w:val="24"/>
                <w:szCs w:val="24"/>
              </w:rPr>
              <w:t xml:space="preserve">Практическая работа № </w:t>
            </w:r>
            <w:r w:rsidR="00F33D4C">
              <w:rPr>
                <w:rFonts w:ascii="Times New Roman" w:hAnsi="Times New Roman"/>
                <w:b/>
                <w:i/>
                <w:sz w:val="24"/>
                <w:szCs w:val="24"/>
              </w:rPr>
              <w:t>7</w:t>
            </w:r>
          </w:p>
          <w:p w:rsidR="000B3183" w:rsidRPr="000B3183" w:rsidRDefault="000B3183" w:rsidP="000B3183">
            <w:pPr>
              <w:shd w:val="clear" w:color="auto" w:fill="FFFFFF"/>
              <w:spacing w:after="0" w:line="240" w:lineRule="auto"/>
              <w:jc w:val="center"/>
              <w:rPr>
                <w:rFonts w:ascii="Times New Roman" w:hAnsi="Times New Roman"/>
                <w:sz w:val="24"/>
                <w:szCs w:val="24"/>
              </w:rPr>
            </w:pPr>
            <w:r w:rsidRPr="000B3183">
              <w:rPr>
                <w:rFonts w:ascii="Times New Roman" w:hAnsi="Times New Roman"/>
                <w:sz w:val="24"/>
                <w:szCs w:val="24"/>
              </w:rPr>
              <w:t>Определение хозяйственной  специализации стран и регионов мира.</w:t>
            </w:r>
          </w:p>
        </w:tc>
        <w:tc>
          <w:tcPr>
            <w:tcW w:w="579" w:type="pct"/>
            <w:tcBorders>
              <w:top w:val="single" w:sz="4" w:space="0" w:color="000000"/>
              <w:left w:val="single" w:sz="4" w:space="0" w:color="000000"/>
              <w:bottom w:val="single" w:sz="4" w:space="0" w:color="000000"/>
              <w:right w:val="single" w:sz="4" w:space="0" w:color="000000"/>
            </w:tcBorders>
          </w:tcPr>
          <w:p w:rsidR="000B3183" w:rsidRPr="000B3183" w:rsidRDefault="000B3183" w:rsidP="000B3183">
            <w:pPr>
              <w:pStyle w:val="af"/>
              <w:spacing w:after="0" w:line="276" w:lineRule="auto"/>
              <w:ind w:left="0"/>
              <w:jc w:val="center"/>
              <w:rPr>
                <w:rFonts w:cs="Times New Roman"/>
                <w:bCs/>
              </w:rPr>
            </w:pPr>
            <w:r w:rsidRPr="000B3183">
              <w:rPr>
                <w:rFonts w:cs="Times New Roman"/>
                <w:bCs/>
              </w:rPr>
              <w:t>2</w:t>
            </w:r>
          </w:p>
        </w:tc>
        <w:tc>
          <w:tcPr>
            <w:tcW w:w="833" w:type="pct"/>
            <w:tcBorders>
              <w:top w:val="single" w:sz="4" w:space="0" w:color="000000"/>
              <w:left w:val="single" w:sz="4" w:space="0" w:color="000000"/>
              <w:bottom w:val="single" w:sz="4" w:space="0" w:color="000000"/>
              <w:right w:val="single" w:sz="4" w:space="0" w:color="000000"/>
            </w:tcBorders>
          </w:tcPr>
          <w:p w:rsidR="000B3183" w:rsidRPr="000B3183" w:rsidRDefault="00F33D4C" w:rsidP="000B3183">
            <w:pPr>
              <w:pStyle w:val="af"/>
              <w:spacing w:after="0" w:line="276" w:lineRule="auto"/>
              <w:ind w:left="0"/>
              <w:jc w:val="center"/>
              <w:rPr>
                <w:rFonts w:cs="Times New Roman"/>
                <w:bCs/>
              </w:rPr>
            </w:pPr>
            <w:r>
              <w:rPr>
                <w:rFonts w:eastAsia="Century Schoolbook"/>
                <w:color w:val="000000"/>
                <w:spacing w:val="4"/>
                <w:shd w:val="clear" w:color="auto" w:fill="FFFFFF"/>
              </w:rPr>
              <w:t>ОК 1, ОК 4, ОК 6, ОК 7, ОК 8, ОК 13</w:t>
            </w:r>
          </w:p>
        </w:tc>
      </w:tr>
      <w:tr w:rsidR="000B3183" w:rsidRPr="0052142F" w:rsidTr="00E03F8B">
        <w:tc>
          <w:tcPr>
            <w:tcW w:w="1344" w:type="pct"/>
            <w:tcBorders>
              <w:top w:val="single" w:sz="4" w:space="0" w:color="000000"/>
              <w:left w:val="single" w:sz="4" w:space="0" w:color="000000"/>
              <w:bottom w:val="single" w:sz="4" w:space="0" w:color="000000"/>
              <w:right w:val="single" w:sz="4" w:space="0" w:color="000000"/>
            </w:tcBorders>
            <w:vAlign w:val="center"/>
          </w:tcPr>
          <w:p w:rsidR="000B3183" w:rsidRPr="000B3183" w:rsidRDefault="000B3183" w:rsidP="000B31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tc>
        <w:tc>
          <w:tcPr>
            <w:tcW w:w="2244" w:type="pct"/>
            <w:tcBorders>
              <w:top w:val="single" w:sz="4" w:space="0" w:color="000000"/>
              <w:left w:val="single" w:sz="4" w:space="0" w:color="000000"/>
              <w:bottom w:val="single" w:sz="4" w:space="0" w:color="000000"/>
              <w:right w:val="single" w:sz="4" w:space="0" w:color="000000"/>
            </w:tcBorders>
          </w:tcPr>
          <w:p w:rsidR="000B3183" w:rsidRPr="000B3183" w:rsidRDefault="000B3183" w:rsidP="000B3183">
            <w:pPr>
              <w:shd w:val="clear" w:color="auto" w:fill="FFFFFF"/>
              <w:spacing w:after="0" w:line="240" w:lineRule="auto"/>
              <w:jc w:val="center"/>
              <w:rPr>
                <w:rFonts w:ascii="Times New Roman" w:hAnsi="Times New Roman"/>
                <w:b/>
                <w:i/>
                <w:sz w:val="24"/>
                <w:szCs w:val="24"/>
              </w:rPr>
            </w:pPr>
            <w:r w:rsidRPr="000B3183">
              <w:rPr>
                <w:rFonts w:ascii="Times New Roman" w:hAnsi="Times New Roman"/>
                <w:b/>
                <w:i/>
                <w:sz w:val="24"/>
                <w:szCs w:val="24"/>
              </w:rPr>
              <w:t xml:space="preserve">Практическая работа № </w:t>
            </w:r>
            <w:r w:rsidR="00F33D4C">
              <w:rPr>
                <w:rFonts w:ascii="Times New Roman" w:hAnsi="Times New Roman"/>
                <w:b/>
                <w:i/>
                <w:sz w:val="24"/>
                <w:szCs w:val="24"/>
              </w:rPr>
              <w:t>8</w:t>
            </w:r>
          </w:p>
          <w:p w:rsidR="000B3183" w:rsidRPr="00F33D4C" w:rsidRDefault="00F33D4C" w:rsidP="000B3183">
            <w:pPr>
              <w:shd w:val="clear" w:color="auto" w:fill="FFFFFF"/>
              <w:spacing w:after="0" w:line="240" w:lineRule="auto"/>
              <w:jc w:val="center"/>
              <w:rPr>
                <w:rFonts w:ascii="Times New Roman" w:hAnsi="Times New Roman"/>
                <w:sz w:val="24"/>
                <w:szCs w:val="24"/>
              </w:rPr>
            </w:pPr>
            <w:r w:rsidRPr="00F33D4C">
              <w:rPr>
                <w:rFonts w:ascii="Times New Roman" w:hAnsi="Times New Roman"/>
                <w:lang w:eastAsia="en-US"/>
              </w:rPr>
              <w:t>Влияние сельского хозяйства и отдельных его отраслей на окружающую среду</w:t>
            </w:r>
          </w:p>
        </w:tc>
        <w:tc>
          <w:tcPr>
            <w:tcW w:w="579" w:type="pct"/>
            <w:tcBorders>
              <w:top w:val="single" w:sz="4" w:space="0" w:color="000000"/>
              <w:left w:val="single" w:sz="4" w:space="0" w:color="000000"/>
              <w:bottom w:val="single" w:sz="4" w:space="0" w:color="000000"/>
              <w:right w:val="single" w:sz="4" w:space="0" w:color="000000"/>
            </w:tcBorders>
          </w:tcPr>
          <w:p w:rsidR="000B3183" w:rsidRPr="000B3183" w:rsidRDefault="000B3183" w:rsidP="000B3183">
            <w:pPr>
              <w:pStyle w:val="af"/>
              <w:spacing w:after="0" w:line="276" w:lineRule="auto"/>
              <w:ind w:left="0"/>
              <w:jc w:val="center"/>
              <w:rPr>
                <w:rFonts w:cs="Times New Roman"/>
                <w:bCs/>
              </w:rPr>
            </w:pPr>
            <w:r w:rsidRPr="000B3183">
              <w:rPr>
                <w:rFonts w:cs="Times New Roman"/>
                <w:bCs/>
              </w:rPr>
              <w:t>2</w:t>
            </w:r>
          </w:p>
        </w:tc>
        <w:tc>
          <w:tcPr>
            <w:tcW w:w="833" w:type="pct"/>
            <w:tcBorders>
              <w:top w:val="single" w:sz="4" w:space="0" w:color="000000"/>
              <w:left w:val="single" w:sz="4" w:space="0" w:color="000000"/>
              <w:bottom w:val="single" w:sz="4" w:space="0" w:color="000000"/>
              <w:right w:val="single" w:sz="4" w:space="0" w:color="000000"/>
            </w:tcBorders>
          </w:tcPr>
          <w:p w:rsidR="000B3183" w:rsidRPr="000B3183" w:rsidRDefault="00F33D4C" w:rsidP="000B3183">
            <w:pPr>
              <w:pStyle w:val="af"/>
              <w:spacing w:after="0" w:line="276" w:lineRule="auto"/>
              <w:ind w:left="0"/>
              <w:jc w:val="center"/>
              <w:rPr>
                <w:rFonts w:cs="Times New Roman"/>
                <w:bCs/>
              </w:rPr>
            </w:pPr>
            <w:r>
              <w:rPr>
                <w:rFonts w:eastAsia="Century Schoolbook"/>
                <w:color w:val="000000"/>
                <w:spacing w:val="4"/>
                <w:shd w:val="clear" w:color="auto" w:fill="FFFFFF"/>
              </w:rPr>
              <w:t>ОК 1, ОК 4, ОК 6, ОК 7, ОК 8, ОК 13</w:t>
            </w:r>
          </w:p>
        </w:tc>
      </w:tr>
      <w:tr w:rsidR="000B3183" w:rsidRPr="0052142F" w:rsidTr="00E03F8B">
        <w:tc>
          <w:tcPr>
            <w:tcW w:w="1344" w:type="pct"/>
            <w:tcBorders>
              <w:top w:val="single" w:sz="4" w:space="0" w:color="000000"/>
              <w:left w:val="single" w:sz="4" w:space="0" w:color="000000"/>
              <w:bottom w:val="single" w:sz="4" w:space="0" w:color="000000"/>
              <w:right w:val="single" w:sz="4" w:space="0" w:color="000000"/>
            </w:tcBorders>
            <w:vAlign w:val="center"/>
          </w:tcPr>
          <w:p w:rsidR="000B3183" w:rsidRPr="000B3183" w:rsidRDefault="000B3183" w:rsidP="000B31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tc>
        <w:tc>
          <w:tcPr>
            <w:tcW w:w="2244" w:type="pct"/>
            <w:tcBorders>
              <w:top w:val="single" w:sz="4" w:space="0" w:color="000000"/>
              <w:left w:val="single" w:sz="4" w:space="0" w:color="000000"/>
              <w:bottom w:val="single" w:sz="4" w:space="0" w:color="000000"/>
              <w:right w:val="single" w:sz="4" w:space="0" w:color="000000"/>
            </w:tcBorders>
          </w:tcPr>
          <w:p w:rsidR="000B3183" w:rsidRPr="000B3183" w:rsidRDefault="000B3183" w:rsidP="000B3183">
            <w:pPr>
              <w:shd w:val="clear" w:color="auto" w:fill="FFFFFF"/>
              <w:spacing w:after="0" w:line="240" w:lineRule="auto"/>
              <w:jc w:val="center"/>
              <w:rPr>
                <w:rFonts w:ascii="Times New Roman" w:hAnsi="Times New Roman"/>
                <w:b/>
                <w:i/>
                <w:sz w:val="24"/>
                <w:szCs w:val="24"/>
              </w:rPr>
            </w:pPr>
            <w:r w:rsidRPr="000B3183">
              <w:rPr>
                <w:rFonts w:ascii="Times New Roman" w:hAnsi="Times New Roman"/>
                <w:b/>
                <w:i/>
                <w:sz w:val="24"/>
                <w:szCs w:val="24"/>
              </w:rPr>
              <w:t xml:space="preserve">Практическая работа № </w:t>
            </w:r>
            <w:r w:rsidR="00F33D4C">
              <w:rPr>
                <w:rFonts w:ascii="Times New Roman" w:hAnsi="Times New Roman"/>
                <w:b/>
                <w:i/>
                <w:sz w:val="24"/>
                <w:szCs w:val="24"/>
              </w:rPr>
              <w:t>9</w:t>
            </w:r>
          </w:p>
          <w:p w:rsidR="000B3183" w:rsidRPr="00F33D4C" w:rsidRDefault="00F33D4C" w:rsidP="000B3183">
            <w:pPr>
              <w:shd w:val="clear" w:color="auto" w:fill="FFFFFF"/>
              <w:spacing w:after="0" w:line="240" w:lineRule="auto"/>
              <w:jc w:val="center"/>
              <w:rPr>
                <w:rFonts w:ascii="Times New Roman" w:hAnsi="Times New Roman"/>
                <w:sz w:val="24"/>
                <w:szCs w:val="24"/>
              </w:rPr>
            </w:pPr>
            <w:r w:rsidRPr="00F33D4C">
              <w:rPr>
                <w:rFonts w:ascii="Times New Roman" w:hAnsi="Times New Roman"/>
                <w:color w:val="000000"/>
                <w:sz w:val="24"/>
                <w:szCs w:val="24"/>
                <w:shd w:val="clear" w:color="auto" w:fill="FFFFFF"/>
              </w:rPr>
              <w:t>Определение направления грузопотоков продовольствия на основе анализа статистических материалов</w:t>
            </w:r>
          </w:p>
        </w:tc>
        <w:tc>
          <w:tcPr>
            <w:tcW w:w="579" w:type="pct"/>
            <w:tcBorders>
              <w:top w:val="single" w:sz="4" w:space="0" w:color="000000"/>
              <w:left w:val="single" w:sz="4" w:space="0" w:color="000000"/>
              <w:bottom w:val="single" w:sz="4" w:space="0" w:color="000000"/>
              <w:right w:val="single" w:sz="4" w:space="0" w:color="000000"/>
            </w:tcBorders>
          </w:tcPr>
          <w:p w:rsidR="000B3183" w:rsidRPr="000B3183" w:rsidRDefault="000B3183" w:rsidP="000B3183">
            <w:pPr>
              <w:pStyle w:val="af"/>
              <w:spacing w:after="0" w:line="276" w:lineRule="auto"/>
              <w:ind w:left="0"/>
              <w:jc w:val="center"/>
              <w:rPr>
                <w:rFonts w:cs="Times New Roman"/>
                <w:bCs/>
              </w:rPr>
            </w:pPr>
            <w:r w:rsidRPr="000B3183">
              <w:rPr>
                <w:rFonts w:cs="Times New Roman"/>
                <w:bCs/>
              </w:rPr>
              <w:t>2</w:t>
            </w:r>
          </w:p>
        </w:tc>
        <w:tc>
          <w:tcPr>
            <w:tcW w:w="833" w:type="pct"/>
            <w:tcBorders>
              <w:top w:val="single" w:sz="4" w:space="0" w:color="000000"/>
              <w:left w:val="single" w:sz="4" w:space="0" w:color="000000"/>
              <w:bottom w:val="single" w:sz="4" w:space="0" w:color="000000"/>
              <w:right w:val="single" w:sz="4" w:space="0" w:color="000000"/>
            </w:tcBorders>
          </w:tcPr>
          <w:p w:rsidR="000B3183" w:rsidRPr="000B3183" w:rsidRDefault="00F33D4C" w:rsidP="000B3183">
            <w:pPr>
              <w:pStyle w:val="af"/>
              <w:spacing w:after="0" w:line="276" w:lineRule="auto"/>
              <w:ind w:left="0"/>
              <w:jc w:val="center"/>
              <w:rPr>
                <w:rFonts w:cs="Times New Roman"/>
                <w:bCs/>
              </w:rPr>
            </w:pPr>
            <w:r>
              <w:rPr>
                <w:rFonts w:eastAsia="Century Schoolbook"/>
                <w:color w:val="000000"/>
                <w:spacing w:val="4"/>
                <w:shd w:val="clear" w:color="auto" w:fill="FFFFFF"/>
              </w:rPr>
              <w:t>ОК 1, ОК 4, ОК 6, ОК 7, ОК 8, ОК 13</w:t>
            </w:r>
          </w:p>
        </w:tc>
      </w:tr>
      <w:tr w:rsidR="000B3183" w:rsidRPr="0052142F" w:rsidTr="00E03F8B">
        <w:tc>
          <w:tcPr>
            <w:tcW w:w="1344" w:type="pct"/>
            <w:tcBorders>
              <w:top w:val="single" w:sz="4" w:space="0" w:color="000000"/>
              <w:left w:val="single" w:sz="4" w:space="0" w:color="000000"/>
              <w:bottom w:val="single" w:sz="4" w:space="0" w:color="000000"/>
              <w:right w:val="single" w:sz="4" w:space="0" w:color="000000"/>
            </w:tcBorders>
            <w:vAlign w:val="center"/>
          </w:tcPr>
          <w:p w:rsidR="000B3183" w:rsidRPr="000B3183" w:rsidRDefault="000B3183" w:rsidP="000B31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r w:rsidRPr="000B3183">
              <w:rPr>
                <w:rFonts w:ascii="Times New Roman" w:hAnsi="Times New Roman"/>
                <w:b/>
                <w:bCs/>
                <w:sz w:val="24"/>
                <w:szCs w:val="24"/>
              </w:rPr>
              <w:t>Раздел 6. Регионы мира.</w:t>
            </w:r>
          </w:p>
        </w:tc>
        <w:tc>
          <w:tcPr>
            <w:tcW w:w="2244" w:type="pct"/>
            <w:tcBorders>
              <w:top w:val="single" w:sz="4" w:space="0" w:color="000000"/>
              <w:left w:val="single" w:sz="4" w:space="0" w:color="000000"/>
              <w:bottom w:val="single" w:sz="4" w:space="0" w:color="000000"/>
              <w:right w:val="single" w:sz="4" w:space="0" w:color="000000"/>
            </w:tcBorders>
          </w:tcPr>
          <w:p w:rsidR="000B3183" w:rsidRPr="000B3183" w:rsidRDefault="000B3183" w:rsidP="000B3183">
            <w:pPr>
              <w:pStyle w:val="af"/>
              <w:spacing w:after="0"/>
              <w:ind w:left="0"/>
              <w:jc w:val="center"/>
              <w:rPr>
                <w:rFonts w:cs="Times New Roman"/>
                <w:b/>
                <w:bCs/>
                <w:i/>
              </w:rPr>
            </w:pPr>
            <w:r w:rsidRPr="000B3183">
              <w:rPr>
                <w:rFonts w:cs="Times New Roman"/>
                <w:b/>
                <w:bCs/>
                <w:i/>
              </w:rPr>
              <w:t>Практическая работа № 1</w:t>
            </w:r>
            <w:r w:rsidR="00F33D4C">
              <w:rPr>
                <w:rFonts w:cs="Times New Roman"/>
                <w:b/>
                <w:bCs/>
                <w:i/>
              </w:rPr>
              <w:t>0</w:t>
            </w:r>
          </w:p>
          <w:p w:rsidR="000B3183" w:rsidRPr="000B3183" w:rsidRDefault="000B3183" w:rsidP="000B3183">
            <w:pPr>
              <w:pStyle w:val="af"/>
              <w:spacing w:after="0"/>
              <w:ind w:left="0"/>
              <w:jc w:val="center"/>
              <w:rPr>
                <w:rFonts w:cs="Times New Roman"/>
                <w:b/>
                <w:bCs/>
                <w:i/>
              </w:rPr>
            </w:pPr>
            <w:r w:rsidRPr="000B3183">
              <w:rPr>
                <w:rFonts w:cs="Times New Roman"/>
              </w:rPr>
              <w:t>Составление  комплексной географической характеристики экономических зон Европы</w:t>
            </w:r>
          </w:p>
        </w:tc>
        <w:tc>
          <w:tcPr>
            <w:tcW w:w="579" w:type="pct"/>
            <w:tcBorders>
              <w:top w:val="single" w:sz="4" w:space="0" w:color="000000"/>
              <w:left w:val="single" w:sz="4" w:space="0" w:color="000000"/>
              <w:bottom w:val="single" w:sz="4" w:space="0" w:color="000000"/>
              <w:right w:val="single" w:sz="4" w:space="0" w:color="000000"/>
            </w:tcBorders>
          </w:tcPr>
          <w:p w:rsidR="000B3183" w:rsidRPr="000B3183" w:rsidRDefault="000B3183" w:rsidP="000B3183">
            <w:pPr>
              <w:pStyle w:val="af"/>
              <w:spacing w:after="0" w:line="276" w:lineRule="auto"/>
              <w:ind w:left="0"/>
              <w:jc w:val="center"/>
              <w:rPr>
                <w:rFonts w:cs="Times New Roman"/>
                <w:bCs/>
              </w:rPr>
            </w:pPr>
            <w:r w:rsidRPr="000B3183">
              <w:rPr>
                <w:rFonts w:cs="Times New Roman"/>
                <w:bCs/>
              </w:rPr>
              <w:t>2</w:t>
            </w:r>
          </w:p>
        </w:tc>
        <w:tc>
          <w:tcPr>
            <w:tcW w:w="833" w:type="pct"/>
            <w:tcBorders>
              <w:top w:val="single" w:sz="4" w:space="0" w:color="000000"/>
              <w:left w:val="single" w:sz="4" w:space="0" w:color="000000"/>
              <w:bottom w:val="single" w:sz="4" w:space="0" w:color="000000"/>
              <w:right w:val="single" w:sz="4" w:space="0" w:color="000000"/>
            </w:tcBorders>
          </w:tcPr>
          <w:p w:rsidR="000B3183" w:rsidRPr="000B3183" w:rsidRDefault="00F33D4C" w:rsidP="000B3183">
            <w:pPr>
              <w:pStyle w:val="af"/>
              <w:spacing w:after="0" w:line="276" w:lineRule="auto"/>
              <w:ind w:left="0"/>
              <w:jc w:val="center"/>
              <w:rPr>
                <w:rFonts w:cs="Times New Roman"/>
                <w:bCs/>
              </w:rPr>
            </w:pPr>
            <w:r>
              <w:rPr>
                <w:rFonts w:eastAsia="Century Schoolbook"/>
                <w:color w:val="000000"/>
                <w:spacing w:val="4"/>
                <w:shd w:val="clear" w:color="auto" w:fill="FFFFFF"/>
              </w:rPr>
              <w:t>ОК 1, ОК 4, ОК 6, ОК 7, ОК 8, ОК 13</w:t>
            </w:r>
          </w:p>
        </w:tc>
      </w:tr>
      <w:tr w:rsidR="000B3183" w:rsidRPr="0052142F" w:rsidTr="00E03F8B">
        <w:tc>
          <w:tcPr>
            <w:tcW w:w="1344" w:type="pct"/>
            <w:tcBorders>
              <w:top w:val="single" w:sz="4" w:space="0" w:color="000000"/>
              <w:left w:val="single" w:sz="4" w:space="0" w:color="000000"/>
              <w:bottom w:val="single" w:sz="4" w:space="0" w:color="000000"/>
              <w:right w:val="single" w:sz="4" w:space="0" w:color="000000"/>
            </w:tcBorders>
            <w:vAlign w:val="center"/>
          </w:tcPr>
          <w:p w:rsidR="000B3183" w:rsidRPr="000B3183" w:rsidRDefault="000B3183" w:rsidP="000B31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tc>
        <w:tc>
          <w:tcPr>
            <w:tcW w:w="2244" w:type="pct"/>
            <w:tcBorders>
              <w:top w:val="single" w:sz="4" w:space="0" w:color="000000"/>
              <w:left w:val="single" w:sz="4" w:space="0" w:color="000000"/>
              <w:bottom w:val="single" w:sz="4" w:space="0" w:color="000000"/>
              <w:right w:val="single" w:sz="4" w:space="0" w:color="000000"/>
            </w:tcBorders>
          </w:tcPr>
          <w:p w:rsidR="000B3183" w:rsidRPr="000B3183" w:rsidRDefault="000B3183" w:rsidP="000B3183">
            <w:pPr>
              <w:pStyle w:val="af"/>
              <w:spacing w:after="0"/>
              <w:ind w:left="0"/>
              <w:jc w:val="center"/>
              <w:rPr>
                <w:rFonts w:cs="Times New Roman"/>
                <w:b/>
                <w:bCs/>
                <w:i/>
              </w:rPr>
            </w:pPr>
            <w:r w:rsidRPr="000B3183">
              <w:rPr>
                <w:rFonts w:cs="Times New Roman"/>
                <w:b/>
                <w:bCs/>
                <w:i/>
              </w:rPr>
              <w:t>Практическая работа № 1</w:t>
            </w:r>
            <w:r w:rsidR="00F33D4C">
              <w:rPr>
                <w:rFonts w:cs="Times New Roman"/>
                <w:b/>
                <w:bCs/>
                <w:i/>
              </w:rPr>
              <w:t>1</w:t>
            </w:r>
          </w:p>
          <w:p w:rsidR="000B3183" w:rsidRPr="00F33D4C" w:rsidRDefault="00F33D4C" w:rsidP="000B3183">
            <w:pPr>
              <w:spacing w:after="0" w:line="240" w:lineRule="auto"/>
              <w:jc w:val="center"/>
              <w:rPr>
                <w:rFonts w:ascii="Times New Roman" w:hAnsi="Times New Roman"/>
                <w:sz w:val="24"/>
                <w:szCs w:val="24"/>
              </w:rPr>
            </w:pPr>
            <w:r w:rsidRPr="00F33D4C">
              <w:rPr>
                <w:rFonts w:ascii="Times New Roman" w:hAnsi="Times New Roman"/>
              </w:rPr>
              <w:t>Составить комплексную  географическую характеристику населения стран Европы</w:t>
            </w:r>
          </w:p>
        </w:tc>
        <w:tc>
          <w:tcPr>
            <w:tcW w:w="579" w:type="pct"/>
            <w:tcBorders>
              <w:top w:val="single" w:sz="4" w:space="0" w:color="000000"/>
              <w:left w:val="single" w:sz="4" w:space="0" w:color="000000"/>
              <w:bottom w:val="single" w:sz="4" w:space="0" w:color="000000"/>
              <w:right w:val="single" w:sz="4" w:space="0" w:color="000000"/>
            </w:tcBorders>
          </w:tcPr>
          <w:p w:rsidR="000B3183" w:rsidRPr="000B3183" w:rsidRDefault="000B3183" w:rsidP="000B3183">
            <w:pPr>
              <w:pStyle w:val="af"/>
              <w:spacing w:after="0" w:line="276" w:lineRule="auto"/>
              <w:ind w:left="0"/>
              <w:jc w:val="center"/>
              <w:rPr>
                <w:rFonts w:cs="Times New Roman"/>
                <w:bCs/>
              </w:rPr>
            </w:pPr>
            <w:r w:rsidRPr="000B3183">
              <w:rPr>
                <w:rFonts w:cs="Times New Roman"/>
                <w:bCs/>
              </w:rPr>
              <w:t>2</w:t>
            </w:r>
          </w:p>
        </w:tc>
        <w:tc>
          <w:tcPr>
            <w:tcW w:w="833" w:type="pct"/>
            <w:tcBorders>
              <w:top w:val="single" w:sz="4" w:space="0" w:color="000000"/>
              <w:left w:val="single" w:sz="4" w:space="0" w:color="000000"/>
              <w:bottom w:val="single" w:sz="4" w:space="0" w:color="000000"/>
              <w:right w:val="single" w:sz="4" w:space="0" w:color="000000"/>
            </w:tcBorders>
          </w:tcPr>
          <w:p w:rsidR="000B3183" w:rsidRPr="000B3183" w:rsidRDefault="00F33D4C" w:rsidP="000B3183">
            <w:pPr>
              <w:pStyle w:val="af"/>
              <w:spacing w:after="0" w:line="276" w:lineRule="auto"/>
              <w:ind w:left="0"/>
              <w:jc w:val="center"/>
              <w:rPr>
                <w:rFonts w:cs="Times New Roman"/>
                <w:bCs/>
              </w:rPr>
            </w:pPr>
            <w:r>
              <w:rPr>
                <w:rFonts w:eastAsia="Century Schoolbook"/>
                <w:color w:val="000000"/>
                <w:spacing w:val="4"/>
                <w:shd w:val="clear" w:color="auto" w:fill="FFFFFF"/>
              </w:rPr>
              <w:t>ОК 1, ОК 4, ОК 6, ОК 7, ОК 8, ОК 13</w:t>
            </w:r>
          </w:p>
        </w:tc>
      </w:tr>
      <w:tr w:rsidR="000B3183" w:rsidRPr="0052142F" w:rsidTr="00E03F8B">
        <w:tc>
          <w:tcPr>
            <w:tcW w:w="1344" w:type="pct"/>
            <w:tcBorders>
              <w:top w:val="single" w:sz="4" w:space="0" w:color="000000"/>
              <w:left w:val="single" w:sz="4" w:space="0" w:color="000000"/>
              <w:bottom w:val="single" w:sz="4" w:space="0" w:color="000000"/>
              <w:right w:val="single" w:sz="4" w:space="0" w:color="000000"/>
            </w:tcBorders>
            <w:vAlign w:val="center"/>
          </w:tcPr>
          <w:p w:rsidR="000B3183" w:rsidRPr="000B3183" w:rsidRDefault="000B3183" w:rsidP="000B31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tc>
        <w:tc>
          <w:tcPr>
            <w:tcW w:w="2244" w:type="pct"/>
            <w:tcBorders>
              <w:top w:val="single" w:sz="4" w:space="0" w:color="000000"/>
              <w:left w:val="single" w:sz="4" w:space="0" w:color="000000"/>
              <w:bottom w:val="single" w:sz="4" w:space="0" w:color="000000"/>
              <w:right w:val="single" w:sz="4" w:space="0" w:color="000000"/>
            </w:tcBorders>
          </w:tcPr>
          <w:p w:rsidR="000B3183" w:rsidRPr="000B3183" w:rsidRDefault="000B3183" w:rsidP="000B3183">
            <w:pPr>
              <w:spacing w:after="0" w:line="240" w:lineRule="auto"/>
              <w:jc w:val="center"/>
              <w:rPr>
                <w:rFonts w:ascii="Times New Roman" w:hAnsi="Times New Roman"/>
                <w:b/>
                <w:i/>
                <w:sz w:val="24"/>
                <w:szCs w:val="24"/>
              </w:rPr>
            </w:pPr>
            <w:r w:rsidRPr="000B3183">
              <w:rPr>
                <w:rFonts w:ascii="Times New Roman" w:hAnsi="Times New Roman"/>
                <w:b/>
                <w:i/>
                <w:sz w:val="24"/>
                <w:szCs w:val="24"/>
              </w:rPr>
              <w:t>Практическая работа № 1</w:t>
            </w:r>
            <w:r w:rsidR="00F33D4C">
              <w:rPr>
                <w:rFonts w:ascii="Times New Roman" w:hAnsi="Times New Roman"/>
                <w:b/>
                <w:i/>
                <w:sz w:val="24"/>
                <w:szCs w:val="24"/>
              </w:rPr>
              <w:t>2</w:t>
            </w:r>
          </w:p>
          <w:p w:rsidR="000B3183" w:rsidRPr="000B3183" w:rsidRDefault="000B3183" w:rsidP="000B3183">
            <w:pPr>
              <w:spacing w:after="0" w:line="240" w:lineRule="auto"/>
              <w:jc w:val="center"/>
              <w:rPr>
                <w:rFonts w:ascii="Times New Roman" w:hAnsi="Times New Roman"/>
                <w:b/>
                <w:i/>
                <w:sz w:val="24"/>
                <w:szCs w:val="24"/>
              </w:rPr>
            </w:pPr>
            <w:r w:rsidRPr="000B3183">
              <w:rPr>
                <w:rFonts w:ascii="Times New Roman" w:hAnsi="Times New Roman"/>
                <w:sz w:val="24"/>
                <w:szCs w:val="24"/>
              </w:rPr>
              <w:t>Составление комплексной экономико-географической характеристики стран Зарубежной Азии</w:t>
            </w:r>
          </w:p>
        </w:tc>
        <w:tc>
          <w:tcPr>
            <w:tcW w:w="579" w:type="pct"/>
            <w:tcBorders>
              <w:top w:val="single" w:sz="4" w:space="0" w:color="000000"/>
              <w:left w:val="single" w:sz="4" w:space="0" w:color="000000"/>
              <w:bottom w:val="single" w:sz="4" w:space="0" w:color="000000"/>
              <w:right w:val="single" w:sz="4" w:space="0" w:color="000000"/>
            </w:tcBorders>
          </w:tcPr>
          <w:p w:rsidR="000B3183" w:rsidRPr="000B3183" w:rsidRDefault="000B3183" w:rsidP="000B3183">
            <w:pPr>
              <w:pStyle w:val="af"/>
              <w:spacing w:after="0" w:line="276" w:lineRule="auto"/>
              <w:ind w:left="0"/>
              <w:jc w:val="center"/>
              <w:rPr>
                <w:rFonts w:cs="Times New Roman"/>
                <w:bCs/>
              </w:rPr>
            </w:pPr>
            <w:r w:rsidRPr="000B3183">
              <w:rPr>
                <w:rFonts w:cs="Times New Roman"/>
                <w:bCs/>
              </w:rPr>
              <w:t>2</w:t>
            </w:r>
          </w:p>
        </w:tc>
        <w:tc>
          <w:tcPr>
            <w:tcW w:w="833" w:type="pct"/>
            <w:tcBorders>
              <w:top w:val="single" w:sz="4" w:space="0" w:color="000000"/>
              <w:left w:val="single" w:sz="4" w:space="0" w:color="000000"/>
              <w:bottom w:val="single" w:sz="4" w:space="0" w:color="000000"/>
              <w:right w:val="single" w:sz="4" w:space="0" w:color="000000"/>
            </w:tcBorders>
          </w:tcPr>
          <w:p w:rsidR="000B3183" w:rsidRPr="000B3183" w:rsidRDefault="00F33D4C" w:rsidP="000B3183">
            <w:pPr>
              <w:pStyle w:val="af"/>
              <w:spacing w:after="0" w:line="276" w:lineRule="auto"/>
              <w:ind w:left="0"/>
              <w:jc w:val="center"/>
              <w:rPr>
                <w:rFonts w:cs="Times New Roman"/>
                <w:bCs/>
              </w:rPr>
            </w:pPr>
            <w:r>
              <w:rPr>
                <w:rFonts w:eastAsia="Century Schoolbook"/>
                <w:color w:val="000000"/>
                <w:spacing w:val="4"/>
                <w:shd w:val="clear" w:color="auto" w:fill="FFFFFF"/>
              </w:rPr>
              <w:t>ОК 1, ОК 4, ОК 6, ОК 7, ОК 8, ОК 13</w:t>
            </w:r>
          </w:p>
        </w:tc>
      </w:tr>
      <w:tr w:rsidR="000B3183" w:rsidRPr="0052142F" w:rsidTr="00E03F8B">
        <w:tc>
          <w:tcPr>
            <w:tcW w:w="1344" w:type="pct"/>
            <w:tcBorders>
              <w:top w:val="single" w:sz="4" w:space="0" w:color="000000"/>
              <w:left w:val="single" w:sz="4" w:space="0" w:color="000000"/>
              <w:bottom w:val="single" w:sz="4" w:space="0" w:color="000000"/>
              <w:right w:val="single" w:sz="4" w:space="0" w:color="000000"/>
            </w:tcBorders>
            <w:vAlign w:val="center"/>
          </w:tcPr>
          <w:p w:rsidR="000B3183" w:rsidRPr="000B3183" w:rsidRDefault="000B3183" w:rsidP="000B31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tc>
        <w:tc>
          <w:tcPr>
            <w:tcW w:w="2244" w:type="pct"/>
            <w:tcBorders>
              <w:top w:val="single" w:sz="4" w:space="0" w:color="000000"/>
              <w:left w:val="single" w:sz="4" w:space="0" w:color="000000"/>
              <w:bottom w:val="single" w:sz="4" w:space="0" w:color="000000"/>
              <w:right w:val="single" w:sz="4" w:space="0" w:color="000000"/>
            </w:tcBorders>
          </w:tcPr>
          <w:p w:rsidR="000B3183" w:rsidRPr="000B3183" w:rsidRDefault="000B3183" w:rsidP="000B3183">
            <w:pPr>
              <w:spacing w:after="0" w:line="240" w:lineRule="auto"/>
              <w:jc w:val="center"/>
              <w:rPr>
                <w:rFonts w:ascii="Times New Roman" w:hAnsi="Times New Roman"/>
                <w:b/>
                <w:i/>
                <w:sz w:val="24"/>
                <w:szCs w:val="24"/>
              </w:rPr>
            </w:pPr>
            <w:r w:rsidRPr="000B3183">
              <w:rPr>
                <w:rFonts w:ascii="Times New Roman" w:hAnsi="Times New Roman"/>
                <w:b/>
                <w:i/>
                <w:sz w:val="24"/>
                <w:szCs w:val="24"/>
              </w:rPr>
              <w:t>Практическая работа №1</w:t>
            </w:r>
            <w:r w:rsidR="00F33D4C">
              <w:rPr>
                <w:rFonts w:ascii="Times New Roman" w:hAnsi="Times New Roman"/>
                <w:b/>
                <w:i/>
                <w:sz w:val="24"/>
                <w:szCs w:val="24"/>
              </w:rPr>
              <w:t>3</w:t>
            </w:r>
          </w:p>
          <w:p w:rsidR="000B3183" w:rsidRPr="000B3183" w:rsidRDefault="000B3183" w:rsidP="000B3183">
            <w:pPr>
              <w:spacing w:after="0" w:line="240" w:lineRule="auto"/>
              <w:jc w:val="center"/>
              <w:rPr>
                <w:rFonts w:ascii="Times New Roman" w:hAnsi="Times New Roman"/>
                <w:sz w:val="24"/>
                <w:szCs w:val="24"/>
              </w:rPr>
            </w:pPr>
            <w:r w:rsidRPr="000B3183">
              <w:rPr>
                <w:rFonts w:ascii="Times New Roman" w:hAnsi="Times New Roman"/>
                <w:sz w:val="24"/>
                <w:szCs w:val="24"/>
              </w:rPr>
              <w:t>Составление комплексной оценки населения одной из стран Зарубежной Азии</w:t>
            </w:r>
          </w:p>
        </w:tc>
        <w:tc>
          <w:tcPr>
            <w:tcW w:w="579" w:type="pct"/>
            <w:tcBorders>
              <w:top w:val="single" w:sz="4" w:space="0" w:color="000000"/>
              <w:left w:val="single" w:sz="4" w:space="0" w:color="000000"/>
              <w:bottom w:val="single" w:sz="4" w:space="0" w:color="000000"/>
              <w:right w:val="single" w:sz="4" w:space="0" w:color="000000"/>
            </w:tcBorders>
          </w:tcPr>
          <w:p w:rsidR="000B3183" w:rsidRPr="000B3183" w:rsidRDefault="000B3183" w:rsidP="000B3183">
            <w:pPr>
              <w:pStyle w:val="af"/>
              <w:spacing w:after="0" w:line="276" w:lineRule="auto"/>
              <w:ind w:left="0"/>
              <w:jc w:val="center"/>
              <w:rPr>
                <w:rFonts w:cs="Times New Roman"/>
                <w:bCs/>
              </w:rPr>
            </w:pPr>
            <w:r w:rsidRPr="000B3183">
              <w:rPr>
                <w:rFonts w:cs="Times New Roman"/>
                <w:bCs/>
              </w:rPr>
              <w:t>2</w:t>
            </w:r>
          </w:p>
        </w:tc>
        <w:tc>
          <w:tcPr>
            <w:tcW w:w="833" w:type="pct"/>
            <w:tcBorders>
              <w:top w:val="single" w:sz="4" w:space="0" w:color="000000"/>
              <w:left w:val="single" w:sz="4" w:space="0" w:color="000000"/>
              <w:bottom w:val="single" w:sz="4" w:space="0" w:color="000000"/>
              <w:right w:val="single" w:sz="4" w:space="0" w:color="000000"/>
            </w:tcBorders>
          </w:tcPr>
          <w:p w:rsidR="000B3183" w:rsidRPr="000B3183" w:rsidRDefault="00F33D4C" w:rsidP="000B3183">
            <w:pPr>
              <w:pStyle w:val="af"/>
              <w:spacing w:after="0" w:line="276" w:lineRule="auto"/>
              <w:ind w:left="0"/>
              <w:jc w:val="center"/>
              <w:rPr>
                <w:rFonts w:cs="Times New Roman"/>
                <w:bCs/>
              </w:rPr>
            </w:pPr>
            <w:r>
              <w:rPr>
                <w:rFonts w:eastAsia="Century Schoolbook"/>
                <w:color w:val="000000"/>
                <w:spacing w:val="4"/>
                <w:shd w:val="clear" w:color="auto" w:fill="FFFFFF"/>
              </w:rPr>
              <w:t>ОК 1, ОК 4, ОК 6, ОК 7, ОК 8, ОК 13</w:t>
            </w:r>
          </w:p>
        </w:tc>
      </w:tr>
      <w:tr w:rsidR="000B3183" w:rsidRPr="0052142F" w:rsidTr="00E03F8B">
        <w:tc>
          <w:tcPr>
            <w:tcW w:w="1344" w:type="pct"/>
            <w:tcBorders>
              <w:top w:val="single" w:sz="4" w:space="0" w:color="000000"/>
              <w:left w:val="single" w:sz="4" w:space="0" w:color="000000"/>
              <w:bottom w:val="single" w:sz="4" w:space="0" w:color="000000"/>
              <w:right w:val="single" w:sz="4" w:space="0" w:color="000000"/>
            </w:tcBorders>
            <w:vAlign w:val="center"/>
          </w:tcPr>
          <w:p w:rsidR="000B3183" w:rsidRPr="000B3183" w:rsidRDefault="000B3183" w:rsidP="000B31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tc>
        <w:tc>
          <w:tcPr>
            <w:tcW w:w="2244" w:type="pct"/>
            <w:tcBorders>
              <w:top w:val="single" w:sz="4" w:space="0" w:color="000000"/>
              <w:left w:val="single" w:sz="4" w:space="0" w:color="000000"/>
              <w:bottom w:val="single" w:sz="4" w:space="0" w:color="000000"/>
              <w:right w:val="single" w:sz="4" w:space="0" w:color="000000"/>
            </w:tcBorders>
          </w:tcPr>
          <w:p w:rsidR="000B3183" w:rsidRPr="000B3183" w:rsidRDefault="000B3183" w:rsidP="000B3183">
            <w:pPr>
              <w:pStyle w:val="af"/>
              <w:spacing w:after="0"/>
              <w:ind w:left="0"/>
              <w:jc w:val="center"/>
              <w:rPr>
                <w:rFonts w:cs="Times New Roman"/>
                <w:b/>
                <w:bCs/>
                <w:i/>
              </w:rPr>
            </w:pPr>
            <w:r w:rsidRPr="000B3183">
              <w:rPr>
                <w:rFonts w:cs="Times New Roman"/>
                <w:b/>
                <w:bCs/>
                <w:i/>
              </w:rPr>
              <w:t xml:space="preserve">Практическая работа № </w:t>
            </w:r>
            <w:r w:rsidR="00F33D4C">
              <w:rPr>
                <w:rFonts w:cs="Times New Roman"/>
                <w:b/>
                <w:bCs/>
                <w:i/>
              </w:rPr>
              <w:t>14</w:t>
            </w:r>
          </w:p>
          <w:p w:rsidR="000B3183" w:rsidRPr="000B3183" w:rsidRDefault="000B3183" w:rsidP="000B3183">
            <w:pPr>
              <w:pStyle w:val="af"/>
              <w:spacing w:after="0"/>
              <w:ind w:left="0"/>
              <w:jc w:val="center"/>
              <w:rPr>
                <w:rFonts w:cs="Times New Roman"/>
                <w:bCs/>
              </w:rPr>
            </w:pPr>
            <w:r w:rsidRPr="000B3183">
              <w:rPr>
                <w:rFonts w:cs="Times New Roman"/>
                <w:bCs/>
              </w:rPr>
              <w:lastRenderedPageBreak/>
              <w:t>Определить и сравнить по источникам информации о тенденциях развития природных, социально-экономических и геоэкологических объектов, процессов и явлений в Северной  и Тропической Африке</w:t>
            </w:r>
          </w:p>
        </w:tc>
        <w:tc>
          <w:tcPr>
            <w:tcW w:w="579" w:type="pct"/>
            <w:tcBorders>
              <w:top w:val="single" w:sz="4" w:space="0" w:color="000000"/>
              <w:left w:val="single" w:sz="4" w:space="0" w:color="000000"/>
              <w:bottom w:val="single" w:sz="4" w:space="0" w:color="000000"/>
              <w:right w:val="single" w:sz="4" w:space="0" w:color="000000"/>
            </w:tcBorders>
          </w:tcPr>
          <w:p w:rsidR="000B3183" w:rsidRPr="000B3183" w:rsidRDefault="000B3183" w:rsidP="000B3183">
            <w:pPr>
              <w:pStyle w:val="af"/>
              <w:spacing w:after="0" w:line="276" w:lineRule="auto"/>
              <w:ind w:left="0"/>
              <w:jc w:val="center"/>
              <w:rPr>
                <w:rFonts w:cs="Times New Roman"/>
                <w:bCs/>
              </w:rPr>
            </w:pPr>
            <w:r w:rsidRPr="000B3183">
              <w:rPr>
                <w:rFonts w:cs="Times New Roman"/>
                <w:bCs/>
              </w:rPr>
              <w:lastRenderedPageBreak/>
              <w:t>2</w:t>
            </w:r>
          </w:p>
        </w:tc>
        <w:tc>
          <w:tcPr>
            <w:tcW w:w="833" w:type="pct"/>
            <w:tcBorders>
              <w:top w:val="single" w:sz="4" w:space="0" w:color="000000"/>
              <w:left w:val="single" w:sz="4" w:space="0" w:color="000000"/>
              <w:bottom w:val="single" w:sz="4" w:space="0" w:color="000000"/>
              <w:right w:val="single" w:sz="4" w:space="0" w:color="000000"/>
            </w:tcBorders>
          </w:tcPr>
          <w:p w:rsidR="000B3183" w:rsidRPr="000B3183" w:rsidRDefault="00F33D4C" w:rsidP="000B3183">
            <w:pPr>
              <w:pStyle w:val="af"/>
              <w:spacing w:after="0" w:line="276" w:lineRule="auto"/>
              <w:ind w:left="0"/>
              <w:jc w:val="center"/>
              <w:rPr>
                <w:rFonts w:cs="Times New Roman"/>
                <w:bCs/>
              </w:rPr>
            </w:pPr>
            <w:r>
              <w:rPr>
                <w:rFonts w:eastAsia="Century Schoolbook"/>
                <w:color w:val="000000"/>
                <w:spacing w:val="4"/>
                <w:shd w:val="clear" w:color="auto" w:fill="FFFFFF"/>
              </w:rPr>
              <w:t xml:space="preserve">ОК 1, ОК 4, </w:t>
            </w:r>
            <w:r>
              <w:rPr>
                <w:rFonts w:eastAsia="Century Schoolbook"/>
                <w:color w:val="000000"/>
                <w:spacing w:val="4"/>
                <w:shd w:val="clear" w:color="auto" w:fill="FFFFFF"/>
              </w:rPr>
              <w:lastRenderedPageBreak/>
              <w:t>ОК 6, ОК 7, ОК 8, ОК 13</w:t>
            </w:r>
          </w:p>
        </w:tc>
      </w:tr>
      <w:tr w:rsidR="000B3183" w:rsidRPr="0052142F" w:rsidTr="00E03F8B">
        <w:tc>
          <w:tcPr>
            <w:tcW w:w="1344" w:type="pct"/>
            <w:tcBorders>
              <w:top w:val="single" w:sz="4" w:space="0" w:color="000000"/>
              <w:left w:val="single" w:sz="4" w:space="0" w:color="000000"/>
              <w:bottom w:val="single" w:sz="4" w:space="0" w:color="000000"/>
              <w:right w:val="single" w:sz="4" w:space="0" w:color="000000"/>
            </w:tcBorders>
            <w:vAlign w:val="center"/>
          </w:tcPr>
          <w:p w:rsidR="000B3183" w:rsidRPr="000B3183" w:rsidRDefault="000B3183" w:rsidP="000B31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tc>
        <w:tc>
          <w:tcPr>
            <w:tcW w:w="2244" w:type="pct"/>
            <w:tcBorders>
              <w:top w:val="single" w:sz="4" w:space="0" w:color="000000"/>
              <w:left w:val="single" w:sz="4" w:space="0" w:color="000000"/>
              <w:bottom w:val="single" w:sz="4" w:space="0" w:color="000000"/>
              <w:right w:val="single" w:sz="4" w:space="0" w:color="000000"/>
            </w:tcBorders>
          </w:tcPr>
          <w:p w:rsidR="000B3183" w:rsidRPr="000B3183" w:rsidRDefault="000B3183" w:rsidP="000B3183">
            <w:pPr>
              <w:pStyle w:val="af"/>
              <w:spacing w:after="0"/>
              <w:ind w:left="0"/>
              <w:jc w:val="center"/>
              <w:rPr>
                <w:rFonts w:cs="Times New Roman"/>
                <w:b/>
                <w:bCs/>
                <w:i/>
              </w:rPr>
            </w:pPr>
            <w:r w:rsidRPr="000B3183">
              <w:rPr>
                <w:rFonts w:cs="Times New Roman"/>
                <w:b/>
                <w:bCs/>
                <w:i/>
              </w:rPr>
              <w:t xml:space="preserve">Практическая работа № </w:t>
            </w:r>
            <w:r w:rsidR="00F33D4C">
              <w:rPr>
                <w:rFonts w:cs="Times New Roman"/>
                <w:b/>
                <w:bCs/>
                <w:i/>
              </w:rPr>
              <w:t>15</w:t>
            </w:r>
          </w:p>
          <w:p w:rsidR="000B3183" w:rsidRPr="000B3183" w:rsidRDefault="000B3183" w:rsidP="000B3183">
            <w:pPr>
              <w:pStyle w:val="af"/>
              <w:spacing w:after="0"/>
              <w:ind w:left="0"/>
              <w:jc w:val="center"/>
              <w:rPr>
                <w:rFonts w:cs="Times New Roman"/>
                <w:bCs/>
              </w:rPr>
            </w:pPr>
            <w:r w:rsidRPr="000B3183">
              <w:rPr>
                <w:rFonts w:cs="Times New Roman"/>
                <w:bCs/>
              </w:rPr>
              <w:t xml:space="preserve">Описать особенности размещения основных видов природных ресурсов в странах  Северной </w:t>
            </w:r>
            <w:r w:rsidR="00F33D4C">
              <w:rPr>
                <w:rFonts w:cs="Times New Roman"/>
                <w:bCs/>
              </w:rPr>
              <w:t xml:space="preserve"> и Латинской </w:t>
            </w:r>
            <w:r w:rsidRPr="000B3183">
              <w:rPr>
                <w:rFonts w:cs="Times New Roman"/>
                <w:bCs/>
              </w:rPr>
              <w:t>Америки</w:t>
            </w:r>
          </w:p>
        </w:tc>
        <w:tc>
          <w:tcPr>
            <w:tcW w:w="579" w:type="pct"/>
            <w:tcBorders>
              <w:top w:val="single" w:sz="4" w:space="0" w:color="000000"/>
              <w:left w:val="single" w:sz="4" w:space="0" w:color="000000"/>
              <w:bottom w:val="single" w:sz="4" w:space="0" w:color="000000"/>
              <w:right w:val="single" w:sz="4" w:space="0" w:color="000000"/>
            </w:tcBorders>
          </w:tcPr>
          <w:p w:rsidR="000B3183" w:rsidRPr="000B3183" w:rsidRDefault="000B3183" w:rsidP="000B3183">
            <w:pPr>
              <w:pStyle w:val="af"/>
              <w:spacing w:after="0" w:line="276" w:lineRule="auto"/>
              <w:ind w:left="0"/>
              <w:jc w:val="center"/>
              <w:rPr>
                <w:rFonts w:cs="Times New Roman"/>
                <w:bCs/>
              </w:rPr>
            </w:pPr>
            <w:r w:rsidRPr="000B3183">
              <w:rPr>
                <w:rFonts w:cs="Times New Roman"/>
                <w:bCs/>
              </w:rPr>
              <w:t>2</w:t>
            </w:r>
          </w:p>
        </w:tc>
        <w:tc>
          <w:tcPr>
            <w:tcW w:w="833" w:type="pct"/>
            <w:tcBorders>
              <w:top w:val="single" w:sz="4" w:space="0" w:color="000000"/>
              <w:left w:val="single" w:sz="4" w:space="0" w:color="000000"/>
              <w:bottom w:val="single" w:sz="4" w:space="0" w:color="000000"/>
              <w:right w:val="single" w:sz="4" w:space="0" w:color="000000"/>
            </w:tcBorders>
          </w:tcPr>
          <w:p w:rsidR="000B3183" w:rsidRPr="000B3183" w:rsidRDefault="00F33D4C" w:rsidP="000B3183">
            <w:pPr>
              <w:pStyle w:val="af"/>
              <w:spacing w:after="0" w:line="276" w:lineRule="auto"/>
              <w:ind w:left="0"/>
              <w:jc w:val="center"/>
              <w:rPr>
                <w:rFonts w:cs="Times New Roman"/>
                <w:bCs/>
              </w:rPr>
            </w:pPr>
            <w:r>
              <w:rPr>
                <w:rFonts w:eastAsia="Century Schoolbook"/>
                <w:color w:val="000000"/>
                <w:spacing w:val="4"/>
                <w:shd w:val="clear" w:color="auto" w:fill="FFFFFF"/>
              </w:rPr>
              <w:t>ОК 1, ОК 4, ОК 6, ОК 7, ОК 8, ОК 13</w:t>
            </w:r>
          </w:p>
        </w:tc>
      </w:tr>
      <w:tr w:rsidR="000B3183" w:rsidRPr="0052142F" w:rsidTr="00E03F8B">
        <w:tc>
          <w:tcPr>
            <w:tcW w:w="1344" w:type="pct"/>
            <w:tcBorders>
              <w:top w:val="single" w:sz="4" w:space="0" w:color="000000"/>
              <w:left w:val="single" w:sz="4" w:space="0" w:color="000000"/>
              <w:bottom w:val="single" w:sz="4" w:space="0" w:color="000000"/>
              <w:right w:val="single" w:sz="4" w:space="0" w:color="000000"/>
            </w:tcBorders>
            <w:vAlign w:val="center"/>
          </w:tcPr>
          <w:p w:rsidR="000B3183" w:rsidRPr="000B3183" w:rsidRDefault="000B3183" w:rsidP="000B31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tc>
        <w:tc>
          <w:tcPr>
            <w:tcW w:w="2244" w:type="pct"/>
            <w:tcBorders>
              <w:top w:val="single" w:sz="4" w:space="0" w:color="000000"/>
              <w:left w:val="single" w:sz="4" w:space="0" w:color="000000"/>
              <w:bottom w:val="single" w:sz="4" w:space="0" w:color="000000"/>
              <w:right w:val="single" w:sz="4" w:space="0" w:color="000000"/>
            </w:tcBorders>
          </w:tcPr>
          <w:p w:rsidR="000B3183" w:rsidRPr="000B3183" w:rsidRDefault="000B3183" w:rsidP="000B3183">
            <w:pPr>
              <w:pStyle w:val="af"/>
              <w:spacing w:after="0"/>
              <w:ind w:left="0"/>
              <w:jc w:val="center"/>
              <w:rPr>
                <w:rFonts w:cs="Times New Roman"/>
                <w:b/>
                <w:bCs/>
                <w:i/>
              </w:rPr>
            </w:pPr>
            <w:r w:rsidRPr="000B3183">
              <w:rPr>
                <w:rFonts w:cs="Times New Roman"/>
                <w:b/>
                <w:bCs/>
                <w:i/>
              </w:rPr>
              <w:t xml:space="preserve">Практическая работа № </w:t>
            </w:r>
            <w:r w:rsidR="00F33D4C">
              <w:rPr>
                <w:rFonts w:cs="Times New Roman"/>
                <w:b/>
                <w:bCs/>
                <w:i/>
              </w:rPr>
              <w:t>16</w:t>
            </w:r>
          </w:p>
          <w:p w:rsidR="000B3183" w:rsidRPr="000B3183" w:rsidRDefault="000B3183" w:rsidP="000B3183">
            <w:pPr>
              <w:pStyle w:val="af"/>
              <w:spacing w:after="0"/>
              <w:ind w:left="0"/>
              <w:jc w:val="center"/>
              <w:rPr>
                <w:rFonts w:cs="Times New Roman"/>
                <w:b/>
                <w:bCs/>
                <w:i/>
              </w:rPr>
            </w:pPr>
            <w:r w:rsidRPr="000B3183">
              <w:rPr>
                <w:rFonts w:cs="Times New Roman"/>
              </w:rPr>
              <w:t>Составление комплексной оценки населения одной стран Латинской Америки</w:t>
            </w:r>
          </w:p>
        </w:tc>
        <w:tc>
          <w:tcPr>
            <w:tcW w:w="579" w:type="pct"/>
            <w:tcBorders>
              <w:top w:val="single" w:sz="4" w:space="0" w:color="000000"/>
              <w:left w:val="single" w:sz="4" w:space="0" w:color="000000"/>
              <w:bottom w:val="single" w:sz="4" w:space="0" w:color="000000"/>
              <w:right w:val="single" w:sz="4" w:space="0" w:color="000000"/>
            </w:tcBorders>
          </w:tcPr>
          <w:p w:rsidR="000B3183" w:rsidRPr="000B3183" w:rsidRDefault="000B3183" w:rsidP="000B3183">
            <w:pPr>
              <w:pStyle w:val="af"/>
              <w:spacing w:after="0" w:line="276" w:lineRule="auto"/>
              <w:ind w:left="0"/>
              <w:jc w:val="center"/>
              <w:rPr>
                <w:rFonts w:cs="Times New Roman"/>
                <w:bCs/>
              </w:rPr>
            </w:pPr>
            <w:r w:rsidRPr="000B3183">
              <w:rPr>
                <w:rFonts w:cs="Times New Roman"/>
                <w:bCs/>
              </w:rPr>
              <w:t>2</w:t>
            </w:r>
          </w:p>
        </w:tc>
        <w:tc>
          <w:tcPr>
            <w:tcW w:w="833" w:type="pct"/>
            <w:tcBorders>
              <w:top w:val="single" w:sz="4" w:space="0" w:color="000000"/>
              <w:left w:val="single" w:sz="4" w:space="0" w:color="000000"/>
              <w:bottom w:val="single" w:sz="4" w:space="0" w:color="000000"/>
              <w:right w:val="single" w:sz="4" w:space="0" w:color="000000"/>
            </w:tcBorders>
          </w:tcPr>
          <w:p w:rsidR="000B3183" w:rsidRPr="000B3183" w:rsidRDefault="00F33D4C" w:rsidP="000B3183">
            <w:pPr>
              <w:pStyle w:val="af"/>
              <w:spacing w:after="0" w:line="276" w:lineRule="auto"/>
              <w:ind w:left="0"/>
              <w:jc w:val="center"/>
              <w:rPr>
                <w:rFonts w:cs="Times New Roman"/>
                <w:bCs/>
              </w:rPr>
            </w:pPr>
            <w:r>
              <w:rPr>
                <w:rFonts w:eastAsia="Century Schoolbook"/>
                <w:color w:val="000000"/>
                <w:spacing w:val="4"/>
                <w:shd w:val="clear" w:color="auto" w:fill="FFFFFF"/>
              </w:rPr>
              <w:t>ОК 1, ОК 4, ОК 6, ОК 7, ОК 8, ОК 13</w:t>
            </w:r>
          </w:p>
        </w:tc>
      </w:tr>
    </w:tbl>
    <w:p w:rsidR="00C142D7" w:rsidRPr="0052142F" w:rsidRDefault="00C142D7" w:rsidP="007767F9">
      <w:pPr>
        <w:spacing w:after="0" w:line="240" w:lineRule="auto"/>
        <w:rPr>
          <w:rFonts w:ascii="Times New Roman" w:hAnsi="Times New Roman"/>
          <w:sz w:val="24"/>
          <w:szCs w:val="24"/>
        </w:rPr>
      </w:pPr>
    </w:p>
    <w:p w:rsidR="00CB78F6" w:rsidRDefault="00CB78F6" w:rsidP="007767F9">
      <w:pPr>
        <w:spacing w:after="0" w:line="240" w:lineRule="auto"/>
        <w:rPr>
          <w:rFonts w:ascii="Times New Roman" w:hAnsi="Times New Roman"/>
          <w:sz w:val="28"/>
          <w:szCs w:val="28"/>
        </w:rPr>
      </w:pPr>
    </w:p>
    <w:p w:rsidR="00CB78F6" w:rsidRDefault="00CB78F6" w:rsidP="007767F9">
      <w:pPr>
        <w:spacing w:after="0" w:line="240" w:lineRule="auto"/>
        <w:rPr>
          <w:rFonts w:ascii="Times New Roman" w:hAnsi="Times New Roman"/>
          <w:sz w:val="28"/>
          <w:szCs w:val="28"/>
        </w:rPr>
      </w:pPr>
    </w:p>
    <w:p w:rsidR="006B4763" w:rsidRDefault="006B4763" w:rsidP="007767F9">
      <w:pPr>
        <w:spacing w:after="0" w:line="240" w:lineRule="auto"/>
        <w:rPr>
          <w:rFonts w:ascii="Times New Roman" w:hAnsi="Times New Roman"/>
          <w:sz w:val="28"/>
          <w:szCs w:val="28"/>
        </w:rPr>
      </w:pPr>
    </w:p>
    <w:p w:rsidR="006B4763" w:rsidRDefault="006B4763" w:rsidP="007767F9">
      <w:pPr>
        <w:spacing w:after="0" w:line="240" w:lineRule="auto"/>
        <w:rPr>
          <w:rFonts w:ascii="Times New Roman" w:hAnsi="Times New Roman"/>
          <w:sz w:val="28"/>
          <w:szCs w:val="28"/>
        </w:rPr>
      </w:pPr>
    </w:p>
    <w:p w:rsidR="006B4763" w:rsidRDefault="006B4763" w:rsidP="007767F9">
      <w:pPr>
        <w:spacing w:after="0" w:line="240" w:lineRule="auto"/>
        <w:rPr>
          <w:rFonts w:ascii="Times New Roman" w:hAnsi="Times New Roman"/>
          <w:sz w:val="28"/>
          <w:szCs w:val="28"/>
        </w:rPr>
      </w:pPr>
    </w:p>
    <w:p w:rsidR="006B4763" w:rsidRDefault="006B4763" w:rsidP="007767F9">
      <w:pPr>
        <w:spacing w:after="0" w:line="240" w:lineRule="auto"/>
        <w:rPr>
          <w:rFonts w:ascii="Times New Roman" w:hAnsi="Times New Roman"/>
          <w:sz w:val="28"/>
          <w:szCs w:val="28"/>
        </w:rPr>
      </w:pPr>
    </w:p>
    <w:p w:rsidR="006B4763" w:rsidRDefault="006B4763" w:rsidP="007767F9">
      <w:pPr>
        <w:spacing w:after="0" w:line="240" w:lineRule="auto"/>
        <w:rPr>
          <w:rFonts w:ascii="Times New Roman" w:hAnsi="Times New Roman"/>
          <w:sz w:val="28"/>
          <w:szCs w:val="28"/>
        </w:rPr>
      </w:pPr>
    </w:p>
    <w:p w:rsidR="006B4763" w:rsidRDefault="006B4763" w:rsidP="007767F9">
      <w:pPr>
        <w:spacing w:after="0" w:line="240" w:lineRule="auto"/>
        <w:rPr>
          <w:rFonts w:ascii="Times New Roman" w:hAnsi="Times New Roman"/>
          <w:sz w:val="28"/>
          <w:szCs w:val="28"/>
        </w:rPr>
      </w:pPr>
    </w:p>
    <w:p w:rsidR="006B4763" w:rsidRDefault="006B4763" w:rsidP="007767F9">
      <w:pPr>
        <w:spacing w:after="0" w:line="240" w:lineRule="auto"/>
        <w:rPr>
          <w:rFonts w:ascii="Times New Roman" w:hAnsi="Times New Roman"/>
          <w:sz w:val="28"/>
          <w:szCs w:val="28"/>
        </w:rPr>
      </w:pPr>
    </w:p>
    <w:p w:rsidR="006B4763" w:rsidRDefault="006B4763" w:rsidP="007767F9">
      <w:pPr>
        <w:spacing w:after="0" w:line="240" w:lineRule="auto"/>
        <w:rPr>
          <w:rFonts w:ascii="Times New Roman" w:hAnsi="Times New Roman"/>
          <w:sz w:val="28"/>
          <w:szCs w:val="28"/>
        </w:rPr>
      </w:pPr>
    </w:p>
    <w:p w:rsidR="00E3716B" w:rsidRDefault="00E3716B" w:rsidP="007767F9">
      <w:pPr>
        <w:spacing w:after="0" w:line="240" w:lineRule="auto"/>
        <w:rPr>
          <w:rFonts w:ascii="Times New Roman" w:hAnsi="Times New Roman"/>
          <w:sz w:val="28"/>
          <w:szCs w:val="28"/>
        </w:rPr>
      </w:pPr>
    </w:p>
    <w:p w:rsidR="00E3716B" w:rsidRDefault="00E3716B" w:rsidP="007767F9">
      <w:pPr>
        <w:spacing w:after="0" w:line="240" w:lineRule="auto"/>
        <w:rPr>
          <w:rFonts w:ascii="Times New Roman" w:hAnsi="Times New Roman"/>
          <w:sz w:val="28"/>
          <w:szCs w:val="28"/>
        </w:rPr>
      </w:pPr>
    </w:p>
    <w:p w:rsidR="00E3716B" w:rsidRDefault="00E3716B" w:rsidP="007767F9">
      <w:pPr>
        <w:spacing w:after="0" w:line="240" w:lineRule="auto"/>
        <w:rPr>
          <w:rFonts w:ascii="Times New Roman" w:hAnsi="Times New Roman"/>
          <w:sz w:val="28"/>
          <w:szCs w:val="28"/>
        </w:rPr>
      </w:pPr>
    </w:p>
    <w:p w:rsidR="00E3716B" w:rsidRDefault="00E3716B" w:rsidP="007767F9">
      <w:pPr>
        <w:spacing w:after="0" w:line="240" w:lineRule="auto"/>
        <w:rPr>
          <w:rFonts w:ascii="Times New Roman" w:hAnsi="Times New Roman"/>
          <w:sz w:val="28"/>
          <w:szCs w:val="28"/>
        </w:rPr>
      </w:pPr>
    </w:p>
    <w:p w:rsidR="00E3716B" w:rsidRDefault="00E3716B" w:rsidP="007767F9">
      <w:pPr>
        <w:spacing w:after="0" w:line="240" w:lineRule="auto"/>
        <w:rPr>
          <w:rFonts w:ascii="Times New Roman" w:hAnsi="Times New Roman"/>
          <w:sz w:val="28"/>
          <w:szCs w:val="28"/>
        </w:rPr>
      </w:pPr>
    </w:p>
    <w:p w:rsidR="00E3716B" w:rsidRDefault="00E3716B" w:rsidP="007767F9">
      <w:pPr>
        <w:spacing w:after="0" w:line="240" w:lineRule="auto"/>
        <w:rPr>
          <w:rFonts w:ascii="Times New Roman" w:hAnsi="Times New Roman"/>
          <w:sz w:val="28"/>
          <w:szCs w:val="28"/>
        </w:rPr>
      </w:pPr>
    </w:p>
    <w:p w:rsidR="00E3716B" w:rsidRDefault="00E3716B" w:rsidP="007767F9">
      <w:pPr>
        <w:spacing w:after="0" w:line="240" w:lineRule="auto"/>
        <w:rPr>
          <w:rFonts w:ascii="Times New Roman" w:hAnsi="Times New Roman"/>
          <w:sz w:val="28"/>
          <w:szCs w:val="28"/>
        </w:rPr>
      </w:pPr>
    </w:p>
    <w:p w:rsidR="00E3716B" w:rsidRDefault="00E3716B" w:rsidP="007767F9">
      <w:pPr>
        <w:spacing w:after="0" w:line="240" w:lineRule="auto"/>
        <w:rPr>
          <w:rFonts w:ascii="Times New Roman" w:hAnsi="Times New Roman"/>
          <w:sz w:val="28"/>
          <w:szCs w:val="28"/>
        </w:rPr>
      </w:pPr>
    </w:p>
    <w:p w:rsidR="00E3716B" w:rsidRDefault="00E3716B" w:rsidP="007767F9">
      <w:pPr>
        <w:spacing w:after="0" w:line="240" w:lineRule="auto"/>
        <w:rPr>
          <w:rFonts w:ascii="Times New Roman" w:hAnsi="Times New Roman"/>
          <w:sz w:val="28"/>
          <w:szCs w:val="28"/>
        </w:rPr>
      </w:pPr>
    </w:p>
    <w:p w:rsidR="00E3716B" w:rsidRDefault="00E3716B" w:rsidP="007767F9">
      <w:pPr>
        <w:spacing w:after="0" w:line="240" w:lineRule="auto"/>
        <w:rPr>
          <w:rFonts w:ascii="Times New Roman" w:hAnsi="Times New Roman"/>
          <w:sz w:val="28"/>
          <w:szCs w:val="28"/>
        </w:rPr>
      </w:pPr>
    </w:p>
    <w:p w:rsidR="00E3716B" w:rsidRDefault="00E3716B" w:rsidP="007767F9">
      <w:pPr>
        <w:spacing w:after="0" w:line="240" w:lineRule="auto"/>
        <w:rPr>
          <w:rFonts w:ascii="Times New Roman" w:hAnsi="Times New Roman"/>
          <w:sz w:val="28"/>
          <w:szCs w:val="28"/>
        </w:rPr>
      </w:pPr>
    </w:p>
    <w:p w:rsidR="00E3716B" w:rsidRDefault="00E3716B" w:rsidP="007767F9">
      <w:pPr>
        <w:spacing w:after="0" w:line="240" w:lineRule="auto"/>
        <w:rPr>
          <w:rFonts w:ascii="Times New Roman" w:hAnsi="Times New Roman"/>
          <w:sz w:val="28"/>
          <w:szCs w:val="28"/>
        </w:rPr>
      </w:pPr>
    </w:p>
    <w:p w:rsidR="00E3716B" w:rsidRDefault="00E3716B" w:rsidP="007767F9">
      <w:pPr>
        <w:spacing w:after="0" w:line="240" w:lineRule="auto"/>
        <w:rPr>
          <w:rFonts w:ascii="Times New Roman" w:hAnsi="Times New Roman"/>
          <w:sz w:val="28"/>
          <w:szCs w:val="28"/>
        </w:rPr>
      </w:pPr>
    </w:p>
    <w:p w:rsidR="00E3716B" w:rsidRDefault="00E3716B" w:rsidP="007767F9">
      <w:pPr>
        <w:spacing w:after="0" w:line="240" w:lineRule="auto"/>
        <w:rPr>
          <w:rFonts w:ascii="Times New Roman" w:hAnsi="Times New Roman"/>
          <w:sz w:val="28"/>
          <w:szCs w:val="28"/>
        </w:rPr>
      </w:pPr>
    </w:p>
    <w:p w:rsidR="00E3716B" w:rsidRDefault="00E3716B" w:rsidP="007767F9">
      <w:pPr>
        <w:spacing w:after="0" w:line="240" w:lineRule="auto"/>
        <w:rPr>
          <w:rFonts w:ascii="Times New Roman" w:hAnsi="Times New Roman"/>
          <w:sz w:val="28"/>
          <w:szCs w:val="28"/>
        </w:rPr>
      </w:pPr>
    </w:p>
    <w:p w:rsidR="00E3716B" w:rsidRDefault="00E3716B" w:rsidP="007767F9">
      <w:pPr>
        <w:spacing w:after="0" w:line="240" w:lineRule="auto"/>
        <w:rPr>
          <w:rFonts w:ascii="Times New Roman" w:hAnsi="Times New Roman"/>
          <w:sz w:val="28"/>
          <w:szCs w:val="28"/>
        </w:rPr>
      </w:pPr>
    </w:p>
    <w:p w:rsidR="00E3716B" w:rsidRDefault="00E3716B" w:rsidP="007767F9">
      <w:pPr>
        <w:spacing w:after="0" w:line="240" w:lineRule="auto"/>
        <w:rPr>
          <w:rFonts w:ascii="Times New Roman" w:hAnsi="Times New Roman"/>
          <w:sz w:val="28"/>
          <w:szCs w:val="28"/>
        </w:rPr>
      </w:pPr>
    </w:p>
    <w:p w:rsidR="00E3716B" w:rsidRDefault="00E3716B" w:rsidP="007767F9">
      <w:pPr>
        <w:spacing w:after="0" w:line="240" w:lineRule="auto"/>
        <w:rPr>
          <w:rFonts w:ascii="Times New Roman" w:hAnsi="Times New Roman"/>
          <w:sz w:val="28"/>
          <w:szCs w:val="28"/>
        </w:rPr>
      </w:pPr>
    </w:p>
    <w:p w:rsidR="00E3716B" w:rsidRDefault="00E3716B" w:rsidP="007767F9">
      <w:pPr>
        <w:spacing w:after="0" w:line="240" w:lineRule="auto"/>
        <w:rPr>
          <w:rFonts w:ascii="Times New Roman" w:hAnsi="Times New Roman"/>
          <w:sz w:val="28"/>
          <w:szCs w:val="28"/>
        </w:rPr>
      </w:pPr>
    </w:p>
    <w:p w:rsidR="00E3716B" w:rsidRDefault="00E3716B" w:rsidP="007767F9">
      <w:pPr>
        <w:spacing w:after="0" w:line="240" w:lineRule="auto"/>
        <w:rPr>
          <w:rFonts w:ascii="Times New Roman" w:hAnsi="Times New Roman"/>
          <w:sz w:val="28"/>
          <w:szCs w:val="28"/>
        </w:rPr>
      </w:pPr>
    </w:p>
    <w:p w:rsidR="00E3716B" w:rsidRDefault="00E3716B" w:rsidP="007767F9">
      <w:pPr>
        <w:spacing w:after="0" w:line="240" w:lineRule="auto"/>
        <w:rPr>
          <w:rFonts w:ascii="Times New Roman" w:hAnsi="Times New Roman"/>
          <w:sz w:val="28"/>
          <w:szCs w:val="28"/>
        </w:rPr>
      </w:pPr>
    </w:p>
    <w:p w:rsidR="00E3716B" w:rsidRDefault="00E3716B" w:rsidP="007767F9">
      <w:pPr>
        <w:spacing w:after="0" w:line="240" w:lineRule="auto"/>
        <w:rPr>
          <w:rFonts w:ascii="Times New Roman" w:hAnsi="Times New Roman"/>
          <w:sz w:val="28"/>
          <w:szCs w:val="28"/>
        </w:rPr>
      </w:pPr>
    </w:p>
    <w:p w:rsidR="00224E29" w:rsidRDefault="00224E29" w:rsidP="007767F9">
      <w:pPr>
        <w:spacing w:after="0" w:line="240" w:lineRule="auto"/>
        <w:rPr>
          <w:rFonts w:ascii="Times New Roman" w:hAnsi="Times New Roman"/>
          <w:sz w:val="28"/>
          <w:szCs w:val="28"/>
        </w:rPr>
      </w:pPr>
    </w:p>
    <w:p w:rsidR="00224E29" w:rsidRDefault="00224E29" w:rsidP="007767F9">
      <w:pPr>
        <w:spacing w:after="0" w:line="240" w:lineRule="auto"/>
        <w:rPr>
          <w:rFonts w:ascii="Times New Roman" w:hAnsi="Times New Roman"/>
          <w:sz w:val="28"/>
          <w:szCs w:val="28"/>
        </w:rPr>
      </w:pPr>
    </w:p>
    <w:p w:rsidR="00224E29" w:rsidRDefault="00224E29" w:rsidP="007767F9">
      <w:pPr>
        <w:spacing w:after="0" w:line="240" w:lineRule="auto"/>
        <w:rPr>
          <w:rFonts w:ascii="Times New Roman" w:hAnsi="Times New Roman"/>
          <w:sz w:val="28"/>
          <w:szCs w:val="28"/>
        </w:rPr>
      </w:pPr>
    </w:p>
    <w:p w:rsidR="006B4763" w:rsidRPr="00683013" w:rsidRDefault="006B4763" w:rsidP="007767F9">
      <w:pPr>
        <w:spacing w:after="0" w:line="240" w:lineRule="auto"/>
        <w:rPr>
          <w:rFonts w:ascii="Times New Roman" w:hAnsi="Times New Roman"/>
          <w:sz w:val="28"/>
          <w:szCs w:val="28"/>
        </w:rPr>
      </w:pPr>
    </w:p>
    <w:p w:rsidR="007767F9" w:rsidRDefault="00D04E18" w:rsidP="00D04E18">
      <w:pPr>
        <w:pStyle w:val="a3"/>
        <w:shd w:val="clear" w:color="auto" w:fill="FFFFFF"/>
        <w:tabs>
          <w:tab w:val="left" w:pos="284"/>
        </w:tabs>
        <w:spacing w:after="0" w:line="240" w:lineRule="auto"/>
        <w:ind w:left="0"/>
        <w:contextualSpacing w:val="0"/>
        <w:jc w:val="center"/>
        <w:outlineLvl w:val="0"/>
        <w:rPr>
          <w:rFonts w:ascii="Times New Roman" w:hAnsi="Times New Roman"/>
          <w:b/>
          <w:bCs/>
          <w:sz w:val="24"/>
          <w:szCs w:val="24"/>
        </w:rPr>
      </w:pPr>
      <w:r w:rsidRPr="00C142D7">
        <w:rPr>
          <w:rFonts w:ascii="Times New Roman" w:hAnsi="Times New Roman"/>
          <w:b/>
          <w:sz w:val="24"/>
          <w:szCs w:val="24"/>
        </w:rPr>
        <w:t xml:space="preserve">3. </w:t>
      </w:r>
      <w:r w:rsidR="007767F9" w:rsidRPr="00C142D7">
        <w:rPr>
          <w:rFonts w:ascii="Times New Roman" w:hAnsi="Times New Roman"/>
          <w:b/>
          <w:bCs/>
          <w:caps/>
          <w:sz w:val="24"/>
          <w:szCs w:val="24"/>
        </w:rPr>
        <w:t>О</w:t>
      </w:r>
      <w:r w:rsidR="007767F9" w:rsidRPr="00C142D7">
        <w:rPr>
          <w:rFonts w:ascii="Times New Roman" w:hAnsi="Times New Roman"/>
          <w:b/>
          <w:bCs/>
          <w:sz w:val="24"/>
          <w:szCs w:val="24"/>
        </w:rPr>
        <w:t>писание порядка выполнения практических работ</w:t>
      </w:r>
    </w:p>
    <w:p w:rsidR="00EE4129" w:rsidRDefault="00EE4129" w:rsidP="00D04E18">
      <w:pPr>
        <w:pStyle w:val="a3"/>
        <w:shd w:val="clear" w:color="auto" w:fill="FFFFFF"/>
        <w:tabs>
          <w:tab w:val="left" w:pos="284"/>
        </w:tabs>
        <w:spacing w:after="0" w:line="240" w:lineRule="auto"/>
        <w:ind w:left="0"/>
        <w:contextualSpacing w:val="0"/>
        <w:jc w:val="center"/>
        <w:outlineLvl w:val="0"/>
        <w:rPr>
          <w:rFonts w:ascii="Times New Roman" w:hAnsi="Times New Roman"/>
          <w:b/>
          <w:bCs/>
          <w:sz w:val="24"/>
          <w:szCs w:val="24"/>
        </w:rPr>
      </w:pPr>
    </w:p>
    <w:p w:rsidR="00224E29" w:rsidRDefault="00224E29" w:rsidP="00224E29">
      <w:pPr>
        <w:pStyle w:val="a3"/>
        <w:shd w:val="clear" w:color="auto" w:fill="FFFFFF"/>
        <w:tabs>
          <w:tab w:val="left" w:pos="284"/>
        </w:tabs>
        <w:spacing w:after="0" w:line="240" w:lineRule="auto"/>
        <w:ind w:left="0"/>
        <w:contextualSpacing w:val="0"/>
        <w:jc w:val="center"/>
        <w:outlineLvl w:val="0"/>
        <w:rPr>
          <w:rFonts w:ascii="Times New Roman" w:hAnsi="Times New Roman"/>
          <w:b/>
          <w:bCs/>
          <w:sz w:val="24"/>
          <w:szCs w:val="24"/>
        </w:rPr>
      </w:pPr>
      <w:r w:rsidRPr="00C142D7">
        <w:rPr>
          <w:rFonts w:ascii="Times New Roman" w:hAnsi="Times New Roman"/>
          <w:b/>
          <w:sz w:val="24"/>
          <w:szCs w:val="24"/>
        </w:rPr>
        <w:t xml:space="preserve">3. </w:t>
      </w:r>
      <w:r w:rsidRPr="00C142D7">
        <w:rPr>
          <w:rFonts w:ascii="Times New Roman" w:hAnsi="Times New Roman"/>
          <w:b/>
          <w:bCs/>
          <w:caps/>
          <w:sz w:val="24"/>
          <w:szCs w:val="24"/>
        </w:rPr>
        <w:t>О</w:t>
      </w:r>
      <w:r w:rsidRPr="00C142D7">
        <w:rPr>
          <w:rFonts w:ascii="Times New Roman" w:hAnsi="Times New Roman"/>
          <w:b/>
          <w:bCs/>
          <w:sz w:val="24"/>
          <w:szCs w:val="24"/>
        </w:rPr>
        <w:t>писание порядка выполнения практических работ</w:t>
      </w:r>
    </w:p>
    <w:p w:rsidR="00224E29" w:rsidRDefault="00224E29" w:rsidP="00224E29">
      <w:pPr>
        <w:pStyle w:val="a3"/>
        <w:shd w:val="clear" w:color="auto" w:fill="FFFFFF"/>
        <w:tabs>
          <w:tab w:val="left" w:pos="284"/>
        </w:tabs>
        <w:spacing w:after="0" w:line="240" w:lineRule="auto"/>
        <w:ind w:left="0"/>
        <w:contextualSpacing w:val="0"/>
        <w:jc w:val="center"/>
        <w:outlineLvl w:val="0"/>
        <w:rPr>
          <w:rFonts w:ascii="Times New Roman" w:hAnsi="Times New Roman"/>
          <w:b/>
          <w:bCs/>
          <w:sz w:val="24"/>
          <w:szCs w:val="24"/>
        </w:rPr>
      </w:pPr>
    </w:p>
    <w:p w:rsidR="00224E29" w:rsidRPr="00E03F8B" w:rsidRDefault="00224E29" w:rsidP="00224E29">
      <w:pPr>
        <w:shd w:val="clear" w:color="auto" w:fill="FFFFFF"/>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Практическая работа №1</w:t>
      </w:r>
    </w:p>
    <w:p w:rsidR="00224E29" w:rsidRPr="00FE03F7" w:rsidRDefault="00224E29" w:rsidP="00224E29">
      <w:pPr>
        <w:shd w:val="clear" w:color="auto" w:fill="FFFFFF"/>
        <w:spacing w:after="0" w:line="240" w:lineRule="auto"/>
        <w:jc w:val="both"/>
        <w:rPr>
          <w:rFonts w:ascii="Times New Roman" w:hAnsi="Times New Roman"/>
          <w:color w:val="000000"/>
          <w:sz w:val="24"/>
          <w:szCs w:val="24"/>
        </w:rPr>
      </w:pPr>
      <w:r w:rsidRPr="0052142F">
        <w:rPr>
          <w:rFonts w:ascii="Arial" w:hAnsi="Arial" w:cs="Arial"/>
          <w:color w:val="000000"/>
          <w:sz w:val="21"/>
          <w:szCs w:val="21"/>
        </w:rPr>
        <w:br/>
      </w:r>
      <w:r w:rsidRPr="00FE03F7">
        <w:rPr>
          <w:rFonts w:ascii="Times New Roman" w:eastAsia="Calibri" w:hAnsi="Times New Roman"/>
          <w:b/>
          <w:sz w:val="24"/>
          <w:szCs w:val="24"/>
          <w:lang w:eastAsia="en-US"/>
        </w:rPr>
        <w:t>Тема:</w:t>
      </w:r>
      <w:r w:rsidRPr="00FE03F7">
        <w:rPr>
          <w:rFonts w:ascii="Times New Roman" w:eastAsia="Calibri" w:hAnsi="Times New Roman"/>
          <w:b/>
          <w:sz w:val="24"/>
          <w:szCs w:val="24"/>
          <w:lang w:eastAsia="en-US"/>
        </w:rPr>
        <w:tab/>
      </w:r>
      <w:r w:rsidRPr="00FE03F7">
        <w:rPr>
          <w:rFonts w:ascii="Times New Roman" w:eastAsia="Calibri" w:hAnsi="Times New Roman"/>
          <w:bCs/>
          <w:sz w:val="24"/>
          <w:szCs w:val="24"/>
          <w:lang w:eastAsia="en-US"/>
        </w:rPr>
        <w:t>Составление тематических таблиц, характеризующих различные типы стран по уровню социально-экономического развития</w:t>
      </w:r>
    </w:p>
    <w:p w:rsidR="00224E29" w:rsidRPr="00FE03F7" w:rsidRDefault="00224E29" w:rsidP="00224E29">
      <w:pPr>
        <w:spacing w:after="0"/>
        <w:jc w:val="both"/>
        <w:rPr>
          <w:rFonts w:ascii="Times New Roman" w:eastAsia="Calibri" w:hAnsi="Times New Roman"/>
          <w:sz w:val="24"/>
          <w:szCs w:val="24"/>
          <w:lang w:eastAsia="en-US"/>
        </w:rPr>
      </w:pPr>
      <w:r w:rsidRPr="00FE03F7">
        <w:rPr>
          <w:rFonts w:ascii="Times New Roman" w:eastAsia="Calibri" w:hAnsi="Times New Roman"/>
          <w:b/>
          <w:sz w:val="24"/>
          <w:szCs w:val="24"/>
          <w:lang w:eastAsia="en-US"/>
        </w:rPr>
        <w:t>Цель:</w:t>
      </w:r>
      <w:r w:rsidRPr="00FE03F7">
        <w:rPr>
          <w:rFonts w:ascii="Times New Roman" w:hAnsi="Times New Roman"/>
          <w:color w:val="000000"/>
          <w:sz w:val="24"/>
          <w:szCs w:val="24"/>
          <w:shd w:val="clear" w:color="auto" w:fill="F5F5F5"/>
        </w:rPr>
        <w:t>Сформировать навык ориентирования на политической карте мира, использования тематических карт, текста учебника, содержащих информацию о социально-экономическом статусе государства, форме государственного правления и территориального устройства</w:t>
      </w:r>
      <w:r w:rsidRPr="00FE03F7">
        <w:rPr>
          <w:rFonts w:ascii="Times New Roman" w:eastAsia="Calibri" w:hAnsi="Times New Roman"/>
          <w:sz w:val="24"/>
          <w:szCs w:val="24"/>
          <w:lang w:eastAsia="en-US"/>
        </w:rPr>
        <w:t xml:space="preserve"> научиться охарактеризовать различные типы стран  по их социально-экономического развитию.</w:t>
      </w:r>
    </w:p>
    <w:p w:rsidR="00224E29" w:rsidRPr="00C142D7" w:rsidRDefault="00224E29" w:rsidP="00224E29">
      <w:pPr>
        <w:shd w:val="clear" w:color="auto" w:fill="FFFFFF"/>
        <w:spacing w:after="0" w:line="240" w:lineRule="auto"/>
        <w:rPr>
          <w:rFonts w:ascii="Times New Roman" w:hAnsi="Times New Roman"/>
          <w:color w:val="000000"/>
          <w:sz w:val="24"/>
          <w:szCs w:val="24"/>
        </w:rPr>
      </w:pPr>
      <w:r w:rsidRPr="00C142D7">
        <w:rPr>
          <w:rFonts w:ascii="Times New Roman" w:hAnsi="Times New Roman"/>
          <w:b/>
          <w:color w:val="000000"/>
          <w:sz w:val="24"/>
          <w:szCs w:val="24"/>
        </w:rPr>
        <w:t>Продолжительность работы</w:t>
      </w:r>
      <w:r w:rsidRPr="00C142D7">
        <w:rPr>
          <w:rFonts w:ascii="Times New Roman" w:hAnsi="Times New Roman"/>
          <w:color w:val="000000"/>
          <w:sz w:val="24"/>
          <w:szCs w:val="24"/>
        </w:rPr>
        <w:t>: 90 минут</w:t>
      </w:r>
    </w:p>
    <w:p w:rsidR="00224E29" w:rsidRPr="00C142D7" w:rsidRDefault="00224E29" w:rsidP="00224E29">
      <w:pPr>
        <w:shd w:val="clear" w:color="auto" w:fill="FFFFFF"/>
        <w:spacing w:after="0" w:line="294" w:lineRule="atLeast"/>
        <w:jc w:val="both"/>
        <w:rPr>
          <w:rFonts w:ascii="Times New Roman" w:hAnsi="Times New Roman"/>
          <w:color w:val="000000"/>
          <w:sz w:val="24"/>
          <w:szCs w:val="24"/>
        </w:rPr>
      </w:pPr>
      <w:r w:rsidRPr="00C142D7">
        <w:rPr>
          <w:rFonts w:ascii="Times New Roman" w:hAnsi="Times New Roman"/>
          <w:b/>
          <w:color w:val="000000"/>
          <w:sz w:val="24"/>
          <w:szCs w:val="24"/>
        </w:rPr>
        <w:t>Используемое оборудование</w:t>
      </w:r>
      <w:r w:rsidRPr="00C142D7">
        <w:rPr>
          <w:rFonts w:ascii="Times New Roman" w:hAnsi="Times New Roman"/>
          <w:color w:val="000000"/>
          <w:sz w:val="24"/>
          <w:szCs w:val="24"/>
        </w:rPr>
        <w:t>: раздаточный материал, учебник, тетрадь, ручка</w:t>
      </w:r>
    </w:p>
    <w:p w:rsidR="00224E29" w:rsidRDefault="00224E29" w:rsidP="00224E29">
      <w:pPr>
        <w:shd w:val="clear" w:color="auto" w:fill="FFFFFF"/>
        <w:spacing w:after="0" w:line="240" w:lineRule="auto"/>
        <w:jc w:val="both"/>
        <w:rPr>
          <w:rFonts w:ascii="Times New Roman" w:hAnsi="Times New Roman"/>
          <w:b/>
          <w:color w:val="000000"/>
          <w:sz w:val="24"/>
          <w:szCs w:val="24"/>
        </w:rPr>
      </w:pPr>
      <w:r w:rsidRPr="00DD7C3D">
        <w:rPr>
          <w:rFonts w:ascii="Times New Roman" w:hAnsi="Times New Roman"/>
          <w:b/>
          <w:color w:val="000000"/>
          <w:sz w:val="24"/>
          <w:szCs w:val="24"/>
        </w:rPr>
        <w:t xml:space="preserve">Краткие теоретические сведения: </w:t>
      </w:r>
    </w:p>
    <w:p w:rsidR="00224E29" w:rsidRPr="00FE03F7" w:rsidRDefault="00224E29" w:rsidP="00224E29">
      <w:pPr>
        <w:shd w:val="clear" w:color="auto" w:fill="FFFFFF"/>
        <w:spacing w:after="0" w:line="240" w:lineRule="auto"/>
        <w:jc w:val="center"/>
        <w:rPr>
          <w:rFonts w:ascii="Times New Roman" w:hAnsi="Times New Roman"/>
          <w:color w:val="000000"/>
          <w:sz w:val="24"/>
          <w:szCs w:val="24"/>
        </w:rPr>
      </w:pPr>
      <w:r w:rsidRPr="00FE03F7">
        <w:rPr>
          <w:rFonts w:ascii="Times New Roman" w:hAnsi="Times New Roman"/>
          <w:b/>
          <w:bCs/>
          <w:color w:val="000000"/>
          <w:sz w:val="24"/>
          <w:szCs w:val="24"/>
        </w:rPr>
        <w:t>ФОРМА ГОСУДАРСТВА</w:t>
      </w:r>
    </w:p>
    <w:p w:rsidR="00224E29" w:rsidRPr="00FE03F7" w:rsidRDefault="00224E29" w:rsidP="00224E29">
      <w:pPr>
        <w:shd w:val="clear" w:color="auto" w:fill="FFFFFF"/>
        <w:spacing w:after="0" w:line="240" w:lineRule="auto"/>
        <w:jc w:val="center"/>
        <w:rPr>
          <w:rFonts w:ascii="Times New Roman" w:hAnsi="Times New Roman"/>
          <w:color w:val="000000"/>
          <w:sz w:val="24"/>
          <w:szCs w:val="24"/>
        </w:rPr>
      </w:pPr>
      <w:r w:rsidRPr="00FE03F7">
        <w:rPr>
          <w:rFonts w:ascii="Times New Roman" w:hAnsi="Times New Roman"/>
          <w:b/>
          <w:bCs/>
          <w:color w:val="000000"/>
          <w:sz w:val="24"/>
          <w:szCs w:val="24"/>
        </w:rPr>
        <w:t> </w:t>
      </w:r>
    </w:p>
    <w:tbl>
      <w:tblPr>
        <w:tblW w:w="9825" w:type="dxa"/>
        <w:shd w:val="clear" w:color="auto" w:fill="FFFFFF"/>
        <w:tblCellMar>
          <w:left w:w="0" w:type="dxa"/>
          <w:right w:w="0" w:type="dxa"/>
        </w:tblCellMar>
        <w:tblLook w:val="04A0"/>
      </w:tblPr>
      <w:tblGrid>
        <w:gridCol w:w="2900"/>
        <w:gridCol w:w="3697"/>
        <w:gridCol w:w="3228"/>
      </w:tblGrid>
      <w:tr w:rsidR="00224E29" w:rsidRPr="00FE03F7" w:rsidTr="00230EF9">
        <w:trPr>
          <w:trHeight w:val="721"/>
        </w:trPr>
        <w:tc>
          <w:tcPr>
            <w:tcW w:w="1009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rPr>
                <w:rFonts w:ascii="Times New Roman" w:hAnsi="Times New Roman"/>
                <w:color w:val="000000"/>
                <w:sz w:val="24"/>
                <w:szCs w:val="24"/>
              </w:rPr>
            </w:pPr>
            <w:r w:rsidRPr="00FE03F7">
              <w:rPr>
                <w:rFonts w:ascii="Times New Roman" w:hAnsi="Times New Roman"/>
                <w:b/>
                <w:bCs/>
                <w:color w:val="000000"/>
                <w:sz w:val="24"/>
                <w:szCs w:val="24"/>
              </w:rPr>
              <w:t>Форма государства</w:t>
            </w:r>
            <w:r w:rsidRPr="00FE03F7">
              <w:rPr>
                <w:rFonts w:ascii="Times New Roman" w:hAnsi="Times New Roman"/>
                <w:color w:val="000000"/>
                <w:sz w:val="24"/>
                <w:szCs w:val="24"/>
              </w:rPr>
              <w:t> – это устройство политической организации общества, призванное обеспечить ее стабильность и нормальное функционирование. Включает три элемента:</w:t>
            </w:r>
          </w:p>
        </w:tc>
      </w:tr>
      <w:tr w:rsidR="00224E29" w:rsidRPr="00FE03F7" w:rsidTr="00230EF9">
        <w:trPr>
          <w:trHeight w:val="1626"/>
        </w:trPr>
        <w:tc>
          <w:tcPr>
            <w:tcW w:w="29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ind w:left="22"/>
              <w:rPr>
                <w:rFonts w:ascii="Times New Roman" w:hAnsi="Times New Roman"/>
                <w:color w:val="000000"/>
                <w:sz w:val="24"/>
                <w:szCs w:val="24"/>
              </w:rPr>
            </w:pPr>
            <w:r w:rsidRPr="00FE03F7">
              <w:rPr>
                <w:rFonts w:ascii="Times New Roman" w:hAnsi="Times New Roman"/>
                <w:b/>
                <w:bCs/>
                <w:i/>
                <w:iCs/>
                <w:color w:val="000000"/>
                <w:sz w:val="24"/>
                <w:szCs w:val="24"/>
              </w:rPr>
              <w:t>1)   Форма правления</w:t>
            </w:r>
            <w:r w:rsidRPr="00FE03F7">
              <w:rPr>
                <w:rFonts w:ascii="Times New Roman" w:hAnsi="Times New Roman"/>
                <w:color w:val="000000"/>
                <w:sz w:val="24"/>
                <w:szCs w:val="24"/>
              </w:rPr>
              <w:t> – это способ организации верховной государственной власти</w:t>
            </w:r>
          </w:p>
        </w:tc>
        <w:tc>
          <w:tcPr>
            <w:tcW w:w="38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ind w:left="22"/>
              <w:rPr>
                <w:rFonts w:ascii="Times New Roman" w:hAnsi="Times New Roman"/>
                <w:color w:val="000000"/>
                <w:sz w:val="24"/>
                <w:szCs w:val="24"/>
              </w:rPr>
            </w:pPr>
            <w:r w:rsidRPr="00FE03F7">
              <w:rPr>
                <w:rFonts w:ascii="Times New Roman" w:hAnsi="Times New Roman"/>
                <w:b/>
                <w:bCs/>
                <w:i/>
                <w:iCs/>
                <w:color w:val="000000"/>
                <w:sz w:val="24"/>
                <w:szCs w:val="24"/>
              </w:rPr>
              <w:t>2)   Форма территориально-государственного устройства</w:t>
            </w:r>
            <w:r w:rsidRPr="00FE03F7">
              <w:rPr>
                <w:rFonts w:ascii="Times New Roman" w:hAnsi="Times New Roman"/>
                <w:color w:val="000000"/>
                <w:sz w:val="24"/>
                <w:szCs w:val="24"/>
              </w:rPr>
              <w:t> – это способ взаимосвязи территориальных образований государства</w:t>
            </w:r>
          </w:p>
        </w:tc>
        <w:tc>
          <w:tcPr>
            <w:tcW w:w="330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ind w:left="22"/>
              <w:rPr>
                <w:rFonts w:ascii="Times New Roman" w:hAnsi="Times New Roman"/>
                <w:color w:val="000000"/>
                <w:sz w:val="24"/>
                <w:szCs w:val="24"/>
              </w:rPr>
            </w:pPr>
            <w:r w:rsidRPr="00FE03F7">
              <w:rPr>
                <w:rFonts w:ascii="Times New Roman" w:hAnsi="Times New Roman"/>
                <w:b/>
                <w:bCs/>
                <w:i/>
                <w:iCs/>
                <w:color w:val="000000"/>
                <w:sz w:val="24"/>
                <w:szCs w:val="24"/>
              </w:rPr>
              <w:t>3)   Политический режим</w:t>
            </w:r>
            <w:r w:rsidRPr="00FE03F7">
              <w:rPr>
                <w:rFonts w:ascii="Times New Roman" w:hAnsi="Times New Roman"/>
                <w:color w:val="000000"/>
                <w:sz w:val="24"/>
                <w:szCs w:val="24"/>
              </w:rPr>
              <w:t> – это совокупность методов и способов осуществления в стране государственной власти и управления</w:t>
            </w:r>
          </w:p>
        </w:tc>
      </w:tr>
    </w:tbl>
    <w:p w:rsidR="00224E29" w:rsidRPr="00FE03F7" w:rsidRDefault="00224E29" w:rsidP="00224E29">
      <w:pPr>
        <w:shd w:val="clear" w:color="auto" w:fill="FFFFFF"/>
        <w:spacing w:after="0" w:line="240" w:lineRule="auto"/>
        <w:rPr>
          <w:rFonts w:ascii="Times New Roman" w:hAnsi="Times New Roman"/>
          <w:color w:val="000000"/>
          <w:sz w:val="24"/>
          <w:szCs w:val="24"/>
        </w:rPr>
      </w:pPr>
      <w:r w:rsidRPr="00FE03F7">
        <w:rPr>
          <w:rFonts w:ascii="Times New Roman" w:hAnsi="Times New Roman"/>
          <w:color w:val="000000"/>
          <w:sz w:val="24"/>
          <w:szCs w:val="24"/>
        </w:rPr>
        <w:t> </w:t>
      </w:r>
    </w:p>
    <w:tbl>
      <w:tblPr>
        <w:tblW w:w="10065" w:type="dxa"/>
        <w:shd w:val="clear" w:color="auto" w:fill="FFFFFF"/>
        <w:tblCellMar>
          <w:left w:w="0" w:type="dxa"/>
          <w:right w:w="0" w:type="dxa"/>
        </w:tblCellMar>
        <w:tblLook w:val="04A0"/>
      </w:tblPr>
      <w:tblGrid>
        <w:gridCol w:w="277"/>
        <w:gridCol w:w="4076"/>
        <w:gridCol w:w="645"/>
        <w:gridCol w:w="336"/>
        <w:gridCol w:w="287"/>
        <w:gridCol w:w="4444"/>
      </w:tblGrid>
      <w:tr w:rsidR="00224E29" w:rsidRPr="00FE03F7" w:rsidTr="00230EF9">
        <w:tc>
          <w:tcPr>
            <w:tcW w:w="10065" w:type="dxa"/>
            <w:gridSpan w:val="6"/>
            <w:tcBorders>
              <w:top w:val="nil"/>
              <w:left w:val="nil"/>
              <w:bottom w:val="nil"/>
              <w:right w:val="nil"/>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jc w:val="center"/>
              <w:rPr>
                <w:rFonts w:ascii="Times New Roman" w:hAnsi="Times New Roman"/>
                <w:color w:val="000000"/>
                <w:sz w:val="24"/>
                <w:szCs w:val="24"/>
              </w:rPr>
            </w:pPr>
            <w:r w:rsidRPr="00FE03F7">
              <w:rPr>
                <w:rFonts w:ascii="Times New Roman" w:hAnsi="Times New Roman"/>
                <w:b/>
                <w:bCs/>
                <w:color w:val="000000"/>
                <w:sz w:val="24"/>
                <w:szCs w:val="24"/>
              </w:rPr>
              <w:t>1.      ФОРМА ПРАВЛЕНИЯ</w:t>
            </w:r>
          </w:p>
        </w:tc>
      </w:tr>
      <w:tr w:rsidR="00224E29" w:rsidRPr="00FE03F7" w:rsidTr="00230EF9">
        <w:tc>
          <w:tcPr>
            <w:tcW w:w="4319" w:type="dxa"/>
            <w:gridSpan w:val="2"/>
            <w:tcBorders>
              <w:top w:val="nil"/>
              <w:left w:val="nil"/>
              <w:bottom w:val="single" w:sz="8" w:space="0" w:color="000000"/>
              <w:right w:val="nil"/>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rPr>
                <w:rFonts w:ascii="Times New Roman" w:hAnsi="Times New Roman"/>
                <w:color w:val="000000"/>
                <w:sz w:val="24"/>
                <w:szCs w:val="24"/>
              </w:rPr>
            </w:pPr>
            <w:r w:rsidRPr="00FE03F7">
              <w:rPr>
                <w:rFonts w:ascii="Times New Roman" w:hAnsi="Times New Roman"/>
                <w:noProof/>
                <w:color w:val="000000"/>
                <w:sz w:val="24"/>
                <w:szCs w:val="24"/>
              </w:rPr>
              <w:drawing>
                <wp:inline distT="0" distB="0" distL="0" distR="0">
                  <wp:extent cx="1924050" cy="190500"/>
                  <wp:effectExtent l="0" t="0" r="0" b="0"/>
                  <wp:docPr id="2" name="Рисунок 1" descr="https://documents.infourok.ru/2d3ac5d1-c769-442d-8edd-eda130dbe345/0/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infourok.ru/2d3ac5d1-c769-442d-8edd-eda130dbe345/0/image001.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24050" cy="190500"/>
                          </a:xfrm>
                          <a:prstGeom prst="rect">
                            <a:avLst/>
                          </a:prstGeom>
                          <a:noFill/>
                          <a:ln>
                            <a:noFill/>
                          </a:ln>
                        </pic:spPr>
                      </pic:pic>
                    </a:graphicData>
                  </a:graphic>
                </wp:inline>
              </w:drawing>
            </w:r>
          </w:p>
        </w:tc>
        <w:tc>
          <w:tcPr>
            <w:tcW w:w="1270" w:type="dxa"/>
            <w:gridSpan w:val="3"/>
            <w:tcBorders>
              <w:top w:val="nil"/>
              <w:left w:val="nil"/>
              <w:bottom w:val="nil"/>
              <w:right w:val="nil"/>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rPr>
                <w:rFonts w:ascii="Times New Roman" w:hAnsi="Times New Roman"/>
                <w:color w:val="000000"/>
                <w:sz w:val="24"/>
                <w:szCs w:val="24"/>
              </w:rPr>
            </w:pPr>
            <w:r w:rsidRPr="00FE03F7">
              <w:rPr>
                <w:rFonts w:ascii="Times New Roman" w:hAnsi="Times New Roman"/>
                <w:color w:val="000000"/>
                <w:sz w:val="24"/>
                <w:szCs w:val="24"/>
              </w:rPr>
              <w:t> </w:t>
            </w:r>
          </w:p>
        </w:tc>
        <w:tc>
          <w:tcPr>
            <w:tcW w:w="4476" w:type="dxa"/>
            <w:tcBorders>
              <w:top w:val="nil"/>
              <w:left w:val="nil"/>
              <w:bottom w:val="single" w:sz="8" w:space="0" w:color="000000"/>
              <w:right w:val="nil"/>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rPr>
                <w:rFonts w:ascii="Times New Roman" w:hAnsi="Times New Roman"/>
                <w:color w:val="000000"/>
                <w:sz w:val="24"/>
                <w:szCs w:val="24"/>
              </w:rPr>
            </w:pPr>
            <w:r w:rsidRPr="00FE03F7">
              <w:rPr>
                <w:rFonts w:ascii="Times New Roman" w:hAnsi="Times New Roman"/>
                <w:noProof/>
                <w:color w:val="000000"/>
                <w:sz w:val="24"/>
                <w:szCs w:val="24"/>
              </w:rPr>
              <w:drawing>
                <wp:inline distT="0" distB="0" distL="0" distR="0">
                  <wp:extent cx="1247775" cy="171450"/>
                  <wp:effectExtent l="0" t="0" r="9525" b="0"/>
                  <wp:docPr id="3" name="Рисунок 4" descr="https://documents.infourok.ru/2d3ac5d1-c769-442d-8edd-eda130dbe345/0/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2d3ac5d1-c769-442d-8edd-eda130dbe345/0/image002.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7775" cy="171450"/>
                          </a:xfrm>
                          <a:prstGeom prst="rect">
                            <a:avLst/>
                          </a:prstGeom>
                          <a:noFill/>
                          <a:ln>
                            <a:noFill/>
                          </a:ln>
                        </pic:spPr>
                      </pic:pic>
                    </a:graphicData>
                  </a:graphic>
                </wp:inline>
              </w:drawing>
            </w:r>
          </w:p>
        </w:tc>
      </w:tr>
      <w:tr w:rsidR="00224E29" w:rsidRPr="00FE03F7" w:rsidTr="00230EF9">
        <w:tc>
          <w:tcPr>
            <w:tcW w:w="4319" w:type="dxa"/>
            <w:gridSpan w:val="2"/>
            <w:tcBorders>
              <w:top w:val="nil"/>
              <w:left w:val="single" w:sz="8" w:space="0" w:color="000000"/>
              <w:bottom w:val="single" w:sz="8" w:space="0" w:color="000000"/>
              <w:right w:val="single" w:sz="8" w:space="0" w:color="000000"/>
            </w:tcBorders>
            <w:shd w:val="clear" w:color="auto" w:fill="A6A6A6"/>
            <w:tcMar>
              <w:top w:w="0" w:type="dxa"/>
              <w:left w:w="108" w:type="dxa"/>
              <w:bottom w:w="0" w:type="dxa"/>
              <w:right w:w="108" w:type="dxa"/>
            </w:tcMar>
            <w:hideMark/>
          </w:tcPr>
          <w:p w:rsidR="00224E29" w:rsidRPr="00FE03F7" w:rsidRDefault="00224E29" w:rsidP="00230EF9">
            <w:pPr>
              <w:spacing w:after="0" w:line="240" w:lineRule="auto"/>
              <w:jc w:val="center"/>
              <w:rPr>
                <w:rFonts w:ascii="Times New Roman" w:hAnsi="Times New Roman"/>
                <w:color w:val="000000"/>
                <w:sz w:val="24"/>
                <w:szCs w:val="24"/>
              </w:rPr>
            </w:pPr>
            <w:r w:rsidRPr="00FE03F7">
              <w:rPr>
                <w:rFonts w:ascii="Times New Roman" w:hAnsi="Times New Roman"/>
                <w:i/>
                <w:iCs/>
                <w:color w:val="000000"/>
                <w:sz w:val="24"/>
                <w:szCs w:val="24"/>
              </w:rPr>
              <w:t>Монархия</w:t>
            </w:r>
          </w:p>
        </w:tc>
        <w:tc>
          <w:tcPr>
            <w:tcW w:w="1270" w:type="dxa"/>
            <w:gridSpan w:val="3"/>
            <w:tcBorders>
              <w:top w:val="nil"/>
              <w:left w:val="nil"/>
              <w:bottom w:val="nil"/>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jc w:val="center"/>
              <w:rPr>
                <w:rFonts w:ascii="Times New Roman" w:hAnsi="Times New Roman"/>
                <w:color w:val="000000"/>
                <w:sz w:val="24"/>
                <w:szCs w:val="24"/>
              </w:rPr>
            </w:pPr>
            <w:r w:rsidRPr="00FE03F7">
              <w:rPr>
                <w:rFonts w:ascii="Times New Roman" w:hAnsi="Times New Roman"/>
                <w:i/>
                <w:iCs/>
                <w:color w:val="000000"/>
                <w:sz w:val="24"/>
                <w:szCs w:val="24"/>
              </w:rPr>
              <w:t> </w:t>
            </w:r>
          </w:p>
        </w:tc>
        <w:tc>
          <w:tcPr>
            <w:tcW w:w="4476" w:type="dxa"/>
            <w:tcBorders>
              <w:top w:val="nil"/>
              <w:left w:val="nil"/>
              <w:bottom w:val="single" w:sz="8" w:space="0" w:color="000000"/>
              <w:right w:val="single" w:sz="8" w:space="0" w:color="000000"/>
            </w:tcBorders>
            <w:shd w:val="clear" w:color="auto" w:fill="A6A6A6"/>
            <w:tcMar>
              <w:top w:w="0" w:type="dxa"/>
              <w:left w:w="108" w:type="dxa"/>
              <w:bottom w:w="0" w:type="dxa"/>
              <w:right w:w="108" w:type="dxa"/>
            </w:tcMar>
            <w:hideMark/>
          </w:tcPr>
          <w:p w:rsidR="00224E29" w:rsidRPr="00FE03F7" w:rsidRDefault="00224E29" w:rsidP="00230EF9">
            <w:pPr>
              <w:spacing w:after="0" w:line="240" w:lineRule="auto"/>
              <w:jc w:val="center"/>
              <w:rPr>
                <w:rFonts w:ascii="Times New Roman" w:hAnsi="Times New Roman"/>
                <w:color w:val="000000"/>
                <w:sz w:val="24"/>
                <w:szCs w:val="24"/>
              </w:rPr>
            </w:pPr>
            <w:r w:rsidRPr="00FE03F7">
              <w:rPr>
                <w:rFonts w:ascii="Times New Roman" w:hAnsi="Times New Roman"/>
                <w:i/>
                <w:iCs/>
                <w:color w:val="000000"/>
                <w:sz w:val="24"/>
                <w:szCs w:val="24"/>
              </w:rPr>
              <w:t>Республика</w:t>
            </w:r>
          </w:p>
        </w:tc>
      </w:tr>
      <w:tr w:rsidR="00224E29" w:rsidRPr="00FE03F7" w:rsidTr="00230EF9">
        <w:tc>
          <w:tcPr>
            <w:tcW w:w="4319"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rPr>
                <w:rFonts w:ascii="Times New Roman" w:hAnsi="Times New Roman"/>
                <w:color w:val="000000"/>
                <w:sz w:val="24"/>
                <w:szCs w:val="24"/>
              </w:rPr>
            </w:pPr>
            <w:r w:rsidRPr="00FE03F7">
              <w:rPr>
                <w:rFonts w:ascii="Times New Roman" w:hAnsi="Times New Roman"/>
                <w:color w:val="000000"/>
                <w:sz w:val="24"/>
                <w:szCs w:val="24"/>
              </w:rPr>
              <w:t>Форма правления, при которой верховная власть в государстве принадлежит одному лицу, которое ее получило, как правило, по наследству</w:t>
            </w:r>
          </w:p>
        </w:tc>
        <w:tc>
          <w:tcPr>
            <w:tcW w:w="1270" w:type="dxa"/>
            <w:gridSpan w:val="3"/>
            <w:tcBorders>
              <w:top w:val="nil"/>
              <w:left w:val="nil"/>
              <w:bottom w:val="nil"/>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rPr>
                <w:rFonts w:ascii="Times New Roman" w:hAnsi="Times New Roman"/>
                <w:color w:val="000000"/>
                <w:sz w:val="24"/>
                <w:szCs w:val="24"/>
              </w:rPr>
            </w:pPr>
            <w:r w:rsidRPr="00FE03F7">
              <w:rPr>
                <w:rFonts w:ascii="Times New Roman" w:hAnsi="Times New Roman"/>
                <w:color w:val="000000"/>
                <w:sz w:val="24"/>
                <w:szCs w:val="24"/>
              </w:rPr>
              <w:t> </w:t>
            </w:r>
          </w:p>
        </w:tc>
        <w:tc>
          <w:tcPr>
            <w:tcW w:w="44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rPr>
                <w:rFonts w:ascii="Times New Roman" w:hAnsi="Times New Roman"/>
                <w:color w:val="000000"/>
                <w:sz w:val="24"/>
                <w:szCs w:val="24"/>
              </w:rPr>
            </w:pPr>
            <w:r w:rsidRPr="00FE03F7">
              <w:rPr>
                <w:rFonts w:ascii="Times New Roman" w:hAnsi="Times New Roman"/>
                <w:color w:val="000000"/>
                <w:sz w:val="24"/>
                <w:szCs w:val="24"/>
              </w:rPr>
              <w:t>Форма правления, при которой верховная власть в государстве избирается населением напрямую или формируется представительным общенациональным органом</w:t>
            </w:r>
          </w:p>
        </w:tc>
      </w:tr>
      <w:tr w:rsidR="00224E29" w:rsidRPr="00FE03F7" w:rsidTr="00230EF9">
        <w:tc>
          <w:tcPr>
            <w:tcW w:w="4319" w:type="dxa"/>
            <w:gridSpan w:val="2"/>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rPr>
                <w:rFonts w:ascii="Times New Roman" w:hAnsi="Times New Roman"/>
                <w:color w:val="000000"/>
                <w:sz w:val="24"/>
                <w:szCs w:val="24"/>
              </w:rPr>
            </w:pPr>
            <w:r w:rsidRPr="00FE03F7">
              <w:rPr>
                <w:rFonts w:ascii="Times New Roman" w:hAnsi="Times New Roman"/>
                <w:color w:val="000000"/>
                <w:sz w:val="24"/>
                <w:szCs w:val="24"/>
              </w:rPr>
              <w:t> </w:t>
            </w:r>
          </w:p>
        </w:tc>
        <w:tc>
          <w:tcPr>
            <w:tcW w:w="1270" w:type="dxa"/>
            <w:gridSpan w:val="3"/>
            <w:tcBorders>
              <w:top w:val="nil"/>
              <w:left w:val="nil"/>
              <w:bottom w:val="single" w:sz="8" w:space="0" w:color="000000"/>
              <w:right w:val="nil"/>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rPr>
                <w:rFonts w:ascii="Times New Roman" w:hAnsi="Times New Roman"/>
                <w:color w:val="000000"/>
                <w:sz w:val="24"/>
                <w:szCs w:val="24"/>
              </w:rPr>
            </w:pPr>
            <w:r w:rsidRPr="00FE03F7">
              <w:rPr>
                <w:rFonts w:ascii="Times New Roman" w:hAnsi="Times New Roman"/>
                <w:color w:val="000000"/>
                <w:sz w:val="24"/>
                <w:szCs w:val="24"/>
              </w:rPr>
              <w:t> </w:t>
            </w:r>
          </w:p>
        </w:tc>
        <w:tc>
          <w:tcPr>
            <w:tcW w:w="44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rPr>
                <w:rFonts w:ascii="Times New Roman" w:hAnsi="Times New Roman"/>
                <w:color w:val="000000"/>
                <w:sz w:val="24"/>
                <w:szCs w:val="24"/>
              </w:rPr>
            </w:pPr>
            <w:r w:rsidRPr="00FE03F7">
              <w:rPr>
                <w:rFonts w:ascii="Times New Roman" w:hAnsi="Times New Roman"/>
                <w:color w:val="000000"/>
                <w:sz w:val="24"/>
                <w:szCs w:val="24"/>
              </w:rPr>
              <w:t> </w:t>
            </w:r>
          </w:p>
        </w:tc>
      </w:tr>
      <w:tr w:rsidR="00224E29" w:rsidRPr="00FE03F7" w:rsidTr="00230EF9">
        <w:tc>
          <w:tcPr>
            <w:tcW w:w="4319" w:type="dxa"/>
            <w:gridSpan w:val="2"/>
            <w:tcBorders>
              <w:top w:val="nil"/>
              <w:left w:val="nil"/>
              <w:bottom w:val="single" w:sz="8" w:space="0" w:color="000000"/>
              <w:right w:val="nil"/>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rPr>
                <w:rFonts w:ascii="Times New Roman" w:hAnsi="Times New Roman"/>
                <w:color w:val="000000"/>
                <w:sz w:val="24"/>
                <w:szCs w:val="24"/>
              </w:rPr>
            </w:pPr>
            <w:r w:rsidRPr="00FE03F7">
              <w:rPr>
                <w:rFonts w:ascii="Times New Roman" w:hAnsi="Times New Roman"/>
                <w:color w:val="000000"/>
                <w:sz w:val="24"/>
                <w:szCs w:val="24"/>
              </w:rPr>
              <w:t> </w:t>
            </w:r>
          </w:p>
        </w:tc>
        <w:tc>
          <w:tcPr>
            <w:tcW w:w="643" w:type="dxa"/>
            <w:tcBorders>
              <w:top w:val="nil"/>
              <w:left w:val="nil"/>
              <w:bottom w:val="single" w:sz="8" w:space="0" w:color="000000"/>
              <w:right w:val="nil"/>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rPr>
                <w:rFonts w:ascii="Times New Roman" w:hAnsi="Times New Roman"/>
                <w:color w:val="000000"/>
                <w:sz w:val="24"/>
                <w:szCs w:val="24"/>
              </w:rPr>
            </w:pPr>
            <w:r w:rsidRPr="00FE03F7">
              <w:rPr>
                <w:rFonts w:ascii="Times New Roman" w:hAnsi="Times New Roman"/>
                <w:color w:val="000000"/>
                <w:sz w:val="24"/>
                <w:szCs w:val="24"/>
              </w:rPr>
              <w:t> </w:t>
            </w:r>
          </w:p>
        </w:tc>
        <w:tc>
          <w:tcPr>
            <w:tcW w:w="336"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rPr>
                <w:rFonts w:ascii="Times New Roman" w:hAnsi="Times New Roman"/>
                <w:color w:val="000000"/>
                <w:sz w:val="24"/>
                <w:szCs w:val="24"/>
              </w:rPr>
            </w:pPr>
            <w:r w:rsidRPr="00FE03F7">
              <w:rPr>
                <w:rFonts w:ascii="Times New Roman" w:hAnsi="Times New Roman"/>
                <w:color w:val="000000"/>
                <w:sz w:val="24"/>
                <w:szCs w:val="24"/>
              </w:rPr>
              <w:t> </w:t>
            </w:r>
          </w:p>
        </w:tc>
        <w:tc>
          <w:tcPr>
            <w:tcW w:w="4770" w:type="dxa"/>
            <w:gridSpan w:val="2"/>
            <w:tcBorders>
              <w:top w:val="nil"/>
              <w:left w:val="nil"/>
              <w:bottom w:val="single" w:sz="8" w:space="0" w:color="000000"/>
              <w:right w:val="nil"/>
            </w:tcBorders>
            <w:shd w:val="clear" w:color="auto" w:fill="FFFFFF"/>
            <w:vAlign w:val="center"/>
            <w:hideMark/>
          </w:tcPr>
          <w:p w:rsidR="00224E29" w:rsidRPr="00FE03F7" w:rsidRDefault="00224E29" w:rsidP="00230EF9">
            <w:pPr>
              <w:spacing w:after="0" w:line="240" w:lineRule="auto"/>
              <w:rPr>
                <w:rFonts w:ascii="Times New Roman" w:hAnsi="Times New Roman"/>
                <w:color w:val="000000"/>
                <w:sz w:val="24"/>
                <w:szCs w:val="24"/>
              </w:rPr>
            </w:pPr>
            <w:r w:rsidRPr="00FE03F7">
              <w:rPr>
                <w:rFonts w:ascii="Times New Roman" w:hAnsi="Times New Roman"/>
                <w:color w:val="000000"/>
                <w:sz w:val="24"/>
                <w:szCs w:val="24"/>
              </w:rPr>
              <w:t> </w:t>
            </w:r>
          </w:p>
        </w:tc>
      </w:tr>
      <w:tr w:rsidR="00224E29" w:rsidRPr="00FE03F7" w:rsidTr="00230EF9">
        <w:tc>
          <w:tcPr>
            <w:tcW w:w="231" w:type="dxa"/>
            <w:vMerge w:val="restart"/>
            <w:tcBorders>
              <w:top w:val="nil"/>
              <w:left w:val="nil"/>
              <w:bottom w:val="nil"/>
              <w:right w:val="nil"/>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rPr>
                <w:rFonts w:ascii="Times New Roman" w:hAnsi="Times New Roman"/>
                <w:color w:val="000000"/>
                <w:sz w:val="24"/>
                <w:szCs w:val="24"/>
              </w:rPr>
            </w:pPr>
            <w:r w:rsidRPr="00FE03F7">
              <w:rPr>
                <w:rFonts w:ascii="Times New Roman" w:hAnsi="Times New Roman"/>
                <w:color w:val="000000"/>
                <w:sz w:val="24"/>
                <w:szCs w:val="24"/>
              </w:rPr>
              <w:t> </w:t>
            </w:r>
          </w:p>
        </w:tc>
        <w:tc>
          <w:tcPr>
            <w:tcW w:w="4088" w:type="dxa"/>
            <w:tcBorders>
              <w:top w:val="nil"/>
              <w:left w:val="single" w:sz="8" w:space="0" w:color="000000"/>
              <w:bottom w:val="single" w:sz="8" w:space="0" w:color="000000"/>
              <w:right w:val="nil"/>
            </w:tcBorders>
            <w:shd w:val="clear" w:color="auto" w:fill="A6A6A6"/>
            <w:tcMar>
              <w:top w:w="0" w:type="dxa"/>
              <w:left w:w="108" w:type="dxa"/>
              <w:bottom w:w="0" w:type="dxa"/>
              <w:right w:w="108" w:type="dxa"/>
            </w:tcMar>
            <w:hideMark/>
          </w:tcPr>
          <w:p w:rsidR="00224E29" w:rsidRPr="00FE03F7" w:rsidRDefault="00224E29" w:rsidP="00230EF9">
            <w:pPr>
              <w:spacing w:after="0" w:line="240" w:lineRule="auto"/>
              <w:rPr>
                <w:rFonts w:ascii="Times New Roman" w:hAnsi="Times New Roman"/>
                <w:color w:val="000000"/>
                <w:sz w:val="24"/>
                <w:szCs w:val="24"/>
              </w:rPr>
            </w:pPr>
            <w:r w:rsidRPr="00FE03F7">
              <w:rPr>
                <w:rFonts w:ascii="Times New Roman" w:hAnsi="Times New Roman"/>
                <w:color w:val="000000"/>
                <w:sz w:val="24"/>
                <w:szCs w:val="24"/>
              </w:rPr>
              <w:t> </w:t>
            </w:r>
          </w:p>
        </w:tc>
        <w:tc>
          <w:tcPr>
            <w:tcW w:w="1270" w:type="dxa"/>
            <w:gridSpan w:val="3"/>
            <w:tcBorders>
              <w:top w:val="nil"/>
              <w:left w:val="nil"/>
              <w:bottom w:val="single" w:sz="8" w:space="0" w:color="000000"/>
              <w:right w:val="nil"/>
            </w:tcBorders>
            <w:shd w:val="clear" w:color="auto" w:fill="A6A6A6"/>
            <w:tcMar>
              <w:top w:w="0" w:type="dxa"/>
              <w:left w:w="108" w:type="dxa"/>
              <w:bottom w:w="0" w:type="dxa"/>
              <w:right w:w="108" w:type="dxa"/>
            </w:tcMar>
            <w:hideMark/>
          </w:tcPr>
          <w:p w:rsidR="00224E29" w:rsidRPr="00FE03F7" w:rsidRDefault="00224E29" w:rsidP="00230EF9">
            <w:pPr>
              <w:spacing w:after="0" w:line="240" w:lineRule="auto"/>
              <w:ind w:right="-48"/>
              <w:jc w:val="center"/>
              <w:rPr>
                <w:rFonts w:ascii="Times New Roman" w:hAnsi="Times New Roman"/>
                <w:color w:val="000000"/>
                <w:sz w:val="24"/>
                <w:szCs w:val="24"/>
              </w:rPr>
            </w:pPr>
            <w:r w:rsidRPr="00FE03F7">
              <w:rPr>
                <w:rFonts w:ascii="Times New Roman" w:hAnsi="Times New Roman"/>
                <w:color w:val="000000"/>
                <w:sz w:val="24"/>
                <w:szCs w:val="24"/>
              </w:rPr>
              <w:t>Признаки</w:t>
            </w:r>
          </w:p>
        </w:tc>
        <w:tc>
          <w:tcPr>
            <w:tcW w:w="4476" w:type="dxa"/>
            <w:tcBorders>
              <w:top w:val="nil"/>
              <w:left w:val="nil"/>
              <w:bottom w:val="single" w:sz="8" w:space="0" w:color="000000"/>
              <w:right w:val="single" w:sz="8" w:space="0" w:color="000000"/>
            </w:tcBorders>
            <w:shd w:val="clear" w:color="auto" w:fill="A6A6A6"/>
            <w:tcMar>
              <w:top w:w="0" w:type="dxa"/>
              <w:left w:w="108" w:type="dxa"/>
              <w:bottom w:w="0" w:type="dxa"/>
              <w:right w:w="108" w:type="dxa"/>
            </w:tcMar>
            <w:hideMark/>
          </w:tcPr>
          <w:p w:rsidR="00224E29" w:rsidRPr="00FE03F7" w:rsidRDefault="00224E29" w:rsidP="00230EF9">
            <w:pPr>
              <w:spacing w:after="0" w:line="240" w:lineRule="auto"/>
              <w:rPr>
                <w:rFonts w:ascii="Times New Roman" w:hAnsi="Times New Roman"/>
                <w:color w:val="000000"/>
                <w:sz w:val="24"/>
                <w:szCs w:val="24"/>
              </w:rPr>
            </w:pPr>
            <w:r w:rsidRPr="00FE03F7">
              <w:rPr>
                <w:rFonts w:ascii="Times New Roman" w:hAnsi="Times New Roman"/>
                <w:color w:val="000000"/>
                <w:sz w:val="24"/>
                <w:szCs w:val="24"/>
              </w:rPr>
              <w:t> </w:t>
            </w:r>
          </w:p>
        </w:tc>
      </w:tr>
      <w:tr w:rsidR="00224E29" w:rsidRPr="00FE03F7" w:rsidTr="00230EF9">
        <w:trPr>
          <w:trHeight w:val="2255"/>
        </w:trPr>
        <w:tc>
          <w:tcPr>
            <w:tcW w:w="0" w:type="auto"/>
            <w:vMerge/>
            <w:tcBorders>
              <w:top w:val="nil"/>
              <w:left w:val="nil"/>
              <w:bottom w:val="nil"/>
              <w:right w:val="nil"/>
            </w:tcBorders>
            <w:shd w:val="clear" w:color="auto" w:fill="FFFFFF"/>
            <w:vAlign w:val="center"/>
            <w:hideMark/>
          </w:tcPr>
          <w:p w:rsidR="00224E29" w:rsidRPr="00FE03F7" w:rsidRDefault="00224E29" w:rsidP="00230EF9">
            <w:pPr>
              <w:spacing w:after="0" w:line="240" w:lineRule="auto"/>
              <w:rPr>
                <w:rFonts w:ascii="Times New Roman" w:hAnsi="Times New Roman"/>
                <w:color w:val="000000"/>
                <w:sz w:val="24"/>
                <w:szCs w:val="24"/>
              </w:rPr>
            </w:pPr>
          </w:p>
        </w:tc>
        <w:tc>
          <w:tcPr>
            <w:tcW w:w="40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rPr>
                <w:rFonts w:ascii="Times New Roman" w:hAnsi="Times New Roman"/>
                <w:color w:val="000000"/>
                <w:sz w:val="24"/>
                <w:szCs w:val="24"/>
              </w:rPr>
            </w:pPr>
            <w:r w:rsidRPr="00FE03F7">
              <w:rPr>
                <w:rFonts w:ascii="Times New Roman" w:hAnsi="Times New Roman"/>
                <w:color w:val="000000"/>
                <w:sz w:val="24"/>
                <w:szCs w:val="24"/>
              </w:rPr>
              <w:t>1)   Существование единоличного главы государства;</w:t>
            </w:r>
          </w:p>
          <w:p w:rsidR="00224E29" w:rsidRPr="00FE03F7" w:rsidRDefault="00224E29" w:rsidP="00230EF9">
            <w:pPr>
              <w:spacing w:after="0" w:line="240" w:lineRule="auto"/>
              <w:rPr>
                <w:rFonts w:ascii="Times New Roman" w:hAnsi="Times New Roman"/>
                <w:color w:val="000000"/>
                <w:sz w:val="24"/>
                <w:szCs w:val="24"/>
              </w:rPr>
            </w:pPr>
            <w:r w:rsidRPr="00FE03F7">
              <w:rPr>
                <w:rFonts w:ascii="Times New Roman" w:hAnsi="Times New Roman"/>
                <w:color w:val="000000"/>
                <w:sz w:val="24"/>
                <w:szCs w:val="24"/>
              </w:rPr>
              <w:t>2)   Пожизненное правление;</w:t>
            </w:r>
          </w:p>
          <w:p w:rsidR="00224E29" w:rsidRPr="00FE03F7" w:rsidRDefault="00224E29" w:rsidP="00230EF9">
            <w:pPr>
              <w:spacing w:after="0" w:line="240" w:lineRule="auto"/>
              <w:rPr>
                <w:rFonts w:ascii="Times New Roman" w:hAnsi="Times New Roman"/>
                <w:color w:val="000000"/>
                <w:sz w:val="24"/>
                <w:szCs w:val="24"/>
              </w:rPr>
            </w:pPr>
            <w:r w:rsidRPr="00FE03F7">
              <w:rPr>
                <w:rFonts w:ascii="Times New Roman" w:hAnsi="Times New Roman"/>
                <w:color w:val="000000"/>
                <w:sz w:val="24"/>
                <w:szCs w:val="24"/>
              </w:rPr>
              <w:t>3)   Отсутствие юридической ответственности монарха перед населением.</w:t>
            </w:r>
          </w:p>
          <w:p w:rsidR="00224E29" w:rsidRPr="00FE03F7" w:rsidRDefault="00224E29" w:rsidP="00230EF9">
            <w:pPr>
              <w:spacing w:after="0" w:line="240" w:lineRule="auto"/>
              <w:rPr>
                <w:rFonts w:ascii="Times New Roman" w:hAnsi="Times New Roman"/>
                <w:color w:val="000000"/>
                <w:sz w:val="24"/>
                <w:szCs w:val="24"/>
              </w:rPr>
            </w:pPr>
            <w:r w:rsidRPr="00FE03F7">
              <w:rPr>
                <w:rFonts w:ascii="Times New Roman" w:hAnsi="Times New Roman"/>
                <w:color w:val="000000"/>
                <w:sz w:val="24"/>
                <w:szCs w:val="24"/>
              </w:rPr>
              <w:t>Наследственный порядок передачи власти</w:t>
            </w:r>
          </w:p>
        </w:tc>
        <w:tc>
          <w:tcPr>
            <w:tcW w:w="1270" w:type="dxa"/>
            <w:gridSpan w:val="3"/>
            <w:tcBorders>
              <w:top w:val="nil"/>
              <w:left w:val="nil"/>
              <w:bottom w:val="nil"/>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rPr>
                <w:rFonts w:ascii="Times New Roman" w:hAnsi="Times New Roman"/>
                <w:color w:val="000000"/>
                <w:sz w:val="24"/>
                <w:szCs w:val="24"/>
              </w:rPr>
            </w:pPr>
            <w:r w:rsidRPr="00FE03F7">
              <w:rPr>
                <w:rFonts w:ascii="Times New Roman" w:hAnsi="Times New Roman"/>
                <w:color w:val="000000"/>
                <w:sz w:val="24"/>
                <w:szCs w:val="24"/>
              </w:rPr>
              <w:t> </w:t>
            </w:r>
          </w:p>
        </w:tc>
        <w:tc>
          <w:tcPr>
            <w:tcW w:w="44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rPr>
                <w:rFonts w:ascii="Times New Roman" w:hAnsi="Times New Roman"/>
                <w:color w:val="000000"/>
                <w:sz w:val="24"/>
                <w:szCs w:val="24"/>
              </w:rPr>
            </w:pPr>
            <w:r w:rsidRPr="00FE03F7">
              <w:rPr>
                <w:rFonts w:ascii="Times New Roman" w:hAnsi="Times New Roman"/>
                <w:color w:val="000000"/>
                <w:sz w:val="24"/>
                <w:szCs w:val="24"/>
              </w:rPr>
              <w:t>1)    Коллективное правление системой государственных органов</w:t>
            </w:r>
          </w:p>
          <w:p w:rsidR="00224E29" w:rsidRPr="00FE03F7" w:rsidRDefault="00224E29" w:rsidP="00230EF9">
            <w:pPr>
              <w:spacing w:after="0" w:line="240" w:lineRule="auto"/>
              <w:rPr>
                <w:rFonts w:ascii="Times New Roman" w:hAnsi="Times New Roman"/>
                <w:color w:val="000000"/>
                <w:sz w:val="24"/>
                <w:szCs w:val="24"/>
              </w:rPr>
            </w:pPr>
            <w:r w:rsidRPr="00FE03F7">
              <w:rPr>
                <w:rFonts w:ascii="Times New Roman" w:hAnsi="Times New Roman"/>
                <w:color w:val="000000"/>
                <w:sz w:val="24"/>
                <w:szCs w:val="24"/>
              </w:rPr>
              <w:t>2)    Принцип разделения властей;</w:t>
            </w:r>
          </w:p>
          <w:p w:rsidR="00224E29" w:rsidRPr="00FE03F7" w:rsidRDefault="00224E29" w:rsidP="00230EF9">
            <w:pPr>
              <w:spacing w:after="0" w:line="240" w:lineRule="auto"/>
              <w:rPr>
                <w:rFonts w:ascii="Times New Roman" w:hAnsi="Times New Roman"/>
                <w:color w:val="000000"/>
                <w:sz w:val="24"/>
                <w:szCs w:val="24"/>
              </w:rPr>
            </w:pPr>
            <w:r w:rsidRPr="00FE03F7">
              <w:rPr>
                <w:rFonts w:ascii="Times New Roman" w:hAnsi="Times New Roman"/>
                <w:color w:val="000000"/>
                <w:sz w:val="24"/>
                <w:szCs w:val="24"/>
              </w:rPr>
              <w:t>3)    Органы власти и должностные лица избираются на определенный законом срок;</w:t>
            </w:r>
          </w:p>
          <w:p w:rsidR="00224E29" w:rsidRPr="00FE03F7" w:rsidRDefault="00224E29" w:rsidP="00230EF9">
            <w:pPr>
              <w:spacing w:after="0" w:line="240" w:lineRule="auto"/>
              <w:rPr>
                <w:rFonts w:ascii="Times New Roman" w:hAnsi="Times New Roman"/>
                <w:color w:val="000000"/>
                <w:sz w:val="24"/>
                <w:szCs w:val="24"/>
              </w:rPr>
            </w:pPr>
            <w:r w:rsidRPr="00FE03F7">
              <w:rPr>
                <w:rFonts w:ascii="Times New Roman" w:hAnsi="Times New Roman"/>
                <w:color w:val="000000"/>
                <w:sz w:val="24"/>
                <w:szCs w:val="24"/>
              </w:rPr>
              <w:t>4)    Высшие органы власти несут ответственность перед населением</w:t>
            </w:r>
          </w:p>
        </w:tc>
      </w:tr>
      <w:tr w:rsidR="00224E29" w:rsidRPr="00FE03F7" w:rsidTr="00230EF9">
        <w:tc>
          <w:tcPr>
            <w:tcW w:w="225" w:type="dxa"/>
            <w:tcBorders>
              <w:top w:val="nil"/>
              <w:left w:val="nil"/>
              <w:bottom w:val="nil"/>
              <w:right w:val="nil"/>
            </w:tcBorders>
            <w:shd w:val="clear" w:color="auto" w:fill="FFFFFF"/>
            <w:vAlign w:val="center"/>
            <w:hideMark/>
          </w:tcPr>
          <w:p w:rsidR="00224E29" w:rsidRPr="00FE03F7" w:rsidRDefault="00224E29" w:rsidP="00230EF9">
            <w:pPr>
              <w:spacing w:after="0" w:line="240" w:lineRule="auto"/>
              <w:rPr>
                <w:rFonts w:ascii="Times New Roman" w:hAnsi="Times New Roman"/>
                <w:color w:val="000000"/>
                <w:sz w:val="24"/>
                <w:szCs w:val="24"/>
              </w:rPr>
            </w:pPr>
          </w:p>
        </w:tc>
        <w:tc>
          <w:tcPr>
            <w:tcW w:w="4095" w:type="dxa"/>
            <w:tcBorders>
              <w:top w:val="nil"/>
              <w:left w:val="nil"/>
              <w:bottom w:val="nil"/>
              <w:right w:val="nil"/>
            </w:tcBorders>
            <w:shd w:val="clear" w:color="auto" w:fill="FFFFFF"/>
            <w:vAlign w:val="center"/>
            <w:hideMark/>
          </w:tcPr>
          <w:p w:rsidR="00224E29" w:rsidRPr="00FE03F7" w:rsidRDefault="00224E29" w:rsidP="00230EF9">
            <w:pPr>
              <w:spacing w:after="0" w:line="240" w:lineRule="auto"/>
              <w:rPr>
                <w:rFonts w:ascii="Times New Roman" w:hAnsi="Times New Roman"/>
                <w:color w:val="000000"/>
                <w:sz w:val="24"/>
                <w:szCs w:val="24"/>
              </w:rPr>
            </w:pPr>
          </w:p>
        </w:tc>
        <w:tc>
          <w:tcPr>
            <w:tcW w:w="645" w:type="dxa"/>
            <w:tcBorders>
              <w:top w:val="nil"/>
              <w:left w:val="nil"/>
              <w:bottom w:val="nil"/>
              <w:right w:val="nil"/>
            </w:tcBorders>
            <w:shd w:val="clear" w:color="auto" w:fill="FFFFFF"/>
            <w:vAlign w:val="center"/>
            <w:hideMark/>
          </w:tcPr>
          <w:p w:rsidR="00224E29" w:rsidRPr="00FE03F7" w:rsidRDefault="00224E29" w:rsidP="00230EF9">
            <w:pPr>
              <w:spacing w:after="0" w:line="240" w:lineRule="auto"/>
              <w:rPr>
                <w:rFonts w:ascii="Times New Roman" w:hAnsi="Times New Roman"/>
                <w:color w:val="000000"/>
                <w:sz w:val="24"/>
                <w:szCs w:val="24"/>
              </w:rPr>
            </w:pPr>
          </w:p>
        </w:tc>
        <w:tc>
          <w:tcPr>
            <w:tcW w:w="330" w:type="dxa"/>
            <w:tcBorders>
              <w:top w:val="nil"/>
              <w:left w:val="nil"/>
              <w:bottom w:val="nil"/>
              <w:right w:val="nil"/>
            </w:tcBorders>
            <w:shd w:val="clear" w:color="auto" w:fill="FFFFFF"/>
            <w:vAlign w:val="center"/>
            <w:hideMark/>
          </w:tcPr>
          <w:p w:rsidR="00224E29" w:rsidRPr="00FE03F7" w:rsidRDefault="00224E29" w:rsidP="00230EF9">
            <w:pPr>
              <w:spacing w:after="0" w:line="240" w:lineRule="auto"/>
              <w:rPr>
                <w:rFonts w:ascii="Times New Roman" w:hAnsi="Times New Roman"/>
                <w:color w:val="000000"/>
                <w:sz w:val="24"/>
                <w:szCs w:val="24"/>
              </w:rPr>
            </w:pPr>
          </w:p>
        </w:tc>
        <w:tc>
          <w:tcPr>
            <w:tcW w:w="285" w:type="dxa"/>
            <w:tcBorders>
              <w:top w:val="nil"/>
              <w:left w:val="nil"/>
              <w:bottom w:val="nil"/>
              <w:right w:val="nil"/>
            </w:tcBorders>
            <w:shd w:val="clear" w:color="auto" w:fill="FFFFFF"/>
            <w:vAlign w:val="center"/>
            <w:hideMark/>
          </w:tcPr>
          <w:p w:rsidR="00224E29" w:rsidRPr="00FE03F7" w:rsidRDefault="00224E29" w:rsidP="00230EF9">
            <w:pPr>
              <w:spacing w:after="0" w:line="240" w:lineRule="auto"/>
              <w:rPr>
                <w:rFonts w:ascii="Times New Roman" w:hAnsi="Times New Roman"/>
                <w:color w:val="000000"/>
                <w:sz w:val="24"/>
                <w:szCs w:val="24"/>
              </w:rPr>
            </w:pPr>
          </w:p>
        </w:tc>
        <w:tc>
          <w:tcPr>
            <w:tcW w:w="4470" w:type="dxa"/>
            <w:tcBorders>
              <w:top w:val="nil"/>
              <w:left w:val="nil"/>
              <w:bottom w:val="nil"/>
              <w:right w:val="nil"/>
            </w:tcBorders>
            <w:shd w:val="clear" w:color="auto" w:fill="FFFFFF"/>
            <w:vAlign w:val="center"/>
            <w:hideMark/>
          </w:tcPr>
          <w:p w:rsidR="00224E29" w:rsidRPr="00FE03F7" w:rsidRDefault="00224E29" w:rsidP="00230EF9">
            <w:pPr>
              <w:spacing w:after="0" w:line="240" w:lineRule="auto"/>
              <w:rPr>
                <w:rFonts w:ascii="Times New Roman" w:hAnsi="Times New Roman"/>
                <w:color w:val="000000"/>
                <w:sz w:val="24"/>
                <w:szCs w:val="24"/>
              </w:rPr>
            </w:pPr>
          </w:p>
        </w:tc>
      </w:tr>
    </w:tbl>
    <w:p w:rsidR="00224E29" w:rsidRPr="00FE03F7" w:rsidRDefault="00224E29" w:rsidP="00224E29">
      <w:pPr>
        <w:shd w:val="clear" w:color="auto" w:fill="FFFFFF"/>
        <w:spacing w:after="0" w:line="240" w:lineRule="auto"/>
        <w:jc w:val="center"/>
        <w:rPr>
          <w:rFonts w:ascii="Times New Roman" w:hAnsi="Times New Roman"/>
          <w:color w:val="000000"/>
          <w:sz w:val="24"/>
          <w:szCs w:val="24"/>
        </w:rPr>
      </w:pPr>
      <w:r w:rsidRPr="00FE03F7">
        <w:rPr>
          <w:rFonts w:ascii="Times New Roman" w:hAnsi="Times New Roman"/>
          <w:b/>
          <w:bCs/>
          <w:color w:val="000000"/>
          <w:sz w:val="24"/>
          <w:szCs w:val="24"/>
        </w:rPr>
        <w:t> </w:t>
      </w:r>
    </w:p>
    <w:p w:rsidR="00224E29" w:rsidRPr="00FE03F7" w:rsidRDefault="00224E29" w:rsidP="00224E29">
      <w:pPr>
        <w:shd w:val="clear" w:color="auto" w:fill="FFFFFF"/>
        <w:spacing w:after="0" w:line="240" w:lineRule="auto"/>
        <w:jc w:val="center"/>
        <w:rPr>
          <w:rFonts w:ascii="Times New Roman" w:hAnsi="Times New Roman"/>
          <w:color w:val="000000"/>
          <w:sz w:val="24"/>
          <w:szCs w:val="24"/>
        </w:rPr>
      </w:pPr>
      <w:r w:rsidRPr="00FE03F7">
        <w:rPr>
          <w:rFonts w:ascii="Times New Roman" w:hAnsi="Times New Roman"/>
          <w:b/>
          <w:bCs/>
          <w:color w:val="000000"/>
          <w:sz w:val="24"/>
          <w:szCs w:val="24"/>
        </w:rPr>
        <w:t>1.1.ВИДЫ МОНАРХИЙ И ИХ ПРИЗНАКИ</w:t>
      </w:r>
    </w:p>
    <w:tbl>
      <w:tblPr>
        <w:tblW w:w="9825" w:type="dxa"/>
        <w:shd w:val="clear" w:color="auto" w:fill="FFFFFF"/>
        <w:tblCellMar>
          <w:left w:w="0" w:type="dxa"/>
          <w:right w:w="0" w:type="dxa"/>
        </w:tblCellMar>
        <w:tblLook w:val="04A0"/>
      </w:tblPr>
      <w:tblGrid>
        <w:gridCol w:w="2876"/>
        <w:gridCol w:w="2067"/>
        <w:gridCol w:w="1947"/>
        <w:gridCol w:w="2935"/>
      </w:tblGrid>
      <w:tr w:rsidR="00224E29" w:rsidRPr="00FE03F7" w:rsidTr="00230EF9">
        <w:tc>
          <w:tcPr>
            <w:tcW w:w="2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jc w:val="center"/>
              <w:rPr>
                <w:rFonts w:ascii="Times New Roman" w:hAnsi="Times New Roman"/>
                <w:color w:val="000000"/>
                <w:sz w:val="24"/>
                <w:szCs w:val="24"/>
              </w:rPr>
            </w:pPr>
            <w:r w:rsidRPr="00FE03F7">
              <w:rPr>
                <w:rFonts w:ascii="Times New Roman" w:hAnsi="Times New Roman"/>
                <w:i/>
                <w:iCs/>
                <w:color w:val="000000"/>
                <w:sz w:val="24"/>
                <w:szCs w:val="24"/>
              </w:rPr>
              <w:t>Линия сравнения</w:t>
            </w:r>
          </w:p>
        </w:tc>
        <w:tc>
          <w:tcPr>
            <w:tcW w:w="212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jc w:val="center"/>
              <w:rPr>
                <w:rFonts w:ascii="Times New Roman" w:hAnsi="Times New Roman"/>
                <w:color w:val="000000"/>
                <w:sz w:val="24"/>
                <w:szCs w:val="24"/>
              </w:rPr>
            </w:pPr>
            <w:r w:rsidRPr="00FE03F7">
              <w:rPr>
                <w:rFonts w:ascii="Times New Roman" w:hAnsi="Times New Roman"/>
                <w:i/>
                <w:iCs/>
                <w:color w:val="000000"/>
                <w:sz w:val="24"/>
                <w:szCs w:val="24"/>
              </w:rPr>
              <w:t>Абсолютная</w:t>
            </w:r>
          </w:p>
        </w:tc>
        <w:tc>
          <w:tcPr>
            <w:tcW w:w="195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jc w:val="center"/>
              <w:rPr>
                <w:rFonts w:ascii="Times New Roman" w:hAnsi="Times New Roman"/>
                <w:color w:val="000000"/>
                <w:sz w:val="24"/>
                <w:szCs w:val="24"/>
              </w:rPr>
            </w:pPr>
            <w:r w:rsidRPr="00FE03F7">
              <w:rPr>
                <w:rFonts w:ascii="Times New Roman" w:hAnsi="Times New Roman"/>
                <w:i/>
                <w:iCs/>
                <w:color w:val="000000"/>
                <w:sz w:val="24"/>
                <w:szCs w:val="24"/>
              </w:rPr>
              <w:t>Дуалистическая</w:t>
            </w:r>
          </w:p>
        </w:tc>
        <w:tc>
          <w:tcPr>
            <w:tcW w:w="30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jc w:val="center"/>
              <w:rPr>
                <w:rFonts w:ascii="Times New Roman" w:hAnsi="Times New Roman"/>
                <w:color w:val="000000"/>
                <w:sz w:val="24"/>
                <w:szCs w:val="24"/>
              </w:rPr>
            </w:pPr>
            <w:r w:rsidRPr="00FE03F7">
              <w:rPr>
                <w:rFonts w:ascii="Times New Roman" w:hAnsi="Times New Roman"/>
                <w:i/>
                <w:iCs/>
                <w:color w:val="000000"/>
                <w:sz w:val="24"/>
                <w:szCs w:val="24"/>
              </w:rPr>
              <w:t>Парламентская (конституционная)</w:t>
            </w:r>
          </w:p>
        </w:tc>
      </w:tr>
      <w:tr w:rsidR="00224E29" w:rsidRPr="00FE03F7" w:rsidTr="00230EF9">
        <w:tc>
          <w:tcPr>
            <w:tcW w:w="29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jc w:val="center"/>
              <w:rPr>
                <w:rFonts w:ascii="Times New Roman" w:hAnsi="Times New Roman"/>
                <w:color w:val="000000"/>
                <w:sz w:val="24"/>
                <w:szCs w:val="24"/>
              </w:rPr>
            </w:pPr>
            <w:r w:rsidRPr="00FE03F7">
              <w:rPr>
                <w:rFonts w:ascii="Times New Roman" w:hAnsi="Times New Roman"/>
                <w:color w:val="000000"/>
                <w:sz w:val="24"/>
                <w:szCs w:val="24"/>
              </w:rPr>
              <w:t>Принадлежность законодательной</w:t>
            </w:r>
          </w:p>
          <w:p w:rsidR="00224E29" w:rsidRPr="00FE03F7" w:rsidRDefault="00224E29" w:rsidP="00230EF9">
            <w:pPr>
              <w:spacing w:after="0" w:line="240" w:lineRule="auto"/>
              <w:jc w:val="center"/>
              <w:rPr>
                <w:rFonts w:ascii="Times New Roman" w:hAnsi="Times New Roman"/>
                <w:color w:val="000000"/>
                <w:sz w:val="24"/>
                <w:szCs w:val="24"/>
              </w:rPr>
            </w:pPr>
            <w:r w:rsidRPr="00FE03F7">
              <w:rPr>
                <w:rFonts w:ascii="Times New Roman" w:hAnsi="Times New Roman"/>
                <w:color w:val="000000"/>
                <w:sz w:val="24"/>
                <w:szCs w:val="24"/>
              </w:rPr>
              <w:t>власти</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jc w:val="center"/>
              <w:rPr>
                <w:rFonts w:ascii="Times New Roman" w:hAnsi="Times New Roman"/>
                <w:color w:val="000000"/>
                <w:sz w:val="24"/>
                <w:szCs w:val="24"/>
              </w:rPr>
            </w:pPr>
            <w:r w:rsidRPr="00FE03F7">
              <w:rPr>
                <w:rFonts w:ascii="Times New Roman" w:hAnsi="Times New Roman"/>
                <w:color w:val="000000"/>
                <w:sz w:val="24"/>
                <w:szCs w:val="24"/>
              </w:rPr>
              <w:t>Монарху</w:t>
            </w:r>
          </w:p>
        </w:tc>
        <w:tc>
          <w:tcPr>
            <w:tcW w:w="19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jc w:val="center"/>
              <w:rPr>
                <w:rFonts w:ascii="Times New Roman" w:hAnsi="Times New Roman"/>
                <w:color w:val="000000"/>
                <w:sz w:val="24"/>
                <w:szCs w:val="24"/>
              </w:rPr>
            </w:pPr>
            <w:r w:rsidRPr="00FE03F7">
              <w:rPr>
                <w:rFonts w:ascii="Times New Roman" w:hAnsi="Times New Roman"/>
                <w:color w:val="000000"/>
                <w:sz w:val="24"/>
                <w:szCs w:val="24"/>
              </w:rPr>
              <w:t>Разделена между монархом и парламентом</w:t>
            </w:r>
          </w:p>
        </w:tc>
        <w:tc>
          <w:tcPr>
            <w:tcW w:w="30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jc w:val="center"/>
              <w:rPr>
                <w:rFonts w:ascii="Times New Roman" w:hAnsi="Times New Roman"/>
                <w:color w:val="000000"/>
                <w:sz w:val="24"/>
                <w:szCs w:val="24"/>
              </w:rPr>
            </w:pPr>
            <w:r w:rsidRPr="00FE03F7">
              <w:rPr>
                <w:rFonts w:ascii="Times New Roman" w:hAnsi="Times New Roman"/>
                <w:color w:val="000000"/>
                <w:sz w:val="24"/>
                <w:szCs w:val="24"/>
              </w:rPr>
              <w:t>Парламенту</w:t>
            </w:r>
          </w:p>
        </w:tc>
      </w:tr>
      <w:tr w:rsidR="00224E29" w:rsidRPr="00FE03F7" w:rsidTr="00230EF9">
        <w:tc>
          <w:tcPr>
            <w:tcW w:w="29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jc w:val="center"/>
              <w:rPr>
                <w:rFonts w:ascii="Times New Roman" w:hAnsi="Times New Roman"/>
                <w:color w:val="000000"/>
                <w:sz w:val="24"/>
                <w:szCs w:val="24"/>
              </w:rPr>
            </w:pPr>
            <w:r w:rsidRPr="00FE03F7">
              <w:rPr>
                <w:rFonts w:ascii="Times New Roman" w:hAnsi="Times New Roman"/>
                <w:color w:val="000000"/>
                <w:sz w:val="24"/>
                <w:szCs w:val="24"/>
              </w:rPr>
              <w:lastRenderedPageBreak/>
              <w:t>Осуществление исполнительной власти</w:t>
            </w:r>
          </w:p>
        </w:tc>
        <w:tc>
          <w:tcPr>
            <w:tcW w:w="407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jc w:val="center"/>
              <w:rPr>
                <w:rFonts w:ascii="Times New Roman" w:hAnsi="Times New Roman"/>
                <w:color w:val="000000"/>
                <w:sz w:val="24"/>
                <w:szCs w:val="24"/>
              </w:rPr>
            </w:pPr>
            <w:r w:rsidRPr="00FE03F7">
              <w:rPr>
                <w:rFonts w:ascii="Times New Roman" w:hAnsi="Times New Roman"/>
                <w:color w:val="000000"/>
                <w:sz w:val="24"/>
                <w:szCs w:val="24"/>
              </w:rPr>
              <w:t>Монарх</w:t>
            </w:r>
          </w:p>
        </w:tc>
        <w:tc>
          <w:tcPr>
            <w:tcW w:w="30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jc w:val="center"/>
              <w:rPr>
                <w:rFonts w:ascii="Times New Roman" w:hAnsi="Times New Roman"/>
                <w:color w:val="000000"/>
                <w:sz w:val="24"/>
                <w:szCs w:val="24"/>
              </w:rPr>
            </w:pPr>
            <w:r w:rsidRPr="00FE03F7">
              <w:rPr>
                <w:rFonts w:ascii="Times New Roman" w:hAnsi="Times New Roman"/>
                <w:color w:val="000000"/>
                <w:sz w:val="24"/>
                <w:szCs w:val="24"/>
              </w:rPr>
              <w:t>Формально – монарх, фактически - правительство</w:t>
            </w:r>
          </w:p>
        </w:tc>
      </w:tr>
      <w:tr w:rsidR="00224E29" w:rsidRPr="00FE03F7" w:rsidTr="00230EF9">
        <w:tc>
          <w:tcPr>
            <w:tcW w:w="29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jc w:val="center"/>
              <w:rPr>
                <w:rFonts w:ascii="Times New Roman" w:hAnsi="Times New Roman"/>
                <w:color w:val="000000"/>
                <w:sz w:val="24"/>
                <w:szCs w:val="24"/>
              </w:rPr>
            </w:pPr>
            <w:r w:rsidRPr="00FE03F7">
              <w:rPr>
                <w:rFonts w:ascii="Times New Roman" w:hAnsi="Times New Roman"/>
                <w:color w:val="000000"/>
                <w:sz w:val="24"/>
                <w:szCs w:val="24"/>
              </w:rPr>
              <w:t>Назначение главы правительства</w:t>
            </w:r>
          </w:p>
        </w:tc>
        <w:tc>
          <w:tcPr>
            <w:tcW w:w="407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jc w:val="center"/>
              <w:rPr>
                <w:rFonts w:ascii="Times New Roman" w:hAnsi="Times New Roman"/>
                <w:color w:val="000000"/>
                <w:sz w:val="24"/>
                <w:szCs w:val="24"/>
              </w:rPr>
            </w:pPr>
            <w:r w:rsidRPr="00FE03F7">
              <w:rPr>
                <w:rFonts w:ascii="Times New Roman" w:hAnsi="Times New Roman"/>
                <w:color w:val="000000"/>
                <w:sz w:val="24"/>
                <w:szCs w:val="24"/>
              </w:rPr>
              <w:t>Монарх</w:t>
            </w:r>
          </w:p>
        </w:tc>
        <w:tc>
          <w:tcPr>
            <w:tcW w:w="30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jc w:val="center"/>
              <w:rPr>
                <w:rFonts w:ascii="Times New Roman" w:hAnsi="Times New Roman"/>
                <w:color w:val="000000"/>
                <w:sz w:val="24"/>
                <w:szCs w:val="24"/>
              </w:rPr>
            </w:pPr>
            <w:r w:rsidRPr="00FE03F7">
              <w:rPr>
                <w:rFonts w:ascii="Times New Roman" w:hAnsi="Times New Roman"/>
                <w:color w:val="000000"/>
                <w:sz w:val="24"/>
                <w:szCs w:val="24"/>
              </w:rPr>
              <w:t>Формально – монарх, но с учетом парламентских выборов</w:t>
            </w:r>
          </w:p>
        </w:tc>
      </w:tr>
      <w:tr w:rsidR="00224E29" w:rsidRPr="00FE03F7" w:rsidTr="00230EF9">
        <w:tc>
          <w:tcPr>
            <w:tcW w:w="29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jc w:val="center"/>
              <w:rPr>
                <w:rFonts w:ascii="Times New Roman" w:hAnsi="Times New Roman"/>
                <w:color w:val="000000"/>
                <w:sz w:val="24"/>
                <w:szCs w:val="24"/>
              </w:rPr>
            </w:pPr>
            <w:r w:rsidRPr="00FE03F7">
              <w:rPr>
                <w:rFonts w:ascii="Times New Roman" w:hAnsi="Times New Roman"/>
                <w:color w:val="000000"/>
                <w:sz w:val="24"/>
                <w:szCs w:val="24"/>
              </w:rPr>
              <w:t>Ответственность правительства</w:t>
            </w:r>
          </w:p>
        </w:tc>
        <w:tc>
          <w:tcPr>
            <w:tcW w:w="407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jc w:val="center"/>
              <w:rPr>
                <w:rFonts w:ascii="Times New Roman" w:hAnsi="Times New Roman"/>
                <w:color w:val="000000"/>
                <w:sz w:val="24"/>
                <w:szCs w:val="24"/>
              </w:rPr>
            </w:pPr>
            <w:r w:rsidRPr="00FE03F7">
              <w:rPr>
                <w:rFonts w:ascii="Times New Roman" w:hAnsi="Times New Roman"/>
                <w:color w:val="000000"/>
                <w:sz w:val="24"/>
                <w:szCs w:val="24"/>
              </w:rPr>
              <w:t>Перед монархом</w:t>
            </w:r>
          </w:p>
        </w:tc>
        <w:tc>
          <w:tcPr>
            <w:tcW w:w="30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jc w:val="center"/>
              <w:rPr>
                <w:rFonts w:ascii="Times New Roman" w:hAnsi="Times New Roman"/>
                <w:color w:val="000000"/>
                <w:sz w:val="24"/>
                <w:szCs w:val="24"/>
              </w:rPr>
            </w:pPr>
            <w:r w:rsidRPr="00FE03F7">
              <w:rPr>
                <w:rFonts w:ascii="Times New Roman" w:hAnsi="Times New Roman"/>
                <w:color w:val="000000"/>
                <w:sz w:val="24"/>
                <w:szCs w:val="24"/>
              </w:rPr>
              <w:t>Перед парламентом</w:t>
            </w:r>
          </w:p>
        </w:tc>
      </w:tr>
      <w:tr w:rsidR="00224E29" w:rsidRPr="00FE03F7" w:rsidTr="00230EF9">
        <w:tc>
          <w:tcPr>
            <w:tcW w:w="29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jc w:val="center"/>
              <w:rPr>
                <w:rFonts w:ascii="Times New Roman" w:hAnsi="Times New Roman"/>
                <w:color w:val="000000"/>
                <w:sz w:val="24"/>
                <w:szCs w:val="24"/>
              </w:rPr>
            </w:pPr>
            <w:r w:rsidRPr="00FE03F7">
              <w:rPr>
                <w:rFonts w:ascii="Times New Roman" w:hAnsi="Times New Roman"/>
                <w:color w:val="000000"/>
                <w:sz w:val="24"/>
                <w:szCs w:val="24"/>
              </w:rPr>
              <w:t>Право роспуска парламента</w:t>
            </w:r>
          </w:p>
        </w:tc>
        <w:tc>
          <w:tcPr>
            <w:tcW w:w="2126"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jc w:val="center"/>
              <w:rPr>
                <w:rFonts w:ascii="Times New Roman" w:hAnsi="Times New Roman"/>
                <w:color w:val="000000"/>
                <w:sz w:val="24"/>
                <w:szCs w:val="24"/>
              </w:rPr>
            </w:pPr>
            <w:r w:rsidRPr="00FE03F7">
              <w:rPr>
                <w:rFonts w:ascii="Times New Roman" w:hAnsi="Times New Roman"/>
                <w:color w:val="000000"/>
                <w:sz w:val="24"/>
                <w:szCs w:val="24"/>
              </w:rPr>
              <w:t>Парламент отсутствует</w:t>
            </w:r>
          </w:p>
        </w:tc>
        <w:tc>
          <w:tcPr>
            <w:tcW w:w="19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jc w:val="center"/>
              <w:rPr>
                <w:rFonts w:ascii="Times New Roman" w:hAnsi="Times New Roman"/>
                <w:color w:val="000000"/>
                <w:sz w:val="24"/>
                <w:szCs w:val="24"/>
              </w:rPr>
            </w:pPr>
            <w:r w:rsidRPr="00FE03F7">
              <w:rPr>
                <w:rFonts w:ascii="Times New Roman" w:hAnsi="Times New Roman"/>
                <w:color w:val="000000"/>
                <w:sz w:val="24"/>
                <w:szCs w:val="24"/>
              </w:rPr>
              <w:t>У монарха (ограниченное)</w:t>
            </w:r>
          </w:p>
        </w:tc>
        <w:tc>
          <w:tcPr>
            <w:tcW w:w="30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jc w:val="center"/>
              <w:rPr>
                <w:rFonts w:ascii="Times New Roman" w:hAnsi="Times New Roman"/>
                <w:color w:val="000000"/>
                <w:sz w:val="24"/>
                <w:szCs w:val="24"/>
              </w:rPr>
            </w:pPr>
            <w:r w:rsidRPr="00FE03F7">
              <w:rPr>
                <w:rFonts w:ascii="Times New Roman" w:hAnsi="Times New Roman"/>
                <w:color w:val="000000"/>
                <w:sz w:val="24"/>
                <w:szCs w:val="24"/>
              </w:rPr>
              <w:t>У монарха (по рекомендации правительства)</w:t>
            </w:r>
          </w:p>
        </w:tc>
      </w:tr>
      <w:tr w:rsidR="00224E29" w:rsidRPr="00FE03F7" w:rsidTr="00230EF9">
        <w:tc>
          <w:tcPr>
            <w:tcW w:w="29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jc w:val="center"/>
              <w:rPr>
                <w:rFonts w:ascii="Times New Roman" w:hAnsi="Times New Roman"/>
                <w:color w:val="000000"/>
                <w:sz w:val="24"/>
                <w:szCs w:val="24"/>
              </w:rPr>
            </w:pPr>
            <w:r w:rsidRPr="00FE03F7">
              <w:rPr>
                <w:rFonts w:ascii="Times New Roman" w:hAnsi="Times New Roman"/>
                <w:color w:val="000000"/>
                <w:sz w:val="24"/>
                <w:szCs w:val="24"/>
              </w:rPr>
              <w:t>Право вето монарха на решения парламента</w:t>
            </w:r>
          </w:p>
        </w:tc>
        <w:tc>
          <w:tcPr>
            <w:tcW w:w="0" w:type="auto"/>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rPr>
                <w:rFonts w:ascii="Times New Roman" w:hAnsi="Times New Roman"/>
                <w:color w:val="000000"/>
                <w:sz w:val="24"/>
                <w:szCs w:val="24"/>
              </w:rPr>
            </w:pPr>
          </w:p>
        </w:tc>
        <w:tc>
          <w:tcPr>
            <w:tcW w:w="19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jc w:val="center"/>
              <w:rPr>
                <w:rFonts w:ascii="Times New Roman" w:hAnsi="Times New Roman"/>
                <w:color w:val="000000"/>
                <w:sz w:val="24"/>
                <w:szCs w:val="24"/>
              </w:rPr>
            </w:pPr>
            <w:r w:rsidRPr="00FE03F7">
              <w:rPr>
                <w:rFonts w:ascii="Times New Roman" w:hAnsi="Times New Roman"/>
                <w:color w:val="000000"/>
                <w:sz w:val="24"/>
                <w:szCs w:val="24"/>
              </w:rPr>
              <w:t>Абсолютное вето</w:t>
            </w:r>
          </w:p>
        </w:tc>
        <w:tc>
          <w:tcPr>
            <w:tcW w:w="30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jc w:val="center"/>
              <w:rPr>
                <w:rFonts w:ascii="Times New Roman" w:hAnsi="Times New Roman"/>
                <w:color w:val="000000"/>
                <w:sz w:val="24"/>
                <w:szCs w:val="24"/>
              </w:rPr>
            </w:pPr>
            <w:r w:rsidRPr="00FE03F7">
              <w:rPr>
                <w:rFonts w:ascii="Times New Roman" w:hAnsi="Times New Roman"/>
                <w:color w:val="000000"/>
                <w:sz w:val="24"/>
                <w:szCs w:val="24"/>
              </w:rPr>
              <w:t>Предусмотрено, но не используется</w:t>
            </w:r>
          </w:p>
        </w:tc>
      </w:tr>
      <w:tr w:rsidR="00224E29" w:rsidRPr="00FE03F7" w:rsidTr="00230EF9">
        <w:tc>
          <w:tcPr>
            <w:tcW w:w="297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jc w:val="center"/>
              <w:rPr>
                <w:rFonts w:ascii="Times New Roman" w:hAnsi="Times New Roman"/>
                <w:color w:val="000000"/>
                <w:sz w:val="24"/>
                <w:szCs w:val="24"/>
              </w:rPr>
            </w:pPr>
            <w:r w:rsidRPr="00FE03F7">
              <w:rPr>
                <w:rFonts w:ascii="Times New Roman" w:hAnsi="Times New Roman"/>
                <w:color w:val="000000"/>
                <w:sz w:val="24"/>
                <w:szCs w:val="24"/>
              </w:rPr>
              <w:t>Примеры</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jc w:val="center"/>
              <w:rPr>
                <w:rFonts w:ascii="Times New Roman" w:hAnsi="Times New Roman"/>
                <w:color w:val="000000"/>
                <w:sz w:val="24"/>
                <w:szCs w:val="24"/>
              </w:rPr>
            </w:pPr>
            <w:r w:rsidRPr="00FE03F7">
              <w:rPr>
                <w:rFonts w:ascii="Times New Roman" w:hAnsi="Times New Roman"/>
                <w:i/>
                <w:iCs/>
                <w:color w:val="000000"/>
                <w:sz w:val="24"/>
                <w:szCs w:val="24"/>
              </w:rPr>
              <w:t>Бахрейн, Кувейт, Катар, Саудовская Аравия</w:t>
            </w:r>
          </w:p>
        </w:tc>
        <w:tc>
          <w:tcPr>
            <w:tcW w:w="19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jc w:val="center"/>
              <w:rPr>
                <w:rFonts w:ascii="Times New Roman" w:hAnsi="Times New Roman"/>
                <w:color w:val="000000"/>
                <w:sz w:val="24"/>
                <w:szCs w:val="24"/>
              </w:rPr>
            </w:pPr>
            <w:r w:rsidRPr="00FE03F7">
              <w:rPr>
                <w:rFonts w:ascii="Times New Roman" w:hAnsi="Times New Roman"/>
                <w:i/>
                <w:iCs/>
                <w:color w:val="000000"/>
                <w:sz w:val="24"/>
                <w:szCs w:val="24"/>
              </w:rPr>
              <w:t>Иордания, Марокко, Непал</w:t>
            </w:r>
          </w:p>
        </w:tc>
        <w:tc>
          <w:tcPr>
            <w:tcW w:w="300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jc w:val="center"/>
              <w:rPr>
                <w:rFonts w:ascii="Times New Roman" w:hAnsi="Times New Roman"/>
                <w:color w:val="000000"/>
                <w:sz w:val="24"/>
                <w:szCs w:val="24"/>
              </w:rPr>
            </w:pPr>
            <w:r w:rsidRPr="00FE03F7">
              <w:rPr>
                <w:rFonts w:ascii="Times New Roman" w:hAnsi="Times New Roman"/>
                <w:i/>
                <w:iCs/>
                <w:color w:val="000000"/>
                <w:sz w:val="24"/>
                <w:szCs w:val="24"/>
              </w:rPr>
              <w:t>Бельгия, Великобритания, Япония, Нидерланды</w:t>
            </w:r>
          </w:p>
        </w:tc>
      </w:tr>
    </w:tbl>
    <w:p w:rsidR="00224E29" w:rsidRPr="00FE03F7" w:rsidRDefault="00224E29" w:rsidP="00224E29">
      <w:pPr>
        <w:shd w:val="clear" w:color="auto" w:fill="FFFFFF"/>
        <w:spacing w:after="0" w:line="240" w:lineRule="auto"/>
        <w:ind w:firstLine="284"/>
        <w:jc w:val="both"/>
        <w:rPr>
          <w:rFonts w:ascii="Times New Roman" w:hAnsi="Times New Roman"/>
          <w:color w:val="000000"/>
          <w:sz w:val="24"/>
          <w:szCs w:val="24"/>
        </w:rPr>
      </w:pPr>
      <w:r w:rsidRPr="00FE03F7">
        <w:rPr>
          <w:rFonts w:ascii="Times New Roman" w:hAnsi="Times New Roman"/>
          <w:color w:val="FFFFFF"/>
          <w:sz w:val="24"/>
          <w:szCs w:val="24"/>
        </w:rPr>
        <w:t>Еще есть ТЕОКРАТИЧЕСКАЯ МОНАРХИЯ, где монарх одновременно является и главой государства, и главой церкви.</w:t>
      </w:r>
    </w:p>
    <w:p w:rsidR="00224E29" w:rsidRPr="00FE03F7" w:rsidRDefault="00224E29" w:rsidP="00224E29">
      <w:pPr>
        <w:shd w:val="clear" w:color="auto" w:fill="FFFFFF"/>
        <w:spacing w:after="0" w:line="240" w:lineRule="auto"/>
        <w:jc w:val="center"/>
        <w:rPr>
          <w:rFonts w:ascii="Times New Roman" w:hAnsi="Times New Roman"/>
          <w:color w:val="000000"/>
          <w:sz w:val="24"/>
          <w:szCs w:val="24"/>
        </w:rPr>
      </w:pPr>
      <w:r w:rsidRPr="00FE03F7">
        <w:rPr>
          <w:rFonts w:ascii="Times New Roman" w:hAnsi="Times New Roman"/>
          <w:b/>
          <w:bCs/>
          <w:color w:val="000000"/>
          <w:sz w:val="24"/>
          <w:szCs w:val="24"/>
        </w:rPr>
        <w:t>1.2.ВИДЫ РЕСПУБЛИК И ИХ ПРИЗНАКИ</w:t>
      </w:r>
    </w:p>
    <w:p w:rsidR="00224E29" w:rsidRPr="00FE03F7" w:rsidRDefault="00224E29" w:rsidP="00224E29">
      <w:pPr>
        <w:shd w:val="clear" w:color="auto" w:fill="FFFFFF"/>
        <w:spacing w:after="0" w:line="240" w:lineRule="auto"/>
        <w:rPr>
          <w:rFonts w:ascii="Times New Roman" w:hAnsi="Times New Roman"/>
          <w:color w:val="000000"/>
          <w:sz w:val="24"/>
          <w:szCs w:val="24"/>
        </w:rPr>
      </w:pPr>
      <w:r w:rsidRPr="00FE03F7">
        <w:rPr>
          <w:rFonts w:ascii="Times New Roman" w:hAnsi="Times New Roman"/>
          <w:b/>
          <w:bCs/>
          <w:color w:val="000000"/>
          <w:sz w:val="24"/>
          <w:szCs w:val="24"/>
        </w:rPr>
        <w:t> </w:t>
      </w:r>
    </w:p>
    <w:tbl>
      <w:tblPr>
        <w:tblW w:w="9825" w:type="dxa"/>
        <w:shd w:val="clear" w:color="auto" w:fill="FFFFFF"/>
        <w:tblCellMar>
          <w:left w:w="0" w:type="dxa"/>
          <w:right w:w="0" w:type="dxa"/>
        </w:tblCellMar>
        <w:tblLook w:val="04A0"/>
      </w:tblPr>
      <w:tblGrid>
        <w:gridCol w:w="2740"/>
        <w:gridCol w:w="2495"/>
        <w:gridCol w:w="2495"/>
        <w:gridCol w:w="2095"/>
      </w:tblGrid>
      <w:tr w:rsidR="00224E29" w:rsidRPr="00FE03F7" w:rsidTr="00230EF9">
        <w:tc>
          <w:tcPr>
            <w:tcW w:w="2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ind w:right="-141"/>
              <w:jc w:val="center"/>
              <w:rPr>
                <w:rFonts w:ascii="Times New Roman" w:hAnsi="Times New Roman"/>
                <w:color w:val="000000"/>
                <w:sz w:val="24"/>
                <w:szCs w:val="24"/>
              </w:rPr>
            </w:pPr>
            <w:r w:rsidRPr="00FE03F7">
              <w:rPr>
                <w:rFonts w:ascii="Times New Roman" w:hAnsi="Times New Roman"/>
                <w:i/>
                <w:iCs/>
                <w:color w:val="000000"/>
                <w:sz w:val="24"/>
                <w:szCs w:val="24"/>
              </w:rPr>
              <w:t>Линия сравнения</w:t>
            </w:r>
          </w:p>
        </w:tc>
        <w:tc>
          <w:tcPr>
            <w:tcW w:w="255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ind w:right="-141"/>
              <w:jc w:val="center"/>
              <w:rPr>
                <w:rFonts w:ascii="Times New Roman" w:hAnsi="Times New Roman"/>
                <w:color w:val="000000"/>
                <w:sz w:val="24"/>
                <w:szCs w:val="24"/>
              </w:rPr>
            </w:pPr>
            <w:r w:rsidRPr="00FE03F7">
              <w:rPr>
                <w:rFonts w:ascii="Times New Roman" w:hAnsi="Times New Roman"/>
                <w:i/>
                <w:iCs/>
                <w:color w:val="000000"/>
                <w:sz w:val="24"/>
                <w:szCs w:val="24"/>
              </w:rPr>
              <w:t>Президентская</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ind w:right="-141"/>
              <w:jc w:val="center"/>
              <w:rPr>
                <w:rFonts w:ascii="Times New Roman" w:hAnsi="Times New Roman"/>
                <w:color w:val="000000"/>
                <w:sz w:val="24"/>
                <w:szCs w:val="24"/>
              </w:rPr>
            </w:pPr>
            <w:r w:rsidRPr="00FE03F7">
              <w:rPr>
                <w:rFonts w:ascii="Times New Roman" w:hAnsi="Times New Roman"/>
                <w:i/>
                <w:iCs/>
                <w:color w:val="000000"/>
                <w:sz w:val="24"/>
                <w:szCs w:val="24"/>
              </w:rPr>
              <w:t>Смешанная</w:t>
            </w:r>
          </w:p>
        </w:tc>
        <w:tc>
          <w:tcPr>
            <w:tcW w:w="212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ind w:right="-141"/>
              <w:jc w:val="center"/>
              <w:rPr>
                <w:rFonts w:ascii="Times New Roman" w:hAnsi="Times New Roman"/>
                <w:color w:val="000000"/>
                <w:sz w:val="24"/>
                <w:szCs w:val="24"/>
              </w:rPr>
            </w:pPr>
            <w:r w:rsidRPr="00FE03F7">
              <w:rPr>
                <w:rFonts w:ascii="Times New Roman" w:hAnsi="Times New Roman"/>
                <w:i/>
                <w:iCs/>
                <w:color w:val="000000"/>
                <w:sz w:val="24"/>
                <w:szCs w:val="24"/>
              </w:rPr>
              <w:t>Парламентская</w:t>
            </w:r>
          </w:p>
        </w:tc>
      </w:tr>
      <w:tr w:rsidR="00224E29" w:rsidRPr="00FE03F7" w:rsidTr="00230EF9">
        <w:tc>
          <w:tcPr>
            <w:tcW w:w="28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ind w:right="-141"/>
              <w:jc w:val="center"/>
              <w:rPr>
                <w:rFonts w:ascii="Times New Roman" w:hAnsi="Times New Roman"/>
                <w:color w:val="000000"/>
                <w:sz w:val="24"/>
                <w:szCs w:val="24"/>
              </w:rPr>
            </w:pPr>
            <w:r w:rsidRPr="00FE03F7">
              <w:rPr>
                <w:rFonts w:ascii="Times New Roman" w:hAnsi="Times New Roman"/>
                <w:color w:val="000000"/>
                <w:sz w:val="24"/>
                <w:szCs w:val="24"/>
              </w:rPr>
              <w:t>Порядок избрания</w:t>
            </w:r>
          </w:p>
          <w:p w:rsidR="00224E29" w:rsidRPr="00FE03F7" w:rsidRDefault="00224E29" w:rsidP="00230EF9">
            <w:pPr>
              <w:spacing w:after="0" w:line="240" w:lineRule="auto"/>
              <w:ind w:right="-141"/>
              <w:jc w:val="center"/>
              <w:rPr>
                <w:rFonts w:ascii="Times New Roman" w:hAnsi="Times New Roman"/>
                <w:color w:val="000000"/>
                <w:sz w:val="24"/>
                <w:szCs w:val="24"/>
              </w:rPr>
            </w:pPr>
            <w:r w:rsidRPr="00FE03F7">
              <w:rPr>
                <w:rFonts w:ascii="Times New Roman" w:hAnsi="Times New Roman"/>
                <w:color w:val="000000"/>
                <w:sz w:val="24"/>
                <w:szCs w:val="24"/>
              </w:rPr>
              <w:t>президента</w:t>
            </w:r>
          </w:p>
        </w:tc>
        <w:tc>
          <w:tcPr>
            <w:tcW w:w="5103"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ind w:right="-141"/>
              <w:jc w:val="center"/>
              <w:rPr>
                <w:rFonts w:ascii="Times New Roman" w:hAnsi="Times New Roman"/>
                <w:color w:val="000000"/>
                <w:sz w:val="24"/>
                <w:szCs w:val="24"/>
              </w:rPr>
            </w:pPr>
            <w:r w:rsidRPr="00FE03F7">
              <w:rPr>
                <w:rFonts w:ascii="Times New Roman" w:hAnsi="Times New Roman"/>
                <w:color w:val="000000"/>
                <w:sz w:val="24"/>
                <w:szCs w:val="24"/>
              </w:rPr>
              <w:t>Всенародное голосование</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ind w:right="-141"/>
              <w:jc w:val="center"/>
              <w:rPr>
                <w:rFonts w:ascii="Times New Roman" w:hAnsi="Times New Roman"/>
                <w:color w:val="000000"/>
                <w:sz w:val="24"/>
                <w:szCs w:val="24"/>
              </w:rPr>
            </w:pPr>
            <w:r w:rsidRPr="00FE03F7">
              <w:rPr>
                <w:rFonts w:ascii="Times New Roman" w:hAnsi="Times New Roman"/>
                <w:color w:val="000000"/>
                <w:sz w:val="24"/>
                <w:szCs w:val="24"/>
              </w:rPr>
              <w:t>Избирается парламентом</w:t>
            </w:r>
          </w:p>
        </w:tc>
      </w:tr>
      <w:tr w:rsidR="00224E29" w:rsidRPr="00FE03F7" w:rsidTr="00230EF9">
        <w:tc>
          <w:tcPr>
            <w:tcW w:w="28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ind w:right="-141"/>
              <w:jc w:val="center"/>
              <w:rPr>
                <w:rFonts w:ascii="Times New Roman" w:hAnsi="Times New Roman"/>
                <w:color w:val="000000"/>
                <w:sz w:val="24"/>
                <w:szCs w:val="24"/>
              </w:rPr>
            </w:pPr>
            <w:r w:rsidRPr="00FE03F7">
              <w:rPr>
                <w:rFonts w:ascii="Times New Roman" w:hAnsi="Times New Roman"/>
                <w:color w:val="000000"/>
                <w:sz w:val="24"/>
                <w:szCs w:val="24"/>
              </w:rPr>
              <w:t>Порядок образования правительства</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ind w:right="-141"/>
              <w:jc w:val="center"/>
              <w:rPr>
                <w:rFonts w:ascii="Times New Roman" w:hAnsi="Times New Roman"/>
                <w:color w:val="000000"/>
                <w:sz w:val="24"/>
                <w:szCs w:val="24"/>
              </w:rPr>
            </w:pPr>
            <w:r w:rsidRPr="00FE03F7">
              <w:rPr>
                <w:rFonts w:ascii="Times New Roman" w:hAnsi="Times New Roman"/>
                <w:color w:val="000000"/>
                <w:sz w:val="24"/>
                <w:szCs w:val="24"/>
              </w:rPr>
              <w:t>Формируется президентом</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ind w:right="-141"/>
              <w:jc w:val="center"/>
              <w:rPr>
                <w:rFonts w:ascii="Times New Roman" w:hAnsi="Times New Roman"/>
                <w:color w:val="000000"/>
                <w:sz w:val="24"/>
                <w:szCs w:val="24"/>
              </w:rPr>
            </w:pPr>
            <w:r w:rsidRPr="00FE03F7">
              <w:rPr>
                <w:rFonts w:ascii="Times New Roman" w:hAnsi="Times New Roman"/>
                <w:color w:val="000000"/>
                <w:sz w:val="24"/>
                <w:szCs w:val="24"/>
              </w:rPr>
              <w:t>Формируется президентом</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ind w:right="-141"/>
              <w:jc w:val="center"/>
              <w:rPr>
                <w:rFonts w:ascii="Times New Roman" w:hAnsi="Times New Roman"/>
                <w:color w:val="000000"/>
                <w:sz w:val="24"/>
                <w:szCs w:val="24"/>
              </w:rPr>
            </w:pPr>
            <w:r w:rsidRPr="00FE03F7">
              <w:rPr>
                <w:rFonts w:ascii="Times New Roman" w:hAnsi="Times New Roman"/>
                <w:color w:val="000000"/>
                <w:sz w:val="24"/>
                <w:szCs w:val="24"/>
              </w:rPr>
              <w:t>Формируется парламентом</w:t>
            </w:r>
          </w:p>
        </w:tc>
      </w:tr>
      <w:tr w:rsidR="00224E29" w:rsidRPr="00FE03F7" w:rsidTr="00230EF9">
        <w:tc>
          <w:tcPr>
            <w:tcW w:w="28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ind w:right="-141"/>
              <w:jc w:val="center"/>
              <w:rPr>
                <w:rFonts w:ascii="Times New Roman" w:hAnsi="Times New Roman"/>
                <w:color w:val="000000"/>
                <w:sz w:val="24"/>
                <w:szCs w:val="24"/>
              </w:rPr>
            </w:pPr>
            <w:r w:rsidRPr="00FE03F7">
              <w:rPr>
                <w:rFonts w:ascii="Times New Roman" w:hAnsi="Times New Roman"/>
                <w:color w:val="000000"/>
                <w:sz w:val="24"/>
                <w:szCs w:val="24"/>
              </w:rPr>
              <w:t>Ответственность правительства</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ind w:right="-21"/>
              <w:jc w:val="center"/>
              <w:rPr>
                <w:rFonts w:ascii="Times New Roman" w:hAnsi="Times New Roman"/>
                <w:color w:val="000000"/>
                <w:sz w:val="24"/>
                <w:szCs w:val="24"/>
              </w:rPr>
            </w:pPr>
            <w:r w:rsidRPr="00FE03F7">
              <w:rPr>
                <w:rFonts w:ascii="Times New Roman" w:hAnsi="Times New Roman"/>
                <w:color w:val="000000"/>
                <w:sz w:val="24"/>
                <w:szCs w:val="24"/>
              </w:rPr>
              <w:t>Перед президентом</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ind w:right="-21"/>
              <w:jc w:val="center"/>
              <w:rPr>
                <w:rFonts w:ascii="Times New Roman" w:hAnsi="Times New Roman"/>
                <w:color w:val="000000"/>
                <w:sz w:val="24"/>
                <w:szCs w:val="24"/>
              </w:rPr>
            </w:pPr>
            <w:r w:rsidRPr="00FE03F7">
              <w:rPr>
                <w:rFonts w:ascii="Times New Roman" w:hAnsi="Times New Roman"/>
                <w:color w:val="000000"/>
                <w:sz w:val="24"/>
                <w:szCs w:val="24"/>
              </w:rPr>
              <w:t>Двойная ответственность – перед парламентом и переде президентом</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ind w:right="-21"/>
              <w:jc w:val="center"/>
              <w:rPr>
                <w:rFonts w:ascii="Times New Roman" w:hAnsi="Times New Roman"/>
                <w:color w:val="000000"/>
                <w:sz w:val="24"/>
                <w:szCs w:val="24"/>
              </w:rPr>
            </w:pPr>
            <w:r w:rsidRPr="00FE03F7">
              <w:rPr>
                <w:rFonts w:ascii="Times New Roman" w:hAnsi="Times New Roman"/>
                <w:color w:val="000000"/>
                <w:sz w:val="24"/>
                <w:szCs w:val="24"/>
              </w:rPr>
              <w:t>Перед парламентом</w:t>
            </w:r>
          </w:p>
        </w:tc>
      </w:tr>
      <w:tr w:rsidR="00224E29" w:rsidRPr="00FE03F7" w:rsidTr="00230EF9">
        <w:tc>
          <w:tcPr>
            <w:tcW w:w="28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ind w:right="-141"/>
              <w:jc w:val="center"/>
              <w:rPr>
                <w:rFonts w:ascii="Times New Roman" w:hAnsi="Times New Roman"/>
                <w:color w:val="000000"/>
                <w:sz w:val="24"/>
                <w:szCs w:val="24"/>
              </w:rPr>
            </w:pPr>
            <w:r w:rsidRPr="00FE03F7">
              <w:rPr>
                <w:rFonts w:ascii="Times New Roman" w:hAnsi="Times New Roman"/>
                <w:color w:val="000000"/>
                <w:sz w:val="24"/>
                <w:szCs w:val="24"/>
              </w:rPr>
              <w:t>Право роспуска парламента у президента</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ind w:right="-141"/>
              <w:jc w:val="center"/>
              <w:rPr>
                <w:rFonts w:ascii="Times New Roman" w:hAnsi="Times New Roman"/>
                <w:color w:val="000000"/>
                <w:sz w:val="24"/>
                <w:szCs w:val="24"/>
              </w:rPr>
            </w:pPr>
            <w:r w:rsidRPr="00FE03F7">
              <w:rPr>
                <w:rFonts w:ascii="Times New Roman" w:hAnsi="Times New Roman"/>
                <w:color w:val="000000"/>
                <w:sz w:val="24"/>
                <w:szCs w:val="24"/>
              </w:rPr>
              <w:t>отсутствует</w:t>
            </w:r>
          </w:p>
        </w:tc>
        <w:tc>
          <w:tcPr>
            <w:tcW w:w="4678"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ind w:right="-141"/>
              <w:jc w:val="center"/>
              <w:rPr>
                <w:rFonts w:ascii="Times New Roman" w:hAnsi="Times New Roman"/>
                <w:color w:val="000000"/>
                <w:sz w:val="24"/>
                <w:szCs w:val="24"/>
              </w:rPr>
            </w:pPr>
            <w:r w:rsidRPr="00FE03F7">
              <w:rPr>
                <w:rFonts w:ascii="Times New Roman" w:hAnsi="Times New Roman"/>
                <w:color w:val="000000"/>
                <w:sz w:val="24"/>
                <w:szCs w:val="24"/>
              </w:rPr>
              <w:t>Президент имеет право роспуска парламента</w:t>
            </w:r>
          </w:p>
        </w:tc>
      </w:tr>
      <w:tr w:rsidR="00224E29" w:rsidRPr="00FE03F7" w:rsidTr="00230EF9">
        <w:tc>
          <w:tcPr>
            <w:tcW w:w="28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ind w:right="-141"/>
              <w:jc w:val="center"/>
              <w:rPr>
                <w:rFonts w:ascii="Times New Roman" w:hAnsi="Times New Roman"/>
                <w:color w:val="000000"/>
                <w:sz w:val="24"/>
                <w:szCs w:val="24"/>
              </w:rPr>
            </w:pPr>
            <w:r w:rsidRPr="00FE03F7">
              <w:rPr>
                <w:rFonts w:ascii="Times New Roman" w:hAnsi="Times New Roman"/>
                <w:color w:val="000000"/>
                <w:sz w:val="24"/>
                <w:szCs w:val="24"/>
              </w:rPr>
              <w:t>Наличие поста премьер-министра</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ind w:right="-141"/>
              <w:jc w:val="center"/>
              <w:rPr>
                <w:rFonts w:ascii="Times New Roman" w:hAnsi="Times New Roman"/>
                <w:color w:val="000000"/>
                <w:sz w:val="24"/>
                <w:szCs w:val="24"/>
              </w:rPr>
            </w:pPr>
            <w:r w:rsidRPr="00FE03F7">
              <w:rPr>
                <w:rFonts w:ascii="Times New Roman" w:hAnsi="Times New Roman"/>
                <w:color w:val="000000"/>
                <w:sz w:val="24"/>
                <w:szCs w:val="24"/>
              </w:rPr>
              <w:t>отсутствует</w:t>
            </w:r>
          </w:p>
        </w:tc>
        <w:tc>
          <w:tcPr>
            <w:tcW w:w="4678"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ind w:right="-141"/>
              <w:jc w:val="center"/>
              <w:rPr>
                <w:rFonts w:ascii="Times New Roman" w:hAnsi="Times New Roman"/>
                <w:color w:val="000000"/>
                <w:sz w:val="24"/>
                <w:szCs w:val="24"/>
              </w:rPr>
            </w:pPr>
            <w:r w:rsidRPr="00FE03F7">
              <w:rPr>
                <w:rFonts w:ascii="Times New Roman" w:hAnsi="Times New Roman"/>
                <w:color w:val="000000"/>
                <w:sz w:val="24"/>
                <w:szCs w:val="24"/>
              </w:rPr>
              <w:t>Есть</w:t>
            </w:r>
          </w:p>
        </w:tc>
      </w:tr>
      <w:tr w:rsidR="00224E29" w:rsidRPr="00FE03F7" w:rsidTr="00230EF9">
        <w:tc>
          <w:tcPr>
            <w:tcW w:w="28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jc w:val="center"/>
              <w:rPr>
                <w:rFonts w:ascii="Times New Roman" w:hAnsi="Times New Roman"/>
                <w:color w:val="000000"/>
                <w:sz w:val="24"/>
                <w:szCs w:val="24"/>
              </w:rPr>
            </w:pPr>
            <w:r w:rsidRPr="00FE03F7">
              <w:rPr>
                <w:rFonts w:ascii="Times New Roman" w:hAnsi="Times New Roman"/>
                <w:color w:val="000000"/>
                <w:sz w:val="24"/>
                <w:szCs w:val="24"/>
              </w:rPr>
              <w:t>Объем полномочий президента</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jc w:val="center"/>
              <w:rPr>
                <w:rFonts w:ascii="Times New Roman" w:hAnsi="Times New Roman"/>
                <w:color w:val="000000"/>
                <w:sz w:val="24"/>
                <w:szCs w:val="24"/>
              </w:rPr>
            </w:pPr>
            <w:r w:rsidRPr="00FE03F7">
              <w:rPr>
                <w:rFonts w:ascii="Times New Roman" w:hAnsi="Times New Roman"/>
                <w:color w:val="000000"/>
                <w:sz w:val="24"/>
                <w:szCs w:val="24"/>
              </w:rPr>
              <w:t>Он не только глава государства, но и глава исполнительной власти</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jc w:val="center"/>
              <w:rPr>
                <w:rFonts w:ascii="Times New Roman" w:hAnsi="Times New Roman"/>
                <w:color w:val="000000"/>
                <w:sz w:val="24"/>
                <w:szCs w:val="24"/>
              </w:rPr>
            </w:pPr>
            <w:r w:rsidRPr="00FE03F7">
              <w:rPr>
                <w:rFonts w:ascii="Times New Roman" w:hAnsi="Times New Roman"/>
                <w:color w:val="000000"/>
                <w:sz w:val="24"/>
                <w:szCs w:val="24"/>
              </w:rPr>
              <w:t>Глава государства. Исполнительная власть разделена между президентом и правительством</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jc w:val="center"/>
              <w:rPr>
                <w:rFonts w:ascii="Times New Roman" w:hAnsi="Times New Roman"/>
                <w:color w:val="000000"/>
                <w:sz w:val="24"/>
                <w:szCs w:val="24"/>
              </w:rPr>
            </w:pPr>
            <w:r w:rsidRPr="00FE03F7">
              <w:rPr>
                <w:rFonts w:ascii="Times New Roman" w:hAnsi="Times New Roman"/>
                <w:color w:val="000000"/>
                <w:sz w:val="24"/>
                <w:szCs w:val="24"/>
              </w:rPr>
              <w:t>Президентские полномочия номинальные. Любые действия по рекомендации правительства</w:t>
            </w:r>
          </w:p>
        </w:tc>
      </w:tr>
      <w:tr w:rsidR="00224E29" w:rsidRPr="00FE03F7" w:rsidTr="00230EF9">
        <w:tc>
          <w:tcPr>
            <w:tcW w:w="283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jc w:val="center"/>
              <w:rPr>
                <w:rFonts w:ascii="Times New Roman" w:hAnsi="Times New Roman"/>
                <w:color w:val="000000"/>
                <w:sz w:val="24"/>
                <w:szCs w:val="24"/>
              </w:rPr>
            </w:pPr>
            <w:r w:rsidRPr="00FE03F7">
              <w:rPr>
                <w:rFonts w:ascii="Times New Roman" w:hAnsi="Times New Roman"/>
                <w:color w:val="000000"/>
                <w:sz w:val="24"/>
                <w:szCs w:val="24"/>
              </w:rPr>
              <w:t>Примеры</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jc w:val="center"/>
              <w:rPr>
                <w:rFonts w:ascii="Times New Roman" w:hAnsi="Times New Roman"/>
                <w:color w:val="000000"/>
                <w:sz w:val="24"/>
                <w:szCs w:val="24"/>
              </w:rPr>
            </w:pPr>
            <w:r w:rsidRPr="00FE03F7">
              <w:rPr>
                <w:rFonts w:ascii="Times New Roman" w:hAnsi="Times New Roman"/>
                <w:color w:val="000000"/>
                <w:sz w:val="24"/>
                <w:szCs w:val="24"/>
              </w:rPr>
              <w:t>США, страны Латинской Америки</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jc w:val="center"/>
              <w:rPr>
                <w:rFonts w:ascii="Times New Roman" w:hAnsi="Times New Roman"/>
                <w:color w:val="000000"/>
                <w:sz w:val="24"/>
                <w:szCs w:val="24"/>
              </w:rPr>
            </w:pPr>
            <w:r w:rsidRPr="00FE03F7">
              <w:rPr>
                <w:rFonts w:ascii="Times New Roman" w:hAnsi="Times New Roman"/>
                <w:color w:val="000000"/>
                <w:sz w:val="24"/>
                <w:szCs w:val="24"/>
              </w:rPr>
              <w:t>Австрия, Россия, Франция</w:t>
            </w:r>
          </w:p>
        </w:tc>
        <w:tc>
          <w:tcPr>
            <w:tcW w:w="21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4E29" w:rsidRPr="00FE03F7" w:rsidRDefault="00224E29" w:rsidP="00230EF9">
            <w:pPr>
              <w:spacing w:after="0" w:line="240" w:lineRule="auto"/>
              <w:jc w:val="center"/>
              <w:rPr>
                <w:rFonts w:ascii="Times New Roman" w:hAnsi="Times New Roman"/>
                <w:color w:val="000000"/>
                <w:sz w:val="24"/>
                <w:szCs w:val="24"/>
              </w:rPr>
            </w:pPr>
            <w:r w:rsidRPr="00FE03F7">
              <w:rPr>
                <w:rFonts w:ascii="Times New Roman" w:hAnsi="Times New Roman"/>
                <w:color w:val="000000"/>
                <w:sz w:val="24"/>
                <w:szCs w:val="24"/>
              </w:rPr>
              <w:t>Индия, Италия, ФРГ, Швейцария</w:t>
            </w:r>
          </w:p>
        </w:tc>
      </w:tr>
    </w:tbl>
    <w:p w:rsidR="00224E29" w:rsidRPr="00FE03F7" w:rsidRDefault="00224E29" w:rsidP="00224E29">
      <w:pPr>
        <w:shd w:val="clear" w:color="auto" w:fill="FFFFFF"/>
        <w:spacing w:after="0" w:line="240" w:lineRule="auto"/>
        <w:jc w:val="center"/>
        <w:rPr>
          <w:rFonts w:ascii="Times New Roman" w:hAnsi="Times New Roman"/>
          <w:color w:val="000000"/>
          <w:sz w:val="24"/>
          <w:szCs w:val="24"/>
        </w:rPr>
      </w:pPr>
      <w:r w:rsidRPr="00FE03F7">
        <w:rPr>
          <w:rFonts w:ascii="Times New Roman" w:hAnsi="Times New Roman"/>
          <w:b/>
          <w:bCs/>
          <w:color w:val="000000"/>
          <w:sz w:val="24"/>
          <w:szCs w:val="24"/>
        </w:rPr>
        <w:t> </w:t>
      </w:r>
    </w:p>
    <w:p w:rsidR="00224E29" w:rsidRPr="00FE03F7" w:rsidRDefault="00224E29" w:rsidP="00224E29">
      <w:pPr>
        <w:shd w:val="clear" w:color="auto" w:fill="FFFFFF"/>
        <w:spacing w:after="0" w:line="240" w:lineRule="auto"/>
        <w:jc w:val="center"/>
        <w:rPr>
          <w:rFonts w:ascii="Times New Roman" w:hAnsi="Times New Roman"/>
          <w:color w:val="000000"/>
          <w:sz w:val="24"/>
          <w:szCs w:val="24"/>
        </w:rPr>
      </w:pPr>
      <w:r w:rsidRPr="00FE03F7">
        <w:rPr>
          <w:rFonts w:ascii="Times New Roman" w:hAnsi="Times New Roman"/>
          <w:b/>
          <w:bCs/>
          <w:color w:val="000000"/>
          <w:sz w:val="24"/>
          <w:szCs w:val="24"/>
        </w:rPr>
        <w:t> </w:t>
      </w:r>
    </w:p>
    <w:p w:rsidR="00224E29" w:rsidRPr="00FE03F7" w:rsidRDefault="00224E29" w:rsidP="00224E29">
      <w:pPr>
        <w:shd w:val="clear" w:color="auto" w:fill="FFFFFF"/>
        <w:spacing w:after="0" w:line="240" w:lineRule="auto"/>
        <w:jc w:val="center"/>
        <w:rPr>
          <w:rFonts w:ascii="Times New Roman" w:hAnsi="Times New Roman"/>
          <w:color w:val="000000"/>
          <w:sz w:val="24"/>
          <w:szCs w:val="24"/>
        </w:rPr>
      </w:pPr>
      <w:r w:rsidRPr="00FE03F7">
        <w:rPr>
          <w:rFonts w:ascii="Times New Roman" w:hAnsi="Times New Roman"/>
          <w:b/>
          <w:bCs/>
          <w:color w:val="000000"/>
          <w:spacing w:val="-6"/>
          <w:sz w:val="24"/>
          <w:szCs w:val="24"/>
        </w:rPr>
        <w:t>2.       ФОРМЫ ГОСУДАРСТВЕННО-ТЕРРИТОРИАЛЬНОГО УСТРОЙСТВА</w:t>
      </w:r>
    </w:p>
    <w:p w:rsidR="00224E29" w:rsidRPr="00FE03F7" w:rsidRDefault="00224E29" w:rsidP="00224E29">
      <w:pPr>
        <w:shd w:val="clear" w:color="auto" w:fill="FFFFFF"/>
        <w:spacing w:after="0" w:line="240" w:lineRule="auto"/>
        <w:rPr>
          <w:rFonts w:ascii="Times New Roman" w:hAnsi="Times New Roman"/>
          <w:color w:val="000000"/>
          <w:sz w:val="24"/>
          <w:szCs w:val="24"/>
        </w:rPr>
      </w:pPr>
      <w:r w:rsidRPr="00FE03F7">
        <w:rPr>
          <w:rFonts w:ascii="Times New Roman" w:hAnsi="Times New Roman"/>
          <w:b/>
          <w:bCs/>
          <w:color w:val="000000"/>
          <w:spacing w:val="-6"/>
          <w:sz w:val="24"/>
          <w:szCs w:val="24"/>
        </w:rPr>
        <w:t> </w:t>
      </w:r>
    </w:p>
    <w:p w:rsidR="00224E29" w:rsidRPr="00FE03F7" w:rsidRDefault="00224E29" w:rsidP="00224E29">
      <w:pPr>
        <w:shd w:val="clear" w:color="auto" w:fill="FFFFFF"/>
        <w:spacing w:after="0" w:line="240" w:lineRule="auto"/>
        <w:ind w:firstLine="142"/>
        <w:jc w:val="both"/>
        <w:rPr>
          <w:rFonts w:ascii="Times New Roman" w:hAnsi="Times New Roman"/>
          <w:color w:val="000000"/>
          <w:sz w:val="24"/>
          <w:szCs w:val="24"/>
        </w:rPr>
      </w:pPr>
      <w:r w:rsidRPr="00FE03F7">
        <w:rPr>
          <w:rFonts w:ascii="Times New Roman" w:hAnsi="Times New Roman"/>
          <w:b/>
          <w:bCs/>
          <w:color w:val="000000"/>
          <w:sz w:val="24"/>
          <w:szCs w:val="24"/>
        </w:rPr>
        <w:t>Унитарное государство – </w:t>
      </w:r>
      <w:r w:rsidRPr="00FE03F7">
        <w:rPr>
          <w:rFonts w:ascii="Times New Roman" w:hAnsi="Times New Roman"/>
          <w:color w:val="000000"/>
          <w:sz w:val="24"/>
          <w:szCs w:val="24"/>
        </w:rPr>
        <w:t>единое, неделимое, составляющее единое государственное устройство.</w:t>
      </w:r>
    </w:p>
    <w:p w:rsidR="00224E29" w:rsidRPr="00FE03F7" w:rsidRDefault="00224E29" w:rsidP="00224E29">
      <w:pPr>
        <w:shd w:val="clear" w:color="auto" w:fill="FFFFFF"/>
        <w:spacing w:after="0" w:line="240" w:lineRule="auto"/>
        <w:ind w:firstLine="142"/>
        <w:jc w:val="both"/>
        <w:rPr>
          <w:rFonts w:ascii="Times New Roman" w:hAnsi="Times New Roman"/>
          <w:color w:val="000000"/>
          <w:sz w:val="24"/>
          <w:szCs w:val="24"/>
        </w:rPr>
      </w:pPr>
      <w:r w:rsidRPr="00FE03F7">
        <w:rPr>
          <w:rFonts w:ascii="Times New Roman" w:hAnsi="Times New Roman"/>
          <w:b/>
          <w:bCs/>
          <w:color w:val="000000"/>
          <w:sz w:val="24"/>
          <w:szCs w:val="24"/>
        </w:rPr>
        <w:t>Федерация</w:t>
      </w:r>
      <w:r w:rsidRPr="00FE03F7">
        <w:rPr>
          <w:rFonts w:ascii="Times New Roman" w:hAnsi="Times New Roman"/>
          <w:color w:val="000000"/>
          <w:sz w:val="24"/>
          <w:szCs w:val="24"/>
        </w:rPr>
        <w:t> – объединение нескольких территориальных единиц в одно государство.</w:t>
      </w:r>
    </w:p>
    <w:p w:rsidR="00224E29" w:rsidRPr="00FE03F7" w:rsidRDefault="00224E29" w:rsidP="00224E29">
      <w:pPr>
        <w:shd w:val="clear" w:color="auto" w:fill="FFFFFF"/>
        <w:spacing w:after="0" w:line="240" w:lineRule="auto"/>
        <w:ind w:firstLine="142"/>
        <w:jc w:val="both"/>
        <w:rPr>
          <w:rFonts w:ascii="Times New Roman" w:hAnsi="Times New Roman"/>
          <w:color w:val="000000"/>
          <w:sz w:val="24"/>
          <w:szCs w:val="24"/>
        </w:rPr>
      </w:pPr>
      <w:r w:rsidRPr="00FE03F7">
        <w:rPr>
          <w:rFonts w:ascii="Times New Roman" w:hAnsi="Times New Roman"/>
          <w:b/>
          <w:bCs/>
          <w:color w:val="000000"/>
          <w:sz w:val="24"/>
          <w:szCs w:val="24"/>
        </w:rPr>
        <w:t>Конфедерация</w:t>
      </w:r>
      <w:r w:rsidRPr="00FE03F7">
        <w:rPr>
          <w:rFonts w:ascii="Times New Roman" w:hAnsi="Times New Roman"/>
          <w:color w:val="000000"/>
          <w:sz w:val="24"/>
          <w:szCs w:val="24"/>
        </w:rPr>
        <w:t> – объединение абсолютно независимых субъектов, имеющих независимую систему государственных органов и законодательств, свою валюту, гражданство, национальные армии.</w:t>
      </w:r>
    </w:p>
    <w:tbl>
      <w:tblPr>
        <w:tblW w:w="10201" w:type="dxa"/>
        <w:shd w:val="clear" w:color="auto" w:fill="FFFFFF"/>
        <w:tblCellMar>
          <w:left w:w="0" w:type="dxa"/>
          <w:right w:w="0" w:type="dxa"/>
        </w:tblCellMar>
        <w:tblLook w:val="04A0"/>
      </w:tblPr>
      <w:tblGrid>
        <w:gridCol w:w="2263"/>
        <w:gridCol w:w="2977"/>
        <w:gridCol w:w="2410"/>
        <w:gridCol w:w="2551"/>
      </w:tblGrid>
      <w:tr w:rsidR="00224E29" w:rsidRPr="00FE03F7" w:rsidTr="00230EF9">
        <w:tc>
          <w:tcPr>
            <w:tcW w:w="22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ind w:right="-142"/>
              <w:jc w:val="center"/>
              <w:rPr>
                <w:rFonts w:ascii="Times New Roman" w:hAnsi="Times New Roman"/>
                <w:color w:val="000000"/>
                <w:sz w:val="24"/>
                <w:szCs w:val="24"/>
              </w:rPr>
            </w:pPr>
            <w:r w:rsidRPr="00FE03F7">
              <w:rPr>
                <w:rFonts w:ascii="Times New Roman" w:hAnsi="Times New Roman"/>
                <w:i/>
                <w:iCs/>
                <w:color w:val="000000"/>
                <w:sz w:val="24"/>
                <w:szCs w:val="24"/>
              </w:rPr>
              <w:t>Линия сравнения</w:t>
            </w:r>
          </w:p>
        </w:tc>
        <w:tc>
          <w:tcPr>
            <w:tcW w:w="297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ind w:right="-142"/>
              <w:jc w:val="center"/>
              <w:rPr>
                <w:rFonts w:ascii="Times New Roman" w:hAnsi="Times New Roman"/>
                <w:color w:val="000000"/>
                <w:sz w:val="24"/>
                <w:szCs w:val="24"/>
              </w:rPr>
            </w:pPr>
            <w:r w:rsidRPr="00FE03F7">
              <w:rPr>
                <w:rFonts w:ascii="Times New Roman" w:hAnsi="Times New Roman"/>
                <w:i/>
                <w:iCs/>
                <w:color w:val="000000"/>
                <w:sz w:val="24"/>
                <w:szCs w:val="24"/>
              </w:rPr>
              <w:t>Унитарное государство</w:t>
            </w:r>
          </w:p>
        </w:tc>
        <w:tc>
          <w:tcPr>
            <w:tcW w:w="24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ind w:right="-142"/>
              <w:jc w:val="center"/>
              <w:rPr>
                <w:rFonts w:ascii="Times New Roman" w:hAnsi="Times New Roman"/>
                <w:color w:val="000000"/>
                <w:sz w:val="24"/>
                <w:szCs w:val="24"/>
              </w:rPr>
            </w:pPr>
            <w:r w:rsidRPr="00FE03F7">
              <w:rPr>
                <w:rFonts w:ascii="Times New Roman" w:hAnsi="Times New Roman"/>
                <w:i/>
                <w:iCs/>
                <w:color w:val="000000"/>
                <w:sz w:val="24"/>
                <w:szCs w:val="24"/>
              </w:rPr>
              <w:t>Федерация</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ind w:right="-142"/>
              <w:jc w:val="center"/>
              <w:rPr>
                <w:rFonts w:ascii="Times New Roman" w:hAnsi="Times New Roman"/>
                <w:color w:val="000000"/>
                <w:sz w:val="24"/>
                <w:szCs w:val="24"/>
              </w:rPr>
            </w:pPr>
            <w:r w:rsidRPr="00FE03F7">
              <w:rPr>
                <w:rFonts w:ascii="Times New Roman" w:hAnsi="Times New Roman"/>
                <w:i/>
                <w:iCs/>
                <w:color w:val="000000"/>
                <w:sz w:val="24"/>
                <w:szCs w:val="24"/>
              </w:rPr>
              <w:t>Конфедерация</w:t>
            </w:r>
          </w:p>
        </w:tc>
      </w:tr>
      <w:tr w:rsidR="00224E29" w:rsidRPr="00FE03F7" w:rsidTr="00230EF9">
        <w:tc>
          <w:tcPr>
            <w:tcW w:w="226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ind w:right="-142"/>
              <w:jc w:val="center"/>
              <w:rPr>
                <w:rFonts w:ascii="Times New Roman" w:hAnsi="Times New Roman"/>
                <w:color w:val="000000"/>
                <w:sz w:val="24"/>
                <w:szCs w:val="24"/>
              </w:rPr>
            </w:pPr>
            <w:r w:rsidRPr="00FE03F7">
              <w:rPr>
                <w:rFonts w:ascii="Times New Roman" w:hAnsi="Times New Roman"/>
                <w:color w:val="000000"/>
                <w:sz w:val="24"/>
                <w:szCs w:val="24"/>
              </w:rPr>
              <w:t>Территория</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ind w:right="-142"/>
              <w:jc w:val="center"/>
              <w:rPr>
                <w:rFonts w:ascii="Times New Roman" w:hAnsi="Times New Roman"/>
                <w:color w:val="000000"/>
                <w:sz w:val="24"/>
                <w:szCs w:val="24"/>
              </w:rPr>
            </w:pPr>
            <w:r w:rsidRPr="00FE03F7">
              <w:rPr>
                <w:rFonts w:ascii="Times New Roman" w:hAnsi="Times New Roman"/>
                <w:color w:val="000000"/>
                <w:sz w:val="24"/>
                <w:szCs w:val="24"/>
              </w:rPr>
              <w:t xml:space="preserve">Единая, границы устанавливаются и </w:t>
            </w:r>
            <w:r w:rsidRPr="00FE03F7">
              <w:rPr>
                <w:rFonts w:ascii="Times New Roman" w:hAnsi="Times New Roman"/>
                <w:color w:val="000000"/>
                <w:sz w:val="24"/>
                <w:szCs w:val="24"/>
              </w:rPr>
              <w:lastRenderedPageBreak/>
              <w:t>изменяются центром</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ind w:right="-142"/>
              <w:jc w:val="center"/>
              <w:rPr>
                <w:rFonts w:ascii="Times New Roman" w:hAnsi="Times New Roman"/>
                <w:color w:val="000000"/>
                <w:sz w:val="24"/>
                <w:szCs w:val="24"/>
              </w:rPr>
            </w:pPr>
            <w:r w:rsidRPr="00FE03F7">
              <w:rPr>
                <w:rFonts w:ascii="Times New Roman" w:hAnsi="Times New Roman"/>
                <w:color w:val="000000"/>
                <w:sz w:val="24"/>
                <w:szCs w:val="24"/>
              </w:rPr>
              <w:lastRenderedPageBreak/>
              <w:t xml:space="preserve">Территория государства </w:t>
            </w:r>
            <w:r w:rsidRPr="00FE03F7">
              <w:rPr>
                <w:rFonts w:ascii="Times New Roman" w:hAnsi="Times New Roman"/>
                <w:color w:val="000000"/>
                <w:sz w:val="24"/>
                <w:szCs w:val="24"/>
              </w:rPr>
              <w:lastRenderedPageBreak/>
              <w:t>образована территориями субъектов, границы изменяются только с согласия субъектов.</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ind w:right="-92"/>
              <w:jc w:val="center"/>
              <w:rPr>
                <w:rFonts w:ascii="Times New Roman" w:hAnsi="Times New Roman"/>
                <w:color w:val="000000"/>
                <w:sz w:val="24"/>
                <w:szCs w:val="24"/>
              </w:rPr>
            </w:pPr>
            <w:r w:rsidRPr="00FE03F7">
              <w:rPr>
                <w:rFonts w:ascii="Times New Roman" w:hAnsi="Times New Roman"/>
                <w:color w:val="000000"/>
                <w:sz w:val="24"/>
                <w:szCs w:val="24"/>
              </w:rPr>
              <w:lastRenderedPageBreak/>
              <w:t>Отсутствие</w:t>
            </w:r>
          </w:p>
          <w:p w:rsidR="00224E29" w:rsidRPr="00FE03F7" w:rsidRDefault="00224E29" w:rsidP="00230EF9">
            <w:pPr>
              <w:spacing w:after="0" w:line="240" w:lineRule="auto"/>
              <w:ind w:right="-92"/>
              <w:jc w:val="center"/>
              <w:rPr>
                <w:rFonts w:ascii="Times New Roman" w:hAnsi="Times New Roman"/>
                <w:color w:val="000000"/>
                <w:sz w:val="24"/>
                <w:szCs w:val="24"/>
              </w:rPr>
            </w:pPr>
            <w:r w:rsidRPr="00FE03F7">
              <w:rPr>
                <w:rFonts w:ascii="Times New Roman" w:hAnsi="Times New Roman"/>
                <w:color w:val="000000"/>
                <w:sz w:val="24"/>
                <w:szCs w:val="24"/>
              </w:rPr>
              <w:t>единой</w:t>
            </w:r>
          </w:p>
          <w:p w:rsidR="00224E29" w:rsidRPr="00FE03F7" w:rsidRDefault="00224E29" w:rsidP="00230EF9">
            <w:pPr>
              <w:spacing w:after="0" w:line="240" w:lineRule="auto"/>
              <w:ind w:right="-92"/>
              <w:jc w:val="center"/>
              <w:rPr>
                <w:rFonts w:ascii="Times New Roman" w:hAnsi="Times New Roman"/>
                <w:color w:val="000000"/>
                <w:sz w:val="24"/>
                <w:szCs w:val="24"/>
              </w:rPr>
            </w:pPr>
            <w:r w:rsidRPr="00FE03F7">
              <w:rPr>
                <w:rFonts w:ascii="Times New Roman" w:hAnsi="Times New Roman"/>
                <w:color w:val="000000"/>
                <w:sz w:val="24"/>
                <w:szCs w:val="24"/>
              </w:rPr>
              <w:lastRenderedPageBreak/>
              <w:t>территории.</w:t>
            </w:r>
          </w:p>
          <w:p w:rsidR="00224E29" w:rsidRPr="00FE03F7" w:rsidRDefault="00224E29" w:rsidP="00230EF9">
            <w:pPr>
              <w:spacing w:after="0" w:line="240" w:lineRule="auto"/>
              <w:ind w:right="-92"/>
              <w:jc w:val="center"/>
              <w:rPr>
                <w:rFonts w:ascii="Times New Roman" w:hAnsi="Times New Roman"/>
                <w:color w:val="000000"/>
                <w:sz w:val="24"/>
                <w:szCs w:val="24"/>
              </w:rPr>
            </w:pPr>
            <w:r w:rsidRPr="00FE03F7">
              <w:rPr>
                <w:rFonts w:ascii="Times New Roman" w:hAnsi="Times New Roman"/>
                <w:color w:val="000000"/>
                <w:sz w:val="24"/>
                <w:szCs w:val="24"/>
              </w:rPr>
              <w:t> </w:t>
            </w:r>
          </w:p>
        </w:tc>
      </w:tr>
      <w:tr w:rsidR="00224E29" w:rsidRPr="00FE03F7" w:rsidTr="00230EF9">
        <w:tc>
          <w:tcPr>
            <w:tcW w:w="226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ind w:right="-142"/>
              <w:jc w:val="center"/>
              <w:rPr>
                <w:rFonts w:ascii="Times New Roman" w:hAnsi="Times New Roman"/>
                <w:color w:val="000000"/>
                <w:sz w:val="24"/>
                <w:szCs w:val="24"/>
              </w:rPr>
            </w:pPr>
            <w:r w:rsidRPr="00FE03F7">
              <w:rPr>
                <w:rFonts w:ascii="Times New Roman" w:hAnsi="Times New Roman"/>
                <w:color w:val="000000"/>
                <w:sz w:val="24"/>
                <w:szCs w:val="24"/>
              </w:rPr>
              <w:lastRenderedPageBreak/>
              <w:t>Конституция</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ind w:right="-142"/>
              <w:jc w:val="center"/>
              <w:rPr>
                <w:rFonts w:ascii="Times New Roman" w:hAnsi="Times New Roman"/>
                <w:color w:val="000000"/>
                <w:sz w:val="24"/>
                <w:szCs w:val="24"/>
              </w:rPr>
            </w:pPr>
            <w:r w:rsidRPr="00FE03F7">
              <w:rPr>
                <w:rFonts w:ascii="Times New Roman" w:hAnsi="Times New Roman"/>
                <w:color w:val="000000"/>
                <w:sz w:val="24"/>
                <w:szCs w:val="24"/>
              </w:rPr>
              <w:t>Единая</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ind w:right="-142"/>
              <w:rPr>
                <w:rFonts w:ascii="Times New Roman" w:hAnsi="Times New Roman"/>
                <w:color w:val="000000"/>
                <w:sz w:val="24"/>
                <w:szCs w:val="24"/>
              </w:rPr>
            </w:pPr>
            <w:r w:rsidRPr="00FE03F7">
              <w:rPr>
                <w:rFonts w:ascii="Times New Roman" w:hAnsi="Times New Roman"/>
                <w:color w:val="000000"/>
                <w:sz w:val="24"/>
                <w:szCs w:val="24"/>
              </w:rPr>
              <w:t>Конституция государства и конституция субъектов</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ind w:right="-92"/>
              <w:jc w:val="center"/>
              <w:rPr>
                <w:rFonts w:ascii="Times New Roman" w:hAnsi="Times New Roman"/>
                <w:color w:val="000000"/>
                <w:sz w:val="24"/>
                <w:szCs w:val="24"/>
              </w:rPr>
            </w:pPr>
            <w:r w:rsidRPr="00FE03F7">
              <w:rPr>
                <w:rFonts w:ascii="Times New Roman" w:hAnsi="Times New Roman"/>
                <w:color w:val="000000"/>
                <w:sz w:val="24"/>
                <w:szCs w:val="24"/>
              </w:rPr>
              <w:t>Конституции</w:t>
            </w:r>
          </w:p>
          <w:p w:rsidR="00224E29" w:rsidRPr="00FE03F7" w:rsidRDefault="00224E29" w:rsidP="00230EF9">
            <w:pPr>
              <w:spacing w:after="0" w:line="240" w:lineRule="auto"/>
              <w:ind w:right="-92"/>
              <w:jc w:val="center"/>
              <w:rPr>
                <w:rFonts w:ascii="Times New Roman" w:hAnsi="Times New Roman"/>
                <w:color w:val="000000"/>
                <w:sz w:val="24"/>
                <w:szCs w:val="24"/>
              </w:rPr>
            </w:pPr>
            <w:r w:rsidRPr="00FE03F7">
              <w:rPr>
                <w:rFonts w:ascii="Times New Roman" w:hAnsi="Times New Roman"/>
                <w:color w:val="000000"/>
                <w:sz w:val="24"/>
                <w:szCs w:val="24"/>
              </w:rPr>
              <w:t>самих государств-участников</w:t>
            </w:r>
          </w:p>
        </w:tc>
      </w:tr>
      <w:tr w:rsidR="00224E29" w:rsidRPr="00FE03F7" w:rsidTr="00230EF9">
        <w:tc>
          <w:tcPr>
            <w:tcW w:w="226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ind w:right="-142"/>
              <w:jc w:val="center"/>
              <w:rPr>
                <w:rFonts w:ascii="Times New Roman" w:hAnsi="Times New Roman"/>
                <w:color w:val="000000"/>
                <w:sz w:val="24"/>
                <w:szCs w:val="24"/>
              </w:rPr>
            </w:pPr>
            <w:r w:rsidRPr="00FE03F7">
              <w:rPr>
                <w:rFonts w:ascii="Times New Roman" w:hAnsi="Times New Roman"/>
                <w:color w:val="000000"/>
                <w:sz w:val="24"/>
                <w:szCs w:val="24"/>
              </w:rPr>
              <w:t>Гражданство</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ind w:right="-142"/>
              <w:jc w:val="center"/>
              <w:rPr>
                <w:rFonts w:ascii="Times New Roman" w:hAnsi="Times New Roman"/>
                <w:color w:val="000000"/>
                <w:sz w:val="24"/>
                <w:szCs w:val="24"/>
              </w:rPr>
            </w:pPr>
            <w:r w:rsidRPr="00FE03F7">
              <w:rPr>
                <w:rFonts w:ascii="Times New Roman" w:hAnsi="Times New Roman"/>
                <w:color w:val="000000"/>
                <w:sz w:val="24"/>
                <w:szCs w:val="24"/>
              </w:rPr>
              <w:t>Единое</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ind w:right="-142"/>
              <w:rPr>
                <w:rFonts w:ascii="Times New Roman" w:hAnsi="Times New Roman"/>
                <w:color w:val="000000"/>
                <w:sz w:val="24"/>
                <w:szCs w:val="24"/>
              </w:rPr>
            </w:pPr>
            <w:r w:rsidRPr="00FE03F7">
              <w:rPr>
                <w:rFonts w:ascii="Times New Roman" w:hAnsi="Times New Roman"/>
                <w:color w:val="000000"/>
                <w:sz w:val="24"/>
                <w:szCs w:val="24"/>
              </w:rPr>
              <w:t>Двойное гражданство</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ind w:right="-92"/>
              <w:jc w:val="center"/>
              <w:rPr>
                <w:rFonts w:ascii="Times New Roman" w:hAnsi="Times New Roman"/>
                <w:color w:val="000000"/>
                <w:sz w:val="24"/>
                <w:szCs w:val="24"/>
              </w:rPr>
            </w:pPr>
            <w:r w:rsidRPr="00FE03F7">
              <w:rPr>
                <w:rFonts w:ascii="Times New Roman" w:hAnsi="Times New Roman"/>
                <w:color w:val="000000"/>
                <w:sz w:val="24"/>
                <w:szCs w:val="24"/>
              </w:rPr>
              <w:t>Гражданство</w:t>
            </w:r>
          </w:p>
          <w:p w:rsidR="00224E29" w:rsidRPr="00FE03F7" w:rsidRDefault="00224E29" w:rsidP="00230EF9">
            <w:pPr>
              <w:spacing w:after="0" w:line="240" w:lineRule="auto"/>
              <w:ind w:right="-92"/>
              <w:jc w:val="center"/>
              <w:rPr>
                <w:rFonts w:ascii="Times New Roman" w:hAnsi="Times New Roman"/>
                <w:color w:val="000000"/>
                <w:sz w:val="24"/>
                <w:szCs w:val="24"/>
              </w:rPr>
            </w:pPr>
            <w:r w:rsidRPr="00FE03F7">
              <w:rPr>
                <w:rFonts w:ascii="Times New Roman" w:hAnsi="Times New Roman"/>
                <w:color w:val="000000"/>
                <w:sz w:val="24"/>
                <w:szCs w:val="24"/>
              </w:rPr>
              <w:t>самих государств-участников</w:t>
            </w:r>
          </w:p>
        </w:tc>
      </w:tr>
      <w:tr w:rsidR="00224E29" w:rsidRPr="00FE03F7" w:rsidTr="00230EF9">
        <w:tc>
          <w:tcPr>
            <w:tcW w:w="226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jc w:val="center"/>
              <w:rPr>
                <w:rFonts w:ascii="Times New Roman" w:hAnsi="Times New Roman"/>
                <w:color w:val="000000"/>
                <w:sz w:val="24"/>
                <w:szCs w:val="24"/>
              </w:rPr>
            </w:pPr>
            <w:r w:rsidRPr="00FE03F7">
              <w:rPr>
                <w:rFonts w:ascii="Times New Roman" w:hAnsi="Times New Roman"/>
                <w:color w:val="000000"/>
                <w:spacing w:val="-4"/>
                <w:sz w:val="24"/>
                <w:szCs w:val="24"/>
              </w:rPr>
              <w:t>Политическая самостоятельность</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jc w:val="center"/>
              <w:rPr>
                <w:rFonts w:ascii="Times New Roman" w:hAnsi="Times New Roman"/>
                <w:color w:val="000000"/>
                <w:sz w:val="24"/>
                <w:szCs w:val="24"/>
              </w:rPr>
            </w:pPr>
            <w:r w:rsidRPr="00FE03F7">
              <w:rPr>
                <w:rFonts w:ascii="Times New Roman" w:hAnsi="Times New Roman"/>
                <w:color w:val="000000"/>
                <w:spacing w:val="-4"/>
                <w:sz w:val="24"/>
                <w:szCs w:val="24"/>
              </w:rPr>
              <w:t>Административно-территориальные единицы не наделены политической самостоятельностью</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rPr>
                <w:rFonts w:ascii="Times New Roman" w:hAnsi="Times New Roman"/>
                <w:color w:val="000000"/>
                <w:sz w:val="24"/>
                <w:szCs w:val="24"/>
              </w:rPr>
            </w:pPr>
            <w:r w:rsidRPr="00FE03F7">
              <w:rPr>
                <w:rFonts w:ascii="Times New Roman" w:hAnsi="Times New Roman"/>
                <w:color w:val="000000"/>
                <w:spacing w:val="-4"/>
                <w:sz w:val="24"/>
                <w:szCs w:val="24"/>
              </w:rPr>
              <w:t>Субъекты обладают политической самостоятельностью</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jc w:val="center"/>
              <w:rPr>
                <w:rFonts w:ascii="Times New Roman" w:hAnsi="Times New Roman"/>
                <w:color w:val="000000"/>
                <w:sz w:val="24"/>
                <w:szCs w:val="24"/>
              </w:rPr>
            </w:pPr>
            <w:r w:rsidRPr="00FE03F7">
              <w:rPr>
                <w:rFonts w:ascii="Times New Roman" w:hAnsi="Times New Roman"/>
                <w:color w:val="000000"/>
                <w:spacing w:val="-4"/>
                <w:sz w:val="24"/>
                <w:szCs w:val="24"/>
              </w:rPr>
              <w:t>Государства-участники сохраняют политическую самостоятельность</w:t>
            </w:r>
          </w:p>
        </w:tc>
      </w:tr>
      <w:tr w:rsidR="00224E29" w:rsidRPr="00FE03F7" w:rsidTr="00230EF9">
        <w:tc>
          <w:tcPr>
            <w:tcW w:w="226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ind w:right="-142"/>
              <w:jc w:val="center"/>
              <w:rPr>
                <w:rFonts w:ascii="Times New Roman" w:hAnsi="Times New Roman"/>
                <w:color w:val="000000"/>
                <w:sz w:val="24"/>
                <w:szCs w:val="24"/>
              </w:rPr>
            </w:pPr>
            <w:r w:rsidRPr="00FE03F7">
              <w:rPr>
                <w:rFonts w:ascii="Times New Roman" w:hAnsi="Times New Roman"/>
                <w:color w:val="000000"/>
                <w:sz w:val="24"/>
                <w:szCs w:val="24"/>
              </w:rPr>
              <w:t>Правовая и судебная системы</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ind w:right="-142"/>
              <w:jc w:val="center"/>
              <w:rPr>
                <w:rFonts w:ascii="Times New Roman" w:hAnsi="Times New Roman"/>
                <w:color w:val="000000"/>
                <w:sz w:val="24"/>
                <w:szCs w:val="24"/>
              </w:rPr>
            </w:pPr>
            <w:r w:rsidRPr="00FE03F7">
              <w:rPr>
                <w:rFonts w:ascii="Times New Roman" w:hAnsi="Times New Roman"/>
                <w:color w:val="000000"/>
                <w:sz w:val="24"/>
                <w:szCs w:val="24"/>
              </w:rPr>
              <w:t>Единая</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ind w:right="-142"/>
              <w:jc w:val="center"/>
              <w:rPr>
                <w:rFonts w:ascii="Times New Roman" w:hAnsi="Times New Roman"/>
                <w:color w:val="000000"/>
                <w:sz w:val="24"/>
                <w:szCs w:val="24"/>
              </w:rPr>
            </w:pPr>
            <w:r w:rsidRPr="00FE03F7">
              <w:rPr>
                <w:rFonts w:ascii="Times New Roman" w:hAnsi="Times New Roman"/>
                <w:color w:val="000000"/>
                <w:sz w:val="24"/>
                <w:szCs w:val="24"/>
              </w:rPr>
              <w:t>Верховенство союзного законодательства, право субъектов принимать законодательные акты</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ind w:right="-142"/>
              <w:jc w:val="center"/>
              <w:rPr>
                <w:rFonts w:ascii="Times New Roman" w:hAnsi="Times New Roman"/>
                <w:color w:val="000000"/>
                <w:sz w:val="24"/>
                <w:szCs w:val="24"/>
              </w:rPr>
            </w:pPr>
            <w:r w:rsidRPr="00FE03F7">
              <w:rPr>
                <w:rFonts w:ascii="Times New Roman" w:hAnsi="Times New Roman"/>
                <w:color w:val="000000"/>
                <w:sz w:val="24"/>
                <w:szCs w:val="24"/>
              </w:rPr>
              <w:t>Отсутствие единой правовой и судебной систем.</w:t>
            </w:r>
          </w:p>
        </w:tc>
      </w:tr>
      <w:tr w:rsidR="00224E29" w:rsidRPr="00FE03F7" w:rsidTr="00230EF9">
        <w:tc>
          <w:tcPr>
            <w:tcW w:w="226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ind w:right="-142"/>
              <w:jc w:val="center"/>
              <w:rPr>
                <w:rFonts w:ascii="Times New Roman" w:hAnsi="Times New Roman"/>
                <w:color w:val="000000"/>
                <w:sz w:val="24"/>
                <w:szCs w:val="24"/>
              </w:rPr>
            </w:pPr>
            <w:r w:rsidRPr="00FE03F7">
              <w:rPr>
                <w:rFonts w:ascii="Times New Roman" w:hAnsi="Times New Roman"/>
                <w:color w:val="000000"/>
                <w:sz w:val="24"/>
                <w:szCs w:val="24"/>
              </w:rPr>
              <w:t>Примеры</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ind w:right="-142"/>
              <w:jc w:val="center"/>
              <w:rPr>
                <w:rFonts w:ascii="Times New Roman" w:hAnsi="Times New Roman"/>
                <w:color w:val="000000"/>
                <w:sz w:val="24"/>
                <w:szCs w:val="24"/>
              </w:rPr>
            </w:pPr>
            <w:r w:rsidRPr="00FE03F7">
              <w:rPr>
                <w:rFonts w:ascii="Times New Roman" w:hAnsi="Times New Roman"/>
                <w:i/>
                <w:iCs/>
                <w:color w:val="000000"/>
                <w:sz w:val="24"/>
                <w:szCs w:val="24"/>
              </w:rPr>
              <w:t>Великобритания, Дания, Испания, Швеция, Япония</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ind w:right="-142"/>
              <w:jc w:val="center"/>
              <w:rPr>
                <w:rFonts w:ascii="Times New Roman" w:hAnsi="Times New Roman"/>
                <w:color w:val="000000"/>
                <w:sz w:val="24"/>
                <w:szCs w:val="24"/>
              </w:rPr>
            </w:pPr>
            <w:r w:rsidRPr="00FE03F7">
              <w:rPr>
                <w:rFonts w:ascii="Times New Roman" w:hAnsi="Times New Roman"/>
                <w:i/>
                <w:iCs/>
                <w:color w:val="000000"/>
                <w:sz w:val="24"/>
                <w:szCs w:val="24"/>
              </w:rPr>
              <w:t>Германия, Индия, Канада, США, Россия, Швейцария</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24E29" w:rsidRPr="00FE03F7" w:rsidRDefault="00224E29" w:rsidP="00230EF9">
            <w:pPr>
              <w:spacing w:after="0" w:line="240" w:lineRule="auto"/>
              <w:ind w:right="-142"/>
              <w:jc w:val="center"/>
              <w:rPr>
                <w:rFonts w:ascii="Times New Roman" w:hAnsi="Times New Roman"/>
                <w:color w:val="000000"/>
                <w:sz w:val="24"/>
                <w:szCs w:val="24"/>
              </w:rPr>
            </w:pPr>
            <w:r w:rsidRPr="00FE03F7">
              <w:rPr>
                <w:rFonts w:ascii="Times New Roman" w:hAnsi="Times New Roman"/>
                <w:i/>
                <w:iCs/>
                <w:color w:val="000000"/>
                <w:sz w:val="24"/>
                <w:szCs w:val="24"/>
              </w:rPr>
              <w:t>СНГ, Европейский Союз (ЕС)</w:t>
            </w:r>
          </w:p>
        </w:tc>
      </w:tr>
    </w:tbl>
    <w:p w:rsidR="00224E29" w:rsidRPr="00FE03F7" w:rsidRDefault="00224E29" w:rsidP="00224E29">
      <w:pPr>
        <w:shd w:val="clear" w:color="auto" w:fill="FFFFFF"/>
        <w:spacing w:after="0" w:line="240" w:lineRule="auto"/>
        <w:jc w:val="center"/>
        <w:rPr>
          <w:rFonts w:ascii="Times New Roman" w:hAnsi="Times New Roman"/>
          <w:color w:val="000000"/>
          <w:sz w:val="24"/>
          <w:szCs w:val="24"/>
        </w:rPr>
      </w:pPr>
      <w:r w:rsidRPr="00FE03F7">
        <w:rPr>
          <w:rFonts w:ascii="Times New Roman" w:hAnsi="Times New Roman"/>
          <w:b/>
          <w:bCs/>
          <w:color w:val="000000"/>
          <w:sz w:val="24"/>
          <w:szCs w:val="24"/>
        </w:rPr>
        <w:t> </w:t>
      </w:r>
    </w:p>
    <w:p w:rsidR="00224E29" w:rsidRPr="00FE03F7" w:rsidRDefault="00224E29" w:rsidP="00224E29">
      <w:pPr>
        <w:shd w:val="clear" w:color="auto" w:fill="FFFFFF"/>
        <w:spacing w:after="0" w:line="240" w:lineRule="auto"/>
        <w:jc w:val="center"/>
        <w:rPr>
          <w:rFonts w:ascii="Times New Roman" w:hAnsi="Times New Roman"/>
          <w:color w:val="000000"/>
          <w:sz w:val="24"/>
          <w:szCs w:val="24"/>
        </w:rPr>
      </w:pPr>
      <w:r w:rsidRPr="00FE03F7">
        <w:rPr>
          <w:rFonts w:ascii="Times New Roman" w:hAnsi="Times New Roman"/>
          <w:b/>
          <w:bCs/>
          <w:color w:val="000000"/>
          <w:sz w:val="24"/>
          <w:szCs w:val="24"/>
        </w:rPr>
        <w:t> </w:t>
      </w:r>
    </w:p>
    <w:p w:rsidR="00224E29" w:rsidRPr="00FE03F7" w:rsidRDefault="00224E29" w:rsidP="00224E29">
      <w:pPr>
        <w:shd w:val="clear" w:color="auto" w:fill="FFFFFF"/>
        <w:spacing w:after="0" w:line="240" w:lineRule="auto"/>
        <w:jc w:val="center"/>
        <w:rPr>
          <w:rFonts w:ascii="Times New Roman" w:hAnsi="Times New Roman"/>
          <w:color w:val="000000"/>
          <w:sz w:val="24"/>
          <w:szCs w:val="24"/>
        </w:rPr>
      </w:pPr>
      <w:r w:rsidRPr="00FE03F7">
        <w:rPr>
          <w:rFonts w:ascii="Times New Roman" w:hAnsi="Times New Roman"/>
          <w:b/>
          <w:bCs/>
          <w:color w:val="000000"/>
          <w:sz w:val="24"/>
          <w:szCs w:val="24"/>
        </w:rPr>
        <w:t>3.      ПОЛИТИЧЕСКИЙ РЕЖИМ</w:t>
      </w:r>
    </w:p>
    <w:p w:rsidR="00224E29" w:rsidRPr="00FE03F7" w:rsidRDefault="00224E29" w:rsidP="00224E29">
      <w:pPr>
        <w:shd w:val="clear" w:color="auto" w:fill="FFFFFF"/>
        <w:spacing w:after="0" w:line="240" w:lineRule="auto"/>
        <w:ind w:left="360"/>
        <w:rPr>
          <w:rFonts w:ascii="Times New Roman" w:hAnsi="Times New Roman"/>
          <w:color w:val="000000"/>
          <w:sz w:val="24"/>
          <w:szCs w:val="24"/>
        </w:rPr>
      </w:pPr>
      <w:r w:rsidRPr="00FE03F7">
        <w:rPr>
          <w:rFonts w:ascii="Times New Roman" w:hAnsi="Times New Roman"/>
          <w:b/>
          <w:bCs/>
          <w:color w:val="000000"/>
          <w:sz w:val="24"/>
          <w:szCs w:val="24"/>
        </w:rPr>
        <w:t> </w:t>
      </w:r>
    </w:p>
    <w:p w:rsidR="00224E29" w:rsidRPr="00FE03F7" w:rsidRDefault="00224E29" w:rsidP="00224E29">
      <w:pPr>
        <w:shd w:val="clear" w:color="auto" w:fill="FFFFFF"/>
        <w:spacing w:after="0" w:line="240" w:lineRule="auto"/>
        <w:jc w:val="center"/>
        <w:rPr>
          <w:rFonts w:ascii="Times New Roman" w:hAnsi="Times New Roman"/>
          <w:color w:val="000000"/>
          <w:sz w:val="24"/>
          <w:szCs w:val="24"/>
        </w:rPr>
      </w:pPr>
      <w:r w:rsidRPr="00FE03F7">
        <w:rPr>
          <w:rFonts w:ascii="Times New Roman" w:hAnsi="Times New Roman"/>
          <w:i/>
          <w:iCs/>
          <w:color w:val="000000"/>
          <w:sz w:val="24"/>
          <w:szCs w:val="24"/>
        </w:rPr>
        <w:t>Характеристики:</w:t>
      </w:r>
    </w:p>
    <w:p w:rsidR="00224E29" w:rsidRPr="00FE03F7" w:rsidRDefault="00224E29" w:rsidP="00224E29">
      <w:pPr>
        <w:shd w:val="clear" w:color="auto" w:fill="FFFFFF"/>
        <w:spacing w:after="0" w:line="240" w:lineRule="auto"/>
        <w:jc w:val="both"/>
        <w:rPr>
          <w:rFonts w:ascii="Times New Roman" w:hAnsi="Times New Roman"/>
          <w:color w:val="000000"/>
          <w:sz w:val="24"/>
          <w:szCs w:val="24"/>
        </w:rPr>
      </w:pPr>
      <w:r w:rsidRPr="00FE03F7">
        <w:rPr>
          <w:rFonts w:ascii="Times New Roman" w:hAnsi="Times New Roman"/>
          <w:color w:val="000000"/>
          <w:sz w:val="24"/>
          <w:szCs w:val="24"/>
        </w:rPr>
        <w:t>–</w:t>
      </w:r>
      <w:r w:rsidRPr="00FE03F7">
        <w:rPr>
          <w:rFonts w:ascii="Times New Roman" w:hAnsi="Times New Roman"/>
          <w:color w:val="000000"/>
          <w:sz w:val="24"/>
          <w:szCs w:val="24"/>
        </w:rPr>
        <w:t> </w:t>
      </w:r>
      <w:r w:rsidRPr="00FE03F7">
        <w:rPr>
          <w:rFonts w:ascii="Times New Roman" w:hAnsi="Times New Roman"/>
          <w:color w:val="000000"/>
          <w:sz w:val="24"/>
          <w:szCs w:val="24"/>
        </w:rPr>
        <w:t>Объем прав и свобод человека, их гарантированность;</w:t>
      </w:r>
    </w:p>
    <w:p w:rsidR="00224E29" w:rsidRPr="00FE03F7" w:rsidRDefault="00224E29" w:rsidP="00224E29">
      <w:pPr>
        <w:shd w:val="clear" w:color="auto" w:fill="FFFFFF"/>
        <w:spacing w:after="0" w:line="240" w:lineRule="auto"/>
        <w:jc w:val="both"/>
        <w:rPr>
          <w:rFonts w:ascii="Times New Roman" w:hAnsi="Times New Roman"/>
          <w:color w:val="000000"/>
          <w:sz w:val="24"/>
          <w:szCs w:val="24"/>
        </w:rPr>
      </w:pPr>
      <w:r w:rsidRPr="00FE03F7">
        <w:rPr>
          <w:rFonts w:ascii="Times New Roman" w:hAnsi="Times New Roman"/>
          <w:color w:val="000000"/>
          <w:sz w:val="24"/>
          <w:szCs w:val="24"/>
        </w:rPr>
        <w:t>–</w:t>
      </w:r>
      <w:r w:rsidRPr="00FE03F7">
        <w:rPr>
          <w:rFonts w:ascii="Times New Roman" w:hAnsi="Times New Roman"/>
          <w:color w:val="000000"/>
          <w:sz w:val="24"/>
          <w:szCs w:val="24"/>
        </w:rPr>
        <w:t> </w:t>
      </w:r>
      <w:r w:rsidRPr="00FE03F7">
        <w:rPr>
          <w:rFonts w:ascii="Times New Roman" w:hAnsi="Times New Roman"/>
          <w:color w:val="000000"/>
          <w:sz w:val="24"/>
          <w:szCs w:val="24"/>
        </w:rPr>
        <w:t>Методы осуществления государственной власти;</w:t>
      </w:r>
    </w:p>
    <w:p w:rsidR="00224E29" w:rsidRPr="00FE03F7" w:rsidRDefault="00224E29" w:rsidP="00224E29">
      <w:pPr>
        <w:shd w:val="clear" w:color="auto" w:fill="FFFFFF"/>
        <w:spacing w:after="0" w:line="240" w:lineRule="auto"/>
        <w:jc w:val="both"/>
        <w:rPr>
          <w:rFonts w:ascii="Times New Roman" w:hAnsi="Times New Roman"/>
          <w:color w:val="000000"/>
          <w:sz w:val="24"/>
          <w:szCs w:val="24"/>
        </w:rPr>
      </w:pPr>
      <w:r w:rsidRPr="00FE03F7">
        <w:rPr>
          <w:rFonts w:ascii="Times New Roman" w:hAnsi="Times New Roman"/>
          <w:color w:val="000000"/>
          <w:sz w:val="24"/>
          <w:szCs w:val="24"/>
        </w:rPr>
        <w:t>–</w:t>
      </w:r>
      <w:r w:rsidRPr="00FE03F7">
        <w:rPr>
          <w:rFonts w:ascii="Times New Roman" w:hAnsi="Times New Roman"/>
          <w:color w:val="000000"/>
          <w:sz w:val="24"/>
          <w:szCs w:val="24"/>
        </w:rPr>
        <w:t> </w:t>
      </w:r>
      <w:r w:rsidRPr="00FE03F7">
        <w:rPr>
          <w:rFonts w:ascii="Times New Roman" w:hAnsi="Times New Roman"/>
          <w:color w:val="000000"/>
          <w:sz w:val="24"/>
          <w:szCs w:val="24"/>
        </w:rPr>
        <w:t>Характер отношений между государством и обществом;</w:t>
      </w:r>
    </w:p>
    <w:p w:rsidR="00224E29" w:rsidRPr="00FE03F7" w:rsidRDefault="00224E29" w:rsidP="00224E29">
      <w:pPr>
        <w:shd w:val="clear" w:color="auto" w:fill="FFFFFF"/>
        <w:spacing w:after="0" w:line="240" w:lineRule="auto"/>
        <w:jc w:val="both"/>
        <w:rPr>
          <w:rFonts w:ascii="Times New Roman" w:hAnsi="Times New Roman"/>
          <w:color w:val="000000"/>
          <w:sz w:val="24"/>
          <w:szCs w:val="24"/>
        </w:rPr>
      </w:pPr>
      <w:r w:rsidRPr="00FE03F7">
        <w:rPr>
          <w:rFonts w:ascii="Times New Roman" w:hAnsi="Times New Roman"/>
          <w:color w:val="000000"/>
          <w:sz w:val="24"/>
          <w:szCs w:val="24"/>
        </w:rPr>
        <w:t>–</w:t>
      </w:r>
      <w:r w:rsidRPr="00FE03F7">
        <w:rPr>
          <w:rFonts w:ascii="Times New Roman" w:hAnsi="Times New Roman"/>
          <w:color w:val="000000"/>
          <w:sz w:val="24"/>
          <w:szCs w:val="24"/>
        </w:rPr>
        <w:t> </w:t>
      </w:r>
      <w:r w:rsidRPr="00FE03F7">
        <w:rPr>
          <w:rFonts w:ascii="Times New Roman" w:hAnsi="Times New Roman"/>
          <w:color w:val="000000"/>
          <w:sz w:val="24"/>
          <w:szCs w:val="24"/>
        </w:rPr>
        <w:t>Пути формирования политических институтов;</w:t>
      </w:r>
    </w:p>
    <w:p w:rsidR="00224E29" w:rsidRPr="00FE03F7" w:rsidRDefault="00224E29" w:rsidP="00224E29">
      <w:pPr>
        <w:shd w:val="clear" w:color="auto" w:fill="FFFFFF"/>
        <w:spacing w:after="0" w:line="240" w:lineRule="auto"/>
        <w:jc w:val="both"/>
        <w:rPr>
          <w:rFonts w:ascii="Times New Roman" w:hAnsi="Times New Roman"/>
          <w:color w:val="000000"/>
          <w:sz w:val="24"/>
          <w:szCs w:val="24"/>
        </w:rPr>
      </w:pPr>
      <w:r w:rsidRPr="00FE03F7">
        <w:rPr>
          <w:rFonts w:ascii="Times New Roman" w:hAnsi="Times New Roman"/>
          <w:color w:val="000000"/>
          <w:sz w:val="24"/>
          <w:szCs w:val="24"/>
        </w:rPr>
        <w:t>–</w:t>
      </w:r>
      <w:r w:rsidRPr="00FE03F7">
        <w:rPr>
          <w:rFonts w:ascii="Times New Roman" w:hAnsi="Times New Roman"/>
          <w:color w:val="000000"/>
          <w:sz w:val="24"/>
          <w:szCs w:val="24"/>
        </w:rPr>
        <w:t> </w:t>
      </w:r>
      <w:r w:rsidRPr="00FE03F7">
        <w:rPr>
          <w:rFonts w:ascii="Times New Roman" w:hAnsi="Times New Roman"/>
          <w:color w:val="000000"/>
          <w:sz w:val="24"/>
          <w:szCs w:val="24"/>
        </w:rPr>
        <w:t>Методы выработки политических решений.</w:t>
      </w:r>
    </w:p>
    <w:p w:rsidR="00224E29" w:rsidRPr="00FE03F7" w:rsidRDefault="00224E29" w:rsidP="00224E29">
      <w:pPr>
        <w:shd w:val="clear" w:color="auto" w:fill="FFFFFF"/>
        <w:spacing w:after="0" w:line="240" w:lineRule="auto"/>
        <w:jc w:val="both"/>
        <w:rPr>
          <w:rFonts w:ascii="Times New Roman" w:hAnsi="Times New Roman"/>
          <w:color w:val="000000"/>
          <w:sz w:val="24"/>
          <w:szCs w:val="24"/>
        </w:rPr>
      </w:pPr>
      <w:r w:rsidRPr="00FE03F7">
        <w:rPr>
          <w:rFonts w:ascii="Times New Roman" w:hAnsi="Times New Roman"/>
          <w:color w:val="000000"/>
          <w:sz w:val="24"/>
          <w:szCs w:val="24"/>
        </w:rPr>
        <w:t> </w:t>
      </w:r>
    </w:p>
    <w:p w:rsidR="00224E29" w:rsidRPr="00FE03F7" w:rsidRDefault="00224E29" w:rsidP="00224E29">
      <w:pPr>
        <w:shd w:val="clear" w:color="auto" w:fill="FFFFFF"/>
        <w:spacing w:after="0" w:line="240" w:lineRule="auto"/>
        <w:ind w:firstLine="284"/>
        <w:jc w:val="both"/>
        <w:rPr>
          <w:rFonts w:ascii="Times New Roman" w:hAnsi="Times New Roman"/>
          <w:color w:val="000000"/>
          <w:sz w:val="24"/>
          <w:szCs w:val="24"/>
        </w:rPr>
      </w:pPr>
      <w:r w:rsidRPr="00FE03F7">
        <w:rPr>
          <w:rFonts w:ascii="Times New Roman" w:hAnsi="Times New Roman"/>
          <w:color w:val="000000"/>
          <w:sz w:val="24"/>
          <w:szCs w:val="24"/>
        </w:rPr>
        <w:t>Политических режим </w:t>
      </w:r>
      <w:r w:rsidRPr="00FE03F7">
        <w:rPr>
          <w:rFonts w:ascii="Times New Roman" w:hAnsi="Times New Roman"/>
          <w:i/>
          <w:iCs/>
          <w:color w:val="000000"/>
          <w:sz w:val="24"/>
          <w:szCs w:val="24"/>
        </w:rPr>
        <w:t>определяется:</w:t>
      </w:r>
    </w:p>
    <w:p w:rsidR="00224E29" w:rsidRPr="00FE03F7" w:rsidRDefault="00224E29" w:rsidP="00224E29">
      <w:pPr>
        <w:shd w:val="clear" w:color="auto" w:fill="FFFFFF"/>
        <w:spacing w:after="0" w:line="240" w:lineRule="auto"/>
        <w:ind w:firstLine="284"/>
        <w:jc w:val="both"/>
        <w:rPr>
          <w:rFonts w:ascii="Times New Roman" w:hAnsi="Times New Roman"/>
          <w:color w:val="000000"/>
          <w:sz w:val="24"/>
          <w:szCs w:val="24"/>
        </w:rPr>
      </w:pPr>
      <w:r w:rsidRPr="00FE03F7">
        <w:rPr>
          <w:rFonts w:ascii="Times New Roman" w:hAnsi="Times New Roman"/>
          <w:color w:val="000000"/>
          <w:sz w:val="24"/>
          <w:szCs w:val="24"/>
        </w:rPr>
        <w:t>–</w:t>
      </w:r>
      <w:r w:rsidRPr="00FE03F7">
        <w:rPr>
          <w:rFonts w:ascii="Times New Roman" w:hAnsi="Times New Roman"/>
          <w:color w:val="000000"/>
          <w:sz w:val="24"/>
          <w:szCs w:val="24"/>
        </w:rPr>
        <w:t> </w:t>
      </w:r>
      <w:r w:rsidRPr="00FE03F7">
        <w:rPr>
          <w:rFonts w:ascii="Times New Roman" w:hAnsi="Times New Roman"/>
          <w:color w:val="000000"/>
          <w:sz w:val="24"/>
          <w:szCs w:val="24"/>
        </w:rPr>
        <w:t>уровнем развития и интенсивностью общественно-политических процессов;</w:t>
      </w:r>
    </w:p>
    <w:p w:rsidR="00224E29" w:rsidRPr="00FE03F7" w:rsidRDefault="00224E29" w:rsidP="00224E29">
      <w:pPr>
        <w:shd w:val="clear" w:color="auto" w:fill="FFFFFF"/>
        <w:spacing w:after="0" w:line="240" w:lineRule="auto"/>
        <w:ind w:firstLine="284"/>
        <w:jc w:val="both"/>
        <w:rPr>
          <w:rFonts w:ascii="Times New Roman" w:hAnsi="Times New Roman"/>
          <w:color w:val="000000"/>
          <w:sz w:val="24"/>
          <w:szCs w:val="24"/>
        </w:rPr>
      </w:pPr>
      <w:r w:rsidRPr="00FE03F7">
        <w:rPr>
          <w:rFonts w:ascii="Times New Roman" w:hAnsi="Times New Roman"/>
          <w:color w:val="000000"/>
          <w:sz w:val="24"/>
          <w:szCs w:val="24"/>
        </w:rPr>
        <w:t>–</w:t>
      </w:r>
      <w:r w:rsidRPr="00FE03F7">
        <w:rPr>
          <w:rFonts w:ascii="Times New Roman" w:hAnsi="Times New Roman"/>
          <w:color w:val="000000"/>
          <w:sz w:val="24"/>
          <w:szCs w:val="24"/>
        </w:rPr>
        <w:t> </w:t>
      </w:r>
      <w:r w:rsidRPr="00FE03F7">
        <w:rPr>
          <w:rFonts w:ascii="Times New Roman" w:hAnsi="Times New Roman"/>
          <w:color w:val="000000"/>
          <w:sz w:val="24"/>
          <w:szCs w:val="24"/>
        </w:rPr>
        <w:t>структурированностью правящей элиты;</w:t>
      </w:r>
    </w:p>
    <w:p w:rsidR="00224E29" w:rsidRPr="00FE03F7" w:rsidRDefault="00224E29" w:rsidP="00224E29">
      <w:pPr>
        <w:shd w:val="clear" w:color="auto" w:fill="FFFFFF"/>
        <w:spacing w:after="0" w:line="240" w:lineRule="auto"/>
        <w:ind w:firstLine="284"/>
        <w:jc w:val="both"/>
        <w:rPr>
          <w:rFonts w:ascii="Times New Roman" w:hAnsi="Times New Roman"/>
          <w:color w:val="000000"/>
          <w:sz w:val="24"/>
          <w:szCs w:val="24"/>
        </w:rPr>
      </w:pPr>
      <w:r w:rsidRPr="00FE03F7">
        <w:rPr>
          <w:rFonts w:ascii="Times New Roman" w:hAnsi="Times New Roman"/>
          <w:color w:val="000000"/>
          <w:sz w:val="24"/>
          <w:szCs w:val="24"/>
        </w:rPr>
        <w:t>–</w:t>
      </w:r>
      <w:r w:rsidRPr="00FE03F7">
        <w:rPr>
          <w:rFonts w:ascii="Times New Roman" w:hAnsi="Times New Roman"/>
          <w:color w:val="000000"/>
          <w:sz w:val="24"/>
          <w:szCs w:val="24"/>
        </w:rPr>
        <w:t> </w:t>
      </w:r>
      <w:r w:rsidRPr="00FE03F7">
        <w:rPr>
          <w:rFonts w:ascii="Times New Roman" w:hAnsi="Times New Roman"/>
          <w:color w:val="000000"/>
          <w:sz w:val="24"/>
          <w:szCs w:val="24"/>
        </w:rPr>
        <w:t>состоянием отношений с бюрократией;</w:t>
      </w:r>
    </w:p>
    <w:p w:rsidR="00224E29" w:rsidRPr="00FE03F7" w:rsidRDefault="00224E29" w:rsidP="00224E29">
      <w:pPr>
        <w:shd w:val="clear" w:color="auto" w:fill="FFFFFF"/>
        <w:spacing w:after="0" w:line="240" w:lineRule="auto"/>
        <w:ind w:firstLine="284"/>
        <w:jc w:val="both"/>
        <w:rPr>
          <w:rFonts w:ascii="Times New Roman" w:hAnsi="Times New Roman"/>
          <w:color w:val="000000"/>
          <w:sz w:val="24"/>
          <w:szCs w:val="24"/>
        </w:rPr>
      </w:pPr>
      <w:r w:rsidRPr="00FE03F7">
        <w:rPr>
          <w:rFonts w:ascii="Times New Roman" w:hAnsi="Times New Roman"/>
          <w:color w:val="000000"/>
          <w:sz w:val="24"/>
          <w:szCs w:val="24"/>
        </w:rPr>
        <w:t>–</w:t>
      </w:r>
      <w:r w:rsidRPr="00FE03F7">
        <w:rPr>
          <w:rFonts w:ascii="Times New Roman" w:hAnsi="Times New Roman"/>
          <w:color w:val="000000"/>
          <w:sz w:val="24"/>
          <w:szCs w:val="24"/>
        </w:rPr>
        <w:t> </w:t>
      </w:r>
      <w:r w:rsidRPr="00FE03F7">
        <w:rPr>
          <w:rFonts w:ascii="Times New Roman" w:hAnsi="Times New Roman"/>
          <w:color w:val="000000"/>
          <w:sz w:val="24"/>
          <w:szCs w:val="24"/>
        </w:rPr>
        <w:t>развитостью общественно-политических традиций;</w:t>
      </w:r>
    </w:p>
    <w:p w:rsidR="00224E29" w:rsidRPr="00FE03F7" w:rsidRDefault="00224E29" w:rsidP="00224E29">
      <w:pPr>
        <w:shd w:val="clear" w:color="auto" w:fill="FFFFFF"/>
        <w:spacing w:after="0" w:line="240" w:lineRule="auto"/>
        <w:ind w:firstLine="284"/>
        <w:jc w:val="both"/>
        <w:rPr>
          <w:rFonts w:ascii="Times New Roman" w:hAnsi="Times New Roman"/>
          <w:color w:val="000000"/>
          <w:sz w:val="24"/>
          <w:szCs w:val="24"/>
        </w:rPr>
      </w:pPr>
      <w:r w:rsidRPr="00FE03F7">
        <w:rPr>
          <w:rFonts w:ascii="Times New Roman" w:hAnsi="Times New Roman"/>
          <w:color w:val="000000"/>
          <w:sz w:val="24"/>
          <w:szCs w:val="24"/>
        </w:rPr>
        <w:t>–</w:t>
      </w:r>
      <w:r w:rsidRPr="00FE03F7">
        <w:rPr>
          <w:rFonts w:ascii="Times New Roman" w:hAnsi="Times New Roman"/>
          <w:color w:val="000000"/>
          <w:sz w:val="24"/>
          <w:szCs w:val="24"/>
        </w:rPr>
        <w:t> </w:t>
      </w:r>
      <w:r w:rsidRPr="00FE03F7">
        <w:rPr>
          <w:rFonts w:ascii="Times New Roman" w:hAnsi="Times New Roman"/>
          <w:color w:val="000000"/>
          <w:sz w:val="24"/>
          <w:szCs w:val="24"/>
        </w:rPr>
        <w:t>доминирующим типом легитимности (традиционная, харизматичная, легальная).</w:t>
      </w:r>
    </w:p>
    <w:p w:rsidR="00224E29" w:rsidRPr="00FE03F7" w:rsidRDefault="00224E29" w:rsidP="00224E29">
      <w:pPr>
        <w:shd w:val="clear" w:color="auto" w:fill="FFFFFF"/>
        <w:spacing w:after="0" w:line="240" w:lineRule="auto"/>
        <w:ind w:firstLine="284"/>
        <w:jc w:val="both"/>
        <w:rPr>
          <w:rFonts w:ascii="Times New Roman" w:hAnsi="Times New Roman"/>
          <w:color w:val="000000"/>
          <w:sz w:val="24"/>
          <w:szCs w:val="24"/>
        </w:rPr>
      </w:pPr>
      <w:r w:rsidRPr="00FE03F7">
        <w:rPr>
          <w:rFonts w:ascii="Times New Roman" w:hAnsi="Times New Roman"/>
          <w:color w:val="000000"/>
          <w:sz w:val="24"/>
          <w:szCs w:val="24"/>
        </w:rPr>
        <w:t> </w:t>
      </w:r>
    </w:p>
    <w:p w:rsidR="00224E29" w:rsidRPr="00FE03F7" w:rsidRDefault="00224E29" w:rsidP="00224E29">
      <w:pPr>
        <w:shd w:val="clear" w:color="auto" w:fill="FFFFFF"/>
        <w:spacing w:after="0" w:line="240" w:lineRule="auto"/>
        <w:ind w:firstLine="284"/>
        <w:jc w:val="both"/>
        <w:rPr>
          <w:rFonts w:ascii="Times New Roman" w:hAnsi="Times New Roman"/>
          <w:color w:val="000000"/>
          <w:sz w:val="24"/>
          <w:szCs w:val="24"/>
        </w:rPr>
      </w:pPr>
      <w:r w:rsidRPr="00FE03F7">
        <w:rPr>
          <w:rFonts w:ascii="Times New Roman" w:hAnsi="Times New Roman"/>
          <w:color w:val="000000"/>
          <w:sz w:val="24"/>
          <w:szCs w:val="24"/>
        </w:rPr>
        <w:t>Политический режим </w:t>
      </w:r>
      <w:r w:rsidRPr="00FE03F7">
        <w:rPr>
          <w:rFonts w:ascii="Times New Roman" w:hAnsi="Times New Roman"/>
          <w:i/>
          <w:iCs/>
          <w:color w:val="000000"/>
          <w:sz w:val="24"/>
          <w:szCs w:val="24"/>
        </w:rPr>
        <w:t>обеспечивает</w:t>
      </w:r>
      <w:r w:rsidRPr="00FE03F7">
        <w:rPr>
          <w:rFonts w:ascii="Times New Roman" w:hAnsi="Times New Roman"/>
          <w:color w:val="000000"/>
          <w:sz w:val="24"/>
          <w:szCs w:val="24"/>
        </w:rPr>
        <w:t>:</w:t>
      </w:r>
    </w:p>
    <w:p w:rsidR="00224E29" w:rsidRPr="00FE03F7" w:rsidRDefault="00224E29" w:rsidP="00224E29">
      <w:pPr>
        <w:shd w:val="clear" w:color="auto" w:fill="FFFFFF"/>
        <w:spacing w:after="0" w:line="240" w:lineRule="auto"/>
        <w:ind w:firstLine="284"/>
        <w:jc w:val="both"/>
        <w:rPr>
          <w:rFonts w:ascii="Times New Roman" w:hAnsi="Times New Roman"/>
          <w:color w:val="000000"/>
          <w:sz w:val="24"/>
          <w:szCs w:val="24"/>
        </w:rPr>
      </w:pPr>
      <w:r w:rsidRPr="00FE03F7">
        <w:rPr>
          <w:rFonts w:ascii="Times New Roman" w:hAnsi="Times New Roman"/>
          <w:color w:val="000000"/>
          <w:sz w:val="24"/>
          <w:szCs w:val="24"/>
        </w:rPr>
        <w:t>–</w:t>
      </w:r>
      <w:r w:rsidRPr="00FE03F7">
        <w:rPr>
          <w:rFonts w:ascii="Times New Roman" w:hAnsi="Times New Roman"/>
          <w:color w:val="000000"/>
          <w:sz w:val="24"/>
          <w:szCs w:val="24"/>
        </w:rPr>
        <w:t> </w:t>
      </w:r>
      <w:r w:rsidRPr="00FE03F7">
        <w:rPr>
          <w:rFonts w:ascii="Times New Roman" w:hAnsi="Times New Roman"/>
          <w:color w:val="000000"/>
          <w:sz w:val="24"/>
          <w:szCs w:val="24"/>
        </w:rPr>
        <w:t>стабильность политической власти;</w:t>
      </w:r>
    </w:p>
    <w:p w:rsidR="00224E29" w:rsidRPr="00FE03F7" w:rsidRDefault="00224E29" w:rsidP="00224E29">
      <w:pPr>
        <w:shd w:val="clear" w:color="auto" w:fill="FFFFFF"/>
        <w:spacing w:after="0" w:line="240" w:lineRule="auto"/>
        <w:ind w:firstLine="284"/>
        <w:jc w:val="both"/>
        <w:rPr>
          <w:rFonts w:ascii="Times New Roman" w:hAnsi="Times New Roman"/>
          <w:color w:val="000000"/>
          <w:sz w:val="24"/>
          <w:szCs w:val="24"/>
        </w:rPr>
      </w:pPr>
      <w:r w:rsidRPr="00FE03F7">
        <w:rPr>
          <w:rFonts w:ascii="Times New Roman" w:hAnsi="Times New Roman"/>
          <w:color w:val="000000"/>
          <w:sz w:val="24"/>
          <w:szCs w:val="24"/>
        </w:rPr>
        <w:t>–</w:t>
      </w:r>
      <w:r w:rsidRPr="00FE03F7">
        <w:rPr>
          <w:rFonts w:ascii="Times New Roman" w:hAnsi="Times New Roman"/>
          <w:color w:val="000000"/>
          <w:sz w:val="24"/>
          <w:szCs w:val="24"/>
        </w:rPr>
        <w:t> </w:t>
      </w:r>
      <w:r w:rsidRPr="00FE03F7">
        <w:rPr>
          <w:rFonts w:ascii="Times New Roman" w:hAnsi="Times New Roman"/>
          <w:color w:val="000000"/>
          <w:sz w:val="24"/>
          <w:szCs w:val="24"/>
        </w:rPr>
        <w:t>управляемость граждан, приемлемую для власти динамику и направленность политических отношений;</w:t>
      </w:r>
    </w:p>
    <w:p w:rsidR="00224E29" w:rsidRPr="00FE03F7" w:rsidRDefault="00224E29" w:rsidP="00224E29">
      <w:pPr>
        <w:shd w:val="clear" w:color="auto" w:fill="FFFFFF"/>
        <w:spacing w:after="0" w:line="240" w:lineRule="auto"/>
        <w:ind w:firstLine="284"/>
        <w:jc w:val="both"/>
        <w:rPr>
          <w:rFonts w:ascii="Times New Roman" w:hAnsi="Times New Roman"/>
          <w:color w:val="000000"/>
          <w:sz w:val="24"/>
          <w:szCs w:val="24"/>
        </w:rPr>
      </w:pPr>
      <w:r w:rsidRPr="00FE03F7">
        <w:rPr>
          <w:rFonts w:ascii="Times New Roman" w:hAnsi="Times New Roman"/>
          <w:color w:val="000000"/>
          <w:sz w:val="24"/>
          <w:szCs w:val="24"/>
        </w:rPr>
        <w:t>–</w:t>
      </w:r>
      <w:r w:rsidRPr="00FE03F7">
        <w:rPr>
          <w:rFonts w:ascii="Times New Roman" w:hAnsi="Times New Roman"/>
          <w:color w:val="000000"/>
          <w:sz w:val="24"/>
          <w:szCs w:val="24"/>
        </w:rPr>
        <w:t> </w:t>
      </w:r>
      <w:r w:rsidRPr="00FE03F7">
        <w:rPr>
          <w:rFonts w:ascii="Times New Roman" w:hAnsi="Times New Roman"/>
          <w:color w:val="000000"/>
          <w:sz w:val="24"/>
          <w:szCs w:val="24"/>
        </w:rPr>
        <w:t>достижение целей политики, реализацию интересов правящей элиты.</w:t>
      </w:r>
    </w:p>
    <w:p w:rsidR="00224E29" w:rsidRPr="00FE03F7" w:rsidRDefault="00224E29" w:rsidP="00224E29">
      <w:pPr>
        <w:shd w:val="clear" w:color="auto" w:fill="FFFFFF"/>
        <w:spacing w:after="0" w:line="240" w:lineRule="auto"/>
        <w:ind w:firstLine="284"/>
        <w:jc w:val="both"/>
        <w:rPr>
          <w:rFonts w:ascii="Times New Roman" w:hAnsi="Times New Roman"/>
          <w:color w:val="000000"/>
          <w:sz w:val="24"/>
          <w:szCs w:val="24"/>
        </w:rPr>
      </w:pPr>
      <w:r w:rsidRPr="00FE03F7">
        <w:rPr>
          <w:rFonts w:ascii="Times New Roman" w:hAnsi="Times New Roman"/>
          <w:color w:val="000000"/>
          <w:sz w:val="24"/>
          <w:szCs w:val="24"/>
        </w:rPr>
        <w:t> </w:t>
      </w:r>
    </w:p>
    <w:p w:rsidR="00224E29" w:rsidRPr="00FE03F7" w:rsidRDefault="00224E29" w:rsidP="00224E29">
      <w:pPr>
        <w:shd w:val="clear" w:color="auto" w:fill="FFFFFF"/>
        <w:spacing w:after="0" w:line="240" w:lineRule="auto"/>
        <w:ind w:firstLine="284"/>
        <w:jc w:val="both"/>
        <w:rPr>
          <w:rFonts w:ascii="Times New Roman" w:hAnsi="Times New Roman"/>
          <w:color w:val="000000"/>
          <w:sz w:val="24"/>
          <w:szCs w:val="24"/>
        </w:rPr>
      </w:pPr>
      <w:r w:rsidRPr="00FE03F7">
        <w:rPr>
          <w:rFonts w:ascii="Times New Roman" w:hAnsi="Times New Roman"/>
          <w:color w:val="000000"/>
          <w:sz w:val="24"/>
          <w:szCs w:val="24"/>
        </w:rPr>
        <w:t>Главными в определении политического режима является то соотношение, которое складывается между государством и обществом: либо</w:t>
      </w:r>
      <w:r w:rsidRPr="00FE03F7">
        <w:rPr>
          <w:rFonts w:ascii="Times New Roman" w:hAnsi="Times New Roman"/>
          <w:i/>
          <w:iCs/>
          <w:color w:val="000000"/>
          <w:sz w:val="24"/>
          <w:szCs w:val="24"/>
        </w:rPr>
        <w:t> государство для людей, </w:t>
      </w:r>
      <w:r w:rsidRPr="00FE03F7">
        <w:rPr>
          <w:rFonts w:ascii="Times New Roman" w:hAnsi="Times New Roman"/>
          <w:color w:val="000000"/>
          <w:sz w:val="24"/>
          <w:szCs w:val="24"/>
        </w:rPr>
        <w:t>либо</w:t>
      </w:r>
      <w:r w:rsidRPr="00FE03F7">
        <w:rPr>
          <w:rFonts w:ascii="Times New Roman" w:hAnsi="Times New Roman"/>
          <w:i/>
          <w:iCs/>
          <w:color w:val="000000"/>
          <w:sz w:val="24"/>
          <w:szCs w:val="24"/>
        </w:rPr>
        <w:t> люди для государства</w:t>
      </w:r>
      <w:r w:rsidRPr="00FE03F7">
        <w:rPr>
          <w:rFonts w:ascii="Times New Roman" w:hAnsi="Times New Roman"/>
          <w:color w:val="000000"/>
          <w:sz w:val="24"/>
          <w:szCs w:val="24"/>
        </w:rPr>
        <w:t>.</w:t>
      </w:r>
    </w:p>
    <w:p w:rsidR="00224E29" w:rsidRPr="00FE03F7" w:rsidRDefault="00224E29" w:rsidP="00224E29">
      <w:pPr>
        <w:shd w:val="clear" w:color="auto" w:fill="FFFFFF"/>
        <w:spacing w:after="0" w:line="240" w:lineRule="auto"/>
        <w:ind w:firstLine="284"/>
        <w:jc w:val="both"/>
        <w:rPr>
          <w:rFonts w:ascii="Times New Roman" w:hAnsi="Times New Roman"/>
          <w:color w:val="000000"/>
          <w:sz w:val="24"/>
          <w:szCs w:val="24"/>
        </w:rPr>
      </w:pPr>
      <w:r w:rsidRPr="00FE03F7">
        <w:rPr>
          <w:rFonts w:ascii="Times New Roman" w:hAnsi="Times New Roman"/>
          <w:color w:val="000000"/>
          <w:sz w:val="24"/>
          <w:szCs w:val="24"/>
        </w:rPr>
        <w:t>Английский мыслитель </w:t>
      </w:r>
      <w:r w:rsidRPr="00FE03F7">
        <w:rPr>
          <w:rFonts w:ascii="Times New Roman" w:hAnsi="Times New Roman"/>
          <w:i/>
          <w:iCs/>
          <w:color w:val="000000"/>
          <w:sz w:val="24"/>
          <w:szCs w:val="24"/>
        </w:rPr>
        <w:t>Дж.Локк</w:t>
      </w:r>
      <w:r w:rsidRPr="00FE03F7">
        <w:rPr>
          <w:rFonts w:ascii="Times New Roman" w:hAnsi="Times New Roman"/>
          <w:color w:val="000000"/>
          <w:sz w:val="24"/>
          <w:szCs w:val="24"/>
        </w:rPr>
        <w:t> писал, что государство должно выполнять волю граждан, служить лишь «ночным сторожем», когда граждане спят. Общество, по его мнению, как бы нанимает государство для руководства своими делами.</w:t>
      </w:r>
    </w:p>
    <w:p w:rsidR="00224E29" w:rsidRPr="00FE03F7" w:rsidRDefault="00224E29" w:rsidP="00224E29">
      <w:pPr>
        <w:shd w:val="clear" w:color="auto" w:fill="FFFFFF"/>
        <w:spacing w:after="0" w:line="240" w:lineRule="auto"/>
        <w:ind w:firstLine="284"/>
        <w:jc w:val="both"/>
        <w:rPr>
          <w:rFonts w:ascii="Times New Roman" w:hAnsi="Times New Roman"/>
          <w:color w:val="000000"/>
          <w:sz w:val="24"/>
          <w:szCs w:val="24"/>
        </w:rPr>
      </w:pPr>
      <w:r w:rsidRPr="00FE03F7">
        <w:rPr>
          <w:rFonts w:ascii="Times New Roman" w:hAnsi="Times New Roman"/>
          <w:color w:val="000000"/>
          <w:sz w:val="24"/>
          <w:szCs w:val="24"/>
        </w:rPr>
        <w:lastRenderedPageBreak/>
        <w:t>В другом случае государство, напротив, полностью подчиняет общество, превращая граждан в слепые орудия своей воли. В таких условиях человеку живется достаточно легко. Ему не нужно тратить усилия даже на то, чтобы думать. Известный лозунг Германии времен Третьего рейха гласил: «Фюрер думает за каждого из нас».</w:t>
      </w:r>
    </w:p>
    <w:p w:rsidR="00224E29" w:rsidRPr="00FE03F7" w:rsidRDefault="00224E29" w:rsidP="00224E29">
      <w:pPr>
        <w:shd w:val="clear" w:color="auto" w:fill="FFFFFF"/>
        <w:spacing w:after="0" w:line="240" w:lineRule="auto"/>
        <w:ind w:firstLine="284"/>
        <w:jc w:val="both"/>
        <w:rPr>
          <w:rFonts w:ascii="Open Sans" w:hAnsi="Open Sans"/>
          <w:color w:val="000000"/>
          <w:sz w:val="21"/>
          <w:szCs w:val="21"/>
        </w:rPr>
      </w:pPr>
      <w:r w:rsidRPr="00FE03F7">
        <w:rPr>
          <w:rFonts w:ascii="Times New Roman" w:hAnsi="Times New Roman"/>
          <w:color w:val="000000"/>
          <w:sz w:val="24"/>
          <w:szCs w:val="24"/>
        </w:rPr>
        <w:t> </w:t>
      </w:r>
    </w:p>
    <w:p w:rsidR="00224E29" w:rsidRDefault="00224E29" w:rsidP="00224E29">
      <w:pPr>
        <w:shd w:val="clear" w:color="auto" w:fill="FFFFFF"/>
        <w:spacing w:after="0" w:line="240" w:lineRule="auto"/>
        <w:jc w:val="both"/>
        <w:rPr>
          <w:rFonts w:ascii="Times New Roman" w:hAnsi="Times New Roman"/>
          <w:b/>
          <w:color w:val="000000"/>
          <w:sz w:val="24"/>
          <w:szCs w:val="24"/>
        </w:rPr>
      </w:pPr>
    </w:p>
    <w:p w:rsidR="00224E29" w:rsidRDefault="00224E29" w:rsidP="00224E29">
      <w:pPr>
        <w:shd w:val="clear" w:color="auto" w:fill="FFFFFF"/>
        <w:spacing w:after="0" w:line="240" w:lineRule="auto"/>
        <w:jc w:val="both"/>
        <w:rPr>
          <w:rFonts w:ascii="Times New Roman" w:hAnsi="Times New Roman"/>
          <w:b/>
          <w:color w:val="000000"/>
          <w:sz w:val="24"/>
          <w:szCs w:val="24"/>
        </w:rPr>
      </w:pPr>
    </w:p>
    <w:p w:rsidR="00224E29" w:rsidRPr="00FE03F7" w:rsidRDefault="00224E29" w:rsidP="00224E29">
      <w:pPr>
        <w:jc w:val="both"/>
        <w:rPr>
          <w:rFonts w:ascii="Times New Roman" w:eastAsia="Calibri" w:hAnsi="Times New Roman"/>
          <w:b/>
          <w:sz w:val="24"/>
          <w:szCs w:val="24"/>
          <w:lang w:eastAsia="en-US"/>
        </w:rPr>
      </w:pPr>
      <w:r w:rsidRPr="00FE03F7">
        <w:rPr>
          <w:rFonts w:ascii="Times New Roman" w:eastAsia="Calibri" w:hAnsi="Times New Roman"/>
          <w:b/>
          <w:sz w:val="24"/>
          <w:szCs w:val="24"/>
          <w:lang w:eastAsia="en-US"/>
        </w:rPr>
        <w:t>Задание на практическую работу</w:t>
      </w:r>
    </w:p>
    <w:p w:rsidR="00224E29" w:rsidRPr="00FE03F7" w:rsidRDefault="00224E29" w:rsidP="00224E29">
      <w:pPr>
        <w:numPr>
          <w:ilvl w:val="0"/>
          <w:numId w:val="18"/>
        </w:numPr>
        <w:contextualSpacing/>
        <w:jc w:val="both"/>
        <w:rPr>
          <w:rFonts w:ascii="Times New Roman" w:eastAsia="Calibri" w:hAnsi="Times New Roman"/>
          <w:sz w:val="24"/>
          <w:szCs w:val="24"/>
          <w:lang w:eastAsia="en-US"/>
        </w:rPr>
      </w:pPr>
      <w:r w:rsidRPr="00B5220E">
        <w:rPr>
          <w:rFonts w:ascii="Times New Roman" w:hAnsi="Times New Roman"/>
          <w:sz w:val="24"/>
          <w:szCs w:val="24"/>
        </w:rPr>
        <w:t>Составьте таблицу ”Государственный строй отдельных стран мира”. Используя  визитную карточку учебника В.ПМаксаковский «География 10 класс»  и  дополнительную  литературу,  заполните таблицу, приведя по несколько примеров стран с различным государственным устройством</w:t>
      </w:r>
    </w:p>
    <w:tbl>
      <w:tblPr>
        <w:tblStyle w:val="16"/>
        <w:tblW w:w="9639" w:type="dxa"/>
        <w:tblInd w:w="108" w:type="dxa"/>
        <w:tblLayout w:type="fixed"/>
        <w:tblLook w:val="04A0"/>
      </w:tblPr>
      <w:tblGrid>
        <w:gridCol w:w="2157"/>
        <w:gridCol w:w="1671"/>
        <w:gridCol w:w="1701"/>
        <w:gridCol w:w="2060"/>
        <w:gridCol w:w="2050"/>
      </w:tblGrid>
      <w:tr w:rsidR="00224E29" w:rsidRPr="00FE03F7" w:rsidTr="00230EF9">
        <w:tc>
          <w:tcPr>
            <w:tcW w:w="5529" w:type="dxa"/>
            <w:gridSpan w:val="3"/>
          </w:tcPr>
          <w:p w:rsidR="00224E29" w:rsidRPr="00FE03F7" w:rsidRDefault="00224E29" w:rsidP="00230EF9">
            <w:pPr>
              <w:contextualSpacing/>
              <w:jc w:val="both"/>
              <w:rPr>
                <w:rFonts w:ascii="Times New Roman" w:eastAsia="Calibri" w:hAnsi="Times New Roman"/>
                <w:sz w:val="24"/>
                <w:szCs w:val="24"/>
                <w:lang w:eastAsia="en-US"/>
              </w:rPr>
            </w:pPr>
            <w:r w:rsidRPr="00FE03F7">
              <w:rPr>
                <w:rFonts w:ascii="Times New Roman" w:eastAsia="Calibri" w:hAnsi="Times New Roman"/>
                <w:sz w:val="24"/>
                <w:szCs w:val="24"/>
                <w:lang w:eastAsia="en-US"/>
              </w:rPr>
              <w:t>Форма правления</w:t>
            </w:r>
          </w:p>
        </w:tc>
        <w:tc>
          <w:tcPr>
            <w:tcW w:w="4110" w:type="dxa"/>
            <w:gridSpan w:val="2"/>
          </w:tcPr>
          <w:p w:rsidR="00224E29" w:rsidRPr="00FE03F7" w:rsidRDefault="00224E29" w:rsidP="00230EF9">
            <w:pPr>
              <w:contextualSpacing/>
              <w:jc w:val="center"/>
              <w:rPr>
                <w:rFonts w:ascii="Times New Roman" w:eastAsia="Calibri" w:hAnsi="Times New Roman"/>
                <w:sz w:val="24"/>
                <w:szCs w:val="24"/>
                <w:lang w:eastAsia="en-US"/>
              </w:rPr>
            </w:pPr>
            <w:r w:rsidRPr="00FE03F7">
              <w:rPr>
                <w:rFonts w:ascii="Times New Roman" w:eastAsia="Calibri" w:hAnsi="Times New Roman"/>
                <w:sz w:val="24"/>
                <w:szCs w:val="24"/>
                <w:lang w:eastAsia="en-US"/>
              </w:rPr>
              <w:t>Форма административно-териториального устройства</w:t>
            </w:r>
          </w:p>
        </w:tc>
      </w:tr>
      <w:tr w:rsidR="00224E29" w:rsidRPr="00FE03F7" w:rsidTr="00230EF9">
        <w:tc>
          <w:tcPr>
            <w:tcW w:w="2157" w:type="dxa"/>
          </w:tcPr>
          <w:p w:rsidR="00224E29" w:rsidRPr="00FE03F7" w:rsidRDefault="00224E29" w:rsidP="00230EF9">
            <w:pPr>
              <w:contextualSpacing/>
              <w:jc w:val="both"/>
              <w:rPr>
                <w:rFonts w:ascii="Times New Roman" w:eastAsia="Calibri" w:hAnsi="Times New Roman"/>
                <w:sz w:val="24"/>
                <w:szCs w:val="24"/>
                <w:lang w:eastAsia="en-US"/>
              </w:rPr>
            </w:pPr>
            <w:r w:rsidRPr="00FE03F7">
              <w:rPr>
                <w:rFonts w:ascii="Times New Roman" w:eastAsia="Calibri" w:hAnsi="Times New Roman"/>
                <w:sz w:val="24"/>
                <w:szCs w:val="24"/>
                <w:lang w:eastAsia="en-US"/>
              </w:rPr>
              <w:t>республики</w:t>
            </w:r>
          </w:p>
        </w:tc>
        <w:tc>
          <w:tcPr>
            <w:tcW w:w="3372" w:type="dxa"/>
            <w:gridSpan w:val="2"/>
          </w:tcPr>
          <w:p w:rsidR="00224E29" w:rsidRPr="00FE03F7" w:rsidRDefault="00224E29" w:rsidP="00230EF9">
            <w:pPr>
              <w:contextualSpacing/>
              <w:jc w:val="both"/>
              <w:rPr>
                <w:rFonts w:ascii="Times New Roman" w:eastAsia="Calibri" w:hAnsi="Times New Roman"/>
                <w:sz w:val="24"/>
                <w:szCs w:val="24"/>
                <w:lang w:eastAsia="en-US"/>
              </w:rPr>
            </w:pPr>
            <w:r w:rsidRPr="00FE03F7">
              <w:rPr>
                <w:rFonts w:ascii="Times New Roman" w:eastAsia="Calibri" w:hAnsi="Times New Roman"/>
                <w:sz w:val="24"/>
                <w:szCs w:val="24"/>
                <w:lang w:eastAsia="en-US"/>
              </w:rPr>
              <w:t>монархии</w:t>
            </w:r>
          </w:p>
        </w:tc>
        <w:tc>
          <w:tcPr>
            <w:tcW w:w="2060" w:type="dxa"/>
            <w:vMerge w:val="restart"/>
          </w:tcPr>
          <w:p w:rsidR="00224E29" w:rsidRPr="00FE03F7" w:rsidRDefault="00224E29" w:rsidP="00230EF9">
            <w:pPr>
              <w:contextualSpacing/>
              <w:jc w:val="both"/>
              <w:rPr>
                <w:rFonts w:ascii="Times New Roman" w:eastAsia="Calibri" w:hAnsi="Times New Roman"/>
                <w:sz w:val="24"/>
                <w:szCs w:val="24"/>
                <w:lang w:eastAsia="en-US"/>
              </w:rPr>
            </w:pPr>
            <w:r w:rsidRPr="00FE03F7">
              <w:rPr>
                <w:rFonts w:ascii="Times New Roman" w:eastAsia="Calibri" w:hAnsi="Times New Roman"/>
                <w:sz w:val="24"/>
                <w:szCs w:val="24"/>
                <w:lang w:eastAsia="en-US"/>
              </w:rPr>
              <w:t>Унитарные государства</w:t>
            </w:r>
          </w:p>
        </w:tc>
        <w:tc>
          <w:tcPr>
            <w:tcW w:w="2050" w:type="dxa"/>
            <w:vMerge w:val="restart"/>
          </w:tcPr>
          <w:p w:rsidR="00224E29" w:rsidRPr="00FE03F7" w:rsidRDefault="00224E29" w:rsidP="00230EF9">
            <w:pPr>
              <w:contextualSpacing/>
              <w:jc w:val="both"/>
              <w:rPr>
                <w:rFonts w:ascii="Times New Roman" w:eastAsia="Calibri" w:hAnsi="Times New Roman"/>
                <w:sz w:val="24"/>
                <w:szCs w:val="24"/>
                <w:lang w:eastAsia="en-US"/>
              </w:rPr>
            </w:pPr>
            <w:r w:rsidRPr="00FE03F7">
              <w:rPr>
                <w:rFonts w:ascii="Times New Roman" w:eastAsia="Calibri" w:hAnsi="Times New Roman"/>
                <w:sz w:val="24"/>
                <w:szCs w:val="24"/>
                <w:lang w:eastAsia="en-US"/>
              </w:rPr>
              <w:t>Федеративные государства</w:t>
            </w:r>
          </w:p>
        </w:tc>
      </w:tr>
      <w:tr w:rsidR="00224E29" w:rsidRPr="00FE03F7" w:rsidTr="00230EF9">
        <w:tc>
          <w:tcPr>
            <w:tcW w:w="2157" w:type="dxa"/>
          </w:tcPr>
          <w:p w:rsidR="00224E29" w:rsidRPr="00FE03F7" w:rsidRDefault="00224E29" w:rsidP="00230EF9">
            <w:pPr>
              <w:contextualSpacing/>
              <w:jc w:val="both"/>
              <w:rPr>
                <w:rFonts w:ascii="Times New Roman" w:eastAsia="Calibri" w:hAnsi="Times New Roman"/>
                <w:sz w:val="24"/>
                <w:szCs w:val="24"/>
                <w:lang w:eastAsia="en-US"/>
              </w:rPr>
            </w:pPr>
          </w:p>
        </w:tc>
        <w:tc>
          <w:tcPr>
            <w:tcW w:w="1671" w:type="dxa"/>
          </w:tcPr>
          <w:p w:rsidR="00224E29" w:rsidRPr="00FE03F7" w:rsidRDefault="00224E29" w:rsidP="00230EF9">
            <w:pPr>
              <w:contextualSpacing/>
              <w:jc w:val="both"/>
              <w:rPr>
                <w:rFonts w:ascii="Times New Roman" w:eastAsia="Calibri" w:hAnsi="Times New Roman"/>
                <w:sz w:val="24"/>
                <w:szCs w:val="24"/>
                <w:lang w:eastAsia="en-US"/>
              </w:rPr>
            </w:pPr>
            <w:r w:rsidRPr="00FE03F7">
              <w:rPr>
                <w:rFonts w:ascii="Times New Roman" w:eastAsia="Calibri" w:hAnsi="Times New Roman"/>
                <w:sz w:val="24"/>
                <w:szCs w:val="24"/>
                <w:lang w:eastAsia="en-US"/>
              </w:rPr>
              <w:t>конституционные</w:t>
            </w:r>
          </w:p>
        </w:tc>
        <w:tc>
          <w:tcPr>
            <w:tcW w:w="1701" w:type="dxa"/>
          </w:tcPr>
          <w:p w:rsidR="00224E29" w:rsidRPr="00FE03F7" w:rsidRDefault="00224E29" w:rsidP="00230EF9">
            <w:pPr>
              <w:contextualSpacing/>
              <w:jc w:val="both"/>
              <w:rPr>
                <w:rFonts w:ascii="Times New Roman" w:eastAsia="Calibri" w:hAnsi="Times New Roman"/>
                <w:sz w:val="24"/>
                <w:szCs w:val="24"/>
                <w:lang w:eastAsia="en-US"/>
              </w:rPr>
            </w:pPr>
            <w:r w:rsidRPr="00FE03F7">
              <w:rPr>
                <w:rFonts w:ascii="Times New Roman" w:eastAsia="Calibri" w:hAnsi="Times New Roman"/>
                <w:sz w:val="24"/>
                <w:szCs w:val="24"/>
                <w:lang w:eastAsia="en-US"/>
              </w:rPr>
              <w:t>абсолютные</w:t>
            </w:r>
          </w:p>
        </w:tc>
        <w:tc>
          <w:tcPr>
            <w:tcW w:w="2060" w:type="dxa"/>
            <w:vMerge/>
          </w:tcPr>
          <w:p w:rsidR="00224E29" w:rsidRPr="00FE03F7" w:rsidRDefault="00224E29" w:rsidP="00230EF9">
            <w:pPr>
              <w:contextualSpacing/>
              <w:jc w:val="both"/>
              <w:rPr>
                <w:rFonts w:ascii="Times New Roman" w:eastAsia="Calibri" w:hAnsi="Times New Roman"/>
                <w:sz w:val="24"/>
                <w:szCs w:val="24"/>
                <w:lang w:eastAsia="en-US"/>
              </w:rPr>
            </w:pPr>
          </w:p>
        </w:tc>
        <w:tc>
          <w:tcPr>
            <w:tcW w:w="2050" w:type="dxa"/>
            <w:vMerge/>
          </w:tcPr>
          <w:p w:rsidR="00224E29" w:rsidRPr="00FE03F7" w:rsidRDefault="00224E29" w:rsidP="00230EF9">
            <w:pPr>
              <w:contextualSpacing/>
              <w:jc w:val="both"/>
              <w:rPr>
                <w:rFonts w:ascii="Times New Roman" w:eastAsia="Calibri" w:hAnsi="Times New Roman"/>
                <w:sz w:val="24"/>
                <w:szCs w:val="24"/>
                <w:lang w:eastAsia="en-US"/>
              </w:rPr>
            </w:pPr>
          </w:p>
        </w:tc>
      </w:tr>
    </w:tbl>
    <w:p w:rsidR="00224E29" w:rsidRPr="00FE03F7" w:rsidRDefault="00224E29" w:rsidP="00224E29">
      <w:pPr>
        <w:spacing w:after="0"/>
        <w:jc w:val="both"/>
        <w:rPr>
          <w:rFonts w:ascii="Times New Roman" w:eastAsia="Calibri" w:hAnsi="Times New Roman"/>
          <w:sz w:val="24"/>
          <w:szCs w:val="24"/>
          <w:lang w:eastAsia="en-US"/>
        </w:rPr>
      </w:pPr>
      <w:r w:rsidRPr="00FE03F7">
        <w:rPr>
          <w:rFonts w:ascii="Times New Roman" w:eastAsia="Calibri" w:hAnsi="Times New Roman"/>
          <w:sz w:val="24"/>
          <w:szCs w:val="24"/>
          <w:lang w:eastAsia="en-US"/>
        </w:rPr>
        <w:t>Вывод по таблице</w:t>
      </w:r>
    </w:p>
    <w:p w:rsidR="00224E29" w:rsidRPr="00FE03F7" w:rsidRDefault="00224E29" w:rsidP="00224E29">
      <w:pPr>
        <w:jc w:val="both"/>
        <w:rPr>
          <w:rFonts w:ascii="Times New Roman" w:eastAsia="Calibri" w:hAnsi="Times New Roman"/>
          <w:sz w:val="24"/>
          <w:szCs w:val="24"/>
          <w:lang w:eastAsia="en-US"/>
        </w:rPr>
      </w:pPr>
      <w:r w:rsidRPr="00FE03F7">
        <w:rPr>
          <w:rFonts w:ascii="Times New Roman" w:eastAsia="Calibri" w:hAnsi="Times New Roman"/>
          <w:b/>
          <w:sz w:val="24"/>
          <w:szCs w:val="24"/>
          <w:lang w:eastAsia="en-US"/>
        </w:rPr>
        <w:t>Литература:</w:t>
      </w:r>
      <w:r w:rsidRPr="00FE03F7">
        <w:rPr>
          <w:rFonts w:ascii="Times New Roman" w:eastAsia="Calibri" w:hAnsi="Times New Roman"/>
          <w:sz w:val="24"/>
          <w:szCs w:val="24"/>
          <w:lang w:eastAsia="en-US"/>
        </w:rPr>
        <w:t xml:space="preserve"> учебник Максаковский В.П. Экономическая и социальная география мира: учеб.для 10-кл. общеобразовательных учреждений, 2017 г., атлас: «Экономическая и социальная география».</w:t>
      </w:r>
    </w:p>
    <w:p w:rsidR="00224E29" w:rsidRPr="005531FC" w:rsidRDefault="00224E29" w:rsidP="00224E29">
      <w:pPr>
        <w:jc w:val="center"/>
        <w:rPr>
          <w:rFonts w:ascii="Times New Roman" w:eastAsia="Calibri" w:hAnsi="Times New Roman"/>
          <w:b/>
          <w:sz w:val="24"/>
          <w:szCs w:val="24"/>
          <w:lang w:eastAsia="en-US"/>
        </w:rPr>
      </w:pPr>
      <w:r w:rsidRPr="005531FC">
        <w:rPr>
          <w:rFonts w:ascii="Times New Roman" w:eastAsia="Calibri" w:hAnsi="Times New Roman"/>
          <w:b/>
          <w:sz w:val="24"/>
          <w:szCs w:val="24"/>
          <w:lang w:eastAsia="en-US"/>
        </w:rPr>
        <w:t>Практическая работа № 2</w:t>
      </w:r>
    </w:p>
    <w:p w:rsidR="00224E29" w:rsidRPr="00FE03F7" w:rsidRDefault="00224E29" w:rsidP="00224E29">
      <w:pPr>
        <w:shd w:val="clear" w:color="auto" w:fill="FFFFFF"/>
        <w:spacing w:after="0" w:line="240" w:lineRule="auto"/>
        <w:jc w:val="both"/>
        <w:rPr>
          <w:rFonts w:ascii="Times New Roman" w:hAnsi="Times New Roman"/>
          <w:color w:val="000000"/>
          <w:sz w:val="24"/>
          <w:szCs w:val="24"/>
        </w:rPr>
      </w:pPr>
      <w:r w:rsidRPr="00FE03F7">
        <w:rPr>
          <w:rFonts w:ascii="Times New Roman" w:eastAsia="Calibri" w:hAnsi="Times New Roman"/>
          <w:b/>
          <w:sz w:val="24"/>
          <w:szCs w:val="24"/>
          <w:lang w:eastAsia="en-US"/>
        </w:rPr>
        <w:t>Тема:</w:t>
      </w:r>
      <w:r w:rsidRPr="00FE03F7">
        <w:rPr>
          <w:rFonts w:ascii="Times New Roman" w:eastAsia="Calibri" w:hAnsi="Times New Roman"/>
          <w:b/>
          <w:sz w:val="24"/>
          <w:szCs w:val="24"/>
          <w:lang w:eastAsia="en-US"/>
        </w:rPr>
        <w:tab/>
      </w:r>
      <w:r w:rsidRPr="00FE03F7">
        <w:rPr>
          <w:rFonts w:ascii="Times New Roman" w:eastAsia="Calibri" w:hAnsi="Times New Roman"/>
          <w:bCs/>
          <w:sz w:val="24"/>
          <w:szCs w:val="24"/>
          <w:lang w:eastAsia="en-US"/>
        </w:rPr>
        <w:t xml:space="preserve">Составление </w:t>
      </w:r>
      <w:r>
        <w:rPr>
          <w:rFonts w:ascii="Times New Roman" w:eastAsia="Calibri" w:hAnsi="Times New Roman"/>
          <w:bCs/>
          <w:sz w:val="24"/>
          <w:szCs w:val="24"/>
          <w:lang w:eastAsia="en-US"/>
        </w:rPr>
        <w:t>картосхем, характеризующих государственное устройство стран мира, географию современных международных конфликтов</w:t>
      </w:r>
    </w:p>
    <w:p w:rsidR="00224E29" w:rsidRPr="00B5220E" w:rsidRDefault="00224E29" w:rsidP="00224E29">
      <w:pPr>
        <w:spacing w:after="0" w:line="294" w:lineRule="atLeast"/>
        <w:rPr>
          <w:rFonts w:ascii="Times New Roman" w:hAnsi="Times New Roman"/>
          <w:sz w:val="24"/>
          <w:szCs w:val="24"/>
        </w:rPr>
      </w:pPr>
      <w:r w:rsidRPr="00FE03F7">
        <w:rPr>
          <w:rFonts w:ascii="Times New Roman" w:eastAsia="Calibri" w:hAnsi="Times New Roman"/>
          <w:b/>
          <w:sz w:val="24"/>
          <w:szCs w:val="24"/>
          <w:lang w:eastAsia="en-US"/>
        </w:rPr>
        <w:t>Цель:</w:t>
      </w:r>
      <w:r w:rsidRPr="00B5220E">
        <w:rPr>
          <w:rFonts w:ascii="Times New Roman" w:hAnsi="Times New Roman"/>
          <w:sz w:val="24"/>
          <w:szCs w:val="24"/>
        </w:rPr>
        <w:t>изучить типы государственного устройства стран мира, современную географию основных международных и региональных конфликтов, их возможные последствия;</w:t>
      </w:r>
    </w:p>
    <w:p w:rsidR="00224E29" w:rsidRPr="00B5220E" w:rsidRDefault="00224E29" w:rsidP="00224E29">
      <w:pPr>
        <w:spacing w:after="0" w:line="294" w:lineRule="atLeast"/>
        <w:rPr>
          <w:rFonts w:ascii="Times New Roman" w:hAnsi="Times New Roman"/>
          <w:sz w:val="24"/>
          <w:szCs w:val="24"/>
        </w:rPr>
      </w:pPr>
      <w:r w:rsidRPr="00B5220E">
        <w:rPr>
          <w:rFonts w:ascii="Times New Roman" w:hAnsi="Times New Roman"/>
          <w:sz w:val="24"/>
          <w:szCs w:val="24"/>
        </w:rPr>
        <w:t>2) отработать умение составлять карты (картосхемы) по предложенным заданиям.</w:t>
      </w:r>
    </w:p>
    <w:p w:rsidR="00224E29" w:rsidRPr="00B5220E" w:rsidRDefault="00224E29" w:rsidP="00224E29">
      <w:pPr>
        <w:spacing w:after="0"/>
        <w:jc w:val="both"/>
        <w:rPr>
          <w:rFonts w:ascii="Times New Roman" w:hAnsi="Times New Roman"/>
          <w:color w:val="000000"/>
          <w:sz w:val="24"/>
          <w:szCs w:val="24"/>
        </w:rPr>
      </w:pPr>
      <w:r w:rsidRPr="00B5220E">
        <w:rPr>
          <w:rFonts w:ascii="Times New Roman" w:hAnsi="Times New Roman"/>
          <w:b/>
          <w:color w:val="000000"/>
          <w:sz w:val="24"/>
          <w:szCs w:val="24"/>
        </w:rPr>
        <w:t>Продолжительность работы</w:t>
      </w:r>
      <w:r w:rsidRPr="00B5220E">
        <w:rPr>
          <w:rFonts w:ascii="Times New Roman" w:hAnsi="Times New Roman"/>
          <w:color w:val="000000"/>
          <w:sz w:val="24"/>
          <w:szCs w:val="24"/>
        </w:rPr>
        <w:t>: 90 минут</w:t>
      </w:r>
    </w:p>
    <w:p w:rsidR="00224E29" w:rsidRPr="00C142D7" w:rsidRDefault="00224E29" w:rsidP="00224E29">
      <w:pPr>
        <w:shd w:val="clear" w:color="auto" w:fill="FFFFFF"/>
        <w:spacing w:after="0" w:line="294" w:lineRule="atLeast"/>
        <w:jc w:val="both"/>
        <w:rPr>
          <w:rFonts w:ascii="Times New Roman" w:hAnsi="Times New Roman"/>
          <w:color w:val="000000"/>
          <w:sz w:val="24"/>
          <w:szCs w:val="24"/>
        </w:rPr>
      </w:pPr>
      <w:r w:rsidRPr="00C142D7">
        <w:rPr>
          <w:rFonts w:ascii="Times New Roman" w:hAnsi="Times New Roman"/>
          <w:b/>
          <w:color w:val="000000"/>
          <w:sz w:val="24"/>
          <w:szCs w:val="24"/>
        </w:rPr>
        <w:t>Используемое оборудование</w:t>
      </w:r>
      <w:r w:rsidRPr="00C142D7">
        <w:rPr>
          <w:rFonts w:ascii="Times New Roman" w:hAnsi="Times New Roman"/>
          <w:color w:val="000000"/>
          <w:sz w:val="24"/>
          <w:szCs w:val="24"/>
        </w:rPr>
        <w:t>: раздаточный материал, учебник, тетрадь, ручка</w:t>
      </w:r>
    </w:p>
    <w:p w:rsidR="00224E29" w:rsidRDefault="00224E29" w:rsidP="00224E29">
      <w:pPr>
        <w:shd w:val="clear" w:color="auto" w:fill="FFFFFF"/>
        <w:spacing w:after="0" w:line="240" w:lineRule="auto"/>
        <w:jc w:val="both"/>
        <w:rPr>
          <w:rFonts w:ascii="Times New Roman" w:hAnsi="Times New Roman"/>
          <w:b/>
          <w:color w:val="000000"/>
          <w:sz w:val="24"/>
          <w:szCs w:val="24"/>
        </w:rPr>
      </w:pPr>
      <w:r w:rsidRPr="00DD7C3D">
        <w:rPr>
          <w:rFonts w:ascii="Times New Roman" w:hAnsi="Times New Roman"/>
          <w:b/>
          <w:color w:val="000000"/>
          <w:sz w:val="24"/>
          <w:szCs w:val="24"/>
        </w:rPr>
        <w:t xml:space="preserve">Краткие теоретические сведения: </w:t>
      </w:r>
    </w:p>
    <w:p w:rsidR="00224E29" w:rsidRDefault="00224E29" w:rsidP="00224E29">
      <w:pPr>
        <w:shd w:val="clear" w:color="auto" w:fill="FFFFFF"/>
        <w:spacing w:after="0" w:line="240" w:lineRule="auto"/>
        <w:jc w:val="both"/>
        <w:rPr>
          <w:rFonts w:ascii="Times New Roman" w:hAnsi="Times New Roman"/>
          <w:b/>
          <w:color w:val="000000"/>
          <w:sz w:val="24"/>
          <w:szCs w:val="24"/>
        </w:rPr>
      </w:pPr>
    </w:p>
    <w:p w:rsidR="00224E29" w:rsidRPr="00B5220E" w:rsidRDefault="00224E29" w:rsidP="00224E29">
      <w:pPr>
        <w:shd w:val="clear" w:color="auto" w:fill="FFFFFF"/>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Задание на практическую работу </w:t>
      </w:r>
    </w:p>
    <w:p w:rsidR="00224E29" w:rsidRPr="00B5220E" w:rsidRDefault="00224E29" w:rsidP="00224E29">
      <w:pPr>
        <w:spacing w:after="0" w:line="294" w:lineRule="atLeast"/>
        <w:rPr>
          <w:rFonts w:ascii="Times New Roman" w:hAnsi="Times New Roman"/>
          <w:sz w:val="24"/>
          <w:szCs w:val="24"/>
        </w:rPr>
      </w:pPr>
      <w:r>
        <w:rPr>
          <w:rFonts w:ascii="Times New Roman" w:hAnsi="Times New Roman"/>
          <w:sz w:val="24"/>
          <w:szCs w:val="24"/>
        </w:rPr>
        <w:t xml:space="preserve">1. </w:t>
      </w:r>
      <w:r w:rsidRPr="00B5220E">
        <w:rPr>
          <w:rFonts w:ascii="Times New Roman" w:hAnsi="Times New Roman"/>
          <w:sz w:val="24"/>
          <w:szCs w:val="24"/>
        </w:rPr>
        <w:t>На контурной карте мира фоновой окраской обозначьте страны федеративный тип государственного устройства. Внесите используемые обозначения в легенды карты.</w:t>
      </w:r>
    </w:p>
    <w:p w:rsidR="00224E29" w:rsidRPr="00B5220E" w:rsidRDefault="00224E29" w:rsidP="00224E29">
      <w:pPr>
        <w:spacing w:after="0" w:line="294" w:lineRule="atLeast"/>
        <w:rPr>
          <w:rFonts w:ascii="Times New Roman" w:hAnsi="Times New Roman"/>
          <w:sz w:val="24"/>
          <w:szCs w:val="24"/>
        </w:rPr>
      </w:pPr>
      <w:r>
        <w:rPr>
          <w:rFonts w:ascii="Times New Roman" w:hAnsi="Times New Roman"/>
          <w:bCs/>
          <w:sz w:val="24"/>
          <w:szCs w:val="24"/>
        </w:rPr>
        <w:t>2</w:t>
      </w:r>
      <w:r w:rsidRPr="00B5220E">
        <w:rPr>
          <w:rFonts w:ascii="Times New Roman" w:hAnsi="Times New Roman"/>
          <w:bCs/>
          <w:sz w:val="24"/>
          <w:szCs w:val="24"/>
        </w:rPr>
        <w:t>.</w:t>
      </w:r>
      <w:r w:rsidRPr="00B5220E">
        <w:rPr>
          <w:rFonts w:ascii="Times New Roman" w:hAnsi="Times New Roman"/>
          <w:sz w:val="24"/>
          <w:szCs w:val="24"/>
        </w:rPr>
        <w:t> Штриховкой отметьте федерации с монархической формой правления. Внесите используемые обозначения в легенды карты.</w:t>
      </w:r>
    </w:p>
    <w:p w:rsidR="00224E29" w:rsidRPr="00B5220E" w:rsidRDefault="00224E29" w:rsidP="00224E29">
      <w:pPr>
        <w:spacing w:after="0" w:line="294" w:lineRule="atLeast"/>
        <w:rPr>
          <w:rFonts w:ascii="Times New Roman" w:hAnsi="Times New Roman"/>
          <w:sz w:val="24"/>
          <w:szCs w:val="24"/>
        </w:rPr>
      </w:pPr>
      <w:r>
        <w:rPr>
          <w:rFonts w:ascii="Times New Roman" w:hAnsi="Times New Roman"/>
          <w:bCs/>
          <w:sz w:val="24"/>
          <w:szCs w:val="24"/>
        </w:rPr>
        <w:t xml:space="preserve">3. </w:t>
      </w:r>
      <w:r w:rsidRPr="00B5220E">
        <w:rPr>
          <w:rFonts w:ascii="Times New Roman" w:hAnsi="Times New Roman"/>
          <w:sz w:val="24"/>
          <w:szCs w:val="24"/>
        </w:rPr>
        <w:t>На контурной карте мира, специальным знаком (предложите свой вариант) обозначьте страны мира с различными типами государственных режимов.</w:t>
      </w:r>
    </w:p>
    <w:p w:rsidR="00224E29" w:rsidRPr="00B5220E" w:rsidRDefault="00224E29" w:rsidP="00224E29">
      <w:pPr>
        <w:spacing w:after="0" w:line="294" w:lineRule="atLeast"/>
        <w:rPr>
          <w:rFonts w:ascii="Times New Roman" w:hAnsi="Times New Roman"/>
          <w:sz w:val="24"/>
          <w:szCs w:val="24"/>
        </w:rPr>
      </w:pPr>
      <w:r>
        <w:rPr>
          <w:rFonts w:ascii="Times New Roman" w:hAnsi="Times New Roman"/>
          <w:sz w:val="24"/>
          <w:szCs w:val="24"/>
        </w:rPr>
        <w:t xml:space="preserve">4. </w:t>
      </w:r>
      <w:r w:rsidRPr="00B5220E">
        <w:rPr>
          <w:rFonts w:ascii="Times New Roman" w:hAnsi="Times New Roman"/>
          <w:sz w:val="24"/>
          <w:szCs w:val="24"/>
        </w:rPr>
        <w:t>На контурной карте мира отметьте страны, на территории которых в настоящее время складываются острые политические и социально – экономические конфликтные ситуации.</w:t>
      </w:r>
    </w:p>
    <w:p w:rsidR="00224E29" w:rsidRPr="00B5220E" w:rsidRDefault="00224E29" w:rsidP="00224E29">
      <w:pPr>
        <w:spacing w:after="0" w:line="294" w:lineRule="atLeast"/>
        <w:rPr>
          <w:rFonts w:ascii="Times New Roman" w:hAnsi="Times New Roman"/>
          <w:sz w:val="24"/>
          <w:szCs w:val="24"/>
        </w:rPr>
      </w:pPr>
      <w:r>
        <w:rPr>
          <w:rFonts w:ascii="Times New Roman" w:hAnsi="Times New Roman"/>
          <w:sz w:val="24"/>
          <w:szCs w:val="24"/>
        </w:rPr>
        <w:t>5.</w:t>
      </w:r>
      <w:r w:rsidRPr="00B5220E">
        <w:rPr>
          <w:rFonts w:ascii="Times New Roman" w:hAnsi="Times New Roman"/>
          <w:sz w:val="24"/>
          <w:szCs w:val="24"/>
        </w:rPr>
        <w:t>Подготовьте короткую справку по истории одного или нескольких обозначенных на картосхеме конфликтов. Подготовленный материал добавьте к картосхеме.</w:t>
      </w:r>
    </w:p>
    <w:p w:rsidR="00224E29" w:rsidRPr="00B5220E" w:rsidRDefault="00224E29" w:rsidP="00224E29">
      <w:pPr>
        <w:spacing w:after="0" w:line="294" w:lineRule="atLeast"/>
        <w:rPr>
          <w:rFonts w:ascii="Times New Roman" w:hAnsi="Times New Roman"/>
          <w:sz w:val="24"/>
          <w:szCs w:val="24"/>
        </w:rPr>
      </w:pPr>
      <w:r>
        <w:rPr>
          <w:rFonts w:ascii="Times New Roman" w:hAnsi="Times New Roman"/>
          <w:bCs/>
          <w:sz w:val="24"/>
          <w:szCs w:val="24"/>
        </w:rPr>
        <w:t>6</w:t>
      </w:r>
      <w:r w:rsidRPr="00B5220E">
        <w:rPr>
          <w:rFonts w:ascii="Times New Roman" w:hAnsi="Times New Roman"/>
          <w:bCs/>
          <w:sz w:val="24"/>
          <w:szCs w:val="24"/>
        </w:rPr>
        <w:t>.</w:t>
      </w:r>
      <w:r w:rsidRPr="00B5220E">
        <w:rPr>
          <w:rFonts w:ascii="Times New Roman" w:hAnsi="Times New Roman"/>
          <w:sz w:val="24"/>
          <w:szCs w:val="24"/>
        </w:rPr>
        <w:t> Проанализируйте ситуацию развития конфликта и предложите решения, которые могли бы способствовать полной или частичной ликвидации проблемы. Запишите свои предложения.</w:t>
      </w:r>
    </w:p>
    <w:p w:rsidR="00224E29" w:rsidRPr="00FE03F7" w:rsidRDefault="00224E29" w:rsidP="00224E29">
      <w:pPr>
        <w:jc w:val="both"/>
        <w:rPr>
          <w:rFonts w:ascii="Times New Roman" w:eastAsia="Calibri" w:hAnsi="Times New Roman"/>
          <w:sz w:val="24"/>
          <w:szCs w:val="24"/>
          <w:lang w:eastAsia="en-US"/>
        </w:rPr>
      </w:pPr>
      <w:r w:rsidRPr="00FE03F7">
        <w:rPr>
          <w:rFonts w:ascii="Times New Roman" w:eastAsia="Calibri" w:hAnsi="Times New Roman"/>
          <w:b/>
          <w:sz w:val="24"/>
          <w:szCs w:val="24"/>
          <w:lang w:eastAsia="en-US"/>
        </w:rPr>
        <w:t>Литература:</w:t>
      </w:r>
      <w:r w:rsidRPr="00FE03F7">
        <w:rPr>
          <w:rFonts w:ascii="Times New Roman" w:eastAsia="Calibri" w:hAnsi="Times New Roman"/>
          <w:sz w:val="24"/>
          <w:szCs w:val="24"/>
          <w:lang w:eastAsia="en-US"/>
        </w:rPr>
        <w:t xml:space="preserve"> учебник Максаковский В.П. Экономическая и социальная география мира: учеб.для 10-кл. общеобразовательных учреждений, 2017 г., атлас: «Экономическая и социальная география».</w:t>
      </w:r>
    </w:p>
    <w:p w:rsidR="00224E29" w:rsidRDefault="00224E29" w:rsidP="00224E29">
      <w:pPr>
        <w:shd w:val="clear" w:color="auto" w:fill="FFFFFF"/>
        <w:spacing w:after="0" w:line="240" w:lineRule="auto"/>
        <w:jc w:val="both"/>
        <w:rPr>
          <w:rFonts w:ascii="Times New Roman" w:hAnsi="Times New Roman"/>
          <w:b/>
          <w:color w:val="000000"/>
          <w:sz w:val="24"/>
          <w:szCs w:val="24"/>
        </w:rPr>
      </w:pPr>
    </w:p>
    <w:p w:rsidR="00224E29" w:rsidRPr="005531FC" w:rsidRDefault="00224E29" w:rsidP="00224E29">
      <w:pPr>
        <w:jc w:val="center"/>
        <w:rPr>
          <w:rFonts w:ascii="Times New Roman" w:eastAsia="Calibri" w:hAnsi="Times New Roman"/>
          <w:b/>
          <w:sz w:val="24"/>
          <w:szCs w:val="24"/>
          <w:lang w:eastAsia="en-US"/>
        </w:rPr>
      </w:pPr>
      <w:r w:rsidRPr="005531FC">
        <w:rPr>
          <w:rFonts w:ascii="Times New Roman" w:eastAsia="Calibri" w:hAnsi="Times New Roman"/>
          <w:b/>
          <w:sz w:val="24"/>
          <w:szCs w:val="24"/>
          <w:lang w:eastAsia="en-US"/>
        </w:rPr>
        <w:t xml:space="preserve">Практическая работа № </w:t>
      </w:r>
      <w:r>
        <w:rPr>
          <w:rFonts w:ascii="Times New Roman" w:eastAsia="Calibri" w:hAnsi="Times New Roman"/>
          <w:b/>
          <w:sz w:val="24"/>
          <w:szCs w:val="24"/>
          <w:lang w:eastAsia="en-US"/>
        </w:rPr>
        <w:t>3</w:t>
      </w:r>
    </w:p>
    <w:p w:rsidR="00224E29" w:rsidRDefault="00224E29" w:rsidP="00224E29">
      <w:pPr>
        <w:shd w:val="clear" w:color="auto" w:fill="FFFFFF"/>
        <w:spacing w:after="0" w:line="240" w:lineRule="auto"/>
        <w:jc w:val="both"/>
        <w:rPr>
          <w:rFonts w:ascii="Times New Roman" w:eastAsia="Calibri" w:hAnsi="Times New Roman"/>
          <w:b/>
          <w:sz w:val="24"/>
          <w:szCs w:val="24"/>
          <w:lang w:eastAsia="en-US"/>
        </w:rPr>
      </w:pPr>
      <w:r w:rsidRPr="005531FC">
        <w:rPr>
          <w:rFonts w:ascii="Times New Roman" w:eastAsia="Calibri" w:hAnsi="Times New Roman"/>
          <w:b/>
          <w:sz w:val="24"/>
          <w:szCs w:val="24"/>
          <w:lang w:eastAsia="en-US"/>
        </w:rPr>
        <w:lastRenderedPageBreak/>
        <w:t>Тема:</w:t>
      </w:r>
      <w:r w:rsidRPr="005531FC">
        <w:rPr>
          <w:rFonts w:ascii="Times New Roman" w:eastAsia="Calibri" w:hAnsi="Times New Roman"/>
          <w:b/>
          <w:sz w:val="24"/>
          <w:szCs w:val="24"/>
          <w:lang w:eastAsia="en-US"/>
        </w:rPr>
        <w:tab/>
      </w:r>
      <w:r w:rsidRPr="005531FC">
        <w:rPr>
          <w:rFonts w:ascii="Times New Roman" w:hAnsi="Times New Roman"/>
          <w:bCs/>
          <w:sz w:val="24"/>
          <w:szCs w:val="24"/>
        </w:rPr>
        <w:t>Оценка  обеспеченности разных стран мира основными видами природных ресурсов</w:t>
      </w:r>
    </w:p>
    <w:p w:rsidR="00224E29" w:rsidRPr="005531FC" w:rsidRDefault="00224E29" w:rsidP="00224E29">
      <w:pPr>
        <w:shd w:val="clear" w:color="auto" w:fill="FFFFFF"/>
        <w:spacing w:after="0" w:line="240" w:lineRule="auto"/>
        <w:jc w:val="both"/>
        <w:rPr>
          <w:rFonts w:ascii="Times New Roman" w:eastAsia="Calibri" w:hAnsi="Times New Roman"/>
          <w:sz w:val="24"/>
          <w:szCs w:val="24"/>
          <w:lang w:eastAsia="en-US"/>
        </w:rPr>
      </w:pPr>
      <w:r w:rsidRPr="005531FC">
        <w:rPr>
          <w:rFonts w:ascii="Times New Roman" w:eastAsia="Calibri" w:hAnsi="Times New Roman"/>
          <w:b/>
          <w:sz w:val="24"/>
          <w:szCs w:val="24"/>
          <w:lang w:eastAsia="en-US"/>
        </w:rPr>
        <w:t>Цель:</w:t>
      </w:r>
      <w:r w:rsidRPr="005531FC">
        <w:rPr>
          <w:rFonts w:ascii="Times New Roman" w:eastAsia="Calibri" w:hAnsi="Times New Roman"/>
          <w:sz w:val="24"/>
          <w:szCs w:val="24"/>
          <w:lang w:eastAsia="en-US"/>
        </w:rPr>
        <w:t xml:space="preserve"> Оценить ресурсообеспеченности стран мира</w:t>
      </w:r>
    </w:p>
    <w:p w:rsidR="00224E29" w:rsidRPr="00C142D7" w:rsidRDefault="00224E29" w:rsidP="00224E29">
      <w:pPr>
        <w:shd w:val="clear" w:color="auto" w:fill="FFFFFF"/>
        <w:spacing w:after="0" w:line="240" w:lineRule="auto"/>
        <w:rPr>
          <w:rFonts w:ascii="Times New Roman" w:hAnsi="Times New Roman"/>
          <w:color w:val="000000"/>
          <w:sz w:val="24"/>
          <w:szCs w:val="24"/>
        </w:rPr>
      </w:pPr>
      <w:r w:rsidRPr="00C142D7">
        <w:rPr>
          <w:rFonts w:ascii="Times New Roman" w:hAnsi="Times New Roman"/>
          <w:b/>
          <w:color w:val="000000"/>
          <w:sz w:val="24"/>
          <w:szCs w:val="24"/>
        </w:rPr>
        <w:t>Продолжительность работы</w:t>
      </w:r>
      <w:r w:rsidRPr="00C142D7">
        <w:rPr>
          <w:rFonts w:ascii="Times New Roman" w:hAnsi="Times New Roman"/>
          <w:color w:val="000000"/>
          <w:sz w:val="24"/>
          <w:szCs w:val="24"/>
        </w:rPr>
        <w:t>: 90 минут</w:t>
      </w:r>
    </w:p>
    <w:p w:rsidR="00224E29" w:rsidRPr="00C142D7" w:rsidRDefault="00224E29" w:rsidP="00224E29">
      <w:pPr>
        <w:shd w:val="clear" w:color="auto" w:fill="FFFFFF"/>
        <w:spacing w:after="0" w:line="294" w:lineRule="atLeast"/>
        <w:jc w:val="both"/>
        <w:rPr>
          <w:rFonts w:ascii="Times New Roman" w:hAnsi="Times New Roman"/>
          <w:color w:val="000000"/>
          <w:sz w:val="24"/>
          <w:szCs w:val="24"/>
        </w:rPr>
      </w:pPr>
      <w:r w:rsidRPr="00C142D7">
        <w:rPr>
          <w:rFonts w:ascii="Times New Roman" w:hAnsi="Times New Roman"/>
          <w:b/>
          <w:color w:val="000000"/>
          <w:sz w:val="24"/>
          <w:szCs w:val="24"/>
        </w:rPr>
        <w:t>Используемое оборудование</w:t>
      </w:r>
      <w:r w:rsidRPr="00C142D7">
        <w:rPr>
          <w:rFonts w:ascii="Times New Roman" w:hAnsi="Times New Roman"/>
          <w:color w:val="000000"/>
          <w:sz w:val="24"/>
          <w:szCs w:val="24"/>
        </w:rPr>
        <w:t>: раздаточный материал, учебник, тетрадь, ручка</w:t>
      </w:r>
    </w:p>
    <w:p w:rsidR="00224E29" w:rsidRDefault="00224E29" w:rsidP="00224E29">
      <w:pPr>
        <w:shd w:val="clear" w:color="auto" w:fill="FFFFFF"/>
        <w:spacing w:after="0" w:line="240" w:lineRule="auto"/>
        <w:jc w:val="both"/>
        <w:rPr>
          <w:rFonts w:ascii="Times New Roman" w:hAnsi="Times New Roman"/>
          <w:b/>
          <w:color w:val="000000"/>
          <w:sz w:val="24"/>
          <w:szCs w:val="24"/>
        </w:rPr>
      </w:pPr>
      <w:r w:rsidRPr="00DD7C3D">
        <w:rPr>
          <w:rFonts w:ascii="Times New Roman" w:hAnsi="Times New Roman"/>
          <w:b/>
          <w:color w:val="000000"/>
          <w:sz w:val="24"/>
          <w:szCs w:val="24"/>
        </w:rPr>
        <w:t xml:space="preserve">Краткие теоретические сведения: </w:t>
      </w:r>
    </w:p>
    <w:p w:rsidR="00224E29" w:rsidRPr="005531FC" w:rsidRDefault="00224E29" w:rsidP="00224E29">
      <w:pPr>
        <w:shd w:val="clear" w:color="auto" w:fill="FFFFFF"/>
        <w:spacing w:after="150" w:line="240" w:lineRule="auto"/>
        <w:rPr>
          <w:rFonts w:ascii="Times New Roman" w:hAnsi="Times New Roman"/>
          <w:color w:val="000000" w:themeColor="text1"/>
          <w:sz w:val="24"/>
          <w:szCs w:val="24"/>
        </w:rPr>
      </w:pPr>
      <w:r w:rsidRPr="005531FC">
        <w:rPr>
          <w:rFonts w:ascii="Times New Roman" w:hAnsi="Times New Roman"/>
          <w:b/>
          <w:bCs/>
          <w:color w:val="000000" w:themeColor="text1"/>
          <w:sz w:val="24"/>
          <w:szCs w:val="24"/>
        </w:rPr>
        <w:t>ПОНЯТИЕ О ГЕОГРАФИЧЕСКОЙ (ОКРУЖАЮЩЕЙ) СРЕДЕ</w:t>
      </w:r>
    </w:p>
    <w:p w:rsidR="00224E29" w:rsidRPr="005531FC" w:rsidRDefault="00224E29" w:rsidP="00224E29">
      <w:pPr>
        <w:shd w:val="clear" w:color="auto" w:fill="FFFFFF"/>
        <w:spacing w:after="15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Понятия "природа" и "географическая среда" принципиально сходные. Однако первое из них более широкое. Географическая среда возникла в результате длительной эволюции географической оболочки под влиянием антропогенного воздействия, создания так называемой "вторичной природы", т. е. городов, заводов, полей, каналов,</w:t>
      </w:r>
      <w:r>
        <w:rPr>
          <w:rFonts w:ascii="Times New Roman" w:hAnsi="Times New Roman"/>
          <w:color w:val="000000" w:themeColor="text1"/>
          <w:sz w:val="24"/>
          <w:szCs w:val="24"/>
        </w:rPr>
        <w:t xml:space="preserve"> транспортных магистралей и др.</w:t>
      </w:r>
      <w:r w:rsidRPr="005531FC">
        <w:rPr>
          <w:rFonts w:ascii="Times New Roman" w:hAnsi="Times New Roman"/>
          <w:color w:val="000000" w:themeColor="text1"/>
          <w:sz w:val="24"/>
          <w:szCs w:val="24"/>
        </w:rPr>
        <w:br/>
      </w:r>
      <w:r w:rsidRPr="005531FC">
        <w:rPr>
          <w:rFonts w:ascii="Times New Roman" w:hAnsi="Times New Roman"/>
          <w:b/>
          <w:bCs/>
          <w:color w:val="000000" w:themeColor="text1"/>
          <w:sz w:val="24"/>
          <w:szCs w:val="24"/>
        </w:rPr>
        <w:t>Географической средой</w:t>
      </w:r>
      <w:r w:rsidRPr="005531FC">
        <w:rPr>
          <w:rFonts w:ascii="Times New Roman" w:hAnsi="Times New Roman"/>
          <w:color w:val="000000" w:themeColor="text1"/>
          <w:sz w:val="24"/>
          <w:szCs w:val="24"/>
        </w:rPr>
        <w:t> называется та часть земной природы, с которой человеческое общество непосредственно взаимодействует в своей жизни и производственной деятельности на данно</w:t>
      </w:r>
      <w:r>
        <w:rPr>
          <w:rFonts w:ascii="Times New Roman" w:hAnsi="Times New Roman"/>
          <w:color w:val="000000" w:themeColor="text1"/>
          <w:sz w:val="24"/>
          <w:szCs w:val="24"/>
        </w:rPr>
        <w:t>м этапе исторического развития.</w:t>
      </w:r>
      <w:r w:rsidRPr="005531FC">
        <w:rPr>
          <w:rFonts w:ascii="Times New Roman" w:hAnsi="Times New Roman"/>
          <w:color w:val="000000" w:themeColor="text1"/>
          <w:sz w:val="24"/>
          <w:szCs w:val="24"/>
        </w:rPr>
        <w:br/>
        <w:t>Географическая среда - необходимое условие жизни и деятельности общества. Она служит средой его обитания, важнейшим источником ресурсов, оказывает большое влияние на духовный мир люде</w:t>
      </w:r>
      <w:r>
        <w:rPr>
          <w:rFonts w:ascii="Times New Roman" w:hAnsi="Times New Roman"/>
          <w:color w:val="000000" w:themeColor="text1"/>
          <w:sz w:val="24"/>
          <w:szCs w:val="24"/>
        </w:rPr>
        <w:t>й, на их здоровье и настроение.</w:t>
      </w:r>
      <w:r w:rsidRPr="005531FC">
        <w:rPr>
          <w:rFonts w:ascii="Times New Roman" w:hAnsi="Times New Roman"/>
          <w:color w:val="000000" w:themeColor="text1"/>
          <w:sz w:val="24"/>
          <w:szCs w:val="24"/>
        </w:rPr>
        <w:br/>
        <w:t>Тем не менее, при оценке роли географической среды в жизни общества нередко допускались и допускаются ошибки двух видов: преувеличение этой р</w:t>
      </w:r>
      <w:r>
        <w:rPr>
          <w:rFonts w:ascii="Times New Roman" w:hAnsi="Times New Roman"/>
          <w:color w:val="000000" w:themeColor="text1"/>
          <w:sz w:val="24"/>
          <w:szCs w:val="24"/>
        </w:rPr>
        <w:t>оли и, напротив, недооценка ее.</w:t>
      </w:r>
      <w:r w:rsidRPr="005531FC">
        <w:rPr>
          <w:rFonts w:ascii="Times New Roman" w:hAnsi="Times New Roman"/>
          <w:color w:val="000000" w:themeColor="text1"/>
          <w:sz w:val="24"/>
          <w:szCs w:val="24"/>
        </w:rPr>
        <w:br/>
        <w:t xml:space="preserve">Преувеличение роли географической среды называется географическим детерминизмом или, по Н. Н. Баранскому, географическим фатализмом. В наиболее чистом виде он проявлялся в XVIII-XIX вв., но и в первой половине XX в. влияние его сказывалось на географических школах Франции, Германии, России, США. В наши дни географический фатализм обычно встречается </w:t>
      </w:r>
      <w:r>
        <w:rPr>
          <w:rFonts w:ascii="Times New Roman" w:hAnsi="Times New Roman"/>
          <w:color w:val="000000" w:themeColor="text1"/>
          <w:sz w:val="24"/>
          <w:szCs w:val="24"/>
        </w:rPr>
        <w:t>в более завуалированных формах.</w:t>
      </w:r>
      <w:r w:rsidRPr="005531FC">
        <w:rPr>
          <w:rFonts w:ascii="Times New Roman" w:hAnsi="Times New Roman"/>
          <w:color w:val="000000" w:themeColor="text1"/>
          <w:sz w:val="24"/>
          <w:szCs w:val="24"/>
        </w:rPr>
        <w:br/>
        <w:t>Недооценку же роли географической среды Н. Н. Баранский назвал географическим нигилизмом. Пожалуй, такая недооценка была особенно характерна для Советского Союза.</w:t>
      </w:r>
      <w:r w:rsidRPr="005531FC">
        <w:rPr>
          <w:rFonts w:ascii="Times New Roman" w:hAnsi="Times New Roman"/>
          <w:color w:val="000000" w:themeColor="text1"/>
          <w:sz w:val="24"/>
          <w:szCs w:val="24"/>
        </w:rPr>
        <w:br/>
      </w:r>
      <w:r w:rsidRPr="005531FC">
        <w:rPr>
          <w:rFonts w:ascii="Times New Roman" w:hAnsi="Times New Roman"/>
          <w:color w:val="000000" w:themeColor="text1"/>
          <w:sz w:val="24"/>
          <w:szCs w:val="24"/>
        </w:rPr>
        <w:br/>
        <w:t>В последнее время наряду с понятием о географической среде в научный обиход вошло также понятие об окружающей среде. Под </w:t>
      </w:r>
      <w:r w:rsidRPr="005531FC">
        <w:rPr>
          <w:rFonts w:ascii="Times New Roman" w:hAnsi="Times New Roman"/>
          <w:b/>
          <w:bCs/>
          <w:color w:val="000000" w:themeColor="text1"/>
          <w:sz w:val="24"/>
          <w:szCs w:val="24"/>
        </w:rPr>
        <w:t>окружающей средой</w:t>
      </w:r>
      <w:r w:rsidRPr="005531FC">
        <w:rPr>
          <w:rFonts w:ascii="Times New Roman" w:hAnsi="Times New Roman"/>
          <w:color w:val="000000" w:themeColor="text1"/>
          <w:sz w:val="24"/>
          <w:szCs w:val="24"/>
        </w:rPr>
        <w:t> понимают всю среду обитания и производственной деятельности человеческого общества, весь окружающий человека материальный мир, включая и природную, и антропогенную среду. В тех же случаях, когда имеется в виду только природная среда, правильнее говорить об окружающей природной среде.</w:t>
      </w:r>
    </w:p>
    <w:p w:rsidR="00224E29" w:rsidRPr="005531FC" w:rsidRDefault="00224E29" w:rsidP="00224E29">
      <w:pPr>
        <w:shd w:val="clear" w:color="auto" w:fill="FFFFFF"/>
        <w:spacing w:after="150" w:line="240" w:lineRule="auto"/>
        <w:rPr>
          <w:rFonts w:ascii="Times New Roman" w:hAnsi="Times New Roman"/>
          <w:color w:val="000000" w:themeColor="text1"/>
          <w:sz w:val="24"/>
          <w:szCs w:val="24"/>
        </w:rPr>
      </w:pPr>
      <w:r w:rsidRPr="005531FC">
        <w:rPr>
          <w:rFonts w:ascii="Times New Roman" w:hAnsi="Times New Roman"/>
          <w:b/>
          <w:bCs/>
          <w:color w:val="000000" w:themeColor="text1"/>
          <w:sz w:val="24"/>
          <w:szCs w:val="24"/>
        </w:rPr>
        <w:t>"ОБМЕН ВЕЩЕСТВ" МЕЖДУ ОБЩЕСТВОМ И ПРИРОДОЙ</w:t>
      </w:r>
    </w:p>
    <w:p w:rsidR="00224E29" w:rsidRPr="005531FC" w:rsidRDefault="00224E29" w:rsidP="00224E29">
      <w:pPr>
        <w:shd w:val="clear" w:color="auto" w:fill="FFFFFF"/>
        <w:spacing w:after="15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 xml:space="preserve">Вся история человеческого общества - это история взаимодействия его с природой, с географической средой. В ходе этого взаимодействия, при котором активной силой всегда выступает общество, между ними, по выражению К. Маркса, происходит постоянный "обмен веществ", имеющий сложный и во </w:t>
      </w:r>
      <w:r>
        <w:rPr>
          <w:rFonts w:ascii="Times New Roman" w:hAnsi="Times New Roman"/>
          <w:color w:val="000000" w:themeColor="text1"/>
          <w:sz w:val="24"/>
          <w:szCs w:val="24"/>
        </w:rPr>
        <w:t>многом противоречивый характер.</w:t>
      </w:r>
      <w:r w:rsidRPr="005531FC">
        <w:rPr>
          <w:rFonts w:ascii="Times New Roman" w:hAnsi="Times New Roman"/>
          <w:color w:val="000000" w:themeColor="text1"/>
          <w:sz w:val="24"/>
          <w:szCs w:val="24"/>
        </w:rPr>
        <w:br/>
        <w:t>В XX в. во взаимодействии природы и общества наступил качественно новый этап. "Давление" общества на природу резко возросло. Превращение природных ландшафтов в антропогенные - городские, горнопромышленные, сельскохозяйственные, лесохозяйственные, рекреационные - чрезвычайно ускорилось, распростран</w:t>
      </w:r>
      <w:r>
        <w:rPr>
          <w:rFonts w:ascii="Times New Roman" w:hAnsi="Times New Roman"/>
          <w:color w:val="000000" w:themeColor="text1"/>
          <w:sz w:val="24"/>
          <w:szCs w:val="24"/>
        </w:rPr>
        <w:t>яясь на все новые пространства.</w:t>
      </w:r>
      <w:r w:rsidRPr="005531FC">
        <w:rPr>
          <w:rFonts w:ascii="Times New Roman" w:hAnsi="Times New Roman"/>
          <w:color w:val="000000" w:themeColor="text1"/>
          <w:sz w:val="24"/>
          <w:szCs w:val="24"/>
        </w:rPr>
        <w:br/>
        <w:t>По подсчетам ученых-географов Московского университета, ныне антропогенные ландшафты занимают более 60% земной суши. В том числе примерно на 20% ее территории они преобразованы коренным образом: это города и селения, поля и сады, дороги и горные выработки, саженые леса и зоны отдыха.</w:t>
      </w:r>
      <w:r w:rsidRPr="005531FC">
        <w:rPr>
          <w:rFonts w:ascii="Times New Roman" w:hAnsi="Times New Roman"/>
          <w:color w:val="000000" w:themeColor="text1"/>
          <w:sz w:val="24"/>
          <w:szCs w:val="24"/>
        </w:rPr>
        <w:br/>
        <w:t>России доля незатронутых активной хозяйственной деятельностью земель во всей территории страны составляет, по разным оценкам, от 50 до 60%. Это означает, что по общей площади "диких" земель она занимает 1-е место в мире, опережая Канад</w:t>
      </w:r>
      <w:r>
        <w:rPr>
          <w:rFonts w:ascii="Times New Roman" w:hAnsi="Times New Roman"/>
          <w:color w:val="000000" w:themeColor="text1"/>
          <w:sz w:val="24"/>
          <w:szCs w:val="24"/>
        </w:rPr>
        <w:t>у, Австралию, Китай и Бразилию.</w:t>
      </w:r>
      <w:r w:rsidRPr="005531FC">
        <w:rPr>
          <w:rFonts w:ascii="Times New Roman" w:hAnsi="Times New Roman"/>
          <w:color w:val="000000" w:themeColor="text1"/>
          <w:sz w:val="24"/>
          <w:szCs w:val="24"/>
        </w:rPr>
        <w:br/>
        <w:t>Со временем общество стало изымать из природы все больше ее ресурсов и одновременно возвращать в природу все более многочисленные отходы своей деятельности. Так возникли две взаимосвязанные проблемы: 1) рационального использования природных ресурсов, 2) охраны окружающей среды от загрязнения.</w:t>
      </w:r>
    </w:p>
    <w:p w:rsidR="00224E29" w:rsidRPr="005531FC" w:rsidRDefault="00224E29" w:rsidP="00224E29">
      <w:pPr>
        <w:shd w:val="clear" w:color="auto" w:fill="FFFFFF"/>
        <w:spacing w:after="150" w:line="240" w:lineRule="auto"/>
        <w:rPr>
          <w:rFonts w:ascii="Times New Roman" w:hAnsi="Times New Roman"/>
          <w:color w:val="000000" w:themeColor="text1"/>
          <w:sz w:val="24"/>
          <w:szCs w:val="24"/>
        </w:rPr>
      </w:pPr>
      <w:r w:rsidRPr="005531FC">
        <w:rPr>
          <w:rFonts w:ascii="Times New Roman" w:hAnsi="Times New Roman"/>
          <w:b/>
          <w:bCs/>
          <w:color w:val="000000" w:themeColor="text1"/>
          <w:sz w:val="24"/>
          <w:szCs w:val="24"/>
        </w:rPr>
        <w:t>ПОНЯТИЕ О РЕСУРСООБЕСПЕЧЕННОСТИ</w:t>
      </w:r>
    </w:p>
    <w:p w:rsidR="00224E29" w:rsidRPr="005531FC" w:rsidRDefault="00224E29" w:rsidP="00224E29">
      <w:pPr>
        <w:shd w:val="clear" w:color="auto" w:fill="FFFFFF"/>
        <w:spacing w:after="15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Географическая оболочка Земли обладает огромными и разно</w:t>
      </w:r>
      <w:r>
        <w:rPr>
          <w:rFonts w:ascii="Times New Roman" w:hAnsi="Times New Roman"/>
          <w:color w:val="000000" w:themeColor="text1"/>
          <w:sz w:val="24"/>
          <w:szCs w:val="24"/>
        </w:rPr>
        <w:t>образными природными ресурсами.</w:t>
      </w:r>
      <w:r w:rsidRPr="005531FC">
        <w:rPr>
          <w:rFonts w:ascii="Times New Roman" w:hAnsi="Times New Roman"/>
          <w:color w:val="000000" w:themeColor="text1"/>
          <w:sz w:val="24"/>
          <w:szCs w:val="24"/>
        </w:rPr>
        <w:br/>
        <w:t xml:space="preserve">Однако запасы разных их видов далеко не одинаковы, да и распределены они неравномерно. В </w:t>
      </w:r>
      <w:r w:rsidRPr="005531FC">
        <w:rPr>
          <w:rFonts w:ascii="Times New Roman" w:hAnsi="Times New Roman"/>
          <w:color w:val="000000" w:themeColor="text1"/>
          <w:sz w:val="24"/>
          <w:szCs w:val="24"/>
        </w:rPr>
        <w:lastRenderedPageBreak/>
        <w:t>результате отдельные районы, страны, регионы, даже материки имеют различнуюресурсообеспеченность.</w:t>
      </w:r>
      <w:r w:rsidRPr="005531FC">
        <w:rPr>
          <w:rFonts w:ascii="Times New Roman" w:hAnsi="Times New Roman"/>
          <w:color w:val="000000" w:themeColor="text1"/>
          <w:sz w:val="24"/>
          <w:szCs w:val="24"/>
        </w:rPr>
        <w:br/>
      </w:r>
      <w:r w:rsidRPr="005531FC">
        <w:rPr>
          <w:rFonts w:ascii="Times New Roman" w:hAnsi="Times New Roman"/>
          <w:color w:val="000000" w:themeColor="text1"/>
          <w:sz w:val="24"/>
          <w:szCs w:val="24"/>
        </w:rPr>
        <w:br/>
      </w:r>
      <w:r w:rsidRPr="005531FC">
        <w:rPr>
          <w:rFonts w:ascii="Times New Roman" w:hAnsi="Times New Roman"/>
          <w:b/>
          <w:bCs/>
          <w:color w:val="000000" w:themeColor="text1"/>
          <w:sz w:val="24"/>
          <w:szCs w:val="24"/>
        </w:rPr>
        <w:t>Ресурсообеспеченность</w:t>
      </w:r>
      <w:r w:rsidRPr="005531FC">
        <w:rPr>
          <w:rFonts w:ascii="Times New Roman" w:hAnsi="Times New Roman"/>
          <w:color w:val="000000" w:themeColor="text1"/>
          <w:sz w:val="24"/>
          <w:szCs w:val="24"/>
        </w:rPr>
        <w:t> - это соотношение между величиной природных ресурсов и размерами их использования. Она выражается количеством лет, на которые должно хватить данного ресурса (минеральные), либо его запасами из расчета на душу на</w:t>
      </w:r>
      <w:r>
        <w:rPr>
          <w:rFonts w:ascii="Times New Roman" w:hAnsi="Times New Roman"/>
          <w:color w:val="000000" w:themeColor="text1"/>
          <w:sz w:val="24"/>
          <w:szCs w:val="24"/>
        </w:rPr>
        <w:t>селения (лесные, водные и др.).</w:t>
      </w:r>
      <w:r w:rsidRPr="005531FC">
        <w:rPr>
          <w:rFonts w:ascii="Times New Roman" w:hAnsi="Times New Roman"/>
          <w:color w:val="000000" w:themeColor="text1"/>
          <w:sz w:val="24"/>
          <w:szCs w:val="24"/>
        </w:rPr>
        <w:br/>
        <w:t>Конечно, на показатель ресурсеобеспеченности прежде всего влияет богатство или бедность территории природными ресурсами. Но поскольку ресурсообеспеченность зависит и от масштабов их извлечения (потребления), это понятие является не природ</w:t>
      </w:r>
      <w:r>
        <w:rPr>
          <w:rFonts w:ascii="Times New Roman" w:hAnsi="Times New Roman"/>
          <w:color w:val="000000" w:themeColor="text1"/>
          <w:sz w:val="24"/>
          <w:szCs w:val="24"/>
        </w:rPr>
        <w:t>ным, а социально-экономическим.</w:t>
      </w:r>
      <w:r w:rsidRPr="005531FC">
        <w:rPr>
          <w:rFonts w:ascii="Times New Roman" w:hAnsi="Times New Roman"/>
          <w:color w:val="000000" w:themeColor="text1"/>
          <w:sz w:val="24"/>
          <w:szCs w:val="24"/>
        </w:rPr>
        <w:br/>
        <w:t>По расчетам ученых, мировые общегеологические запасы минерального топлива превышают 12,5 трлн. т условного топлива. Это значит, что при современном уровне добычи их может хватить более чем на 1000 лет! Однако если учитывать запасы, доступные для извлечения (в том числе с учетом их размещения), а также постоянный рост потребления, такая обеспеченно</w:t>
      </w:r>
      <w:r>
        <w:rPr>
          <w:rFonts w:ascii="Times New Roman" w:hAnsi="Times New Roman"/>
          <w:color w:val="000000" w:themeColor="text1"/>
          <w:sz w:val="24"/>
          <w:szCs w:val="24"/>
        </w:rPr>
        <w:t>сть сократится в несколько раз.</w:t>
      </w:r>
      <w:r w:rsidRPr="005531FC">
        <w:rPr>
          <w:rFonts w:ascii="Times New Roman" w:hAnsi="Times New Roman"/>
          <w:color w:val="000000" w:themeColor="text1"/>
          <w:sz w:val="24"/>
          <w:szCs w:val="24"/>
        </w:rPr>
        <w:br/>
        <w:t>Ясно, что в долговременной перспективе уровень обеспеченности зависит от того, к какому классу природных ресурсов относится тот или иной их вид - к исчерпаемым (невозобновимым и возобновимым</w:t>
      </w:r>
      <w:r>
        <w:rPr>
          <w:rFonts w:ascii="Times New Roman" w:hAnsi="Times New Roman"/>
          <w:color w:val="000000" w:themeColor="text1"/>
          <w:sz w:val="24"/>
          <w:szCs w:val="24"/>
        </w:rPr>
        <w:t>) или к неисчерпаемым ресурсам.</w:t>
      </w:r>
      <w:r w:rsidRPr="005531FC">
        <w:rPr>
          <w:rFonts w:ascii="Times New Roman" w:hAnsi="Times New Roman"/>
          <w:color w:val="000000" w:themeColor="text1"/>
          <w:sz w:val="24"/>
          <w:szCs w:val="24"/>
        </w:rPr>
        <w:br/>
        <w:t>Далеко не одинаковы запасы отдельных видов природных ресурсов в разных странах мира. Лишь несколько государств обладают практически всеми известными природными ресурсами - территориальными, минеральными, лесными, водными, земельными и т.д. Среди них - Россия, США, Китай. Несколько уступают им, но также высоко обеспечены ресурсами страны Бразилия, Индия, Австралия.</w:t>
      </w:r>
      <w:r w:rsidRPr="005531FC">
        <w:rPr>
          <w:rFonts w:ascii="Times New Roman" w:hAnsi="Times New Roman"/>
          <w:color w:val="000000" w:themeColor="text1"/>
          <w:sz w:val="24"/>
          <w:szCs w:val="24"/>
        </w:rPr>
        <w:br/>
      </w:r>
      <w:r w:rsidRPr="005531FC">
        <w:rPr>
          <w:rFonts w:ascii="Times New Roman" w:hAnsi="Times New Roman"/>
          <w:color w:val="000000" w:themeColor="text1"/>
          <w:sz w:val="24"/>
          <w:szCs w:val="24"/>
        </w:rPr>
        <w:br/>
        <w:t>Многие государства мира обладают запасами мирового значения одного или нескольких видов ресурсов. Например, страны Ближнего и Среднего Востока выделяются значительными запасами нефти и газа; Чили, Заир, Замбия - запасами меди, Марокко и Науру славятся фосфоритами и т.д.</w:t>
      </w:r>
    </w:p>
    <w:p w:rsidR="00224E29" w:rsidRPr="005531FC" w:rsidRDefault="00224E29" w:rsidP="00224E29">
      <w:pPr>
        <w:shd w:val="clear" w:color="auto" w:fill="FFFFFF"/>
        <w:spacing w:after="150" w:line="240" w:lineRule="auto"/>
        <w:rPr>
          <w:rFonts w:ascii="Times New Roman" w:hAnsi="Times New Roman"/>
          <w:color w:val="000000" w:themeColor="text1"/>
          <w:sz w:val="24"/>
          <w:szCs w:val="24"/>
        </w:rPr>
      </w:pPr>
      <w:r w:rsidRPr="005531FC">
        <w:rPr>
          <w:rFonts w:ascii="Times New Roman" w:hAnsi="Times New Roman"/>
          <w:b/>
          <w:bCs/>
          <w:color w:val="000000" w:themeColor="text1"/>
          <w:sz w:val="24"/>
          <w:szCs w:val="24"/>
        </w:rPr>
        <w:t>МИНЕРАЛЬНЫЕ РЕСУРСЫ</w:t>
      </w:r>
    </w:p>
    <w:p w:rsidR="00224E29" w:rsidRPr="005531FC" w:rsidRDefault="00224E29" w:rsidP="00224E29">
      <w:pPr>
        <w:shd w:val="clear" w:color="auto" w:fill="FFFFFF"/>
        <w:spacing w:after="15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В наши дни используется более 200 различ</w:t>
      </w:r>
      <w:r>
        <w:rPr>
          <w:rFonts w:ascii="Times New Roman" w:hAnsi="Times New Roman"/>
          <w:color w:val="000000" w:themeColor="text1"/>
          <w:sz w:val="24"/>
          <w:szCs w:val="24"/>
        </w:rPr>
        <w:t>ных видов минеральных ресурсов.</w:t>
      </w:r>
      <w:r w:rsidRPr="005531FC">
        <w:rPr>
          <w:rFonts w:ascii="Times New Roman" w:hAnsi="Times New Roman"/>
          <w:color w:val="000000" w:themeColor="text1"/>
          <w:sz w:val="24"/>
          <w:szCs w:val="24"/>
        </w:rPr>
        <w:br/>
        <w:t>Почти все минеральные ресурсы относятся к категории невозобновимых, а "аппетиты" человечества все время растут. Да и мировые запасы отдельны</w:t>
      </w:r>
      <w:r>
        <w:rPr>
          <w:rFonts w:ascii="Times New Roman" w:hAnsi="Times New Roman"/>
          <w:color w:val="000000" w:themeColor="text1"/>
          <w:sz w:val="24"/>
          <w:szCs w:val="24"/>
        </w:rPr>
        <w:t>х их видов далеко не одинаковы.</w:t>
      </w:r>
      <w:r w:rsidRPr="005531FC">
        <w:rPr>
          <w:rFonts w:ascii="Times New Roman" w:hAnsi="Times New Roman"/>
          <w:color w:val="000000" w:themeColor="text1"/>
          <w:sz w:val="24"/>
          <w:szCs w:val="24"/>
        </w:rPr>
        <w:br/>
        <w:t>Распространение полезных ископаемых в земной коре подчиняется геологическим (тек</w:t>
      </w:r>
      <w:r>
        <w:rPr>
          <w:rFonts w:ascii="Times New Roman" w:hAnsi="Times New Roman"/>
          <w:color w:val="000000" w:themeColor="text1"/>
          <w:sz w:val="24"/>
          <w:szCs w:val="24"/>
        </w:rPr>
        <w:t>тоническим) закономерностям.</w:t>
      </w:r>
      <w:r w:rsidRPr="005531FC">
        <w:rPr>
          <w:rFonts w:ascii="Times New Roman" w:hAnsi="Times New Roman"/>
          <w:color w:val="000000" w:themeColor="text1"/>
          <w:sz w:val="24"/>
          <w:szCs w:val="24"/>
        </w:rPr>
        <w:br/>
        <w:t>Топливные полезные ископаемые имеют осадочное происхождение и обычно сопутствуют чехлу древних платформ и их</w:t>
      </w:r>
      <w:r>
        <w:rPr>
          <w:rFonts w:ascii="Times New Roman" w:hAnsi="Times New Roman"/>
          <w:color w:val="000000" w:themeColor="text1"/>
          <w:sz w:val="24"/>
          <w:szCs w:val="24"/>
        </w:rPr>
        <w:t xml:space="preserve"> внутренним и краевым прогибам.</w:t>
      </w:r>
      <w:r w:rsidRPr="005531FC">
        <w:rPr>
          <w:rFonts w:ascii="Times New Roman" w:hAnsi="Times New Roman"/>
          <w:color w:val="000000" w:themeColor="text1"/>
          <w:sz w:val="24"/>
          <w:szCs w:val="24"/>
        </w:rPr>
        <w:br/>
        <w:t>На земном шаре известно более 3,6 тыс. угольных бассейнов и месторождений, которые в совокупности занимают 15% территории земной суши. Угольные бассейны одного геологического возраста нередко образуют пояса угленакопления, протягивающиеся на тысячи километров.</w:t>
      </w:r>
    </w:p>
    <w:p w:rsidR="00224E29" w:rsidRPr="005531FC" w:rsidRDefault="00224E29" w:rsidP="00224E29">
      <w:pPr>
        <w:shd w:val="clear" w:color="auto" w:fill="FFFFFF"/>
        <w:spacing w:after="150" w:line="240" w:lineRule="auto"/>
        <w:rPr>
          <w:rFonts w:ascii="Times New Roman" w:hAnsi="Times New Roman"/>
          <w:color w:val="000000" w:themeColor="text1"/>
          <w:sz w:val="24"/>
          <w:szCs w:val="24"/>
        </w:rPr>
      </w:pPr>
      <w:r w:rsidRPr="005531FC">
        <w:rPr>
          <w:rFonts w:ascii="Times New Roman" w:hAnsi="Times New Roman"/>
          <w:b/>
          <w:bCs/>
          <w:color w:val="000000" w:themeColor="text1"/>
          <w:sz w:val="24"/>
          <w:szCs w:val="24"/>
        </w:rPr>
        <w:t>МИРОВЫЕ ТОПЛИВНЫЕ РЕСУРСЫ</w:t>
      </w:r>
    </w:p>
    <w:p w:rsidR="00224E29" w:rsidRPr="005531FC" w:rsidRDefault="00224E29" w:rsidP="00224E29">
      <w:pPr>
        <w:shd w:val="clear" w:color="auto" w:fill="FFFFFF"/>
        <w:spacing w:after="15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Мировые угольные ресурсы оцениваются так:</w:t>
      </w:r>
      <w:r w:rsidRPr="005531FC">
        <w:rPr>
          <w:rFonts w:ascii="Times New Roman" w:hAnsi="Times New Roman"/>
          <w:color w:val="000000" w:themeColor="text1"/>
          <w:sz w:val="24"/>
          <w:szCs w:val="24"/>
        </w:rPr>
        <w:br/>
      </w:r>
      <w:r w:rsidRPr="005531FC">
        <w:rPr>
          <w:rFonts w:ascii="Times New Roman" w:hAnsi="Times New Roman"/>
          <w:color w:val="000000" w:themeColor="text1"/>
          <w:sz w:val="24"/>
          <w:szCs w:val="24"/>
        </w:rPr>
        <w:br/>
        <w:t>Общие - 14, 810 трлн т в 75 странах мира.</w:t>
      </w:r>
      <w:r w:rsidRPr="005531FC">
        <w:rPr>
          <w:rFonts w:ascii="Times New Roman" w:hAnsi="Times New Roman"/>
          <w:color w:val="000000" w:themeColor="text1"/>
          <w:sz w:val="24"/>
          <w:szCs w:val="24"/>
        </w:rPr>
        <w:br/>
        <w:t>Разведанные запасы - 1,25 трлн. т. (8% от общегеологических).</w:t>
      </w:r>
      <w:r w:rsidRPr="005531FC">
        <w:rPr>
          <w:rFonts w:ascii="Times New Roman" w:hAnsi="Times New Roman"/>
          <w:color w:val="000000" w:themeColor="text1"/>
          <w:sz w:val="24"/>
          <w:szCs w:val="24"/>
        </w:rPr>
        <w:br/>
        <w:t>Каменный уголь - 60%</w:t>
      </w:r>
      <w:r w:rsidRPr="005531FC">
        <w:rPr>
          <w:rFonts w:ascii="Times New Roman" w:hAnsi="Times New Roman"/>
          <w:color w:val="000000" w:themeColor="text1"/>
          <w:sz w:val="24"/>
          <w:szCs w:val="24"/>
        </w:rPr>
        <w:br/>
        <w:t>Бурый - 40%.</w:t>
      </w:r>
      <w:r w:rsidRPr="005531FC">
        <w:rPr>
          <w:rFonts w:ascii="Times New Roman" w:hAnsi="Times New Roman"/>
          <w:color w:val="000000" w:themeColor="text1"/>
          <w:sz w:val="24"/>
          <w:szCs w:val="24"/>
        </w:rPr>
        <w:br/>
      </w:r>
      <w:r w:rsidRPr="005531FC">
        <w:rPr>
          <w:rFonts w:ascii="Times New Roman" w:hAnsi="Times New Roman"/>
          <w:color w:val="000000" w:themeColor="text1"/>
          <w:sz w:val="24"/>
          <w:szCs w:val="24"/>
        </w:rPr>
        <w:br/>
        <w:t>Более 90% разведанных запасов сосредоточено в Северном полушарии (к северу от 300 с.ш.). Большая часть, как общих, так и разведанных запасов сосредоточено в экономически развитых странах. Из развивающихся стран значительными запасами обладают только Индия, Ботсвана, а также Китай.</w:t>
      </w:r>
      <w:r w:rsidRPr="005531FC">
        <w:rPr>
          <w:rFonts w:ascii="Times New Roman" w:hAnsi="Times New Roman"/>
          <w:color w:val="000000" w:themeColor="text1"/>
          <w:sz w:val="24"/>
          <w:szCs w:val="24"/>
        </w:rPr>
        <w:br/>
      </w:r>
      <w:r w:rsidRPr="005531FC">
        <w:rPr>
          <w:rFonts w:ascii="Times New Roman" w:hAnsi="Times New Roman"/>
          <w:color w:val="000000" w:themeColor="text1"/>
          <w:sz w:val="24"/>
          <w:szCs w:val="24"/>
        </w:rPr>
        <w:br/>
        <w:t>10 крупнейших бассейнов (по общим ресурсам): Тунгусский, Ленский, Канско-Ачинский, Кузнецкий, Рурский, Аппалачский, Печорский, Таймырский, Западный, Донецкий.</w:t>
      </w:r>
      <w:r w:rsidRPr="005531FC">
        <w:rPr>
          <w:rFonts w:ascii="Times New Roman" w:hAnsi="Times New Roman"/>
          <w:color w:val="000000" w:themeColor="text1"/>
          <w:sz w:val="24"/>
          <w:szCs w:val="24"/>
        </w:rPr>
        <w:br/>
      </w:r>
      <w:r w:rsidRPr="005531FC">
        <w:rPr>
          <w:rFonts w:ascii="Times New Roman" w:hAnsi="Times New Roman"/>
          <w:color w:val="000000" w:themeColor="text1"/>
          <w:sz w:val="24"/>
          <w:szCs w:val="24"/>
        </w:rPr>
        <w:br/>
        <w:t xml:space="preserve">При оценке общегеологических ресурсов можно указать на то, что на Азию (в основном благодаря </w:t>
      </w:r>
      <w:r w:rsidRPr="005531FC">
        <w:rPr>
          <w:rFonts w:ascii="Times New Roman" w:hAnsi="Times New Roman"/>
          <w:color w:val="000000" w:themeColor="text1"/>
          <w:sz w:val="24"/>
          <w:szCs w:val="24"/>
        </w:rPr>
        <w:lastRenderedPageBreak/>
        <w:t>Ленскому, Тунгусскому, Таймырскому, Кузнецкому и Канско-Ачинскому бассейнам России) приходится 8,1 трлн т, на Америку - 4,3, на Европу - 1,3, на Австралию и Океанию- 0,8 и на Африку - 0,3 трлн т. Но чаще оперируют данными о разведанных ресурсах.</w:t>
      </w:r>
    </w:p>
    <w:p w:rsidR="00224E29" w:rsidRPr="005531FC" w:rsidRDefault="00224E29" w:rsidP="00224E29">
      <w:pPr>
        <w:shd w:val="clear" w:color="auto" w:fill="FFFFFF"/>
        <w:spacing w:after="150" w:line="240" w:lineRule="auto"/>
        <w:rPr>
          <w:rFonts w:ascii="Times New Roman" w:hAnsi="Times New Roman"/>
          <w:color w:val="000000" w:themeColor="text1"/>
          <w:sz w:val="24"/>
          <w:szCs w:val="24"/>
        </w:rPr>
      </w:pPr>
      <w:r w:rsidRPr="005531FC">
        <w:rPr>
          <w:rFonts w:ascii="Times New Roman" w:hAnsi="Times New Roman"/>
          <w:b/>
          <w:bCs/>
          <w:color w:val="000000" w:themeColor="text1"/>
          <w:sz w:val="24"/>
          <w:szCs w:val="24"/>
        </w:rPr>
        <w:t>Таблица 1. Распределение мировых разведанных угольных ресурсов по крупным регионам</w:t>
      </w:r>
    </w:p>
    <w:tbl>
      <w:tblPr>
        <w:tblW w:w="0" w:type="auto"/>
        <w:tblBorders>
          <w:top w:val="outset" w:sz="2" w:space="0" w:color="C2C2C2"/>
          <w:left w:val="outset" w:sz="2" w:space="0" w:color="C2C2C2"/>
          <w:bottom w:val="outset" w:sz="2" w:space="0" w:color="C2C2C2"/>
          <w:right w:val="outset" w:sz="2" w:space="0" w:color="C2C2C2"/>
        </w:tblBorders>
        <w:shd w:val="clear" w:color="auto" w:fill="FFFFFF"/>
        <w:tblCellMar>
          <w:left w:w="0" w:type="dxa"/>
          <w:right w:w="0" w:type="dxa"/>
        </w:tblCellMar>
        <w:tblLook w:val="04A0"/>
      </w:tblPr>
      <w:tblGrid>
        <w:gridCol w:w="2442"/>
        <w:gridCol w:w="1953"/>
      </w:tblGrid>
      <w:tr w:rsidR="00224E29" w:rsidRPr="005531FC" w:rsidTr="00230EF9">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224E29" w:rsidRPr="005531FC" w:rsidRDefault="00224E29" w:rsidP="00230EF9">
            <w:pPr>
              <w:spacing w:after="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Мир, регионы</w:t>
            </w:r>
          </w:p>
        </w:tc>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224E29" w:rsidRPr="005531FC" w:rsidRDefault="00224E29" w:rsidP="00230EF9">
            <w:pPr>
              <w:spacing w:after="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Ресурсы, млрд. т</w:t>
            </w:r>
          </w:p>
        </w:tc>
      </w:tr>
      <w:tr w:rsidR="00224E29" w:rsidRPr="005531FC" w:rsidTr="00230EF9">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224E29" w:rsidRPr="005531FC" w:rsidRDefault="00224E29" w:rsidP="00230EF9">
            <w:pPr>
              <w:spacing w:after="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Весь мир</w:t>
            </w:r>
            <w:r w:rsidRPr="005531FC">
              <w:rPr>
                <w:rFonts w:ascii="Times New Roman" w:hAnsi="Times New Roman"/>
                <w:color w:val="000000" w:themeColor="text1"/>
                <w:sz w:val="24"/>
                <w:szCs w:val="24"/>
              </w:rPr>
              <w:br/>
              <w:t>СНГ</w:t>
            </w:r>
            <w:r w:rsidRPr="005531FC">
              <w:rPr>
                <w:rFonts w:ascii="Times New Roman" w:hAnsi="Times New Roman"/>
                <w:color w:val="000000" w:themeColor="text1"/>
                <w:sz w:val="24"/>
                <w:szCs w:val="24"/>
              </w:rPr>
              <w:br/>
              <w:t>Зарубежная Европа</w:t>
            </w:r>
            <w:r w:rsidRPr="005531FC">
              <w:rPr>
                <w:rFonts w:ascii="Times New Roman" w:hAnsi="Times New Roman"/>
                <w:color w:val="000000" w:themeColor="text1"/>
                <w:sz w:val="24"/>
                <w:szCs w:val="24"/>
              </w:rPr>
              <w:br/>
              <w:t>Зарубежная Азия</w:t>
            </w:r>
            <w:r w:rsidRPr="005531FC">
              <w:rPr>
                <w:rFonts w:ascii="Times New Roman" w:hAnsi="Times New Roman"/>
                <w:color w:val="000000" w:themeColor="text1"/>
                <w:sz w:val="24"/>
                <w:szCs w:val="24"/>
              </w:rPr>
              <w:br/>
              <w:t>Африка</w:t>
            </w:r>
            <w:r w:rsidRPr="005531FC">
              <w:rPr>
                <w:rFonts w:ascii="Times New Roman" w:hAnsi="Times New Roman"/>
                <w:color w:val="000000" w:themeColor="text1"/>
                <w:sz w:val="24"/>
                <w:szCs w:val="24"/>
              </w:rPr>
              <w:br/>
              <w:t>Северная Америка</w:t>
            </w:r>
            <w:r w:rsidRPr="005531FC">
              <w:rPr>
                <w:rFonts w:ascii="Times New Roman" w:hAnsi="Times New Roman"/>
                <w:color w:val="000000" w:themeColor="text1"/>
                <w:sz w:val="24"/>
                <w:szCs w:val="24"/>
              </w:rPr>
              <w:br/>
              <w:t>Латинская Америка</w:t>
            </w:r>
            <w:r w:rsidRPr="005531FC">
              <w:rPr>
                <w:rFonts w:ascii="Times New Roman" w:hAnsi="Times New Roman"/>
                <w:color w:val="000000" w:themeColor="text1"/>
                <w:sz w:val="24"/>
                <w:szCs w:val="24"/>
              </w:rPr>
              <w:br/>
              <w:t>Австралия и Океания</w:t>
            </w:r>
          </w:p>
        </w:tc>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224E29" w:rsidRPr="005531FC" w:rsidRDefault="00224E29" w:rsidP="00230EF9">
            <w:pPr>
              <w:spacing w:after="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1400</w:t>
            </w:r>
            <w:r w:rsidRPr="005531FC">
              <w:rPr>
                <w:rFonts w:ascii="Times New Roman" w:hAnsi="Times New Roman"/>
                <w:color w:val="000000" w:themeColor="text1"/>
                <w:sz w:val="24"/>
                <w:szCs w:val="24"/>
              </w:rPr>
              <w:br/>
              <w:t>280</w:t>
            </w:r>
            <w:r w:rsidRPr="005531FC">
              <w:rPr>
                <w:rFonts w:ascii="Times New Roman" w:hAnsi="Times New Roman"/>
                <w:color w:val="000000" w:themeColor="text1"/>
                <w:sz w:val="24"/>
                <w:szCs w:val="24"/>
              </w:rPr>
              <w:br/>
              <w:t>255</w:t>
            </w:r>
            <w:r w:rsidRPr="005531FC">
              <w:rPr>
                <w:rFonts w:ascii="Times New Roman" w:hAnsi="Times New Roman"/>
                <w:color w:val="000000" w:themeColor="text1"/>
                <w:sz w:val="24"/>
                <w:szCs w:val="24"/>
              </w:rPr>
              <w:br/>
              <w:t>160</w:t>
            </w:r>
            <w:r w:rsidRPr="005531FC">
              <w:rPr>
                <w:rFonts w:ascii="Times New Roman" w:hAnsi="Times New Roman"/>
                <w:color w:val="000000" w:themeColor="text1"/>
                <w:sz w:val="24"/>
                <w:szCs w:val="24"/>
              </w:rPr>
              <w:br/>
              <w:t>75</w:t>
            </w:r>
            <w:r w:rsidRPr="005531FC">
              <w:rPr>
                <w:rFonts w:ascii="Times New Roman" w:hAnsi="Times New Roman"/>
                <w:color w:val="000000" w:themeColor="text1"/>
                <w:sz w:val="24"/>
                <w:szCs w:val="24"/>
              </w:rPr>
              <w:br/>
              <w:t>520</w:t>
            </w:r>
            <w:r w:rsidRPr="005531FC">
              <w:rPr>
                <w:rFonts w:ascii="Times New Roman" w:hAnsi="Times New Roman"/>
                <w:color w:val="000000" w:themeColor="text1"/>
                <w:sz w:val="24"/>
                <w:szCs w:val="24"/>
              </w:rPr>
              <w:br/>
              <w:t>20</w:t>
            </w:r>
            <w:r w:rsidRPr="005531FC">
              <w:rPr>
                <w:rFonts w:ascii="Times New Roman" w:hAnsi="Times New Roman"/>
                <w:color w:val="000000" w:themeColor="text1"/>
                <w:sz w:val="24"/>
                <w:szCs w:val="24"/>
              </w:rPr>
              <w:br/>
              <w:t>90</w:t>
            </w:r>
          </w:p>
        </w:tc>
      </w:tr>
    </w:tbl>
    <w:p w:rsidR="00224E29" w:rsidRPr="005531FC" w:rsidRDefault="00224E29" w:rsidP="00224E29">
      <w:pPr>
        <w:spacing w:after="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br/>
      </w:r>
      <w:r w:rsidRPr="005531FC">
        <w:rPr>
          <w:rFonts w:ascii="Times New Roman" w:hAnsi="Times New Roman"/>
          <w:b/>
          <w:bCs/>
          <w:color w:val="000000" w:themeColor="text1"/>
          <w:sz w:val="24"/>
          <w:szCs w:val="24"/>
          <w:shd w:val="clear" w:color="auto" w:fill="FFFFFF"/>
        </w:rPr>
        <w:t>Таблица 2. Первые десять стран по разведанным ресурсам угля</w:t>
      </w:r>
    </w:p>
    <w:tbl>
      <w:tblPr>
        <w:tblW w:w="0" w:type="auto"/>
        <w:tblBorders>
          <w:top w:val="outset" w:sz="2" w:space="0" w:color="C2C2C2"/>
          <w:left w:val="outset" w:sz="2" w:space="0" w:color="C2C2C2"/>
          <w:bottom w:val="outset" w:sz="2" w:space="0" w:color="C2C2C2"/>
          <w:right w:val="outset" w:sz="2" w:space="0" w:color="C2C2C2"/>
        </w:tblBorders>
        <w:shd w:val="clear" w:color="auto" w:fill="FFFFFF"/>
        <w:tblCellMar>
          <w:left w:w="0" w:type="dxa"/>
          <w:right w:w="0" w:type="dxa"/>
        </w:tblCellMar>
        <w:tblLook w:val="04A0"/>
      </w:tblPr>
      <w:tblGrid>
        <w:gridCol w:w="1953"/>
        <w:gridCol w:w="1953"/>
        <w:gridCol w:w="1953"/>
        <w:gridCol w:w="1953"/>
      </w:tblGrid>
      <w:tr w:rsidR="00224E29" w:rsidRPr="005531FC" w:rsidTr="00230EF9">
        <w:tc>
          <w:tcPr>
            <w:tcW w:w="1250" w:type="pct"/>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224E29" w:rsidRPr="005531FC" w:rsidRDefault="00224E29" w:rsidP="00230EF9">
            <w:pPr>
              <w:spacing w:after="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Страна</w:t>
            </w:r>
          </w:p>
        </w:tc>
        <w:tc>
          <w:tcPr>
            <w:tcW w:w="1250" w:type="pct"/>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224E29" w:rsidRPr="005531FC" w:rsidRDefault="00224E29" w:rsidP="00230EF9">
            <w:pPr>
              <w:spacing w:after="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Ресурсы, млрд. т</w:t>
            </w:r>
          </w:p>
        </w:tc>
        <w:tc>
          <w:tcPr>
            <w:tcW w:w="1250" w:type="pct"/>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224E29" w:rsidRPr="005531FC" w:rsidRDefault="00224E29" w:rsidP="00230EF9">
            <w:pPr>
              <w:spacing w:after="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Страна</w:t>
            </w:r>
          </w:p>
        </w:tc>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224E29" w:rsidRPr="005531FC" w:rsidRDefault="00224E29" w:rsidP="00230EF9">
            <w:pPr>
              <w:spacing w:after="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Ресурсы, млрд. т</w:t>
            </w:r>
          </w:p>
        </w:tc>
      </w:tr>
      <w:tr w:rsidR="00224E29" w:rsidRPr="005531FC" w:rsidTr="00230EF9">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224E29" w:rsidRPr="005531FC" w:rsidRDefault="00224E29" w:rsidP="00230EF9">
            <w:pPr>
              <w:spacing w:after="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США</w:t>
            </w:r>
          </w:p>
        </w:tc>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224E29" w:rsidRPr="005531FC" w:rsidRDefault="00224E29" w:rsidP="00230EF9">
            <w:pPr>
              <w:spacing w:after="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445</w:t>
            </w:r>
          </w:p>
        </w:tc>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224E29" w:rsidRPr="005531FC" w:rsidRDefault="00224E29" w:rsidP="00230EF9">
            <w:pPr>
              <w:spacing w:after="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ФРГ</w:t>
            </w:r>
          </w:p>
        </w:tc>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224E29" w:rsidRPr="005531FC" w:rsidRDefault="00224E29" w:rsidP="00230EF9">
            <w:pPr>
              <w:spacing w:after="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106</w:t>
            </w:r>
          </w:p>
        </w:tc>
      </w:tr>
      <w:tr w:rsidR="00224E29" w:rsidRPr="005531FC" w:rsidTr="00230EF9">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224E29" w:rsidRPr="005531FC" w:rsidRDefault="00224E29" w:rsidP="00230EF9">
            <w:pPr>
              <w:spacing w:after="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Китай</w:t>
            </w:r>
          </w:p>
        </w:tc>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224E29" w:rsidRPr="005531FC" w:rsidRDefault="00224E29" w:rsidP="00230EF9">
            <w:pPr>
              <w:spacing w:after="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296</w:t>
            </w:r>
          </w:p>
        </w:tc>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224E29" w:rsidRPr="005531FC" w:rsidRDefault="00224E29" w:rsidP="00230EF9">
            <w:pPr>
              <w:spacing w:after="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Украина</w:t>
            </w:r>
          </w:p>
        </w:tc>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224E29" w:rsidRPr="005531FC" w:rsidRDefault="00224E29" w:rsidP="00230EF9">
            <w:pPr>
              <w:spacing w:after="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47</w:t>
            </w:r>
          </w:p>
        </w:tc>
      </w:tr>
      <w:tr w:rsidR="00224E29" w:rsidRPr="005531FC" w:rsidTr="00230EF9">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224E29" w:rsidRPr="005531FC" w:rsidRDefault="00224E29" w:rsidP="00230EF9">
            <w:pPr>
              <w:spacing w:after="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Россия</w:t>
            </w:r>
          </w:p>
        </w:tc>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224E29" w:rsidRPr="005531FC" w:rsidRDefault="00224E29" w:rsidP="00230EF9">
            <w:pPr>
              <w:spacing w:after="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202</w:t>
            </w:r>
          </w:p>
        </w:tc>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224E29" w:rsidRPr="005531FC" w:rsidRDefault="00224E29" w:rsidP="00230EF9">
            <w:pPr>
              <w:spacing w:after="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Великобритания</w:t>
            </w:r>
          </w:p>
        </w:tc>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224E29" w:rsidRPr="005531FC" w:rsidRDefault="00224E29" w:rsidP="00230EF9">
            <w:pPr>
              <w:spacing w:after="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45</w:t>
            </w:r>
          </w:p>
        </w:tc>
      </w:tr>
      <w:tr w:rsidR="00224E29" w:rsidRPr="005531FC" w:rsidTr="00230EF9">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224E29" w:rsidRPr="005531FC" w:rsidRDefault="00224E29" w:rsidP="00230EF9">
            <w:pPr>
              <w:spacing w:after="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ЮАР</w:t>
            </w:r>
          </w:p>
        </w:tc>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224E29" w:rsidRPr="005531FC" w:rsidRDefault="00224E29" w:rsidP="00230EF9">
            <w:pPr>
              <w:spacing w:after="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116</w:t>
            </w:r>
          </w:p>
        </w:tc>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224E29" w:rsidRPr="005531FC" w:rsidRDefault="00224E29" w:rsidP="00230EF9">
            <w:pPr>
              <w:spacing w:after="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Индия</w:t>
            </w:r>
          </w:p>
        </w:tc>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224E29" w:rsidRPr="005531FC" w:rsidRDefault="00224E29" w:rsidP="00230EF9">
            <w:pPr>
              <w:spacing w:after="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78</w:t>
            </w:r>
          </w:p>
        </w:tc>
      </w:tr>
      <w:tr w:rsidR="00224E29" w:rsidRPr="005531FC" w:rsidTr="00230EF9">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224E29" w:rsidRPr="005531FC" w:rsidRDefault="00224E29" w:rsidP="00230EF9">
            <w:pPr>
              <w:spacing w:after="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Австралия</w:t>
            </w:r>
          </w:p>
        </w:tc>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224E29" w:rsidRPr="005531FC" w:rsidRDefault="00224E29" w:rsidP="00230EF9">
            <w:pPr>
              <w:spacing w:after="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116</w:t>
            </w:r>
          </w:p>
        </w:tc>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224E29" w:rsidRPr="005531FC" w:rsidRDefault="00224E29" w:rsidP="00230EF9">
            <w:pPr>
              <w:spacing w:after="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Казахстан</w:t>
            </w:r>
          </w:p>
        </w:tc>
        <w:tc>
          <w:tcPr>
            <w:tcW w:w="0" w:type="auto"/>
            <w:tcBorders>
              <w:top w:val="outset" w:sz="6" w:space="0" w:color="FFFFFF"/>
              <w:left w:val="outset" w:sz="6" w:space="0" w:color="FFFFFF"/>
              <w:bottom w:val="outset" w:sz="6" w:space="0" w:color="FFFFFF"/>
              <w:right w:val="outset" w:sz="6" w:space="0" w:color="FFFFFF"/>
            </w:tcBorders>
            <w:shd w:val="clear" w:color="auto" w:fill="FFFFFF"/>
            <w:tcMar>
              <w:top w:w="120" w:type="dxa"/>
              <w:left w:w="120" w:type="dxa"/>
              <w:bottom w:w="120" w:type="dxa"/>
              <w:right w:w="120" w:type="dxa"/>
            </w:tcMar>
            <w:vAlign w:val="center"/>
            <w:hideMark/>
          </w:tcPr>
          <w:p w:rsidR="00224E29" w:rsidRPr="005531FC" w:rsidRDefault="00224E29" w:rsidP="00230EF9">
            <w:pPr>
              <w:spacing w:after="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34</w:t>
            </w:r>
          </w:p>
        </w:tc>
      </w:tr>
    </w:tbl>
    <w:p w:rsidR="00224E29" w:rsidRPr="005531FC" w:rsidRDefault="00224E29" w:rsidP="00224E29">
      <w:pPr>
        <w:shd w:val="clear" w:color="auto" w:fill="FFFFFF"/>
        <w:spacing w:after="15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В отличие от общегеологических, по размерам разведанных угольных ресурсов мировое первенство принадлежит Северной Америке (главную роль при этом играют Аппалачский и Западный бассейны США). Из всех мировых разведанных запасов, во-первых, на США, Китай и Россию приходится почти 3/4 угольных ресурсов и, во-вторых, что в составе "первой десятки" резко преобладают экономически развитые страны. Всего же в этих странах сосредоточено 80% общемировых разведанных ресурсов угля.</w:t>
      </w:r>
      <w:r w:rsidRPr="005531FC">
        <w:rPr>
          <w:rFonts w:ascii="Times New Roman" w:hAnsi="Times New Roman"/>
          <w:color w:val="000000" w:themeColor="text1"/>
          <w:sz w:val="24"/>
          <w:szCs w:val="24"/>
        </w:rPr>
        <w:br/>
      </w:r>
      <w:r w:rsidRPr="005531FC">
        <w:rPr>
          <w:rFonts w:ascii="Times New Roman" w:hAnsi="Times New Roman"/>
          <w:color w:val="000000" w:themeColor="text1"/>
          <w:sz w:val="24"/>
          <w:szCs w:val="24"/>
        </w:rPr>
        <w:br/>
      </w:r>
      <w:r w:rsidRPr="005531FC">
        <w:rPr>
          <w:rFonts w:ascii="Times New Roman" w:hAnsi="Times New Roman"/>
          <w:b/>
          <w:bCs/>
          <w:color w:val="000000" w:themeColor="text1"/>
          <w:sz w:val="24"/>
          <w:szCs w:val="24"/>
        </w:rPr>
        <w:t>Нефтегазоносных</w:t>
      </w:r>
      <w:r w:rsidRPr="005531FC">
        <w:rPr>
          <w:rFonts w:ascii="Times New Roman" w:hAnsi="Times New Roman"/>
          <w:color w:val="000000" w:themeColor="text1"/>
          <w:sz w:val="24"/>
          <w:szCs w:val="24"/>
        </w:rPr>
        <w:t> бассейнов разведано более 600, разрабатывается 450, а общее число нефтяных месторождений достигает 50 тыс. Основные запасы находятся в северном полушарии, преимущественно в отложениях мезозоя. Главная часть этих запасов также сконцентрирована в относительно небольшом числе крупнейших бассейнов.</w:t>
      </w:r>
    </w:p>
    <w:p w:rsidR="00224E29" w:rsidRPr="005531FC" w:rsidRDefault="00224E29" w:rsidP="00224E29">
      <w:pPr>
        <w:shd w:val="clear" w:color="auto" w:fill="FFFFFF"/>
        <w:spacing w:after="150" w:line="240" w:lineRule="auto"/>
        <w:rPr>
          <w:rFonts w:ascii="Times New Roman" w:hAnsi="Times New Roman"/>
          <w:color w:val="000000" w:themeColor="text1"/>
          <w:sz w:val="24"/>
          <w:szCs w:val="24"/>
        </w:rPr>
      </w:pPr>
      <w:bookmarkStart w:id="2" w:name="_Toc18667012"/>
      <w:r w:rsidRPr="005531FC">
        <w:rPr>
          <w:rFonts w:ascii="Times New Roman" w:hAnsi="Times New Roman"/>
          <w:b/>
          <w:bCs/>
          <w:color w:val="000000" w:themeColor="text1"/>
          <w:sz w:val="24"/>
          <w:szCs w:val="24"/>
        </w:rPr>
        <w:t>Таблица 3</w:t>
      </w:r>
      <w:bookmarkEnd w:id="2"/>
      <w:r w:rsidRPr="005531FC">
        <w:rPr>
          <w:rFonts w:ascii="Times New Roman" w:hAnsi="Times New Roman"/>
          <w:b/>
          <w:bCs/>
          <w:color w:val="000000" w:themeColor="text1"/>
          <w:sz w:val="24"/>
          <w:szCs w:val="24"/>
        </w:rPr>
        <w:t>. Мировые запасы некоторых видов полезных ископаемых</w:t>
      </w:r>
    </w:p>
    <w:tbl>
      <w:tblPr>
        <w:tblW w:w="0" w:type="auto"/>
        <w:shd w:val="clear" w:color="auto" w:fill="FFFFFF"/>
        <w:tblCellMar>
          <w:left w:w="0" w:type="dxa"/>
          <w:right w:w="0" w:type="dxa"/>
        </w:tblCellMar>
        <w:tblLook w:val="04A0"/>
      </w:tblPr>
      <w:tblGrid>
        <w:gridCol w:w="2314"/>
        <w:gridCol w:w="2314"/>
        <w:gridCol w:w="2401"/>
        <w:gridCol w:w="2315"/>
      </w:tblGrid>
      <w:tr w:rsidR="00224E29" w:rsidRPr="005531FC" w:rsidTr="00230EF9">
        <w:tc>
          <w:tcPr>
            <w:tcW w:w="23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224E29" w:rsidRPr="005531FC" w:rsidRDefault="00224E29" w:rsidP="00230EF9">
            <w:pPr>
              <w:spacing w:after="150" w:line="240" w:lineRule="auto"/>
              <w:rPr>
                <w:rFonts w:ascii="Times New Roman" w:hAnsi="Times New Roman"/>
                <w:color w:val="000000" w:themeColor="text1"/>
                <w:sz w:val="24"/>
                <w:szCs w:val="24"/>
              </w:rPr>
            </w:pPr>
            <w:r w:rsidRPr="005531FC">
              <w:rPr>
                <w:rFonts w:ascii="Times New Roman" w:hAnsi="Times New Roman"/>
                <w:b/>
                <w:bCs/>
                <w:color w:val="000000" w:themeColor="text1"/>
                <w:sz w:val="24"/>
                <w:szCs w:val="24"/>
              </w:rPr>
              <w:t>Виды полезных ископаемых</w:t>
            </w:r>
          </w:p>
        </w:tc>
        <w:tc>
          <w:tcPr>
            <w:tcW w:w="231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224E29" w:rsidRPr="005531FC" w:rsidRDefault="00224E29" w:rsidP="00230EF9">
            <w:pPr>
              <w:spacing w:after="150" w:line="240" w:lineRule="auto"/>
              <w:rPr>
                <w:rFonts w:ascii="Times New Roman" w:hAnsi="Times New Roman"/>
                <w:color w:val="000000" w:themeColor="text1"/>
                <w:sz w:val="24"/>
                <w:szCs w:val="24"/>
              </w:rPr>
            </w:pPr>
            <w:r w:rsidRPr="005531FC">
              <w:rPr>
                <w:rFonts w:ascii="Times New Roman" w:hAnsi="Times New Roman"/>
                <w:b/>
                <w:bCs/>
                <w:color w:val="000000" w:themeColor="text1"/>
                <w:sz w:val="24"/>
                <w:szCs w:val="24"/>
              </w:rPr>
              <w:t>Единица измерения</w:t>
            </w:r>
          </w:p>
        </w:tc>
        <w:tc>
          <w:tcPr>
            <w:tcW w:w="231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224E29" w:rsidRPr="005531FC" w:rsidRDefault="00224E29" w:rsidP="00230EF9">
            <w:pPr>
              <w:spacing w:after="150" w:line="240" w:lineRule="auto"/>
              <w:rPr>
                <w:rFonts w:ascii="Times New Roman" w:hAnsi="Times New Roman"/>
                <w:color w:val="000000" w:themeColor="text1"/>
                <w:sz w:val="24"/>
                <w:szCs w:val="24"/>
              </w:rPr>
            </w:pPr>
            <w:r w:rsidRPr="005531FC">
              <w:rPr>
                <w:rFonts w:ascii="Times New Roman" w:hAnsi="Times New Roman"/>
                <w:b/>
                <w:bCs/>
                <w:color w:val="000000" w:themeColor="text1"/>
                <w:sz w:val="24"/>
                <w:szCs w:val="24"/>
              </w:rPr>
              <w:t>Общегеологические запасы</w:t>
            </w:r>
          </w:p>
        </w:tc>
        <w:tc>
          <w:tcPr>
            <w:tcW w:w="231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224E29" w:rsidRPr="005531FC" w:rsidRDefault="00224E29" w:rsidP="00230EF9">
            <w:pPr>
              <w:spacing w:after="150" w:line="240" w:lineRule="auto"/>
              <w:rPr>
                <w:rFonts w:ascii="Times New Roman" w:hAnsi="Times New Roman"/>
                <w:color w:val="000000" w:themeColor="text1"/>
                <w:sz w:val="24"/>
                <w:szCs w:val="24"/>
              </w:rPr>
            </w:pPr>
            <w:r w:rsidRPr="005531FC">
              <w:rPr>
                <w:rFonts w:ascii="Times New Roman" w:hAnsi="Times New Roman"/>
                <w:b/>
                <w:bCs/>
                <w:color w:val="000000" w:themeColor="text1"/>
                <w:sz w:val="24"/>
                <w:szCs w:val="24"/>
              </w:rPr>
              <w:t>В том числе разведанные запасы</w:t>
            </w:r>
          </w:p>
        </w:tc>
      </w:tr>
      <w:tr w:rsidR="00224E29" w:rsidRPr="005531FC" w:rsidTr="00230EF9">
        <w:tc>
          <w:tcPr>
            <w:tcW w:w="2314"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224E29" w:rsidRPr="005531FC" w:rsidRDefault="00224E29" w:rsidP="00230EF9">
            <w:pPr>
              <w:spacing w:after="15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Уголь</w:t>
            </w:r>
          </w:p>
          <w:p w:rsidR="00224E29" w:rsidRPr="005531FC" w:rsidRDefault="00224E29" w:rsidP="00230EF9">
            <w:pPr>
              <w:spacing w:after="15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Нефть</w:t>
            </w:r>
          </w:p>
          <w:p w:rsidR="00224E29" w:rsidRPr="005531FC" w:rsidRDefault="00224E29" w:rsidP="00230EF9">
            <w:pPr>
              <w:spacing w:after="15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Природный газ</w:t>
            </w:r>
          </w:p>
          <w:p w:rsidR="00224E29" w:rsidRPr="005531FC" w:rsidRDefault="00224E29" w:rsidP="00230EF9">
            <w:pPr>
              <w:spacing w:after="15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Железная руда</w:t>
            </w:r>
          </w:p>
        </w:tc>
        <w:tc>
          <w:tcPr>
            <w:tcW w:w="231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224E29" w:rsidRPr="005531FC" w:rsidRDefault="00224E29" w:rsidP="00230EF9">
            <w:pPr>
              <w:spacing w:after="15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млрд т</w:t>
            </w:r>
          </w:p>
          <w:p w:rsidR="00224E29" w:rsidRPr="005531FC" w:rsidRDefault="00224E29" w:rsidP="00230EF9">
            <w:pPr>
              <w:spacing w:after="15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млрд т</w:t>
            </w:r>
          </w:p>
          <w:p w:rsidR="00224E29" w:rsidRPr="005531FC" w:rsidRDefault="00224E29" w:rsidP="00230EF9">
            <w:pPr>
              <w:spacing w:after="15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  трлн м</w:t>
            </w:r>
            <w:r w:rsidRPr="005531FC">
              <w:rPr>
                <w:rFonts w:ascii="Times New Roman" w:hAnsi="Times New Roman"/>
                <w:color w:val="000000" w:themeColor="text1"/>
                <w:sz w:val="24"/>
                <w:szCs w:val="24"/>
                <w:vertAlign w:val="superscript"/>
              </w:rPr>
              <w:t>3</w:t>
            </w:r>
          </w:p>
          <w:p w:rsidR="00224E29" w:rsidRPr="005531FC" w:rsidRDefault="00224E29" w:rsidP="00230EF9">
            <w:pPr>
              <w:spacing w:after="15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млрд т</w:t>
            </w:r>
          </w:p>
        </w:tc>
        <w:tc>
          <w:tcPr>
            <w:tcW w:w="2315"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224E29" w:rsidRPr="005531FC" w:rsidRDefault="00224E29" w:rsidP="00230EF9">
            <w:pPr>
              <w:spacing w:after="15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5500</w:t>
            </w:r>
          </w:p>
          <w:p w:rsidR="00224E29" w:rsidRPr="005531FC" w:rsidRDefault="00224E29" w:rsidP="00230EF9">
            <w:pPr>
              <w:spacing w:after="15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500</w:t>
            </w:r>
          </w:p>
          <w:p w:rsidR="00224E29" w:rsidRPr="005531FC" w:rsidRDefault="00224E29" w:rsidP="00230EF9">
            <w:pPr>
              <w:spacing w:after="15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400</w:t>
            </w:r>
          </w:p>
          <w:p w:rsidR="00224E29" w:rsidRPr="005531FC" w:rsidRDefault="00224E29" w:rsidP="00230EF9">
            <w:pPr>
              <w:spacing w:after="15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600</w:t>
            </w:r>
          </w:p>
        </w:tc>
        <w:tc>
          <w:tcPr>
            <w:tcW w:w="2315"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224E29" w:rsidRPr="005531FC" w:rsidRDefault="00224E29" w:rsidP="00230EF9">
            <w:pPr>
              <w:spacing w:after="15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1750</w:t>
            </w:r>
          </w:p>
          <w:p w:rsidR="00224E29" w:rsidRPr="005531FC" w:rsidRDefault="00224E29" w:rsidP="00230EF9">
            <w:pPr>
              <w:spacing w:after="15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140</w:t>
            </w:r>
          </w:p>
          <w:p w:rsidR="00224E29" w:rsidRPr="005531FC" w:rsidRDefault="00224E29" w:rsidP="00230EF9">
            <w:pPr>
              <w:spacing w:after="15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150</w:t>
            </w:r>
          </w:p>
          <w:p w:rsidR="00224E29" w:rsidRPr="005531FC" w:rsidRDefault="00224E29" w:rsidP="00230EF9">
            <w:pPr>
              <w:spacing w:after="15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200</w:t>
            </w:r>
          </w:p>
        </w:tc>
      </w:tr>
    </w:tbl>
    <w:p w:rsidR="00224E29" w:rsidRPr="005531FC" w:rsidRDefault="00224E29" w:rsidP="00224E29">
      <w:pPr>
        <w:shd w:val="clear" w:color="auto" w:fill="FFFFFF"/>
        <w:spacing w:after="150" w:line="240" w:lineRule="auto"/>
        <w:rPr>
          <w:rFonts w:ascii="Times New Roman" w:hAnsi="Times New Roman"/>
          <w:color w:val="000000" w:themeColor="text1"/>
          <w:sz w:val="24"/>
          <w:szCs w:val="24"/>
        </w:rPr>
      </w:pPr>
      <w:r w:rsidRPr="005531FC">
        <w:rPr>
          <w:rFonts w:ascii="Times New Roman" w:hAnsi="Times New Roman"/>
          <w:b/>
          <w:bCs/>
          <w:color w:val="000000" w:themeColor="text1"/>
          <w:sz w:val="24"/>
          <w:szCs w:val="24"/>
        </w:rPr>
        <w:t> Таблица 4.  Страны мира, обладающие самыми большими запасами нефти</w:t>
      </w:r>
    </w:p>
    <w:tbl>
      <w:tblPr>
        <w:tblW w:w="0" w:type="auto"/>
        <w:tblInd w:w="40" w:type="dxa"/>
        <w:shd w:val="clear" w:color="auto" w:fill="FFFFFF"/>
        <w:tblCellMar>
          <w:left w:w="0" w:type="dxa"/>
          <w:right w:w="0" w:type="dxa"/>
        </w:tblCellMar>
        <w:tblLook w:val="04A0"/>
      </w:tblPr>
      <w:tblGrid>
        <w:gridCol w:w="2552"/>
        <w:gridCol w:w="2126"/>
        <w:gridCol w:w="1559"/>
        <w:gridCol w:w="2410"/>
      </w:tblGrid>
      <w:tr w:rsidR="00224E29" w:rsidRPr="005531FC" w:rsidTr="00230EF9">
        <w:trPr>
          <w:trHeight w:val="509"/>
        </w:trPr>
        <w:tc>
          <w:tcPr>
            <w:tcW w:w="2552" w:type="dxa"/>
            <w:tcBorders>
              <w:top w:val="single" w:sz="4" w:space="0" w:color="auto"/>
              <w:left w:val="single" w:sz="4" w:space="0" w:color="auto"/>
              <w:bottom w:val="nil"/>
              <w:right w:val="single" w:sz="6" w:space="0" w:color="auto"/>
            </w:tcBorders>
            <w:shd w:val="clear" w:color="auto" w:fill="FFFFFF"/>
            <w:tcMar>
              <w:top w:w="0" w:type="dxa"/>
              <w:left w:w="40" w:type="dxa"/>
              <w:bottom w:w="0" w:type="dxa"/>
              <w:right w:w="40" w:type="dxa"/>
            </w:tcMar>
            <w:vAlign w:val="center"/>
            <w:hideMark/>
          </w:tcPr>
          <w:p w:rsidR="00224E29" w:rsidRPr="005531FC" w:rsidRDefault="00224E29" w:rsidP="00230EF9">
            <w:pPr>
              <w:shd w:val="clear" w:color="auto" w:fill="FFFFFF"/>
              <w:spacing w:after="150" w:line="240" w:lineRule="auto"/>
              <w:ind w:left="284"/>
              <w:rPr>
                <w:rFonts w:ascii="Times New Roman" w:hAnsi="Times New Roman"/>
                <w:color w:val="000000" w:themeColor="text1"/>
                <w:sz w:val="24"/>
                <w:szCs w:val="24"/>
              </w:rPr>
            </w:pPr>
            <w:r w:rsidRPr="005531FC">
              <w:rPr>
                <w:rFonts w:ascii="Times New Roman" w:hAnsi="Times New Roman"/>
                <w:color w:val="000000" w:themeColor="text1"/>
                <w:spacing w:val="-2"/>
                <w:sz w:val="24"/>
                <w:szCs w:val="24"/>
              </w:rPr>
              <w:t>Страны</w:t>
            </w:r>
          </w:p>
        </w:tc>
        <w:tc>
          <w:tcPr>
            <w:tcW w:w="2126" w:type="dxa"/>
            <w:tcBorders>
              <w:top w:val="single" w:sz="4" w:space="0" w:color="auto"/>
              <w:left w:val="nil"/>
              <w:bottom w:val="nil"/>
              <w:right w:val="single" w:sz="6" w:space="0" w:color="auto"/>
            </w:tcBorders>
            <w:shd w:val="clear" w:color="auto" w:fill="FFFFFF"/>
            <w:tcMar>
              <w:top w:w="0" w:type="dxa"/>
              <w:left w:w="40" w:type="dxa"/>
              <w:bottom w:w="0" w:type="dxa"/>
              <w:right w:w="40" w:type="dxa"/>
            </w:tcMar>
            <w:vAlign w:val="center"/>
            <w:hideMark/>
          </w:tcPr>
          <w:p w:rsidR="00224E29" w:rsidRPr="005531FC" w:rsidRDefault="00224E29" w:rsidP="00230EF9">
            <w:pPr>
              <w:shd w:val="clear" w:color="auto" w:fill="FFFFFF"/>
              <w:spacing w:after="150" w:line="240" w:lineRule="auto"/>
              <w:ind w:left="284"/>
              <w:rPr>
                <w:rFonts w:ascii="Times New Roman" w:hAnsi="Times New Roman"/>
                <w:color w:val="000000" w:themeColor="text1"/>
                <w:sz w:val="24"/>
                <w:szCs w:val="24"/>
              </w:rPr>
            </w:pPr>
            <w:r w:rsidRPr="005531FC">
              <w:rPr>
                <w:rFonts w:ascii="Times New Roman" w:hAnsi="Times New Roman"/>
                <w:color w:val="000000" w:themeColor="text1"/>
                <w:spacing w:val="-4"/>
                <w:sz w:val="24"/>
                <w:szCs w:val="24"/>
              </w:rPr>
              <w:t>Разведанные</w:t>
            </w:r>
          </w:p>
          <w:p w:rsidR="00224E29" w:rsidRPr="005531FC" w:rsidRDefault="00224E29" w:rsidP="00230EF9">
            <w:pPr>
              <w:shd w:val="clear" w:color="auto" w:fill="FFFFFF"/>
              <w:spacing w:after="150" w:line="240" w:lineRule="auto"/>
              <w:ind w:left="284"/>
              <w:rPr>
                <w:rFonts w:ascii="Times New Roman" w:hAnsi="Times New Roman"/>
                <w:color w:val="000000" w:themeColor="text1"/>
                <w:sz w:val="24"/>
                <w:szCs w:val="24"/>
              </w:rPr>
            </w:pPr>
            <w:r w:rsidRPr="005531FC">
              <w:rPr>
                <w:rFonts w:ascii="Times New Roman" w:hAnsi="Times New Roman"/>
                <w:color w:val="000000" w:themeColor="text1"/>
                <w:spacing w:val="5"/>
                <w:sz w:val="24"/>
                <w:szCs w:val="24"/>
              </w:rPr>
              <w:lastRenderedPageBreak/>
              <w:t>запасы, млрд т</w:t>
            </w:r>
          </w:p>
        </w:tc>
        <w:tc>
          <w:tcPr>
            <w:tcW w:w="1559" w:type="dxa"/>
            <w:tcBorders>
              <w:top w:val="single" w:sz="4" w:space="0" w:color="auto"/>
              <w:left w:val="nil"/>
              <w:bottom w:val="nil"/>
              <w:right w:val="single" w:sz="6" w:space="0" w:color="auto"/>
            </w:tcBorders>
            <w:shd w:val="clear" w:color="auto" w:fill="FFFFFF"/>
            <w:tcMar>
              <w:top w:w="0" w:type="dxa"/>
              <w:left w:w="40" w:type="dxa"/>
              <w:bottom w:w="0" w:type="dxa"/>
              <w:right w:w="40" w:type="dxa"/>
            </w:tcMar>
            <w:vAlign w:val="center"/>
            <w:hideMark/>
          </w:tcPr>
          <w:p w:rsidR="00224E29" w:rsidRPr="005531FC" w:rsidRDefault="00224E29" w:rsidP="00230EF9">
            <w:pPr>
              <w:shd w:val="clear" w:color="auto" w:fill="FFFFFF"/>
              <w:spacing w:after="150" w:line="240" w:lineRule="auto"/>
              <w:ind w:left="284"/>
              <w:rPr>
                <w:rFonts w:ascii="Times New Roman" w:hAnsi="Times New Roman"/>
                <w:color w:val="000000" w:themeColor="text1"/>
                <w:sz w:val="24"/>
                <w:szCs w:val="24"/>
              </w:rPr>
            </w:pPr>
            <w:r w:rsidRPr="005531FC">
              <w:rPr>
                <w:rFonts w:ascii="Times New Roman" w:hAnsi="Times New Roman"/>
                <w:color w:val="000000" w:themeColor="text1"/>
                <w:spacing w:val="-2"/>
                <w:sz w:val="24"/>
                <w:szCs w:val="24"/>
              </w:rPr>
              <w:lastRenderedPageBreak/>
              <w:t>Страны</w:t>
            </w:r>
          </w:p>
        </w:tc>
        <w:tc>
          <w:tcPr>
            <w:tcW w:w="2410" w:type="dxa"/>
            <w:tcBorders>
              <w:top w:val="single" w:sz="4" w:space="0" w:color="auto"/>
              <w:left w:val="nil"/>
              <w:bottom w:val="nil"/>
              <w:right w:val="single" w:sz="4" w:space="0" w:color="auto"/>
            </w:tcBorders>
            <w:shd w:val="clear" w:color="auto" w:fill="FFFFFF"/>
            <w:tcMar>
              <w:top w:w="0" w:type="dxa"/>
              <w:left w:w="40" w:type="dxa"/>
              <w:bottom w:w="0" w:type="dxa"/>
              <w:right w:w="40" w:type="dxa"/>
            </w:tcMar>
            <w:vAlign w:val="center"/>
            <w:hideMark/>
          </w:tcPr>
          <w:p w:rsidR="00224E29" w:rsidRPr="005531FC" w:rsidRDefault="00224E29" w:rsidP="00230EF9">
            <w:pPr>
              <w:shd w:val="clear" w:color="auto" w:fill="FFFFFF"/>
              <w:spacing w:after="150" w:line="240" w:lineRule="auto"/>
              <w:ind w:left="284"/>
              <w:rPr>
                <w:rFonts w:ascii="Times New Roman" w:hAnsi="Times New Roman"/>
                <w:color w:val="000000" w:themeColor="text1"/>
                <w:sz w:val="24"/>
                <w:szCs w:val="24"/>
              </w:rPr>
            </w:pPr>
            <w:r w:rsidRPr="005531FC">
              <w:rPr>
                <w:rFonts w:ascii="Times New Roman" w:hAnsi="Times New Roman"/>
                <w:color w:val="000000" w:themeColor="text1"/>
                <w:spacing w:val="-4"/>
                <w:sz w:val="24"/>
                <w:szCs w:val="24"/>
              </w:rPr>
              <w:t>Разведанные</w:t>
            </w:r>
          </w:p>
          <w:p w:rsidR="00224E29" w:rsidRPr="005531FC" w:rsidRDefault="00224E29" w:rsidP="00230EF9">
            <w:pPr>
              <w:shd w:val="clear" w:color="auto" w:fill="FFFFFF"/>
              <w:spacing w:after="150" w:line="240" w:lineRule="auto"/>
              <w:ind w:left="284"/>
              <w:rPr>
                <w:rFonts w:ascii="Times New Roman" w:hAnsi="Times New Roman"/>
                <w:color w:val="000000" w:themeColor="text1"/>
                <w:sz w:val="24"/>
                <w:szCs w:val="24"/>
              </w:rPr>
            </w:pPr>
            <w:r w:rsidRPr="005531FC">
              <w:rPr>
                <w:rFonts w:ascii="Times New Roman" w:hAnsi="Times New Roman"/>
                <w:color w:val="000000" w:themeColor="text1"/>
                <w:spacing w:val="-4"/>
                <w:sz w:val="24"/>
                <w:szCs w:val="24"/>
              </w:rPr>
              <w:lastRenderedPageBreak/>
              <w:t>запасы, млрд т</w:t>
            </w:r>
          </w:p>
        </w:tc>
      </w:tr>
      <w:tr w:rsidR="00224E29" w:rsidRPr="005531FC" w:rsidTr="00230EF9">
        <w:trPr>
          <w:trHeight w:val="284"/>
        </w:trPr>
        <w:tc>
          <w:tcPr>
            <w:tcW w:w="2552" w:type="dxa"/>
            <w:tcBorders>
              <w:top w:val="single" w:sz="6" w:space="0" w:color="auto"/>
              <w:left w:val="single" w:sz="4" w:space="0" w:color="auto"/>
              <w:bottom w:val="nil"/>
              <w:right w:val="single" w:sz="6" w:space="0" w:color="auto"/>
            </w:tcBorders>
            <w:shd w:val="clear" w:color="auto" w:fill="FFFFFF"/>
            <w:tcMar>
              <w:top w:w="0" w:type="dxa"/>
              <w:left w:w="40" w:type="dxa"/>
              <w:bottom w:w="0" w:type="dxa"/>
              <w:right w:w="40" w:type="dxa"/>
            </w:tcMar>
            <w:vAlign w:val="center"/>
            <w:hideMark/>
          </w:tcPr>
          <w:p w:rsidR="00224E29" w:rsidRPr="005531FC" w:rsidRDefault="00224E29" w:rsidP="00230EF9">
            <w:pPr>
              <w:shd w:val="clear" w:color="auto" w:fill="FFFFFF"/>
              <w:spacing w:after="150" w:line="240" w:lineRule="auto"/>
              <w:ind w:left="284"/>
              <w:rPr>
                <w:rFonts w:ascii="Times New Roman" w:hAnsi="Times New Roman"/>
                <w:color w:val="000000" w:themeColor="text1"/>
                <w:sz w:val="24"/>
                <w:szCs w:val="24"/>
              </w:rPr>
            </w:pPr>
            <w:r w:rsidRPr="005531FC">
              <w:rPr>
                <w:rFonts w:ascii="Times New Roman" w:hAnsi="Times New Roman"/>
                <w:color w:val="000000" w:themeColor="text1"/>
                <w:spacing w:val="1"/>
                <w:sz w:val="24"/>
                <w:szCs w:val="24"/>
              </w:rPr>
              <w:lastRenderedPageBreak/>
              <w:t>Саудовская Аравия</w:t>
            </w:r>
          </w:p>
        </w:tc>
        <w:tc>
          <w:tcPr>
            <w:tcW w:w="2126" w:type="dxa"/>
            <w:tcBorders>
              <w:top w:val="single" w:sz="6" w:space="0" w:color="auto"/>
              <w:left w:val="nil"/>
              <w:bottom w:val="nil"/>
              <w:right w:val="single" w:sz="6" w:space="0" w:color="auto"/>
            </w:tcBorders>
            <w:shd w:val="clear" w:color="auto" w:fill="FFFFFF"/>
            <w:tcMar>
              <w:top w:w="0" w:type="dxa"/>
              <w:left w:w="40" w:type="dxa"/>
              <w:bottom w:w="0" w:type="dxa"/>
              <w:right w:w="40" w:type="dxa"/>
            </w:tcMar>
            <w:vAlign w:val="center"/>
            <w:hideMark/>
          </w:tcPr>
          <w:p w:rsidR="00224E29" w:rsidRPr="005531FC" w:rsidRDefault="00224E29" w:rsidP="00230EF9">
            <w:pPr>
              <w:shd w:val="clear" w:color="auto" w:fill="FFFFFF"/>
              <w:spacing w:after="150" w:line="240" w:lineRule="auto"/>
              <w:ind w:left="284"/>
              <w:rPr>
                <w:rFonts w:ascii="Times New Roman" w:hAnsi="Times New Roman"/>
                <w:color w:val="000000" w:themeColor="text1"/>
                <w:sz w:val="24"/>
                <w:szCs w:val="24"/>
              </w:rPr>
            </w:pPr>
            <w:r w:rsidRPr="005531FC">
              <w:rPr>
                <w:rFonts w:ascii="Times New Roman" w:hAnsi="Times New Roman"/>
                <w:color w:val="000000" w:themeColor="text1"/>
                <w:spacing w:val="-1"/>
                <w:sz w:val="24"/>
                <w:szCs w:val="24"/>
              </w:rPr>
              <w:t>35,8</w:t>
            </w:r>
          </w:p>
        </w:tc>
        <w:tc>
          <w:tcPr>
            <w:tcW w:w="1559" w:type="dxa"/>
            <w:tcBorders>
              <w:top w:val="single" w:sz="6" w:space="0" w:color="auto"/>
              <w:left w:val="nil"/>
              <w:bottom w:val="nil"/>
              <w:right w:val="single" w:sz="6" w:space="0" w:color="auto"/>
            </w:tcBorders>
            <w:shd w:val="clear" w:color="auto" w:fill="FFFFFF"/>
            <w:tcMar>
              <w:top w:w="0" w:type="dxa"/>
              <w:left w:w="40" w:type="dxa"/>
              <w:bottom w:w="0" w:type="dxa"/>
              <w:right w:w="40" w:type="dxa"/>
            </w:tcMar>
            <w:vAlign w:val="center"/>
            <w:hideMark/>
          </w:tcPr>
          <w:p w:rsidR="00224E29" w:rsidRPr="005531FC" w:rsidRDefault="00224E29" w:rsidP="00230EF9">
            <w:pPr>
              <w:shd w:val="clear" w:color="auto" w:fill="FFFFFF"/>
              <w:spacing w:after="150" w:line="240" w:lineRule="auto"/>
              <w:ind w:left="284"/>
              <w:rPr>
                <w:rFonts w:ascii="Times New Roman" w:hAnsi="Times New Roman"/>
                <w:color w:val="000000" w:themeColor="text1"/>
                <w:sz w:val="24"/>
                <w:szCs w:val="24"/>
              </w:rPr>
            </w:pPr>
            <w:r w:rsidRPr="005531FC">
              <w:rPr>
                <w:rFonts w:ascii="Times New Roman" w:hAnsi="Times New Roman"/>
                <w:color w:val="000000" w:themeColor="text1"/>
                <w:spacing w:val="4"/>
                <w:sz w:val="24"/>
                <w:szCs w:val="24"/>
              </w:rPr>
              <w:t>Мексика</w:t>
            </w:r>
          </w:p>
        </w:tc>
        <w:tc>
          <w:tcPr>
            <w:tcW w:w="2410" w:type="dxa"/>
            <w:tcBorders>
              <w:top w:val="single" w:sz="6" w:space="0" w:color="auto"/>
              <w:left w:val="nil"/>
              <w:bottom w:val="nil"/>
              <w:right w:val="single" w:sz="4" w:space="0" w:color="auto"/>
            </w:tcBorders>
            <w:shd w:val="clear" w:color="auto" w:fill="FFFFFF"/>
            <w:tcMar>
              <w:top w:w="0" w:type="dxa"/>
              <w:left w:w="40" w:type="dxa"/>
              <w:bottom w:w="0" w:type="dxa"/>
              <w:right w:w="40" w:type="dxa"/>
            </w:tcMar>
            <w:vAlign w:val="center"/>
            <w:hideMark/>
          </w:tcPr>
          <w:p w:rsidR="00224E29" w:rsidRPr="005531FC" w:rsidRDefault="00224E29" w:rsidP="00230EF9">
            <w:pPr>
              <w:shd w:val="clear" w:color="auto" w:fill="FFFFFF"/>
              <w:spacing w:after="150" w:line="240" w:lineRule="auto"/>
              <w:ind w:left="284"/>
              <w:rPr>
                <w:rFonts w:ascii="Times New Roman" w:hAnsi="Times New Roman"/>
                <w:color w:val="000000" w:themeColor="text1"/>
                <w:sz w:val="24"/>
                <w:szCs w:val="24"/>
              </w:rPr>
            </w:pPr>
            <w:r w:rsidRPr="005531FC">
              <w:rPr>
                <w:rFonts w:ascii="Times New Roman" w:hAnsi="Times New Roman"/>
                <w:color w:val="000000" w:themeColor="text1"/>
                <w:spacing w:val="-4"/>
                <w:sz w:val="24"/>
                <w:szCs w:val="24"/>
              </w:rPr>
              <w:t>4,0</w:t>
            </w:r>
          </w:p>
        </w:tc>
      </w:tr>
      <w:tr w:rsidR="00224E29" w:rsidRPr="005531FC" w:rsidTr="00230EF9">
        <w:trPr>
          <w:trHeight w:val="284"/>
        </w:trPr>
        <w:tc>
          <w:tcPr>
            <w:tcW w:w="2552" w:type="dxa"/>
            <w:tcBorders>
              <w:top w:val="nil"/>
              <w:left w:val="single" w:sz="4" w:space="0" w:color="auto"/>
              <w:bottom w:val="nil"/>
              <w:right w:val="single" w:sz="6" w:space="0" w:color="auto"/>
            </w:tcBorders>
            <w:shd w:val="clear" w:color="auto" w:fill="FFFFFF"/>
            <w:tcMar>
              <w:top w:w="0" w:type="dxa"/>
              <w:left w:w="40" w:type="dxa"/>
              <w:bottom w:w="0" w:type="dxa"/>
              <w:right w:w="40" w:type="dxa"/>
            </w:tcMar>
            <w:hideMark/>
          </w:tcPr>
          <w:p w:rsidR="00224E29" w:rsidRPr="005531FC" w:rsidRDefault="00224E29" w:rsidP="00230EF9">
            <w:pPr>
              <w:shd w:val="clear" w:color="auto" w:fill="FFFFFF"/>
              <w:spacing w:after="150" w:line="240" w:lineRule="auto"/>
              <w:ind w:left="284"/>
              <w:rPr>
                <w:rFonts w:ascii="Times New Roman" w:hAnsi="Times New Roman"/>
                <w:color w:val="000000" w:themeColor="text1"/>
                <w:sz w:val="24"/>
                <w:szCs w:val="24"/>
              </w:rPr>
            </w:pPr>
            <w:r w:rsidRPr="005531FC">
              <w:rPr>
                <w:rFonts w:ascii="Times New Roman" w:hAnsi="Times New Roman"/>
                <w:color w:val="000000" w:themeColor="text1"/>
                <w:spacing w:val="-7"/>
                <w:sz w:val="24"/>
                <w:szCs w:val="24"/>
              </w:rPr>
              <w:t>Россия</w:t>
            </w:r>
          </w:p>
        </w:tc>
        <w:tc>
          <w:tcPr>
            <w:tcW w:w="2126" w:type="dxa"/>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224E29" w:rsidRPr="005531FC" w:rsidRDefault="00224E29" w:rsidP="00230EF9">
            <w:pPr>
              <w:shd w:val="clear" w:color="auto" w:fill="FFFFFF"/>
              <w:spacing w:after="150" w:line="240" w:lineRule="auto"/>
              <w:ind w:left="284"/>
              <w:rPr>
                <w:rFonts w:ascii="Times New Roman" w:hAnsi="Times New Roman"/>
                <w:color w:val="000000" w:themeColor="text1"/>
                <w:sz w:val="24"/>
                <w:szCs w:val="24"/>
              </w:rPr>
            </w:pPr>
            <w:r w:rsidRPr="005531FC">
              <w:rPr>
                <w:rFonts w:ascii="Times New Roman" w:hAnsi="Times New Roman"/>
                <w:color w:val="000000" w:themeColor="text1"/>
                <w:sz w:val="24"/>
                <w:szCs w:val="24"/>
              </w:rPr>
              <w:t>20</w:t>
            </w:r>
          </w:p>
        </w:tc>
        <w:tc>
          <w:tcPr>
            <w:tcW w:w="1559" w:type="dxa"/>
            <w:tcBorders>
              <w:top w:val="nil"/>
              <w:left w:val="nil"/>
              <w:bottom w:val="nil"/>
              <w:right w:val="single" w:sz="6" w:space="0" w:color="auto"/>
            </w:tcBorders>
            <w:shd w:val="clear" w:color="auto" w:fill="FFFFFF"/>
            <w:tcMar>
              <w:top w:w="0" w:type="dxa"/>
              <w:left w:w="40" w:type="dxa"/>
              <w:bottom w:w="0" w:type="dxa"/>
              <w:right w:w="40" w:type="dxa"/>
            </w:tcMar>
            <w:hideMark/>
          </w:tcPr>
          <w:p w:rsidR="00224E29" w:rsidRPr="005531FC" w:rsidRDefault="00224E29" w:rsidP="00230EF9">
            <w:pPr>
              <w:shd w:val="clear" w:color="auto" w:fill="FFFFFF"/>
              <w:spacing w:after="150" w:line="240" w:lineRule="auto"/>
              <w:ind w:left="284"/>
              <w:rPr>
                <w:rFonts w:ascii="Times New Roman" w:hAnsi="Times New Roman"/>
                <w:color w:val="000000" w:themeColor="text1"/>
                <w:sz w:val="24"/>
                <w:szCs w:val="24"/>
              </w:rPr>
            </w:pPr>
            <w:r w:rsidRPr="005531FC">
              <w:rPr>
                <w:rFonts w:ascii="Times New Roman" w:hAnsi="Times New Roman"/>
                <w:color w:val="000000" w:themeColor="text1"/>
                <w:spacing w:val="-7"/>
                <w:sz w:val="24"/>
                <w:szCs w:val="24"/>
              </w:rPr>
              <w:t>Ливия</w:t>
            </w:r>
          </w:p>
        </w:tc>
        <w:tc>
          <w:tcPr>
            <w:tcW w:w="2410" w:type="dxa"/>
            <w:tcBorders>
              <w:top w:val="nil"/>
              <w:left w:val="nil"/>
              <w:bottom w:val="nil"/>
              <w:right w:val="single" w:sz="4" w:space="0" w:color="auto"/>
            </w:tcBorders>
            <w:shd w:val="clear" w:color="auto" w:fill="FFFFFF"/>
            <w:tcMar>
              <w:top w:w="0" w:type="dxa"/>
              <w:left w:w="40" w:type="dxa"/>
              <w:bottom w:w="0" w:type="dxa"/>
              <w:right w:w="40" w:type="dxa"/>
            </w:tcMar>
            <w:hideMark/>
          </w:tcPr>
          <w:p w:rsidR="00224E29" w:rsidRPr="005531FC" w:rsidRDefault="00224E29" w:rsidP="00230EF9">
            <w:pPr>
              <w:shd w:val="clear" w:color="auto" w:fill="FFFFFF"/>
              <w:spacing w:after="150" w:line="240" w:lineRule="auto"/>
              <w:ind w:left="284"/>
              <w:rPr>
                <w:rFonts w:ascii="Times New Roman" w:hAnsi="Times New Roman"/>
                <w:color w:val="000000" w:themeColor="text1"/>
                <w:sz w:val="24"/>
                <w:szCs w:val="24"/>
              </w:rPr>
            </w:pPr>
            <w:r w:rsidRPr="005531FC">
              <w:rPr>
                <w:rFonts w:ascii="Times New Roman" w:hAnsi="Times New Roman"/>
                <w:color w:val="000000" w:themeColor="text1"/>
                <w:spacing w:val="-4"/>
                <w:sz w:val="24"/>
                <w:szCs w:val="24"/>
              </w:rPr>
              <w:t>3,8</w:t>
            </w:r>
          </w:p>
        </w:tc>
      </w:tr>
      <w:tr w:rsidR="00224E29" w:rsidRPr="005531FC" w:rsidTr="00230EF9">
        <w:trPr>
          <w:trHeight w:val="284"/>
        </w:trPr>
        <w:tc>
          <w:tcPr>
            <w:tcW w:w="2552" w:type="dxa"/>
            <w:tcBorders>
              <w:top w:val="nil"/>
              <w:left w:val="single" w:sz="4" w:space="0" w:color="auto"/>
              <w:bottom w:val="nil"/>
              <w:right w:val="single" w:sz="6" w:space="0" w:color="auto"/>
            </w:tcBorders>
            <w:shd w:val="clear" w:color="auto" w:fill="FFFFFF"/>
            <w:tcMar>
              <w:top w:w="0" w:type="dxa"/>
              <w:left w:w="40" w:type="dxa"/>
              <w:bottom w:w="0" w:type="dxa"/>
              <w:right w:w="40" w:type="dxa"/>
            </w:tcMar>
            <w:hideMark/>
          </w:tcPr>
          <w:p w:rsidR="00224E29" w:rsidRPr="005531FC" w:rsidRDefault="00224E29" w:rsidP="00230EF9">
            <w:pPr>
              <w:shd w:val="clear" w:color="auto" w:fill="FFFFFF"/>
              <w:spacing w:after="150" w:line="240" w:lineRule="auto"/>
              <w:ind w:left="284"/>
              <w:rPr>
                <w:rFonts w:ascii="Times New Roman" w:hAnsi="Times New Roman"/>
                <w:color w:val="000000" w:themeColor="text1"/>
                <w:sz w:val="24"/>
                <w:szCs w:val="24"/>
              </w:rPr>
            </w:pPr>
            <w:r w:rsidRPr="005531FC">
              <w:rPr>
                <w:rFonts w:ascii="Times New Roman" w:hAnsi="Times New Roman"/>
                <w:color w:val="000000" w:themeColor="text1"/>
                <w:spacing w:val="-1"/>
                <w:sz w:val="24"/>
                <w:szCs w:val="24"/>
              </w:rPr>
              <w:t>Ирак</w:t>
            </w:r>
          </w:p>
        </w:tc>
        <w:tc>
          <w:tcPr>
            <w:tcW w:w="2126" w:type="dxa"/>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224E29" w:rsidRPr="005531FC" w:rsidRDefault="00224E29" w:rsidP="00230EF9">
            <w:pPr>
              <w:shd w:val="clear" w:color="auto" w:fill="FFFFFF"/>
              <w:spacing w:after="150" w:line="240" w:lineRule="auto"/>
              <w:ind w:left="284"/>
              <w:rPr>
                <w:rFonts w:ascii="Times New Roman" w:hAnsi="Times New Roman"/>
                <w:color w:val="000000" w:themeColor="text1"/>
                <w:sz w:val="24"/>
                <w:szCs w:val="24"/>
              </w:rPr>
            </w:pPr>
            <w:r w:rsidRPr="005531FC">
              <w:rPr>
                <w:rFonts w:ascii="Times New Roman" w:hAnsi="Times New Roman"/>
                <w:color w:val="000000" w:themeColor="text1"/>
                <w:spacing w:val="-10"/>
                <w:sz w:val="24"/>
                <w:szCs w:val="24"/>
              </w:rPr>
              <w:t>15,1</w:t>
            </w:r>
          </w:p>
        </w:tc>
        <w:tc>
          <w:tcPr>
            <w:tcW w:w="1559" w:type="dxa"/>
            <w:tcBorders>
              <w:top w:val="nil"/>
              <w:left w:val="nil"/>
              <w:bottom w:val="nil"/>
              <w:right w:val="single" w:sz="6" w:space="0" w:color="auto"/>
            </w:tcBorders>
            <w:shd w:val="clear" w:color="auto" w:fill="FFFFFF"/>
            <w:tcMar>
              <w:top w:w="0" w:type="dxa"/>
              <w:left w:w="40" w:type="dxa"/>
              <w:bottom w:w="0" w:type="dxa"/>
              <w:right w:w="40" w:type="dxa"/>
            </w:tcMar>
            <w:hideMark/>
          </w:tcPr>
          <w:p w:rsidR="00224E29" w:rsidRPr="005531FC" w:rsidRDefault="00224E29" w:rsidP="00230EF9">
            <w:pPr>
              <w:shd w:val="clear" w:color="auto" w:fill="FFFFFF"/>
              <w:spacing w:after="150" w:line="240" w:lineRule="auto"/>
              <w:ind w:left="284"/>
              <w:rPr>
                <w:rFonts w:ascii="Times New Roman" w:hAnsi="Times New Roman"/>
                <w:color w:val="000000" w:themeColor="text1"/>
                <w:sz w:val="24"/>
                <w:szCs w:val="24"/>
              </w:rPr>
            </w:pPr>
            <w:r w:rsidRPr="005531FC">
              <w:rPr>
                <w:rFonts w:ascii="Times New Roman" w:hAnsi="Times New Roman"/>
                <w:color w:val="000000" w:themeColor="text1"/>
                <w:sz w:val="24"/>
                <w:szCs w:val="24"/>
              </w:rPr>
              <w:t>США</w:t>
            </w:r>
          </w:p>
        </w:tc>
        <w:tc>
          <w:tcPr>
            <w:tcW w:w="2410" w:type="dxa"/>
            <w:tcBorders>
              <w:top w:val="nil"/>
              <w:left w:val="nil"/>
              <w:bottom w:val="nil"/>
              <w:right w:val="single" w:sz="4" w:space="0" w:color="auto"/>
            </w:tcBorders>
            <w:shd w:val="clear" w:color="auto" w:fill="FFFFFF"/>
            <w:tcMar>
              <w:top w:w="0" w:type="dxa"/>
              <w:left w:w="40" w:type="dxa"/>
              <w:bottom w:w="0" w:type="dxa"/>
              <w:right w:w="40" w:type="dxa"/>
            </w:tcMar>
            <w:hideMark/>
          </w:tcPr>
          <w:p w:rsidR="00224E29" w:rsidRPr="005531FC" w:rsidRDefault="00224E29" w:rsidP="00230EF9">
            <w:pPr>
              <w:shd w:val="clear" w:color="auto" w:fill="FFFFFF"/>
              <w:spacing w:after="150" w:line="240" w:lineRule="auto"/>
              <w:ind w:left="284"/>
              <w:rPr>
                <w:rFonts w:ascii="Times New Roman" w:hAnsi="Times New Roman"/>
                <w:color w:val="000000" w:themeColor="text1"/>
                <w:sz w:val="24"/>
                <w:szCs w:val="24"/>
              </w:rPr>
            </w:pPr>
            <w:r w:rsidRPr="005531FC">
              <w:rPr>
                <w:rFonts w:ascii="Times New Roman" w:hAnsi="Times New Roman"/>
                <w:color w:val="000000" w:themeColor="text1"/>
                <w:spacing w:val="-4"/>
                <w:sz w:val="24"/>
                <w:szCs w:val="24"/>
              </w:rPr>
              <w:t>3,7</w:t>
            </w:r>
          </w:p>
        </w:tc>
      </w:tr>
      <w:tr w:rsidR="00224E29" w:rsidRPr="005531FC" w:rsidTr="00230EF9">
        <w:trPr>
          <w:trHeight w:val="284"/>
        </w:trPr>
        <w:tc>
          <w:tcPr>
            <w:tcW w:w="2552" w:type="dxa"/>
            <w:tcBorders>
              <w:top w:val="nil"/>
              <w:left w:val="single" w:sz="4" w:space="0" w:color="auto"/>
              <w:bottom w:val="nil"/>
              <w:right w:val="single" w:sz="6" w:space="0" w:color="auto"/>
            </w:tcBorders>
            <w:shd w:val="clear" w:color="auto" w:fill="FFFFFF"/>
            <w:tcMar>
              <w:top w:w="0" w:type="dxa"/>
              <w:left w:w="40" w:type="dxa"/>
              <w:bottom w:w="0" w:type="dxa"/>
              <w:right w:w="40" w:type="dxa"/>
            </w:tcMar>
            <w:hideMark/>
          </w:tcPr>
          <w:p w:rsidR="00224E29" w:rsidRPr="005531FC" w:rsidRDefault="00224E29" w:rsidP="00230EF9">
            <w:pPr>
              <w:shd w:val="clear" w:color="auto" w:fill="FFFFFF"/>
              <w:spacing w:after="150" w:line="240" w:lineRule="auto"/>
              <w:ind w:left="284"/>
              <w:rPr>
                <w:rFonts w:ascii="Times New Roman" w:hAnsi="Times New Roman"/>
                <w:color w:val="000000" w:themeColor="text1"/>
                <w:sz w:val="24"/>
                <w:szCs w:val="24"/>
              </w:rPr>
            </w:pPr>
            <w:r w:rsidRPr="005531FC">
              <w:rPr>
                <w:rFonts w:ascii="Times New Roman" w:hAnsi="Times New Roman"/>
                <w:color w:val="000000" w:themeColor="text1"/>
                <w:spacing w:val="-1"/>
                <w:sz w:val="24"/>
                <w:szCs w:val="24"/>
              </w:rPr>
              <w:t>Кувейт</w:t>
            </w:r>
          </w:p>
        </w:tc>
        <w:tc>
          <w:tcPr>
            <w:tcW w:w="2126" w:type="dxa"/>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224E29" w:rsidRPr="005531FC" w:rsidRDefault="00224E29" w:rsidP="00230EF9">
            <w:pPr>
              <w:shd w:val="clear" w:color="auto" w:fill="FFFFFF"/>
              <w:spacing w:after="150" w:line="240" w:lineRule="auto"/>
              <w:ind w:left="284"/>
              <w:rPr>
                <w:rFonts w:ascii="Times New Roman" w:hAnsi="Times New Roman"/>
                <w:color w:val="000000" w:themeColor="text1"/>
                <w:sz w:val="24"/>
                <w:szCs w:val="24"/>
              </w:rPr>
            </w:pPr>
            <w:r w:rsidRPr="005531FC">
              <w:rPr>
                <w:rFonts w:ascii="Times New Roman" w:hAnsi="Times New Roman"/>
                <w:color w:val="000000" w:themeColor="text1"/>
                <w:spacing w:val="-6"/>
                <w:sz w:val="24"/>
                <w:szCs w:val="24"/>
              </w:rPr>
              <w:t>13,3</w:t>
            </w:r>
          </w:p>
        </w:tc>
        <w:tc>
          <w:tcPr>
            <w:tcW w:w="1559" w:type="dxa"/>
            <w:tcBorders>
              <w:top w:val="nil"/>
              <w:left w:val="nil"/>
              <w:bottom w:val="nil"/>
              <w:right w:val="single" w:sz="6" w:space="0" w:color="auto"/>
            </w:tcBorders>
            <w:shd w:val="clear" w:color="auto" w:fill="FFFFFF"/>
            <w:tcMar>
              <w:top w:w="0" w:type="dxa"/>
              <w:left w:w="40" w:type="dxa"/>
              <w:bottom w:w="0" w:type="dxa"/>
              <w:right w:w="40" w:type="dxa"/>
            </w:tcMar>
            <w:hideMark/>
          </w:tcPr>
          <w:p w:rsidR="00224E29" w:rsidRPr="005531FC" w:rsidRDefault="00224E29" w:rsidP="00230EF9">
            <w:pPr>
              <w:shd w:val="clear" w:color="auto" w:fill="FFFFFF"/>
              <w:spacing w:after="150" w:line="240" w:lineRule="auto"/>
              <w:ind w:left="284"/>
              <w:rPr>
                <w:rFonts w:ascii="Times New Roman" w:hAnsi="Times New Roman"/>
                <w:color w:val="000000" w:themeColor="text1"/>
                <w:sz w:val="24"/>
                <w:szCs w:val="24"/>
              </w:rPr>
            </w:pPr>
            <w:r w:rsidRPr="005531FC">
              <w:rPr>
                <w:rFonts w:ascii="Times New Roman" w:hAnsi="Times New Roman"/>
                <w:color w:val="000000" w:themeColor="text1"/>
                <w:spacing w:val="-5"/>
                <w:sz w:val="24"/>
                <w:szCs w:val="24"/>
              </w:rPr>
              <w:t>Китай</w:t>
            </w:r>
          </w:p>
        </w:tc>
        <w:tc>
          <w:tcPr>
            <w:tcW w:w="2410" w:type="dxa"/>
            <w:tcBorders>
              <w:top w:val="nil"/>
              <w:left w:val="nil"/>
              <w:bottom w:val="nil"/>
              <w:right w:val="single" w:sz="4" w:space="0" w:color="auto"/>
            </w:tcBorders>
            <w:shd w:val="clear" w:color="auto" w:fill="FFFFFF"/>
            <w:tcMar>
              <w:top w:w="0" w:type="dxa"/>
              <w:left w:w="40" w:type="dxa"/>
              <w:bottom w:w="0" w:type="dxa"/>
              <w:right w:w="40" w:type="dxa"/>
            </w:tcMar>
            <w:hideMark/>
          </w:tcPr>
          <w:p w:rsidR="00224E29" w:rsidRPr="005531FC" w:rsidRDefault="00224E29" w:rsidP="00230EF9">
            <w:pPr>
              <w:shd w:val="clear" w:color="auto" w:fill="FFFFFF"/>
              <w:spacing w:after="150" w:line="240" w:lineRule="auto"/>
              <w:ind w:left="284"/>
              <w:rPr>
                <w:rFonts w:ascii="Times New Roman" w:hAnsi="Times New Roman"/>
                <w:color w:val="000000" w:themeColor="text1"/>
                <w:sz w:val="24"/>
                <w:szCs w:val="24"/>
              </w:rPr>
            </w:pPr>
            <w:r w:rsidRPr="005531FC">
              <w:rPr>
                <w:rFonts w:ascii="Times New Roman" w:hAnsi="Times New Roman"/>
                <w:color w:val="000000" w:themeColor="text1"/>
                <w:spacing w:val="-4"/>
                <w:sz w:val="24"/>
                <w:szCs w:val="24"/>
              </w:rPr>
              <w:t>3,3</w:t>
            </w:r>
          </w:p>
        </w:tc>
      </w:tr>
      <w:tr w:rsidR="00224E29" w:rsidRPr="005531FC" w:rsidTr="00230EF9">
        <w:trPr>
          <w:trHeight w:val="284"/>
        </w:trPr>
        <w:tc>
          <w:tcPr>
            <w:tcW w:w="2552" w:type="dxa"/>
            <w:tcBorders>
              <w:top w:val="nil"/>
              <w:left w:val="single" w:sz="4" w:space="0" w:color="auto"/>
              <w:bottom w:val="nil"/>
              <w:right w:val="single" w:sz="6" w:space="0" w:color="auto"/>
            </w:tcBorders>
            <w:shd w:val="clear" w:color="auto" w:fill="FFFFFF"/>
            <w:tcMar>
              <w:top w:w="0" w:type="dxa"/>
              <w:left w:w="40" w:type="dxa"/>
              <w:bottom w:w="0" w:type="dxa"/>
              <w:right w:w="40" w:type="dxa"/>
            </w:tcMar>
            <w:hideMark/>
          </w:tcPr>
          <w:p w:rsidR="00224E29" w:rsidRPr="005531FC" w:rsidRDefault="00224E29" w:rsidP="00230EF9">
            <w:pPr>
              <w:shd w:val="clear" w:color="auto" w:fill="FFFFFF"/>
              <w:spacing w:after="150" w:line="240" w:lineRule="auto"/>
              <w:ind w:left="284"/>
              <w:rPr>
                <w:rFonts w:ascii="Times New Roman" w:hAnsi="Times New Roman"/>
                <w:color w:val="000000" w:themeColor="text1"/>
                <w:sz w:val="24"/>
                <w:szCs w:val="24"/>
              </w:rPr>
            </w:pPr>
            <w:r w:rsidRPr="005531FC">
              <w:rPr>
                <w:rFonts w:ascii="Times New Roman" w:hAnsi="Times New Roman"/>
                <w:color w:val="000000" w:themeColor="text1"/>
                <w:sz w:val="24"/>
                <w:szCs w:val="24"/>
              </w:rPr>
              <w:t>ОАЭ</w:t>
            </w:r>
          </w:p>
        </w:tc>
        <w:tc>
          <w:tcPr>
            <w:tcW w:w="2126" w:type="dxa"/>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224E29" w:rsidRPr="005531FC" w:rsidRDefault="00224E29" w:rsidP="00230EF9">
            <w:pPr>
              <w:shd w:val="clear" w:color="auto" w:fill="FFFFFF"/>
              <w:spacing w:after="150" w:line="240" w:lineRule="auto"/>
              <w:ind w:left="284"/>
              <w:rPr>
                <w:rFonts w:ascii="Times New Roman" w:hAnsi="Times New Roman"/>
                <w:color w:val="000000" w:themeColor="text1"/>
                <w:sz w:val="24"/>
                <w:szCs w:val="24"/>
              </w:rPr>
            </w:pPr>
            <w:r w:rsidRPr="005531FC">
              <w:rPr>
                <w:rFonts w:ascii="Times New Roman" w:hAnsi="Times New Roman"/>
                <w:color w:val="000000" w:themeColor="text1"/>
                <w:spacing w:val="-3"/>
                <w:sz w:val="24"/>
                <w:szCs w:val="24"/>
              </w:rPr>
              <w:t>12,6</w:t>
            </w:r>
          </w:p>
        </w:tc>
        <w:tc>
          <w:tcPr>
            <w:tcW w:w="1559" w:type="dxa"/>
            <w:tcBorders>
              <w:top w:val="nil"/>
              <w:left w:val="nil"/>
              <w:bottom w:val="nil"/>
              <w:right w:val="single" w:sz="6" w:space="0" w:color="auto"/>
            </w:tcBorders>
            <w:shd w:val="clear" w:color="auto" w:fill="FFFFFF"/>
            <w:tcMar>
              <w:top w:w="0" w:type="dxa"/>
              <w:left w:w="40" w:type="dxa"/>
              <w:bottom w:w="0" w:type="dxa"/>
              <w:right w:w="40" w:type="dxa"/>
            </w:tcMar>
            <w:hideMark/>
          </w:tcPr>
          <w:p w:rsidR="00224E29" w:rsidRPr="005531FC" w:rsidRDefault="00224E29" w:rsidP="00230EF9">
            <w:pPr>
              <w:shd w:val="clear" w:color="auto" w:fill="FFFFFF"/>
              <w:spacing w:after="150" w:line="240" w:lineRule="auto"/>
              <w:ind w:left="284"/>
              <w:rPr>
                <w:rFonts w:ascii="Times New Roman" w:hAnsi="Times New Roman"/>
                <w:color w:val="000000" w:themeColor="text1"/>
                <w:sz w:val="24"/>
                <w:szCs w:val="24"/>
              </w:rPr>
            </w:pPr>
            <w:r w:rsidRPr="005531FC">
              <w:rPr>
                <w:rFonts w:ascii="Times New Roman" w:hAnsi="Times New Roman"/>
                <w:color w:val="000000" w:themeColor="text1"/>
                <w:spacing w:val="-2"/>
                <w:sz w:val="24"/>
                <w:szCs w:val="24"/>
              </w:rPr>
              <w:t>Нигерия</w:t>
            </w:r>
          </w:p>
        </w:tc>
        <w:tc>
          <w:tcPr>
            <w:tcW w:w="2410" w:type="dxa"/>
            <w:tcBorders>
              <w:top w:val="nil"/>
              <w:left w:val="nil"/>
              <w:bottom w:val="nil"/>
              <w:right w:val="single" w:sz="4" w:space="0" w:color="auto"/>
            </w:tcBorders>
            <w:shd w:val="clear" w:color="auto" w:fill="FFFFFF"/>
            <w:tcMar>
              <w:top w:w="0" w:type="dxa"/>
              <w:left w:w="40" w:type="dxa"/>
              <w:bottom w:w="0" w:type="dxa"/>
              <w:right w:w="40" w:type="dxa"/>
            </w:tcMar>
            <w:hideMark/>
          </w:tcPr>
          <w:p w:rsidR="00224E29" w:rsidRPr="005531FC" w:rsidRDefault="00224E29" w:rsidP="00230EF9">
            <w:pPr>
              <w:shd w:val="clear" w:color="auto" w:fill="FFFFFF"/>
              <w:spacing w:after="150" w:line="240" w:lineRule="auto"/>
              <w:ind w:left="284"/>
              <w:rPr>
                <w:rFonts w:ascii="Times New Roman" w:hAnsi="Times New Roman"/>
                <w:color w:val="000000" w:themeColor="text1"/>
                <w:sz w:val="24"/>
                <w:szCs w:val="24"/>
              </w:rPr>
            </w:pPr>
            <w:r w:rsidRPr="005531FC">
              <w:rPr>
                <w:rFonts w:ascii="Times New Roman" w:hAnsi="Times New Roman"/>
                <w:color w:val="000000" w:themeColor="text1"/>
                <w:spacing w:val="-4"/>
                <w:sz w:val="24"/>
                <w:szCs w:val="24"/>
              </w:rPr>
              <w:t>3,1</w:t>
            </w:r>
          </w:p>
        </w:tc>
      </w:tr>
      <w:tr w:rsidR="00224E29" w:rsidRPr="005531FC" w:rsidTr="00230EF9">
        <w:trPr>
          <w:trHeight w:val="284"/>
        </w:trPr>
        <w:tc>
          <w:tcPr>
            <w:tcW w:w="2552" w:type="dxa"/>
            <w:tcBorders>
              <w:top w:val="nil"/>
              <w:left w:val="single" w:sz="4" w:space="0" w:color="auto"/>
              <w:bottom w:val="nil"/>
              <w:right w:val="single" w:sz="6" w:space="0" w:color="auto"/>
            </w:tcBorders>
            <w:shd w:val="clear" w:color="auto" w:fill="FFFFFF"/>
            <w:tcMar>
              <w:top w:w="0" w:type="dxa"/>
              <w:left w:w="40" w:type="dxa"/>
              <w:bottom w:w="0" w:type="dxa"/>
              <w:right w:w="40" w:type="dxa"/>
            </w:tcMar>
            <w:hideMark/>
          </w:tcPr>
          <w:p w:rsidR="00224E29" w:rsidRPr="005531FC" w:rsidRDefault="00224E29" w:rsidP="00230EF9">
            <w:pPr>
              <w:shd w:val="clear" w:color="auto" w:fill="FFFFFF"/>
              <w:spacing w:after="150" w:line="240" w:lineRule="auto"/>
              <w:ind w:left="284"/>
              <w:rPr>
                <w:rFonts w:ascii="Times New Roman" w:hAnsi="Times New Roman"/>
                <w:color w:val="000000" w:themeColor="text1"/>
                <w:sz w:val="24"/>
                <w:szCs w:val="24"/>
              </w:rPr>
            </w:pPr>
            <w:r w:rsidRPr="005531FC">
              <w:rPr>
                <w:rFonts w:ascii="Times New Roman" w:hAnsi="Times New Roman"/>
                <w:color w:val="000000" w:themeColor="text1"/>
                <w:spacing w:val="-5"/>
                <w:sz w:val="24"/>
                <w:szCs w:val="24"/>
              </w:rPr>
              <w:t>Иран</w:t>
            </w:r>
          </w:p>
        </w:tc>
        <w:tc>
          <w:tcPr>
            <w:tcW w:w="2126" w:type="dxa"/>
            <w:tcBorders>
              <w:top w:val="nil"/>
              <w:left w:val="nil"/>
              <w:bottom w:val="nil"/>
              <w:right w:val="single" w:sz="6" w:space="0" w:color="auto"/>
            </w:tcBorders>
            <w:shd w:val="clear" w:color="auto" w:fill="FFFFFF"/>
            <w:tcMar>
              <w:top w:w="0" w:type="dxa"/>
              <w:left w:w="40" w:type="dxa"/>
              <w:bottom w:w="0" w:type="dxa"/>
              <w:right w:w="40" w:type="dxa"/>
            </w:tcMar>
            <w:vAlign w:val="center"/>
            <w:hideMark/>
          </w:tcPr>
          <w:p w:rsidR="00224E29" w:rsidRPr="005531FC" w:rsidRDefault="00224E29" w:rsidP="00230EF9">
            <w:pPr>
              <w:shd w:val="clear" w:color="auto" w:fill="FFFFFF"/>
              <w:spacing w:after="150" w:line="240" w:lineRule="auto"/>
              <w:ind w:left="284"/>
              <w:rPr>
                <w:rFonts w:ascii="Times New Roman" w:hAnsi="Times New Roman"/>
                <w:color w:val="000000" w:themeColor="text1"/>
                <w:sz w:val="24"/>
                <w:szCs w:val="24"/>
              </w:rPr>
            </w:pPr>
            <w:r w:rsidRPr="005531FC">
              <w:rPr>
                <w:rFonts w:ascii="Times New Roman" w:hAnsi="Times New Roman"/>
                <w:color w:val="000000" w:themeColor="text1"/>
                <w:spacing w:val="-6"/>
                <w:sz w:val="24"/>
                <w:szCs w:val="24"/>
              </w:rPr>
              <w:t>12,3</w:t>
            </w:r>
          </w:p>
        </w:tc>
        <w:tc>
          <w:tcPr>
            <w:tcW w:w="1559" w:type="dxa"/>
            <w:tcBorders>
              <w:top w:val="nil"/>
              <w:left w:val="nil"/>
              <w:bottom w:val="nil"/>
              <w:right w:val="single" w:sz="6" w:space="0" w:color="auto"/>
            </w:tcBorders>
            <w:shd w:val="clear" w:color="auto" w:fill="FFFFFF"/>
            <w:tcMar>
              <w:top w:w="0" w:type="dxa"/>
              <w:left w:w="40" w:type="dxa"/>
              <w:bottom w:w="0" w:type="dxa"/>
              <w:right w:w="40" w:type="dxa"/>
            </w:tcMar>
            <w:hideMark/>
          </w:tcPr>
          <w:p w:rsidR="00224E29" w:rsidRPr="005531FC" w:rsidRDefault="00224E29" w:rsidP="00230EF9">
            <w:pPr>
              <w:shd w:val="clear" w:color="auto" w:fill="FFFFFF"/>
              <w:spacing w:after="150" w:line="240" w:lineRule="auto"/>
              <w:ind w:left="284"/>
              <w:rPr>
                <w:rFonts w:ascii="Times New Roman" w:hAnsi="Times New Roman"/>
                <w:color w:val="000000" w:themeColor="text1"/>
                <w:sz w:val="24"/>
                <w:szCs w:val="24"/>
              </w:rPr>
            </w:pPr>
            <w:r w:rsidRPr="005531FC">
              <w:rPr>
                <w:rFonts w:ascii="Times New Roman" w:hAnsi="Times New Roman"/>
                <w:color w:val="000000" w:themeColor="text1"/>
                <w:spacing w:val="-1"/>
                <w:sz w:val="24"/>
                <w:szCs w:val="24"/>
              </w:rPr>
              <w:t>Норвегия</w:t>
            </w:r>
          </w:p>
        </w:tc>
        <w:tc>
          <w:tcPr>
            <w:tcW w:w="2410" w:type="dxa"/>
            <w:tcBorders>
              <w:top w:val="nil"/>
              <w:left w:val="nil"/>
              <w:bottom w:val="nil"/>
              <w:right w:val="single" w:sz="4" w:space="0" w:color="auto"/>
            </w:tcBorders>
            <w:shd w:val="clear" w:color="auto" w:fill="FFFFFF"/>
            <w:tcMar>
              <w:top w:w="0" w:type="dxa"/>
              <w:left w:w="40" w:type="dxa"/>
              <w:bottom w:w="0" w:type="dxa"/>
              <w:right w:w="40" w:type="dxa"/>
            </w:tcMar>
            <w:hideMark/>
          </w:tcPr>
          <w:p w:rsidR="00224E29" w:rsidRPr="005531FC" w:rsidRDefault="00224E29" w:rsidP="00230EF9">
            <w:pPr>
              <w:shd w:val="clear" w:color="auto" w:fill="FFFFFF"/>
              <w:spacing w:after="150" w:line="240" w:lineRule="auto"/>
              <w:ind w:left="284"/>
              <w:rPr>
                <w:rFonts w:ascii="Times New Roman" w:hAnsi="Times New Roman"/>
                <w:color w:val="000000" w:themeColor="text1"/>
                <w:sz w:val="24"/>
                <w:szCs w:val="24"/>
              </w:rPr>
            </w:pPr>
            <w:r w:rsidRPr="005531FC">
              <w:rPr>
                <w:rFonts w:ascii="Times New Roman" w:hAnsi="Times New Roman"/>
                <w:color w:val="000000" w:themeColor="text1"/>
                <w:spacing w:val="-4"/>
                <w:sz w:val="24"/>
                <w:szCs w:val="24"/>
              </w:rPr>
              <w:t>1,2</w:t>
            </w:r>
          </w:p>
        </w:tc>
      </w:tr>
      <w:tr w:rsidR="00224E29" w:rsidRPr="005531FC" w:rsidTr="00230EF9">
        <w:trPr>
          <w:trHeight w:val="284"/>
        </w:trPr>
        <w:tc>
          <w:tcPr>
            <w:tcW w:w="2552" w:type="dxa"/>
            <w:tcBorders>
              <w:top w:val="nil"/>
              <w:left w:val="single" w:sz="4" w:space="0" w:color="auto"/>
              <w:bottom w:val="single" w:sz="4" w:space="0" w:color="auto"/>
              <w:right w:val="single" w:sz="6" w:space="0" w:color="auto"/>
            </w:tcBorders>
            <w:shd w:val="clear" w:color="auto" w:fill="FFFFFF"/>
            <w:tcMar>
              <w:top w:w="0" w:type="dxa"/>
              <w:left w:w="40" w:type="dxa"/>
              <w:bottom w:w="0" w:type="dxa"/>
              <w:right w:w="40" w:type="dxa"/>
            </w:tcMar>
            <w:hideMark/>
          </w:tcPr>
          <w:p w:rsidR="00224E29" w:rsidRPr="005531FC" w:rsidRDefault="00224E29" w:rsidP="00230EF9">
            <w:pPr>
              <w:shd w:val="clear" w:color="auto" w:fill="FFFFFF"/>
              <w:spacing w:after="150" w:line="240" w:lineRule="auto"/>
              <w:ind w:left="284"/>
              <w:rPr>
                <w:rFonts w:ascii="Times New Roman" w:hAnsi="Times New Roman"/>
                <w:color w:val="000000" w:themeColor="text1"/>
                <w:sz w:val="24"/>
                <w:szCs w:val="24"/>
              </w:rPr>
            </w:pPr>
            <w:r w:rsidRPr="005531FC">
              <w:rPr>
                <w:rFonts w:ascii="Times New Roman" w:hAnsi="Times New Roman"/>
                <w:color w:val="000000" w:themeColor="text1"/>
                <w:spacing w:val="-4"/>
                <w:sz w:val="24"/>
                <w:szCs w:val="24"/>
              </w:rPr>
              <w:t>Венесуэла</w:t>
            </w:r>
          </w:p>
        </w:tc>
        <w:tc>
          <w:tcPr>
            <w:tcW w:w="2126" w:type="dxa"/>
            <w:tcBorders>
              <w:top w:val="nil"/>
              <w:left w:val="nil"/>
              <w:bottom w:val="single" w:sz="4" w:space="0" w:color="auto"/>
              <w:right w:val="single" w:sz="6" w:space="0" w:color="auto"/>
            </w:tcBorders>
            <w:shd w:val="clear" w:color="auto" w:fill="FFFFFF"/>
            <w:tcMar>
              <w:top w:w="0" w:type="dxa"/>
              <w:left w:w="40" w:type="dxa"/>
              <w:bottom w:w="0" w:type="dxa"/>
              <w:right w:w="40" w:type="dxa"/>
            </w:tcMar>
            <w:vAlign w:val="center"/>
            <w:hideMark/>
          </w:tcPr>
          <w:p w:rsidR="00224E29" w:rsidRPr="005531FC" w:rsidRDefault="00224E29" w:rsidP="00230EF9">
            <w:pPr>
              <w:shd w:val="clear" w:color="auto" w:fill="FFFFFF"/>
              <w:spacing w:after="150" w:line="240" w:lineRule="auto"/>
              <w:ind w:left="284"/>
              <w:rPr>
                <w:rFonts w:ascii="Times New Roman" w:hAnsi="Times New Roman"/>
                <w:color w:val="000000" w:themeColor="text1"/>
                <w:sz w:val="24"/>
                <w:szCs w:val="24"/>
              </w:rPr>
            </w:pPr>
            <w:r w:rsidRPr="005531FC">
              <w:rPr>
                <w:rFonts w:ascii="Times New Roman" w:hAnsi="Times New Roman"/>
                <w:color w:val="000000" w:themeColor="text1"/>
                <w:spacing w:val="-10"/>
                <w:sz w:val="24"/>
                <w:szCs w:val="24"/>
              </w:rPr>
              <w:t>11,1</w:t>
            </w:r>
          </w:p>
        </w:tc>
        <w:tc>
          <w:tcPr>
            <w:tcW w:w="1559" w:type="dxa"/>
            <w:tcBorders>
              <w:top w:val="nil"/>
              <w:left w:val="nil"/>
              <w:bottom w:val="single" w:sz="4" w:space="0" w:color="auto"/>
              <w:right w:val="single" w:sz="6" w:space="0" w:color="auto"/>
            </w:tcBorders>
            <w:shd w:val="clear" w:color="auto" w:fill="FFFFFF"/>
            <w:tcMar>
              <w:top w:w="0" w:type="dxa"/>
              <w:left w:w="40" w:type="dxa"/>
              <w:bottom w:w="0" w:type="dxa"/>
              <w:right w:w="40" w:type="dxa"/>
            </w:tcMar>
            <w:hideMark/>
          </w:tcPr>
          <w:p w:rsidR="00224E29" w:rsidRPr="005531FC" w:rsidRDefault="00224E29" w:rsidP="00230EF9">
            <w:pPr>
              <w:shd w:val="clear" w:color="auto" w:fill="FFFFFF"/>
              <w:spacing w:after="150" w:line="240" w:lineRule="auto"/>
              <w:ind w:left="284"/>
              <w:rPr>
                <w:rFonts w:ascii="Times New Roman" w:hAnsi="Times New Roman"/>
                <w:color w:val="000000" w:themeColor="text1"/>
                <w:sz w:val="24"/>
                <w:szCs w:val="24"/>
              </w:rPr>
            </w:pPr>
            <w:r w:rsidRPr="005531FC">
              <w:rPr>
                <w:rFonts w:ascii="Times New Roman" w:hAnsi="Times New Roman"/>
                <w:color w:val="000000" w:themeColor="text1"/>
                <w:spacing w:val="5"/>
                <w:sz w:val="24"/>
                <w:szCs w:val="24"/>
              </w:rPr>
              <w:t>Алжир</w:t>
            </w:r>
          </w:p>
        </w:tc>
        <w:tc>
          <w:tcPr>
            <w:tcW w:w="2410" w:type="dxa"/>
            <w:tcBorders>
              <w:top w:val="nil"/>
              <w:left w:val="nil"/>
              <w:bottom w:val="single" w:sz="4" w:space="0" w:color="auto"/>
              <w:right w:val="single" w:sz="4" w:space="0" w:color="auto"/>
            </w:tcBorders>
            <w:shd w:val="clear" w:color="auto" w:fill="FFFFFF"/>
            <w:tcMar>
              <w:top w:w="0" w:type="dxa"/>
              <w:left w:w="40" w:type="dxa"/>
              <w:bottom w:w="0" w:type="dxa"/>
              <w:right w:w="40" w:type="dxa"/>
            </w:tcMar>
            <w:hideMark/>
          </w:tcPr>
          <w:p w:rsidR="00224E29" w:rsidRPr="005531FC" w:rsidRDefault="00224E29" w:rsidP="00230EF9">
            <w:pPr>
              <w:shd w:val="clear" w:color="auto" w:fill="FFFFFF"/>
              <w:spacing w:after="150" w:line="240" w:lineRule="auto"/>
              <w:ind w:left="284"/>
              <w:rPr>
                <w:rFonts w:ascii="Times New Roman" w:hAnsi="Times New Roman"/>
                <w:color w:val="000000" w:themeColor="text1"/>
                <w:sz w:val="24"/>
                <w:szCs w:val="24"/>
              </w:rPr>
            </w:pPr>
            <w:r w:rsidRPr="005531FC">
              <w:rPr>
                <w:rFonts w:ascii="Times New Roman" w:hAnsi="Times New Roman"/>
                <w:color w:val="000000" w:themeColor="text1"/>
                <w:spacing w:val="-4"/>
                <w:sz w:val="24"/>
                <w:szCs w:val="24"/>
              </w:rPr>
              <w:t>1,2</w:t>
            </w:r>
          </w:p>
        </w:tc>
      </w:tr>
    </w:tbl>
    <w:p w:rsidR="00224E29" w:rsidRPr="005531FC" w:rsidRDefault="00224E29" w:rsidP="00224E29">
      <w:pPr>
        <w:shd w:val="clear" w:color="auto" w:fill="FFFFFF"/>
        <w:spacing w:after="150" w:line="240" w:lineRule="auto"/>
        <w:rPr>
          <w:rFonts w:ascii="Times New Roman" w:hAnsi="Times New Roman"/>
          <w:color w:val="000000" w:themeColor="text1"/>
          <w:sz w:val="24"/>
          <w:szCs w:val="24"/>
        </w:rPr>
      </w:pPr>
      <w:r w:rsidRPr="005531FC">
        <w:rPr>
          <w:rFonts w:ascii="Times New Roman" w:hAnsi="Times New Roman"/>
          <w:color w:val="000000" w:themeColor="text1"/>
          <w:sz w:val="24"/>
          <w:szCs w:val="24"/>
        </w:rPr>
        <w:t>При анализе этих таблиц бросается в глаза исключительная роль Юго-Западной Азии, и, прежде всего, стран Персидского залива, в мировых ресурсах нефти: на них приходится почти 2/3 этих ресурсов. В отличие от ресурсов угля ресурсы нефти на 86% сосредоточены в развивающихся странах. Это обстоятельство оказывает очень большое воздействие на всю миров</w:t>
      </w:r>
      <w:r>
        <w:rPr>
          <w:rFonts w:ascii="Times New Roman" w:hAnsi="Times New Roman"/>
          <w:color w:val="000000" w:themeColor="text1"/>
          <w:sz w:val="24"/>
          <w:szCs w:val="24"/>
        </w:rPr>
        <w:t>ую экономику, да и на политику.</w:t>
      </w:r>
      <w:r w:rsidRPr="005531FC">
        <w:rPr>
          <w:rFonts w:ascii="Times New Roman" w:hAnsi="Times New Roman"/>
          <w:color w:val="000000" w:themeColor="text1"/>
          <w:sz w:val="24"/>
          <w:szCs w:val="24"/>
        </w:rPr>
        <w:br/>
        <w:t xml:space="preserve">Среди многих тысяч месторождений нефти особое значение имеют месторождения-гиганты с запасами свыше 500 млн. т и даже свыше 1 млрд. т в каждом. Таких уникальных месторождений в мире около 50. Более половины находятся в странах Ближнего и Среднего </w:t>
      </w:r>
      <w:r>
        <w:rPr>
          <w:rFonts w:ascii="Times New Roman" w:hAnsi="Times New Roman"/>
          <w:color w:val="000000" w:themeColor="text1"/>
          <w:sz w:val="24"/>
          <w:szCs w:val="24"/>
        </w:rPr>
        <w:t>Востока. (Гавар в Кувейт и др.)</w:t>
      </w:r>
      <w:r w:rsidRPr="005531FC">
        <w:rPr>
          <w:rFonts w:ascii="Times New Roman" w:hAnsi="Times New Roman"/>
          <w:color w:val="000000" w:themeColor="text1"/>
          <w:sz w:val="24"/>
          <w:szCs w:val="24"/>
        </w:rPr>
        <w:br/>
        <w:t>Обеспеченность разведанными запасами нефти при текущей добычи составляет в целом по миру 45 лет. В среднем по ОПЕК это</w:t>
      </w:r>
      <w:r>
        <w:rPr>
          <w:rFonts w:ascii="Times New Roman" w:hAnsi="Times New Roman"/>
          <w:color w:val="000000" w:themeColor="text1"/>
          <w:sz w:val="24"/>
          <w:szCs w:val="24"/>
        </w:rPr>
        <w:t>т показатель составляет 85 лет.</w:t>
      </w:r>
      <w:r w:rsidRPr="005531FC">
        <w:rPr>
          <w:rFonts w:ascii="Times New Roman" w:hAnsi="Times New Roman"/>
          <w:color w:val="000000" w:themeColor="text1"/>
          <w:sz w:val="24"/>
          <w:szCs w:val="24"/>
        </w:rPr>
        <w:br/>
        <w:t>Географическое распределение мировых ресурсов природного газа (135 трлн. м</w:t>
      </w:r>
      <w:r w:rsidRPr="005531FC">
        <w:rPr>
          <w:rFonts w:ascii="Times New Roman" w:hAnsi="Times New Roman"/>
          <w:color w:val="000000" w:themeColor="text1"/>
          <w:sz w:val="24"/>
          <w:szCs w:val="24"/>
          <w:vertAlign w:val="superscript"/>
        </w:rPr>
        <w:t>3</w:t>
      </w:r>
      <w:r w:rsidRPr="005531FC">
        <w:rPr>
          <w:rFonts w:ascii="Times New Roman" w:hAnsi="Times New Roman"/>
          <w:color w:val="000000" w:themeColor="text1"/>
          <w:sz w:val="24"/>
          <w:szCs w:val="24"/>
        </w:rPr>
        <w:t>) оказывается несколько иным. Из регионов мира первое место по этому показателю занимает СНГ, второе - Юго-Западная Азия, а далее с большим отрывом следуют зарубежная Европа, Южная и Юго-Восточная Азия, Северная и Латинская Америка. Соответственно этому выстраива</w:t>
      </w:r>
      <w:r>
        <w:rPr>
          <w:rFonts w:ascii="Times New Roman" w:hAnsi="Times New Roman"/>
          <w:color w:val="000000" w:themeColor="text1"/>
          <w:sz w:val="24"/>
          <w:szCs w:val="24"/>
        </w:rPr>
        <w:t>ются и страны "первой десятки".</w:t>
      </w:r>
      <w:r w:rsidRPr="005531FC">
        <w:rPr>
          <w:rFonts w:ascii="Times New Roman" w:hAnsi="Times New Roman"/>
          <w:color w:val="000000" w:themeColor="text1"/>
          <w:sz w:val="24"/>
          <w:szCs w:val="24"/>
        </w:rPr>
        <w:br/>
        <w:t>Последние годы широкое распространение получила </w:t>
      </w:r>
      <w:r w:rsidRPr="005531FC">
        <w:rPr>
          <w:rFonts w:ascii="Times New Roman" w:hAnsi="Times New Roman"/>
          <w:b/>
          <w:bCs/>
          <w:color w:val="000000" w:themeColor="text1"/>
          <w:sz w:val="24"/>
          <w:szCs w:val="24"/>
        </w:rPr>
        <w:t>шельфовая</w:t>
      </w:r>
      <w:r w:rsidRPr="005531FC">
        <w:rPr>
          <w:rFonts w:ascii="Times New Roman" w:hAnsi="Times New Roman"/>
          <w:color w:val="000000" w:themeColor="text1"/>
          <w:sz w:val="24"/>
          <w:szCs w:val="24"/>
        </w:rPr>
        <w:t> добыча нефти и газа. Чисто шельфовые месторождения: Северное море. Прочие: Мексиканский залив, Гвинейски</w:t>
      </w:r>
      <w:r>
        <w:rPr>
          <w:rFonts w:ascii="Times New Roman" w:hAnsi="Times New Roman"/>
          <w:color w:val="000000" w:themeColor="text1"/>
          <w:sz w:val="24"/>
          <w:szCs w:val="24"/>
        </w:rPr>
        <w:t>й залив, Персидский залив и др.</w:t>
      </w:r>
      <w:r w:rsidRPr="005531FC">
        <w:rPr>
          <w:rFonts w:ascii="Times New Roman" w:hAnsi="Times New Roman"/>
          <w:color w:val="000000" w:themeColor="text1"/>
          <w:sz w:val="24"/>
          <w:szCs w:val="24"/>
        </w:rPr>
        <w:br/>
        <w:t>Среди многих тысяч месторождений газа особое значение имеют месторождения-гиганты с запасами свыше 1 трлн. м</w:t>
      </w:r>
      <w:r w:rsidRPr="005531FC">
        <w:rPr>
          <w:rFonts w:ascii="Times New Roman" w:hAnsi="Times New Roman"/>
          <w:color w:val="000000" w:themeColor="text1"/>
          <w:sz w:val="24"/>
          <w:szCs w:val="24"/>
          <w:vertAlign w:val="superscript"/>
        </w:rPr>
        <w:t>3</w:t>
      </w:r>
      <w:r w:rsidRPr="005531FC">
        <w:rPr>
          <w:rFonts w:ascii="Times New Roman" w:hAnsi="Times New Roman"/>
          <w:color w:val="000000" w:themeColor="text1"/>
          <w:sz w:val="24"/>
          <w:szCs w:val="24"/>
        </w:rPr>
        <w:t>. Таких уникальных месторождений в мире немногим более 20, но они содержат свыше 70% всех запасов. Такие месторождения наиболее характерны для стран СНГ.</w:t>
      </w:r>
    </w:p>
    <w:p w:rsidR="00224E29" w:rsidRPr="005531FC" w:rsidRDefault="00224E29" w:rsidP="00224E29">
      <w:pPr>
        <w:jc w:val="both"/>
        <w:rPr>
          <w:rFonts w:ascii="Times New Roman" w:eastAsia="Calibri" w:hAnsi="Times New Roman"/>
          <w:b/>
          <w:sz w:val="24"/>
          <w:szCs w:val="24"/>
          <w:lang w:eastAsia="en-US"/>
        </w:rPr>
      </w:pPr>
      <w:r w:rsidRPr="005531FC">
        <w:rPr>
          <w:rFonts w:ascii="Times New Roman" w:eastAsia="Calibri" w:hAnsi="Times New Roman"/>
          <w:b/>
          <w:sz w:val="24"/>
          <w:szCs w:val="24"/>
          <w:lang w:eastAsia="en-US"/>
        </w:rPr>
        <w:t>Задание на практическую работу</w:t>
      </w:r>
    </w:p>
    <w:p w:rsidR="00224E29" w:rsidRPr="005531FC" w:rsidRDefault="00224E29" w:rsidP="00224E29">
      <w:pPr>
        <w:numPr>
          <w:ilvl w:val="0"/>
          <w:numId w:val="17"/>
        </w:numPr>
        <w:contextualSpacing/>
        <w:jc w:val="both"/>
        <w:rPr>
          <w:rFonts w:ascii="Times New Roman" w:eastAsia="Calibri" w:hAnsi="Times New Roman"/>
          <w:sz w:val="24"/>
          <w:szCs w:val="24"/>
          <w:lang w:eastAsia="en-US"/>
        </w:rPr>
      </w:pPr>
      <w:r w:rsidRPr="005531FC">
        <w:rPr>
          <w:rFonts w:ascii="Times New Roman" w:eastAsia="Calibri" w:hAnsi="Times New Roman"/>
          <w:sz w:val="24"/>
          <w:szCs w:val="24"/>
          <w:lang w:eastAsia="en-US"/>
        </w:rPr>
        <w:t>Определить по таблице или по карте размеры запасов соответствующего вида полезных ископаемых для всего мира или одного из регионов.</w:t>
      </w:r>
    </w:p>
    <w:p w:rsidR="00224E29" w:rsidRPr="005531FC" w:rsidRDefault="00224E29" w:rsidP="00224E29">
      <w:pPr>
        <w:numPr>
          <w:ilvl w:val="0"/>
          <w:numId w:val="17"/>
        </w:numPr>
        <w:contextualSpacing/>
        <w:jc w:val="both"/>
        <w:rPr>
          <w:rFonts w:ascii="Times New Roman" w:eastAsia="Calibri" w:hAnsi="Times New Roman"/>
          <w:sz w:val="24"/>
          <w:szCs w:val="24"/>
          <w:lang w:eastAsia="en-US"/>
        </w:rPr>
      </w:pPr>
      <w:r w:rsidRPr="005531FC">
        <w:rPr>
          <w:rFonts w:ascii="Times New Roman" w:eastAsia="Calibri" w:hAnsi="Times New Roman"/>
          <w:sz w:val="24"/>
          <w:szCs w:val="24"/>
          <w:lang w:eastAsia="en-US"/>
        </w:rPr>
        <w:t>Определить размеры годовой добычи (потребления) данного вида ресурсов.</w:t>
      </w:r>
    </w:p>
    <w:p w:rsidR="00224E29" w:rsidRPr="005531FC" w:rsidRDefault="00224E29" w:rsidP="00224E29">
      <w:pPr>
        <w:numPr>
          <w:ilvl w:val="0"/>
          <w:numId w:val="17"/>
        </w:numPr>
        <w:contextualSpacing/>
        <w:jc w:val="both"/>
        <w:rPr>
          <w:rFonts w:ascii="Times New Roman" w:eastAsia="Calibri" w:hAnsi="Times New Roman"/>
          <w:sz w:val="24"/>
          <w:szCs w:val="24"/>
          <w:lang w:eastAsia="en-US"/>
        </w:rPr>
      </w:pPr>
      <w:r w:rsidRPr="005531FC">
        <w:rPr>
          <w:rFonts w:ascii="Times New Roman" w:eastAsia="Calibri" w:hAnsi="Times New Roman"/>
          <w:sz w:val="24"/>
          <w:szCs w:val="24"/>
          <w:lang w:eastAsia="en-US"/>
        </w:rPr>
        <w:t>Разделить показатель запасов на показатель добычи (потребления). Результат деления покажет число лет, на которые хватит данного вида полезных ископаемых при современном уровне его потребления.</w:t>
      </w:r>
    </w:p>
    <w:p w:rsidR="00224E29" w:rsidRPr="005531FC" w:rsidRDefault="00224E29" w:rsidP="00224E29">
      <w:pPr>
        <w:numPr>
          <w:ilvl w:val="0"/>
          <w:numId w:val="17"/>
        </w:numPr>
        <w:contextualSpacing/>
        <w:jc w:val="both"/>
        <w:rPr>
          <w:rFonts w:ascii="Times New Roman" w:eastAsia="Calibri" w:hAnsi="Times New Roman"/>
          <w:sz w:val="24"/>
          <w:szCs w:val="24"/>
          <w:lang w:eastAsia="en-US"/>
        </w:rPr>
      </w:pPr>
      <w:r w:rsidRPr="005531FC">
        <w:rPr>
          <w:rFonts w:ascii="Times New Roman" w:eastAsia="Calibri" w:hAnsi="Times New Roman"/>
          <w:sz w:val="24"/>
          <w:szCs w:val="24"/>
          <w:lang w:eastAsia="en-US"/>
        </w:rPr>
        <w:t>Сделать вывод о ресурс обеспеченности</w:t>
      </w:r>
    </w:p>
    <w:p w:rsidR="00224E29" w:rsidRPr="00E10D08" w:rsidRDefault="00224E29" w:rsidP="00224E29">
      <w:pPr>
        <w:jc w:val="both"/>
        <w:rPr>
          <w:rFonts w:ascii="Times New Roman" w:eastAsia="Calibri" w:hAnsi="Times New Roman"/>
          <w:sz w:val="24"/>
          <w:szCs w:val="24"/>
          <w:lang w:eastAsia="en-US"/>
        </w:rPr>
      </w:pPr>
      <w:r w:rsidRPr="00FE03F7">
        <w:rPr>
          <w:rFonts w:ascii="Times New Roman" w:eastAsia="Calibri" w:hAnsi="Times New Roman"/>
          <w:b/>
          <w:sz w:val="24"/>
          <w:szCs w:val="24"/>
          <w:lang w:eastAsia="en-US"/>
        </w:rPr>
        <w:t>Литература:</w:t>
      </w:r>
      <w:r w:rsidRPr="00FE03F7">
        <w:rPr>
          <w:rFonts w:ascii="Times New Roman" w:eastAsia="Calibri" w:hAnsi="Times New Roman"/>
          <w:sz w:val="24"/>
          <w:szCs w:val="24"/>
          <w:lang w:eastAsia="en-US"/>
        </w:rPr>
        <w:t xml:space="preserve"> учебник Максаковский В.П. Экономическая и социальная география мира: учеб.для 10-кл. общеобразовательных учреждений, 2017 г., атлас: «Экономическая и социальная география</w:t>
      </w:r>
      <w:r>
        <w:rPr>
          <w:rFonts w:ascii="Times New Roman" w:eastAsia="Calibri" w:hAnsi="Times New Roman"/>
          <w:sz w:val="24"/>
          <w:szCs w:val="24"/>
          <w:lang w:eastAsia="en-US"/>
        </w:rPr>
        <w:t>».</w:t>
      </w:r>
    </w:p>
    <w:p w:rsidR="00224E29" w:rsidRPr="00E10D08" w:rsidRDefault="00224E29" w:rsidP="00224E29">
      <w:pPr>
        <w:jc w:val="center"/>
        <w:rPr>
          <w:rFonts w:ascii="Times New Roman" w:eastAsia="Calibri" w:hAnsi="Times New Roman"/>
          <w:b/>
          <w:sz w:val="24"/>
          <w:szCs w:val="24"/>
          <w:lang w:eastAsia="en-US"/>
        </w:rPr>
      </w:pPr>
      <w:r w:rsidRPr="00E10D08">
        <w:rPr>
          <w:rFonts w:ascii="Times New Roman" w:eastAsia="Calibri" w:hAnsi="Times New Roman"/>
          <w:b/>
          <w:sz w:val="24"/>
          <w:szCs w:val="24"/>
          <w:lang w:eastAsia="en-US"/>
        </w:rPr>
        <w:t>Практическая работа № 4</w:t>
      </w:r>
    </w:p>
    <w:p w:rsidR="00224E29" w:rsidRPr="00FE03F7" w:rsidRDefault="00224E29" w:rsidP="00224E29">
      <w:pPr>
        <w:shd w:val="clear" w:color="auto" w:fill="FFFFFF"/>
        <w:spacing w:after="0" w:line="240" w:lineRule="auto"/>
        <w:jc w:val="both"/>
        <w:rPr>
          <w:rFonts w:ascii="Times New Roman" w:hAnsi="Times New Roman"/>
          <w:color w:val="000000"/>
          <w:sz w:val="24"/>
          <w:szCs w:val="24"/>
        </w:rPr>
      </w:pPr>
      <w:r w:rsidRPr="00FE03F7">
        <w:rPr>
          <w:rFonts w:ascii="Times New Roman" w:eastAsia="Calibri" w:hAnsi="Times New Roman"/>
          <w:b/>
          <w:sz w:val="24"/>
          <w:szCs w:val="24"/>
          <w:lang w:eastAsia="en-US"/>
        </w:rPr>
        <w:t>Тема:</w:t>
      </w:r>
      <w:r w:rsidRPr="00FE03F7">
        <w:rPr>
          <w:rFonts w:ascii="Times New Roman" w:eastAsia="Calibri" w:hAnsi="Times New Roman"/>
          <w:b/>
          <w:sz w:val="24"/>
          <w:szCs w:val="24"/>
          <w:lang w:eastAsia="en-US"/>
        </w:rPr>
        <w:tab/>
      </w:r>
      <w:r w:rsidRPr="00FE03F7">
        <w:rPr>
          <w:rFonts w:ascii="Times New Roman" w:eastAsia="Calibri" w:hAnsi="Times New Roman"/>
          <w:bCs/>
          <w:sz w:val="24"/>
          <w:szCs w:val="24"/>
          <w:lang w:eastAsia="en-US"/>
        </w:rPr>
        <w:t xml:space="preserve">Составление </w:t>
      </w:r>
      <w:r>
        <w:rPr>
          <w:rFonts w:ascii="Times New Roman" w:eastAsia="Calibri" w:hAnsi="Times New Roman"/>
          <w:bCs/>
          <w:sz w:val="24"/>
          <w:szCs w:val="24"/>
          <w:lang w:eastAsia="en-US"/>
        </w:rPr>
        <w:t>схемы классификации природных ресурсов по принципу исчерпаемости</w:t>
      </w:r>
    </w:p>
    <w:p w:rsidR="00224E29" w:rsidRPr="00E10D08" w:rsidRDefault="00224E29" w:rsidP="00224E29">
      <w:pPr>
        <w:spacing w:after="0" w:line="294" w:lineRule="atLeast"/>
        <w:rPr>
          <w:rFonts w:ascii="Times New Roman" w:hAnsi="Times New Roman"/>
          <w:sz w:val="24"/>
          <w:szCs w:val="24"/>
        </w:rPr>
      </w:pPr>
      <w:r w:rsidRPr="00FE03F7">
        <w:rPr>
          <w:rFonts w:ascii="Times New Roman" w:eastAsia="Calibri" w:hAnsi="Times New Roman"/>
          <w:b/>
          <w:sz w:val="24"/>
          <w:szCs w:val="24"/>
          <w:lang w:eastAsia="en-US"/>
        </w:rPr>
        <w:t>Цель:</w:t>
      </w:r>
      <w:r w:rsidRPr="00E10D08">
        <w:rPr>
          <w:rFonts w:ascii="Times New Roman" w:hAnsi="Times New Roman"/>
          <w:sz w:val="24"/>
          <w:szCs w:val="24"/>
        </w:rPr>
        <w:t>Научиться давать оценку ресурсообеспеченности отдельных стран.</w:t>
      </w:r>
    </w:p>
    <w:p w:rsidR="00224E29" w:rsidRPr="00E10D08" w:rsidRDefault="00224E29" w:rsidP="00224E29">
      <w:pPr>
        <w:spacing w:after="0"/>
        <w:jc w:val="both"/>
        <w:rPr>
          <w:rFonts w:ascii="Times New Roman" w:hAnsi="Times New Roman"/>
          <w:b/>
          <w:color w:val="000000"/>
          <w:sz w:val="24"/>
          <w:szCs w:val="24"/>
        </w:rPr>
      </w:pPr>
      <w:r w:rsidRPr="00E10D08">
        <w:rPr>
          <w:rFonts w:ascii="Times New Roman" w:hAnsi="Times New Roman"/>
          <w:sz w:val="24"/>
          <w:szCs w:val="24"/>
        </w:rPr>
        <w:t>2) Развивать умение сравнивать и анализировать различные статистические материалы, составлять схемы по текстовым материалам</w:t>
      </w:r>
    </w:p>
    <w:p w:rsidR="00224E29" w:rsidRPr="00C142D7" w:rsidRDefault="00224E29" w:rsidP="00224E29">
      <w:pPr>
        <w:spacing w:after="0"/>
        <w:jc w:val="both"/>
        <w:rPr>
          <w:rFonts w:ascii="Times New Roman" w:hAnsi="Times New Roman"/>
          <w:color w:val="000000"/>
          <w:sz w:val="24"/>
          <w:szCs w:val="24"/>
        </w:rPr>
      </w:pPr>
      <w:r w:rsidRPr="00C142D7">
        <w:rPr>
          <w:rFonts w:ascii="Times New Roman" w:hAnsi="Times New Roman"/>
          <w:b/>
          <w:color w:val="000000"/>
          <w:sz w:val="24"/>
          <w:szCs w:val="24"/>
        </w:rPr>
        <w:t>Продолжительность работы</w:t>
      </w:r>
      <w:r w:rsidRPr="00C142D7">
        <w:rPr>
          <w:rFonts w:ascii="Times New Roman" w:hAnsi="Times New Roman"/>
          <w:color w:val="000000"/>
          <w:sz w:val="24"/>
          <w:szCs w:val="24"/>
        </w:rPr>
        <w:t>: 90 минут</w:t>
      </w:r>
    </w:p>
    <w:p w:rsidR="00224E29" w:rsidRPr="00C142D7" w:rsidRDefault="00224E29" w:rsidP="00224E29">
      <w:pPr>
        <w:shd w:val="clear" w:color="auto" w:fill="FFFFFF"/>
        <w:spacing w:after="0" w:line="294" w:lineRule="atLeast"/>
        <w:jc w:val="both"/>
        <w:rPr>
          <w:rFonts w:ascii="Times New Roman" w:hAnsi="Times New Roman"/>
          <w:color w:val="000000"/>
          <w:sz w:val="24"/>
          <w:szCs w:val="24"/>
        </w:rPr>
      </w:pPr>
      <w:r w:rsidRPr="00C142D7">
        <w:rPr>
          <w:rFonts w:ascii="Times New Roman" w:hAnsi="Times New Roman"/>
          <w:b/>
          <w:color w:val="000000"/>
          <w:sz w:val="24"/>
          <w:szCs w:val="24"/>
        </w:rPr>
        <w:lastRenderedPageBreak/>
        <w:t>Используемое оборудование</w:t>
      </w:r>
      <w:r w:rsidRPr="00C142D7">
        <w:rPr>
          <w:rFonts w:ascii="Times New Roman" w:hAnsi="Times New Roman"/>
          <w:color w:val="000000"/>
          <w:sz w:val="24"/>
          <w:szCs w:val="24"/>
        </w:rPr>
        <w:t>: раздаточный материал, учебник, тетрадь, ручка</w:t>
      </w:r>
    </w:p>
    <w:p w:rsidR="00224E29" w:rsidRDefault="00224E29" w:rsidP="00224E29">
      <w:pPr>
        <w:shd w:val="clear" w:color="auto" w:fill="FFFFFF"/>
        <w:spacing w:after="0" w:line="240" w:lineRule="auto"/>
        <w:jc w:val="both"/>
        <w:rPr>
          <w:rFonts w:ascii="Times New Roman" w:hAnsi="Times New Roman"/>
          <w:b/>
          <w:color w:val="000000"/>
          <w:sz w:val="24"/>
          <w:szCs w:val="24"/>
        </w:rPr>
      </w:pPr>
      <w:r w:rsidRPr="00DD7C3D">
        <w:rPr>
          <w:rFonts w:ascii="Times New Roman" w:hAnsi="Times New Roman"/>
          <w:b/>
          <w:color w:val="000000"/>
          <w:sz w:val="24"/>
          <w:szCs w:val="24"/>
        </w:rPr>
        <w:t xml:space="preserve">Краткие теоретические сведения: </w:t>
      </w:r>
    </w:p>
    <w:p w:rsidR="00224E29" w:rsidRPr="00E10D08" w:rsidRDefault="00224E29" w:rsidP="00224E29">
      <w:pPr>
        <w:spacing w:after="0" w:line="240" w:lineRule="auto"/>
        <w:jc w:val="both"/>
        <w:rPr>
          <w:rFonts w:ascii="Times New Roman" w:hAnsi="Times New Roman"/>
          <w:color w:val="000000" w:themeColor="text1"/>
          <w:sz w:val="24"/>
          <w:szCs w:val="24"/>
        </w:rPr>
      </w:pPr>
      <w:r w:rsidRPr="00E10D08">
        <w:rPr>
          <w:rFonts w:ascii="Times New Roman" w:hAnsi="Times New Roman"/>
          <w:color w:val="000000" w:themeColor="text1"/>
          <w:sz w:val="24"/>
          <w:szCs w:val="24"/>
        </w:rPr>
        <w:t xml:space="preserve">Природные ресурсы классифицируют в зависимости от возможностей их использования и способности к возобновлению </w:t>
      </w:r>
    </w:p>
    <w:p w:rsidR="00224E29" w:rsidRPr="00E10D08" w:rsidRDefault="00224E29" w:rsidP="00224E29">
      <w:pPr>
        <w:spacing w:after="0" w:line="240" w:lineRule="auto"/>
        <w:jc w:val="both"/>
        <w:rPr>
          <w:rFonts w:ascii="Times New Roman" w:hAnsi="Times New Roman"/>
          <w:color w:val="000000" w:themeColor="text1"/>
          <w:sz w:val="24"/>
          <w:szCs w:val="24"/>
        </w:rPr>
      </w:pPr>
      <w:r w:rsidRPr="00E10D08">
        <w:rPr>
          <w:rFonts w:ascii="Times New Roman" w:hAnsi="Times New Roman"/>
          <w:b/>
          <w:bCs/>
          <w:color w:val="000000" w:themeColor="text1"/>
          <w:sz w:val="24"/>
          <w:szCs w:val="24"/>
        </w:rPr>
        <w:t>Исчерпаемыересурсы</w:t>
      </w:r>
      <w:r w:rsidRPr="00E10D08">
        <w:rPr>
          <w:rFonts w:ascii="Times New Roman" w:hAnsi="Times New Roman"/>
          <w:color w:val="000000" w:themeColor="text1"/>
          <w:sz w:val="24"/>
          <w:szCs w:val="24"/>
        </w:rPr>
        <w:t> – это природные ресурсы, которые используются человеком, уменьшаются в объемах, могут полностью утратиться в ближайшей или отдаленной перспективе. К ним относятся относятся прежде всего ресурсы недр и ресурсы живой природы: нефть, газ, уголь, растения и животные, истребленные человеком или погибшие в результате резкого изменения среды их обитания.</w:t>
      </w:r>
    </w:p>
    <w:p w:rsidR="00224E29" w:rsidRPr="00E10D08" w:rsidRDefault="00224E29" w:rsidP="00224E29">
      <w:pPr>
        <w:spacing w:after="0" w:line="240" w:lineRule="auto"/>
        <w:ind w:firstLine="708"/>
        <w:jc w:val="both"/>
        <w:rPr>
          <w:rFonts w:ascii="Times New Roman" w:hAnsi="Times New Roman"/>
          <w:color w:val="000000" w:themeColor="text1"/>
          <w:sz w:val="24"/>
          <w:szCs w:val="24"/>
        </w:rPr>
      </w:pPr>
      <w:r w:rsidRPr="00E10D08">
        <w:rPr>
          <w:rFonts w:ascii="Times New Roman" w:hAnsi="Times New Roman"/>
          <w:color w:val="000000" w:themeColor="text1"/>
          <w:sz w:val="24"/>
          <w:szCs w:val="24"/>
        </w:rPr>
        <w:t>Обычно ресурс считают исчерпанным в том случае, когда его добыча и использование (с учетом переработки) становится экономически невыгодной. Ясно, что последнее зависит от уровня технологий, культуры производства и т. п. Например, в нашей стране месторождения нефти считают обычно исчерпанными, когда из них извлечено около 30% самого продукта. Передовые технологии между тем позволяют использо</w:t>
      </w:r>
      <w:r w:rsidRPr="00E10D08">
        <w:rPr>
          <w:rFonts w:ascii="Times New Roman" w:hAnsi="Times New Roman"/>
          <w:color w:val="000000" w:themeColor="text1"/>
          <w:sz w:val="24"/>
          <w:szCs w:val="24"/>
        </w:rPr>
        <w:softHyphen/>
        <w:t>вать до 60-70% нефти при сохранении рентабельности производства. В других случаях использование ресурса оказывается рентабельным (мнимо) до полного его исчерпания. Это, в частности, отно</w:t>
      </w:r>
      <w:r w:rsidRPr="00E10D08">
        <w:rPr>
          <w:rFonts w:ascii="Times New Roman" w:hAnsi="Times New Roman"/>
          <w:color w:val="000000" w:themeColor="text1"/>
          <w:sz w:val="24"/>
          <w:szCs w:val="24"/>
        </w:rPr>
        <w:softHyphen/>
        <w:t>сится к истреблению отдельных видов животных и растений.</w:t>
      </w:r>
    </w:p>
    <w:p w:rsidR="00224E29" w:rsidRPr="00E10D08" w:rsidRDefault="00224E29" w:rsidP="00224E29">
      <w:pPr>
        <w:spacing w:after="0" w:line="240" w:lineRule="auto"/>
        <w:ind w:firstLine="708"/>
        <w:jc w:val="both"/>
        <w:rPr>
          <w:rFonts w:ascii="Times New Roman" w:hAnsi="Times New Roman"/>
          <w:color w:val="000000" w:themeColor="text1"/>
          <w:sz w:val="24"/>
          <w:szCs w:val="24"/>
        </w:rPr>
      </w:pPr>
      <w:r w:rsidRPr="00E10D08">
        <w:rPr>
          <w:rFonts w:ascii="Times New Roman" w:hAnsi="Times New Roman"/>
          <w:color w:val="000000" w:themeColor="text1"/>
          <w:sz w:val="24"/>
          <w:szCs w:val="24"/>
        </w:rPr>
        <w:t>Проблема исчерпаемости природных ресурсов с каждым годом приобретает все большую актуальность. Это связано как с осозна</w:t>
      </w:r>
      <w:r w:rsidRPr="00E10D08">
        <w:rPr>
          <w:rFonts w:ascii="Times New Roman" w:hAnsi="Times New Roman"/>
          <w:color w:val="000000" w:themeColor="text1"/>
          <w:sz w:val="24"/>
          <w:szCs w:val="24"/>
        </w:rPr>
        <w:softHyphen/>
        <w:t>нием факта их ограниченности, так и с интенсивно увеличиваю</w:t>
      </w:r>
      <w:r w:rsidRPr="00E10D08">
        <w:rPr>
          <w:rFonts w:ascii="Times New Roman" w:hAnsi="Times New Roman"/>
          <w:color w:val="000000" w:themeColor="text1"/>
          <w:sz w:val="24"/>
          <w:szCs w:val="24"/>
        </w:rPr>
        <w:softHyphen/>
        <w:t>щимся потреблением. Темпы роста потребления ресурсов пример</w:t>
      </w:r>
      <w:r w:rsidRPr="00E10D08">
        <w:rPr>
          <w:rFonts w:ascii="Times New Roman" w:hAnsi="Times New Roman"/>
          <w:color w:val="000000" w:themeColor="text1"/>
          <w:sz w:val="24"/>
          <w:szCs w:val="24"/>
        </w:rPr>
        <w:softHyphen/>
        <w:t>но на порядок превышают темпы роста численности населения. При современных темпах роста народонаселения 1,7% в год оно должно удваиваться через каждый 41 год. И в то же время добыча золота возрастает на 4% в год и имеет период удвоения 18 лет, потребление минеральных ресурсов увеличивается в среднем на 7% в год, а период удвоения составляет 10 лет.</w:t>
      </w:r>
    </w:p>
    <w:p w:rsidR="00224E29" w:rsidRPr="00E10D08" w:rsidRDefault="00224E29" w:rsidP="00224E29">
      <w:pPr>
        <w:spacing w:after="0" w:line="240" w:lineRule="auto"/>
        <w:ind w:firstLine="708"/>
        <w:jc w:val="both"/>
        <w:rPr>
          <w:rFonts w:ascii="Times New Roman" w:hAnsi="Times New Roman"/>
          <w:color w:val="000000" w:themeColor="text1"/>
          <w:sz w:val="24"/>
          <w:szCs w:val="24"/>
        </w:rPr>
      </w:pPr>
      <w:r w:rsidRPr="00E10D08">
        <w:rPr>
          <w:rFonts w:ascii="Times New Roman" w:hAnsi="Times New Roman"/>
          <w:b/>
          <w:bCs/>
          <w:color w:val="000000" w:themeColor="text1"/>
          <w:sz w:val="24"/>
          <w:szCs w:val="24"/>
        </w:rPr>
        <w:t>Возобновляемые (возобновимые) ресурсы</w:t>
      </w:r>
      <w:r w:rsidRPr="00E10D08">
        <w:rPr>
          <w:rFonts w:ascii="Times New Roman" w:hAnsi="Times New Roman"/>
          <w:color w:val="000000" w:themeColor="text1"/>
          <w:sz w:val="24"/>
          <w:szCs w:val="24"/>
        </w:rPr>
        <w:t> – это природные ресурсы, которые истощаются при хозяйственном использовании, но могут восстанавливаться естественным путем за счет способности экосистем к самовосстановлению или искусственным путем – например, при выращивании человеком полезных растений и животных или культивировании микроорганизмов.</w:t>
      </w:r>
    </w:p>
    <w:p w:rsidR="00224E29" w:rsidRPr="00E10D08" w:rsidRDefault="00224E29" w:rsidP="00224E29">
      <w:pPr>
        <w:spacing w:after="0" w:line="240" w:lineRule="auto"/>
        <w:ind w:firstLine="708"/>
        <w:jc w:val="both"/>
        <w:rPr>
          <w:rFonts w:ascii="Times New Roman" w:hAnsi="Times New Roman"/>
          <w:color w:val="000000" w:themeColor="text1"/>
          <w:sz w:val="24"/>
          <w:szCs w:val="24"/>
        </w:rPr>
      </w:pPr>
      <w:r w:rsidRPr="00E10D08">
        <w:rPr>
          <w:rFonts w:ascii="Times New Roman" w:hAnsi="Times New Roman"/>
          <w:b/>
          <w:bCs/>
          <w:color w:val="000000" w:themeColor="text1"/>
          <w:sz w:val="24"/>
          <w:szCs w:val="24"/>
        </w:rPr>
        <w:t>Относительно возобновляемые ресурсы</w:t>
      </w:r>
      <w:r w:rsidRPr="00E10D08">
        <w:rPr>
          <w:rFonts w:ascii="Times New Roman" w:hAnsi="Times New Roman"/>
          <w:color w:val="000000" w:themeColor="text1"/>
          <w:sz w:val="24"/>
          <w:szCs w:val="24"/>
        </w:rPr>
        <w:t> – виды природных ресурсов, которые истощаются при эксплуатации и могут восстанавливаться, но для этого необходимо продолжительное время. Например, после вырубки леса на его восстановление требуются десятилетия.</w:t>
      </w:r>
    </w:p>
    <w:p w:rsidR="00224E29" w:rsidRPr="00E10D08" w:rsidRDefault="00224E29" w:rsidP="00224E29">
      <w:pPr>
        <w:spacing w:after="0" w:line="240" w:lineRule="auto"/>
        <w:ind w:firstLine="708"/>
        <w:jc w:val="both"/>
        <w:rPr>
          <w:rFonts w:ascii="Times New Roman" w:hAnsi="Times New Roman"/>
          <w:color w:val="000000" w:themeColor="text1"/>
          <w:sz w:val="24"/>
          <w:szCs w:val="24"/>
        </w:rPr>
      </w:pPr>
      <w:r w:rsidRPr="00E10D08">
        <w:rPr>
          <w:rFonts w:ascii="Times New Roman" w:hAnsi="Times New Roman"/>
          <w:b/>
          <w:bCs/>
          <w:color w:val="000000" w:themeColor="text1"/>
          <w:sz w:val="24"/>
          <w:szCs w:val="24"/>
        </w:rPr>
        <w:t>Невозобновляемые (</w:t>
      </w:r>
      <w:r w:rsidRPr="00E10D08">
        <w:rPr>
          <w:rFonts w:ascii="Times New Roman" w:hAnsi="Times New Roman"/>
          <w:b/>
          <w:bCs/>
          <w:i/>
          <w:iCs/>
          <w:color w:val="000000" w:themeColor="text1"/>
          <w:sz w:val="24"/>
          <w:szCs w:val="24"/>
        </w:rPr>
        <w:t>невозобновимые</w:t>
      </w:r>
      <w:r w:rsidRPr="00E10D08">
        <w:rPr>
          <w:rFonts w:ascii="Times New Roman" w:hAnsi="Times New Roman"/>
          <w:b/>
          <w:bCs/>
          <w:color w:val="000000" w:themeColor="text1"/>
          <w:sz w:val="24"/>
          <w:szCs w:val="24"/>
        </w:rPr>
        <w:t>)</w:t>
      </w:r>
      <w:r w:rsidRPr="00E10D08">
        <w:rPr>
          <w:rFonts w:ascii="Times New Roman" w:hAnsi="Times New Roman"/>
          <w:color w:val="000000" w:themeColor="text1"/>
          <w:sz w:val="24"/>
          <w:szCs w:val="24"/>
        </w:rPr>
        <w:t> – эти ресурсы расходуются в процессе хозяйственной деятельности человека и не возобновляются. Они могут уничтожаться, например, при сжигании топливных ресурсов или в результате истребления человеком видов растений и животных. Некоторые ресурсы при вовлечении в хозяйственную деятельность не уничтожаются полностью, но раасеиваются в виде тепловой энергии (солнечная энергия) или разрушаются и рассеиваются в виде основных химических элементов, как, например, фосфаты, апатиты, известняки, мел, сапропели и др.</w:t>
      </w:r>
    </w:p>
    <w:p w:rsidR="00224E29" w:rsidRPr="00E10D08" w:rsidRDefault="00224E29" w:rsidP="00224E29">
      <w:pPr>
        <w:spacing w:after="0" w:line="240" w:lineRule="auto"/>
        <w:ind w:firstLine="708"/>
        <w:jc w:val="both"/>
        <w:rPr>
          <w:rFonts w:ascii="Times New Roman" w:hAnsi="Times New Roman"/>
          <w:color w:val="000000" w:themeColor="text1"/>
          <w:sz w:val="24"/>
          <w:szCs w:val="24"/>
        </w:rPr>
      </w:pPr>
      <w:r w:rsidRPr="00E10D08">
        <w:rPr>
          <w:rFonts w:ascii="Times New Roman" w:hAnsi="Times New Roman"/>
          <w:color w:val="000000" w:themeColor="text1"/>
          <w:sz w:val="24"/>
          <w:szCs w:val="24"/>
        </w:rPr>
        <w:t>К </w:t>
      </w:r>
      <w:r w:rsidRPr="00E10D08">
        <w:rPr>
          <w:rFonts w:ascii="Times New Roman" w:hAnsi="Times New Roman"/>
          <w:b/>
          <w:bCs/>
          <w:i/>
          <w:iCs/>
          <w:color w:val="000000" w:themeColor="text1"/>
          <w:sz w:val="24"/>
          <w:szCs w:val="24"/>
        </w:rPr>
        <w:t>неисчерпаемым</w:t>
      </w:r>
      <w:r w:rsidRPr="00E10D08">
        <w:rPr>
          <w:rFonts w:ascii="Times New Roman" w:hAnsi="Times New Roman"/>
          <w:color w:val="000000" w:themeColor="text1"/>
          <w:sz w:val="24"/>
          <w:szCs w:val="24"/>
        </w:rPr>
        <w:t> относятся те ресурсы, которые можно использовать неограниченно долго. Например, ресурсы солнечной энергии, ветра, морских приливов, тепловая энергия земных недр. Однако и в данном случае неисчерпаемость является относительной. Для каждого ресурса есть лимиты потребления, превышение которых опасно для среды. Например, использование выше определенных пределов солнечной энергии грозит повышением температуры околозем</w:t>
      </w:r>
      <w:r w:rsidRPr="00E10D08">
        <w:rPr>
          <w:rFonts w:ascii="Times New Roman" w:hAnsi="Times New Roman"/>
          <w:color w:val="000000" w:themeColor="text1"/>
          <w:sz w:val="24"/>
          <w:szCs w:val="24"/>
        </w:rPr>
        <w:softHyphen/>
        <w:t>ного пространства и возможным тепловым или термодинамическим кризисом.</w:t>
      </w:r>
    </w:p>
    <w:p w:rsidR="00224E29" w:rsidRPr="00E10D08" w:rsidRDefault="00224E29" w:rsidP="00224E29">
      <w:pPr>
        <w:spacing w:after="0" w:line="240" w:lineRule="auto"/>
        <w:ind w:firstLine="708"/>
        <w:jc w:val="both"/>
        <w:rPr>
          <w:rFonts w:ascii="Times New Roman" w:hAnsi="Times New Roman"/>
          <w:color w:val="000000" w:themeColor="text1"/>
          <w:sz w:val="24"/>
          <w:szCs w:val="24"/>
        </w:rPr>
      </w:pPr>
      <w:r w:rsidRPr="00E10D08">
        <w:rPr>
          <w:rFonts w:ascii="Times New Roman" w:hAnsi="Times New Roman"/>
          <w:color w:val="000000" w:themeColor="text1"/>
          <w:sz w:val="24"/>
          <w:szCs w:val="24"/>
        </w:rPr>
        <w:t>К </w:t>
      </w:r>
      <w:r w:rsidRPr="00E10D08">
        <w:rPr>
          <w:rFonts w:ascii="Times New Roman" w:hAnsi="Times New Roman"/>
          <w:b/>
          <w:bCs/>
          <w:i/>
          <w:iCs/>
          <w:color w:val="000000" w:themeColor="text1"/>
          <w:sz w:val="24"/>
          <w:szCs w:val="24"/>
        </w:rPr>
        <w:t>незаменимым</w:t>
      </w:r>
      <w:r w:rsidRPr="00E10D08">
        <w:rPr>
          <w:rFonts w:ascii="Times New Roman" w:hAnsi="Times New Roman"/>
          <w:color w:val="000000" w:themeColor="text1"/>
          <w:sz w:val="24"/>
          <w:szCs w:val="24"/>
        </w:rPr>
        <w:t> природным ресурсам относятся солнечная энергия, питьевая вода и атмосферный воздух – уникальные ресурсы, которые жизненно необходимы и не могут быть заменены ни на какие другие. Все эти ресурсы постоянно потребляется, но солнечная энергия полностью расходуется, рассеиваясь с виде тепла, а вода и воздух вовлекаются в непрерывный круговорот веществ в биосфере.</w:t>
      </w:r>
    </w:p>
    <w:p w:rsidR="00224E29" w:rsidRPr="00E10D08" w:rsidRDefault="00224E29" w:rsidP="00224E29">
      <w:pPr>
        <w:spacing w:after="0" w:line="240" w:lineRule="auto"/>
        <w:ind w:firstLine="708"/>
        <w:jc w:val="both"/>
        <w:rPr>
          <w:rFonts w:ascii="Times New Roman" w:hAnsi="Times New Roman"/>
          <w:color w:val="000000" w:themeColor="text1"/>
          <w:sz w:val="24"/>
          <w:szCs w:val="24"/>
        </w:rPr>
      </w:pPr>
      <w:r w:rsidRPr="00E10D08">
        <w:rPr>
          <w:rFonts w:ascii="Times New Roman" w:hAnsi="Times New Roman"/>
          <w:b/>
          <w:bCs/>
          <w:color w:val="000000" w:themeColor="text1"/>
          <w:sz w:val="24"/>
          <w:szCs w:val="24"/>
        </w:rPr>
        <w:t>Заменимые</w:t>
      </w:r>
      <w:r w:rsidRPr="00E10D08">
        <w:rPr>
          <w:rFonts w:ascii="Times New Roman" w:hAnsi="Times New Roman"/>
          <w:color w:val="000000" w:themeColor="text1"/>
          <w:sz w:val="24"/>
          <w:szCs w:val="24"/>
        </w:rPr>
        <w:t> – это ресурсы, которые при необходимости можно заменить другими, например металлические изделия – деревом или пластиком, природное топливо – биологическим топливом, газом, водородом или синтезированным топливом, например, метанолом.</w:t>
      </w:r>
    </w:p>
    <w:p w:rsidR="00224E29" w:rsidRPr="00E10D08" w:rsidRDefault="00224E29" w:rsidP="00224E29">
      <w:pPr>
        <w:spacing w:after="0" w:line="240" w:lineRule="auto"/>
        <w:ind w:firstLine="708"/>
        <w:jc w:val="both"/>
        <w:rPr>
          <w:rFonts w:ascii="Times New Roman" w:hAnsi="Times New Roman"/>
          <w:color w:val="000000" w:themeColor="text1"/>
          <w:sz w:val="24"/>
          <w:szCs w:val="24"/>
        </w:rPr>
      </w:pPr>
      <w:r w:rsidRPr="00E10D08">
        <w:rPr>
          <w:rFonts w:ascii="Times New Roman" w:hAnsi="Times New Roman"/>
          <w:b/>
          <w:bCs/>
          <w:color w:val="000000" w:themeColor="text1"/>
          <w:sz w:val="24"/>
          <w:szCs w:val="24"/>
        </w:rPr>
        <w:t>Биологические ресурсы</w:t>
      </w:r>
      <w:r w:rsidRPr="00E10D08">
        <w:rPr>
          <w:rFonts w:ascii="Times New Roman" w:hAnsi="Times New Roman"/>
          <w:color w:val="000000" w:themeColor="text1"/>
          <w:sz w:val="24"/>
          <w:szCs w:val="24"/>
        </w:rPr>
        <w:t xml:space="preserve"> – все живые организмы (растения, животные и микроорганизмы) и продукты их жизнедеятельности, сообщества и популяции, обеспечивающие полноценное существование современного человека и его будущих поколений, определяющие биологическую </w:t>
      </w:r>
      <w:r w:rsidRPr="00E10D08">
        <w:rPr>
          <w:rFonts w:ascii="Times New Roman" w:hAnsi="Times New Roman"/>
          <w:color w:val="000000" w:themeColor="text1"/>
          <w:sz w:val="24"/>
          <w:szCs w:val="24"/>
        </w:rPr>
        <w:lastRenderedPageBreak/>
        <w:t>основу жизни на Земле, в том числе человека. Отличительная черта биологических ресурсов – возобновляемость, основной принцип их использования – неистощительность, то есть учитывать возможности самовосстановления. Классифицируют биологические ресурсы следующим образом:</w:t>
      </w:r>
    </w:p>
    <w:p w:rsidR="00224E29" w:rsidRPr="00E10D08" w:rsidRDefault="00224E29" w:rsidP="00224E29">
      <w:pPr>
        <w:spacing w:after="0" w:line="240" w:lineRule="auto"/>
        <w:jc w:val="both"/>
        <w:rPr>
          <w:rFonts w:ascii="Times New Roman" w:hAnsi="Times New Roman"/>
          <w:color w:val="000000" w:themeColor="text1"/>
          <w:sz w:val="24"/>
          <w:szCs w:val="24"/>
        </w:rPr>
      </w:pPr>
      <w:r w:rsidRPr="00E10D08">
        <w:rPr>
          <w:rFonts w:ascii="Times New Roman" w:hAnsi="Times New Roman"/>
          <w:color w:val="000000" w:themeColor="text1"/>
          <w:sz w:val="24"/>
          <w:szCs w:val="24"/>
        </w:rPr>
        <w:t>I. </w:t>
      </w:r>
      <w:r w:rsidRPr="00E10D08">
        <w:rPr>
          <w:rFonts w:ascii="Times New Roman" w:hAnsi="Times New Roman"/>
          <w:b/>
          <w:bCs/>
          <w:i/>
          <w:iCs/>
          <w:color w:val="000000" w:themeColor="text1"/>
          <w:sz w:val="24"/>
          <w:szCs w:val="24"/>
        </w:rPr>
        <w:t>Жизнеобеспечивающие </w:t>
      </w:r>
      <w:r w:rsidRPr="00E10D08">
        <w:rPr>
          <w:rFonts w:ascii="Times New Roman" w:hAnsi="Times New Roman"/>
          <w:color w:val="000000" w:themeColor="text1"/>
          <w:sz w:val="24"/>
          <w:szCs w:val="24"/>
        </w:rPr>
        <w:t>системы биосферы – экосистемы, все группы организмов, обеспечивающие полноту и скорость биогеохимических круговоротов, качество вод, плодородие почв, самоочищение.</w:t>
      </w:r>
    </w:p>
    <w:p w:rsidR="00224E29" w:rsidRPr="00E10D08" w:rsidRDefault="00224E29" w:rsidP="00224E29">
      <w:pPr>
        <w:spacing w:after="0" w:line="240" w:lineRule="auto"/>
        <w:jc w:val="both"/>
        <w:rPr>
          <w:rFonts w:ascii="Times New Roman" w:hAnsi="Times New Roman"/>
          <w:color w:val="000000" w:themeColor="text1"/>
          <w:sz w:val="24"/>
          <w:szCs w:val="24"/>
        </w:rPr>
      </w:pPr>
      <w:r w:rsidRPr="00E10D08">
        <w:rPr>
          <w:rFonts w:ascii="Times New Roman" w:hAnsi="Times New Roman"/>
          <w:color w:val="000000" w:themeColor="text1"/>
          <w:sz w:val="24"/>
          <w:szCs w:val="24"/>
        </w:rPr>
        <w:t>2. Биоресурсы, </w:t>
      </w:r>
      <w:r w:rsidRPr="00E10D08">
        <w:rPr>
          <w:rFonts w:ascii="Times New Roman" w:hAnsi="Times New Roman"/>
          <w:b/>
          <w:bCs/>
          <w:i/>
          <w:iCs/>
          <w:color w:val="000000" w:themeColor="text1"/>
          <w:sz w:val="24"/>
          <w:szCs w:val="24"/>
        </w:rPr>
        <w:t>вовлеченные непосредственно в хозяйственную деятельность человека</w:t>
      </w:r>
      <w:r w:rsidRPr="00E10D08">
        <w:rPr>
          <w:rFonts w:ascii="Times New Roman" w:hAnsi="Times New Roman"/>
          <w:color w:val="000000" w:themeColor="text1"/>
          <w:sz w:val="24"/>
          <w:szCs w:val="24"/>
        </w:rPr>
        <w:t> – прежде всего возделываемые человеком, а также леса, воды, источники пищевых продуктов, технологического сырья и сырья для изготовления лекарственных препаратов.</w:t>
      </w:r>
    </w:p>
    <w:p w:rsidR="00224E29" w:rsidRPr="00E10D08" w:rsidRDefault="00224E29" w:rsidP="00224E29">
      <w:pPr>
        <w:spacing w:after="0" w:line="240" w:lineRule="auto"/>
        <w:jc w:val="both"/>
        <w:rPr>
          <w:rFonts w:ascii="Georgia" w:hAnsi="Georgia"/>
          <w:color w:val="000000" w:themeColor="text1"/>
          <w:sz w:val="27"/>
          <w:szCs w:val="27"/>
        </w:rPr>
      </w:pPr>
      <w:r w:rsidRPr="00E10D08">
        <w:rPr>
          <w:rFonts w:ascii="Times New Roman" w:hAnsi="Times New Roman"/>
          <w:color w:val="000000" w:themeColor="text1"/>
          <w:sz w:val="24"/>
          <w:szCs w:val="24"/>
        </w:rPr>
        <w:t>3. Ресурсы, </w:t>
      </w:r>
      <w:r w:rsidRPr="00E10D08">
        <w:rPr>
          <w:rFonts w:ascii="Times New Roman" w:hAnsi="Times New Roman"/>
          <w:b/>
          <w:bCs/>
          <w:i/>
          <w:iCs/>
          <w:color w:val="000000" w:themeColor="text1"/>
          <w:sz w:val="24"/>
          <w:szCs w:val="24"/>
        </w:rPr>
        <w:t>необходимые для гармоничного физического и духовного развития человека </w:t>
      </w:r>
      <w:r w:rsidRPr="00E10D08">
        <w:rPr>
          <w:rFonts w:ascii="Times New Roman" w:hAnsi="Times New Roman"/>
          <w:color w:val="000000" w:themeColor="text1"/>
          <w:sz w:val="24"/>
          <w:szCs w:val="24"/>
        </w:rPr>
        <w:t>– объекты природы, используемые для отдыха (зоны рекреации), лечения, туризма, спорта</w:t>
      </w:r>
      <w:r w:rsidRPr="00E10D08">
        <w:rPr>
          <w:rFonts w:ascii="Georgia" w:hAnsi="Georgia"/>
          <w:color w:val="000000" w:themeColor="text1"/>
          <w:sz w:val="27"/>
          <w:szCs w:val="27"/>
        </w:rPr>
        <w:t>.</w:t>
      </w:r>
    </w:p>
    <w:p w:rsidR="00224E29" w:rsidRDefault="00224E29" w:rsidP="00224E29">
      <w:pPr>
        <w:spacing w:after="0"/>
        <w:rPr>
          <w:rFonts w:ascii="Times New Roman" w:eastAsia="Calibri" w:hAnsi="Times New Roman"/>
          <w:b/>
          <w:sz w:val="24"/>
          <w:szCs w:val="24"/>
          <w:lang w:eastAsia="en-US"/>
        </w:rPr>
      </w:pPr>
      <w:r w:rsidRPr="005531FC">
        <w:rPr>
          <w:rFonts w:ascii="Times New Roman" w:eastAsia="Calibri" w:hAnsi="Times New Roman"/>
          <w:b/>
          <w:sz w:val="24"/>
          <w:szCs w:val="24"/>
          <w:lang w:eastAsia="en-US"/>
        </w:rPr>
        <w:t>Задание на практическую работу</w:t>
      </w:r>
    </w:p>
    <w:p w:rsidR="00224E29" w:rsidRPr="005531FC" w:rsidRDefault="00224E29" w:rsidP="00224E29">
      <w:pPr>
        <w:spacing w:after="0" w:line="294" w:lineRule="atLeast"/>
        <w:rPr>
          <w:rFonts w:ascii="Times New Roman" w:hAnsi="Times New Roman"/>
          <w:sz w:val="24"/>
          <w:szCs w:val="24"/>
        </w:rPr>
      </w:pPr>
      <w:r w:rsidRPr="005531FC">
        <w:rPr>
          <w:rFonts w:ascii="Times New Roman" w:hAnsi="Times New Roman"/>
          <w:bCs/>
          <w:sz w:val="24"/>
          <w:szCs w:val="24"/>
        </w:rPr>
        <w:t>1.</w:t>
      </w:r>
      <w:r w:rsidRPr="005531FC">
        <w:rPr>
          <w:rFonts w:ascii="Times New Roman" w:hAnsi="Times New Roman"/>
          <w:sz w:val="24"/>
          <w:szCs w:val="24"/>
        </w:rPr>
        <w:t>Составьте схему классификации природных ресурсов по принципу исчерпаемости. Все позиции схемы подкрепите конкретными примерами природных ресурсов.</w:t>
      </w:r>
    </w:p>
    <w:p w:rsidR="00224E29" w:rsidRPr="005531FC" w:rsidRDefault="00224E29" w:rsidP="00224E29">
      <w:pPr>
        <w:spacing w:after="0" w:line="294" w:lineRule="atLeast"/>
        <w:rPr>
          <w:rFonts w:ascii="Times New Roman" w:hAnsi="Times New Roman"/>
          <w:sz w:val="24"/>
          <w:szCs w:val="24"/>
        </w:rPr>
      </w:pPr>
      <w:r>
        <w:rPr>
          <w:rFonts w:ascii="Times New Roman" w:hAnsi="Times New Roman"/>
          <w:sz w:val="24"/>
          <w:szCs w:val="24"/>
        </w:rPr>
        <w:t>2.</w:t>
      </w:r>
      <w:r w:rsidRPr="005531FC">
        <w:rPr>
          <w:rFonts w:ascii="Times New Roman" w:hAnsi="Times New Roman"/>
          <w:sz w:val="24"/>
          <w:szCs w:val="24"/>
        </w:rPr>
        <w:t>Выявите отдельные страны и группы стран с максимальными и минимальными показателями ресурсообеспеченности каждым видом минерального сырья:</w:t>
      </w:r>
    </w:p>
    <w:p w:rsidR="00224E29" w:rsidRPr="005531FC" w:rsidRDefault="00224E29" w:rsidP="00224E29">
      <w:pPr>
        <w:spacing w:after="0" w:line="294" w:lineRule="atLeast"/>
        <w:rPr>
          <w:rFonts w:ascii="Times New Roman" w:hAnsi="Times New Roman"/>
          <w:sz w:val="24"/>
          <w:szCs w:val="24"/>
        </w:rPr>
      </w:pPr>
      <w:r w:rsidRPr="005531FC">
        <w:rPr>
          <w:rFonts w:ascii="Times New Roman" w:hAnsi="Times New Roman"/>
          <w:sz w:val="24"/>
          <w:szCs w:val="24"/>
        </w:rPr>
        <w:t>- с максимальными запасами нефти;</w:t>
      </w:r>
    </w:p>
    <w:p w:rsidR="00224E29" w:rsidRPr="005531FC" w:rsidRDefault="00224E29" w:rsidP="00224E29">
      <w:pPr>
        <w:spacing w:after="0" w:line="294" w:lineRule="atLeast"/>
        <w:rPr>
          <w:rFonts w:ascii="Times New Roman" w:hAnsi="Times New Roman"/>
          <w:sz w:val="24"/>
          <w:szCs w:val="24"/>
        </w:rPr>
      </w:pPr>
      <w:r w:rsidRPr="005531FC">
        <w:rPr>
          <w:rFonts w:ascii="Times New Roman" w:hAnsi="Times New Roman"/>
          <w:sz w:val="24"/>
          <w:szCs w:val="24"/>
        </w:rPr>
        <w:t>- с минимальными запасами нефти;</w:t>
      </w:r>
    </w:p>
    <w:p w:rsidR="00224E29" w:rsidRPr="005531FC" w:rsidRDefault="00224E29" w:rsidP="00224E29">
      <w:pPr>
        <w:spacing w:after="0" w:line="294" w:lineRule="atLeast"/>
        <w:rPr>
          <w:rFonts w:ascii="Times New Roman" w:hAnsi="Times New Roman"/>
          <w:sz w:val="24"/>
          <w:szCs w:val="24"/>
        </w:rPr>
      </w:pPr>
      <w:r w:rsidRPr="005531FC">
        <w:rPr>
          <w:rFonts w:ascii="Times New Roman" w:hAnsi="Times New Roman"/>
          <w:sz w:val="24"/>
          <w:szCs w:val="24"/>
        </w:rPr>
        <w:t>- с максимальными запасами угля;</w:t>
      </w:r>
    </w:p>
    <w:p w:rsidR="00224E29" w:rsidRPr="005531FC" w:rsidRDefault="00224E29" w:rsidP="00224E29">
      <w:pPr>
        <w:spacing w:after="0" w:line="294" w:lineRule="atLeast"/>
        <w:rPr>
          <w:rFonts w:ascii="Times New Roman" w:hAnsi="Times New Roman"/>
          <w:sz w:val="24"/>
          <w:szCs w:val="24"/>
        </w:rPr>
      </w:pPr>
      <w:r w:rsidRPr="005531FC">
        <w:rPr>
          <w:rFonts w:ascii="Times New Roman" w:hAnsi="Times New Roman"/>
          <w:sz w:val="24"/>
          <w:szCs w:val="24"/>
        </w:rPr>
        <w:t>- с минимальными запасами угля;</w:t>
      </w:r>
    </w:p>
    <w:p w:rsidR="00224E29" w:rsidRPr="005531FC" w:rsidRDefault="00224E29" w:rsidP="00224E29">
      <w:pPr>
        <w:spacing w:after="0" w:line="294" w:lineRule="atLeast"/>
        <w:rPr>
          <w:rFonts w:ascii="Times New Roman" w:hAnsi="Times New Roman"/>
          <w:sz w:val="24"/>
          <w:szCs w:val="24"/>
        </w:rPr>
      </w:pPr>
      <w:r w:rsidRPr="005531FC">
        <w:rPr>
          <w:rFonts w:ascii="Times New Roman" w:hAnsi="Times New Roman"/>
          <w:sz w:val="24"/>
          <w:szCs w:val="24"/>
        </w:rPr>
        <w:t>- с максимальными запасами железной руды;</w:t>
      </w:r>
    </w:p>
    <w:p w:rsidR="00224E29" w:rsidRDefault="00224E29" w:rsidP="00224E29">
      <w:pPr>
        <w:spacing w:after="0" w:line="294" w:lineRule="atLeast"/>
        <w:rPr>
          <w:rFonts w:ascii="Times New Roman" w:hAnsi="Times New Roman"/>
          <w:sz w:val="24"/>
          <w:szCs w:val="24"/>
        </w:rPr>
      </w:pPr>
      <w:r w:rsidRPr="005531FC">
        <w:rPr>
          <w:rFonts w:ascii="Times New Roman" w:hAnsi="Times New Roman"/>
          <w:sz w:val="24"/>
          <w:szCs w:val="24"/>
        </w:rPr>
        <w:t>- с минимальными запасами железной руды;</w:t>
      </w:r>
    </w:p>
    <w:p w:rsidR="00224E29" w:rsidRPr="005531FC" w:rsidRDefault="00224E29" w:rsidP="00224E29">
      <w:pPr>
        <w:spacing w:after="0" w:line="294" w:lineRule="atLeast"/>
        <w:rPr>
          <w:rFonts w:ascii="Times New Roman" w:hAnsi="Times New Roman"/>
          <w:sz w:val="24"/>
          <w:szCs w:val="24"/>
        </w:rPr>
      </w:pPr>
      <w:r>
        <w:rPr>
          <w:rFonts w:ascii="Times New Roman" w:hAnsi="Times New Roman"/>
          <w:sz w:val="24"/>
          <w:szCs w:val="24"/>
        </w:rPr>
        <w:t>3.</w:t>
      </w:r>
      <w:r w:rsidRPr="005531FC">
        <w:rPr>
          <w:rFonts w:ascii="Times New Roman" w:hAnsi="Times New Roman"/>
          <w:sz w:val="24"/>
          <w:szCs w:val="24"/>
        </w:rPr>
        <w:t>На контурной карте мира фоновой окраской обозначьте страны-лидеры:</w:t>
      </w:r>
    </w:p>
    <w:p w:rsidR="00224E29" w:rsidRPr="005531FC" w:rsidRDefault="00224E29" w:rsidP="00224E29">
      <w:pPr>
        <w:spacing w:after="0" w:line="294" w:lineRule="atLeast"/>
        <w:rPr>
          <w:rFonts w:ascii="Times New Roman" w:hAnsi="Times New Roman"/>
          <w:sz w:val="24"/>
          <w:szCs w:val="24"/>
        </w:rPr>
      </w:pPr>
      <w:r w:rsidRPr="005531FC">
        <w:rPr>
          <w:rFonts w:ascii="Times New Roman" w:hAnsi="Times New Roman"/>
          <w:sz w:val="24"/>
          <w:szCs w:val="24"/>
        </w:rPr>
        <w:t>- по запасам нефти;</w:t>
      </w:r>
    </w:p>
    <w:p w:rsidR="00224E29" w:rsidRPr="005531FC" w:rsidRDefault="00224E29" w:rsidP="00224E29">
      <w:pPr>
        <w:spacing w:after="0" w:line="294" w:lineRule="atLeast"/>
        <w:rPr>
          <w:rFonts w:ascii="Times New Roman" w:hAnsi="Times New Roman"/>
          <w:sz w:val="24"/>
          <w:szCs w:val="24"/>
        </w:rPr>
      </w:pPr>
      <w:r w:rsidRPr="005531FC">
        <w:rPr>
          <w:rFonts w:ascii="Times New Roman" w:hAnsi="Times New Roman"/>
          <w:sz w:val="24"/>
          <w:szCs w:val="24"/>
        </w:rPr>
        <w:t>- по запасам угля;</w:t>
      </w:r>
    </w:p>
    <w:p w:rsidR="00224E29" w:rsidRPr="005531FC" w:rsidRDefault="00224E29" w:rsidP="00224E29">
      <w:pPr>
        <w:spacing w:after="0" w:line="294" w:lineRule="atLeast"/>
        <w:rPr>
          <w:rFonts w:ascii="Times New Roman" w:hAnsi="Times New Roman"/>
          <w:sz w:val="24"/>
          <w:szCs w:val="24"/>
        </w:rPr>
      </w:pPr>
      <w:r w:rsidRPr="005531FC">
        <w:rPr>
          <w:rFonts w:ascii="Times New Roman" w:hAnsi="Times New Roman"/>
          <w:sz w:val="24"/>
          <w:szCs w:val="24"/>
        </w:rPr>
        <w:t>- по запасам железной руды.</w:t>
      </w:r>
    </w:p>
    <w:p w:rsidR="00224E29" w:rsidRPr="005531FC" w:rsidRDefault="00224E29" w:rsidP="00224E29">
      <w:pPr>
        <w:spacing w:after="0" w:line="294" w:lineRule="atLeast"/>
        <w:rPr>
          <w:rFonts w:ascii="Times New Roman" w:hAnsi="Times New Roman"/>
          <w:sz w:val="24"/>
          <w:szCs w:val="24"/>
        </w:rPr>
      </w:pPr>
      <w:r w:rsidRPr="005531FC">
        <w:rPr>
          <w:rFonts w:ascii="Times New Roman" w:hAnsi="Times New Roman"/>
          <w:sz w:val="24"/>
          <w:szCs w:val="24"/>
        </w:rPr>
        <w:t>Внесите используемые обозначения в легенды карты.</w:t>
      </w:r>
    </w:p>
    <w:p w:rsidR="00224E29" w:rsidRPr="005531FC" w:rsidRDefault="00224E29" w:rsidP="00224E29">
      <w:pPr>
        <w:spacing w:after="0" w:line="294" w:lineRule="atLeast"/>
        <w:rPr>
          <w:rFonts w:ascii="Times New Roman" w:hAnsi="Times New Roman"/>
          <w:sz w:val="24"/>
          <w:szCs w:val="24"/>
        </w:rPr>
      </w:pPr>
      <w:r>
        <w:rPr>
          <w:rFonts w:ascii="Times New Roman" w:hAnsi="Times New Roman"/>
          <w:sz w:val="24"/>
          <w:szCs w:val="24"/>
        </w:rPr>
        <w:t xml:space="preserve">4. </w:t>
      </w:r>
      <w:r w:rsidRPr="005531FC">
        <w:rPr>
          <w:rFonts w:ascii="Times New Roman" w:hAnsi="Times New Roman"/>
          <w:sz w:val="24"/>
          <w:szCs w:val="24"/>
        </w:rPr>
        <w:t>Используя данные таблицы: «Страны мира с максимальной и минимальной лесистостью» выявите пять стран с максимальной лесистостью и на контурной карте мира, специальной штриховкой (предложите свой вариант) обозначьте эти страны. Внесите используемые обозначения в легенды карты.</w:t>
      </w:r>
    </w:p>
    <w:p w:rsidR="00224E29" w:rsidRPr="005531FC" w:rsidRDefault="00224E29" w:rsidP="00224E29">
      <w:pPr>
        <w:spacing w:after="0" w:line="294" w:lineRule="atLeast"/>
        <w:rPr>
          <w:rFonts w:ascii="Times New Roman" w:hAnsi="Times New Roman"/>
          <w:sz w:val="24"/>
          <w:szCs w:val="24"/>
        </w:rPr>
      </w:pPr>
      <w:r w:rsidRPr="005531FC">
        <w:rPr>
          <w:rFonts w:ascii="Times New Roman" w:hAnsi="Times New Roman"/>
          <w:b/>
          <w:bCs/>
          <w:sz w:val="24"/>
          <w:szCs w:val="24"/>
        </w:rPr>
        <w:t>5.</w:t>
      </w:r>
      <w:r w:rsidRPr="005531FC">
        <w:rPr>
          <w:rFonts w:ascii="Times New Roman" w:hAnsi="Times New Roman"/>
          <w:sz w:val="24"/>
          <w:szCs w:val="24"/>
        </w:rPr>
        <w:t> Используя данные таблицы: «Страны мира с максимальной и минимальной водообеспеченностью» выявите пять стран с максимальной водообеспеченностью и на контурной карте мира, специальным знаком (предложите свой вариант) обозначьте эти страны. Внесите используемые обозначения в легенды карты.</w:t>
      </w:r>
    </w:p>
    <w:p w:rsidR="00224E29" w:rsidRPr="00E10D08" w:rsidRDefault="00224E29" w:rsidP="00224E29">
      <w:pPr>
        <w:jc w:val="both"/>
        <w:rPr>
          <w:rFonts w:ascii="Times New Roman" w:eastAsia="Calibri" w:hAnsi="Times New Roman"/>
          <w:sz w:val="24"/>
          <w:szCs w:val="24"/>
          <w:lang w:eastAsia="en-US"/>
        </w:rPr>
      </w:pPr>
      <w:r w:rsidRPr="00FE03F7">
        <w:rPr>
          <w:rFonts w:ascii="Times New Roman" w:eastAsia="Calibri" w:hAnsi="Times New Roman"/>
          <w:b/>
          <w:sz w:val="24"/>
          <w:szCs w:val="24"/>
          <w:lang w:eastAsia="en-US"/>
        </w:rPr>
        <w:t>Литература:</w:t>
      </w:r>
      <w:r w:rsidRPr="00FE03F7">
        <w:rPr>
          <w:rFonts w:ascii="Times New Roman" w:eastAsia="Calibri" w:hAnsi="Times New Roman"/>
          <w:sz w:val="24"/>
          <w:szCs w:val="24"/>
          <w:lang w:eastAsia="en-US"/>
        </w:rPr>
        <w:t xml:space="preserve"> учебник Максаковский В.П. Экономическая и социальная география мира: учеб.для 10-кл. общеобразовательных учреждений, 2017 г., атлас: «Экономическая и социальная география</w:t>
      </w:r>
      <w:r>
        <w:rPr>
          <w:rFonts w:ascii="Times New Roman" w:eastAsia="Calibri" w:hAnsi="Times New Roman"/>
          <w:sz w:val="24"/>
          <w:szCs w:val="24"/>
          <w:lang w:eastAsia="en-US"/>
        </w:rPr>
        <w:t>».</w:t>
      </w:r>
    </w:p>
    <w:p w:rsidR="00224E29" w:rsidRPr="00E10D08" w:rsidRDefault="00224E29" w:rsidP="00224E29">
      <w:pPr>
        <w:jc w:val="center"/>
        <w:rPr>
          <w:rFonts w:ascii="Times New Roman" w:eastAsia="Calibri" w:hAnsi="Times New Roman"/>
          <w:b/>
          <w:sz w:val="24"/>
          <w:szCs w:val="24"/>
          <w:lang w:eastAsia="en-US"/>
        </w:rPr>
      </w:pPr>
      <w:r w:rsidRPr="00E10D08">
        <w:rPr>
          <w:rFonts w:ascii="Times New Roman" w:eastAsia="Calibri" w:hAnsi="Times New Roman"/>
          <w:b/>
          <w:sz w:val="24"/>
          <w:szCs w:val="24"/>
          <w:lang w:eastAsia="en-US"/>
        </w:rPr>
        <w:t>Практическая работа № 5</w:t>
      </w:r>
    </w:p>
    <w:p w:rsidR="00224E29" w:rsidRPr="00E10D08" w:rsidRDefault="00224E29" w:rsidP="00224E29">
      <w:pPr>
        <w:shd w:val="clear" w:color="auto" w:fill="FFFFFF"/>
        <w:spacing w:after="0" w:line="240" w:lineRule="auto"/>
        <w:jc w:val="both"/>
        <w:rPr>
          <w:rFonts w:ascii="Times New Roman" w:hAnsi="Times New Roman"/>
          <w:color w:val="000000"/>
          <w:sz w:val="24"/>
          <w:szCs w:val="24"/>
        </w:rPr>
      </w:pPr>
      <w:r w:rsidRPr="00E10D08">
        <w:rPr>
          <w:rFonts w:ascii="Times New Roman" w:eastAsia="Calibri" w:hAnsi="Times New Roman"/>
          <w:b/>
          <w:sz w:val="24"/>
          <w:szCs w:val="24"/>
          <w:lang w:eastAsia="en-US"/>
        </w:rPr>
        <w:t>Тема:</w:t>
      </w:r>
      <w:r w:rsidRPr="00E10D08">
        <w:rPr>
          <w:rFonts w:ascii="Times New Roman" w:eastAsia="Calibri" w:hAnsi="Times New Roman"/>
          <w:b/>
          <w:sz w:val="24"/>
          <w:szCs w:val="24"/>
          <w:lang w:eastAsia="en-US"/>
        </w:rPr>
        <w:tab/>
      </w:r>
      <w:r w:rsidRPr="00E10D08">
        <w:rPr>
          <w:rFonts w:ascii="Times New Roman" w:eastAsia="Calibri" w:hAnsi="Times New Roman"/>
          <w:bCs/>
          <w:sz w:val="24"/>
          <w:szCs w:val="24"/>
          <w:lang w:eastAsia="en-US"/>
        </w:rPr>
        <w:t>Анализ особенностей расселения населения в различных странах и регионах мира.</w:t>
      </w:r>
    </w:p>
    <w:p w:rsidR="00224E29" w:rsidRPr="00FE03F7" w:rsidRDefault="00224E29" w:rsidP="00224E29">
      <w:pPr>
        <w:shd w:val="clear" w:color="auto" w:fill="FFFFFF"/>
        <w:spacing w:after="0" w:line="240" w:lineRule="auto"/>
        <w:jc w:val="both"/>
        <w:rPr>
          <w:rFonts w:ascii="Times New Roman" w:eastAsia="Calibri" w:hAnsi="Times New Roman"/>
          <w:sz w:val="28"/>
          <w:szCs w:val="28"/>
          <w:lang w:eastAsia="en-US"/>
        </w:rPr>
      </w:pPr>
      <w:r w:rsidRPr="00E10D08">
        <w:rPr>
          <w:rFonts w:ascii="Times New Roman" w:eastAsia="Calibri" w:hAnsi="Times New Roman"/>
          <w:b/>
          <w:sz w:val="24"/>
          <w:szCs w:val="24"/>
          <w:lang w:eastAsia="en-US"/>
        </w:rPr>
        <w:t>Цель:</w:t>
      </w:r>
      <w:r w:rsidRPr="00E10D08">
        <w:rPr>
          <w:rFonts w:ascii="Times New Roman" w:eastAsia="Calibri" w:hAnsi="Times New Roman"/>
          <w:sz w:val="24"/>
          <w:szCs w:val="24"/>
          <w:lang w:eastAsia="en-US"/>
        </w:rPr>
        <w:t xml:space="preserve"> Оценить особенности расселения населения мира</w:t>
      </w:r>
    </w:p>
    <w:p w:rsidR="00224E29" w:rsidRPr="00C142D7" w:rsidRDefault="00224E29" w:rsidP="00224E29">
      <w:pPr>
        <w:spacing w:after="0"/>
        <w:jc w:val="both"/>
        <w:rPr>
          <w:rFonts w:ascii="Times New Roman" w:hAnsi="Times New Roman"/>
          <w:color w:val="000000"/>
          <w:sz w:val="24"/>
          <w:szCs w:val="24"/>
        </w:rPr>
      </w:pPr>
      <w:r w:rsidRPr="00C142D7">
        <w:rPr>
          <w:rFonts w:ascii="Times New Roman" w:hAnsi="Times New Roman"/>
          <w:b/>
          <w:color w:val="000000"/>
          <w:sz w:val="24"/>
          <w:szCs w:val="24"/>
        </w:rPr>
        <w:t>Продолжительность работы</w:t>
      </w:r>
      <w:r w:rsidRPr="00C142D7">
        <w:rPr>
          <w:rFonts w:ascii="Times New Roman" w:hAnsi="Times New Roman"/>
          <w:color w:val="000000"/>
          <w:sz w:val="24"/>
          <w:szCs w:val="24"/>
        </w:rPr>
        <w:t>: 90 минут</w:t>
      </w:r>
    </w:p>
    <w:p w:rsidR="00224E29" w:rsidRPr="00C142D7" w:rsidRDefault="00224E29" w:rsidP="00224E29">
      <w:pPr>
        <w:shd w:val="clear" w:color="auto" w:fill="FFFFFF"/>
        <w:spacing w:after="0" w:line="294" w:lineRule="atLeast"/>
        <w:jc w:val="both"/>
        <w:rPr>
          <w:rFonts w:ascii="Times New Roman" w:hAnsi="Times New Roman"/>
          <w:color w:val="000000"/>
          <w:sz w:val="24"/>
          <w:szCs w:val="24"/>
        </w:rPr>
      </w:pPr>
      <w:r w:rsidRPr="00C142D7">
        <w:rPr>
          <w:rFonts w:ascii="Times New Roman" w:hAnsi="Times New Roman"/>
          <w:b/>
          <w:color w:val="000000"/>
          <w:sz w:val="24"/>
          <w:szCs w:val="24"/>
        </w:rPr>
        <w:t>Используемое оборудование</w:t>
      </w:r>
      <w:r w:rsidRPr="00C142D7">
        <w:rPr>
          <w:rFonts w:ascii="Times New Roman" w:hAnsi="Times New Roman"/>
          <w:color w:val="000000"/>
          <w:sz w:val="24"/>
          <w:szCs w:val="24"/>
        </w:rPr>
        <w:t>: раздаточный материал, учебник, тетрадь, ручка</w:t>
      </w:r>
    </w:p>
    <w:p w:rsidR="00224E29" w:rsidRDefault="00224E29" w:rsidP="00224E29">
      <w:pPr>
        <w:shd w:val="clear" w:color="auto" w:fill="FFFFFF"/>
        <w:spacing w:after="0" w:line="240" w:lineRule="auto"/>
        <w:jc w:val="both"/>
        <w:rPr>
          <w:rFonts w:ascii="Times New Roman" w:hAnsi="Times New Roman"/>
          <w:b/>
          <w:color w:val="000000"/>
          <w:sz w:val="24"/>
          <w:szCs w:val="24"/>
        </w:rPr>
      </w:pPr>
      <w:r w:rsidRPr="00DD7C3D">
        <w:rPr>
          <w:rFonts w:ascii="Times New Roman" w:hAnsi="Times New Roman"/>
          <w:b/>
          <w:color w:val="000000"/>
          <w:sz w:val="24"/>
          <w:szCs w:val="24"/>
        </w:rPr>
        <w:t xml:space="preserve">Краткие теоретические сведения: </w:t>
      </w:r>
    </w:p>
    <w:p w:rsidR="00224E29" w:rsidRPr="00E10D08" w:rsidRDefault="00224E29" w:rsidP="00224E29">
      <w:pPr>
        <w:shd w:val="clear" w:color="auto" w:fill="FFFFFF"/>
        <w:spacing w:after="0" w:line="240" w:lineRule="auto"/>
        <w:ind w:firstLine="708"/>
        <w:jc w:val="both"/>
        <w:rPr>
          <w:rFonts w:ascii="Times New Roman" w:hAnsi="Times New Roman"/>
          <w:color w:val="000000" w:themeColor="text1"/>
          <w:sz w:val="24"/>
          <w:szCs w:val="24"/>
        </w:rPr>
      </w:pPr>
      <w:r w:rsidRPr="00E10D08">
        <w:rPr>
          <w:rFonts w:ascii="Times New Roman" w:hAnsi="Times New Roman"/>
          <w:color w:val="000000" w:themeColor="text1"/>
          <w:sz w:val="24"/>
          <w:szCs w:val="24"/>
        </w:rPr>
        <w:t>Расселение населения — это процесс распределения населения по территории и формирование сети поселений. На его характер влияют три группы факторов: социально-экономические (общий уровень развития экономики, региональные различия в размещении отраслей хозяйства, доходах населения, объемах капиталовложений и т. д.): природные (климат, рельеф, почвы, наличие полезных ископаемых и пр.) и демографические (интенсивность механического и естественного движения населения).</w:t>
      </w:r>
    </w:p>
    <w:p w:rsidR="00224E29" w:rsidRPr="00E10D08" w:rsidRDefault="00224E29" w:rsidP="00224E29">
      <w:pPr>
        <w:shd w:val="clear" w:color="auto" w:fill="FFFFFF"/>
        <w:spacing w:after="0" w:line="240" w:lineRule="auto"/>
        <w:ind w:firstLine="708"/>
        <w:jc w:val="both"/>
        <w:rPr>
          <w:rFonts w:ascii="Times New Roman" w:hAnsi="Times New Roman"/>
          <w:color w:val="000000" w:themeColor="text1"/>
          <w:sz w:val="24"/>
          <w:szCs w:val="24"/>
        </w:rPr>
      </w:pPr>
      <w:r w:rsidRPr="00E10D08">
        <w:rPr>
          <w:rFonts w:ascii="Times New Roman" w:hAnsi="Times New Roman"/>
          <w:color w:val="000000" w:themeColor="text1"/>
          <w:sz w:val="24"/>
          <w:szCs w:val="24"/>
        </w:rPr>
        <w:t xml:space="preserve">Всю совокупность населенных пунктов, расположенных на какой-либо территории, называют сетью поселений. Она характеризуется густотой поселений, их людностью и рисунком </w:t>
      </w:r>
      <w:r w:rsidRPr="00E10D08">
        <w:rPr>
          <w:rFonts w:ascii="Times New Roman" w:hAnsi="Times New Roman"/>
          <w:color w:val="000000" w:themeColor="text1"/>
          <w:sz w:val="24"/>
          <w:szCs w:val="24"/>
        </w:rPr>
        <w:lastRenderedPageBreak/>
        <w:t>расселения. Функционально взаимосвязанная совокупность поселений образует систему расселения. Главные ее параметры — число и людность входящих в нее поселений, а также состав и интенсивность социально-экономических связей между ними. В зависимости от территориального масштаба принято выделять локальную, национальную, региональную и глобальную системы расселения.</w:t>
      </w:r>
    </w:p>
    <w:p w:rsidR="00224E29" w:rsidRPr="00E10D08" w:rsidRDefault="00224E29" w:rsidP="00224E29">
      <w:pPr>
        <w:shd w:val="clear" w:color="auto" w:fill="FFFFFF"/>
        <w:spacing w:after="0" w:line="240" w:lineRule="auto"/>
        <w:ind w:firstLine="708"/>
        <w:jc w:val="both"/>
        <w:rPr>
          <w:rFonts w:ascii="Times New Roman" w:hAnsi="Times New Roman"/>
          <w:color w:val="000000" w:themeColor="text1"/>
          <w:sz w:val="24"/>
          <w:szCs w:val="24"/>
        </w:rPr>
      </w:pPr>
      <w:r w:rsidRPr="00E10D08">
        <w:rPr>
          <w:rFonts w:ascii="Times New Roman" w:hAnsi="Times New Roman"/>
          <w:color w:val="000000" w:themeColor="text1"/>
          <w:sz w:val="24"/>
          <w:szCs w:val="24"/>
        </w:rPr>
        <w:t>Все поселения делятся на две главные категории — сельские и городские. Форма территориальной организации жизни населения на внегородских территориях в виде совокупности сельских населенных мест определяется как сельское расселение, а соответственно — в виде совокупности городских поселений — как городское расселение. Во многих странах городами считаются все поселения, число жителей в которых достигло определенной величины. Этот критерий колеблется от 200 человек в Исландии и Дании до 20-30 тыс. человек в Нидерландах и Японии.</w:t>
      </w:r>
    </w:p>
    <w:p w:rsidR="00224E29" w:rsidRPr="00E10D08" w:rsidRDefault="00224E29" w:rsidP="00224E29">
      <w:pPr>
        <w:shd w:val="clear" w:color="auto" w:fill="FFFFFF"/>
        <w:spacing w:after="0" w:line="240" w:lineRule="auto"/>
        <w:ind w:firstLine="708"/>
        <w:jc w:val="both"/>
        <w:rPr>
          <w:rFonts w:ascii="Times New Roman" w:hAnsi="Times New Roman"/>
          <w:color w:val="000000" w:themeColor="text1"/>
          <w:sz w:val="24"/>
          <w:szCs w:val="24"/>
        </w:rPr>
      </w:pPr>
      <w:r w:rsidRPr="00E10D08">
        <w:rPr>
          <w:rFonts w:ascii="Times New Roman" w:hAnsi="Times New Roman"/>
          <w:color w:val="000000" w:themeColor="text1"/>
          <w:sz w:val="24"/>
          <w:szCs w:val="24"/>
        </w:rPr>
        <w:t>Городами обычно считают крупные поселения с преимущественно несельскохозяйственными функциями. Особенно часто встречаются города с сочетанием административных, промышленных, транспортных, торговых и финансовых функций. Существует много центров и более узкого профиля. Наиболее сложным сочетанием функций преимущественно непроизводственной сферы отличаются крупнейшие города мира.</w:t>
      </w:r>
    </w:p>
    <w:p w:rsidR="00224E29" w:rsidRPr="00E10D08" w:rsidRDefault="00224E29" w:rsidP="00224E29">
      <w:pPr>
        <w:shd w:val="clear" w:color="auto" w:fill="FFFFFF"/>
        <w:spacing w:after="0" w:line="240" w:lineRule="auto"/>
        <w:ind w:firstLine="708"/>
        <w:jc w:val="both"/>
        <w:rPr>
          <w:rFonts w:ascii="Times New Roman" w:hAnsi="Times New Roman"/>
          <w:color w:val="000000" w:themeColor="text1"/>
          <w:sz w:val="24"/>
          <w:szCs w:val="24"/>
        </w:rPr>
      </w:pPr>
      <w:r w:rsidRPr="00E10D08">
        <w:rPr>
          <w:rFonts w:ascii="Times New Roman" w:hAnsi="Times New Roman"/>
          <w:color w:val="000000" w:themeColor="text1"/>
          <w:sz w:val="24"/>
          <w:szCs w:val="24"/>
        </w:rPr>
        <w:t>Многие центры быстро растут, центральный город обрастает городами-спутниками, поглощая окружающие сельские земли и населенные пункты (процесс субурбанизации). Возникают городские агломерации— скопления поселений, объединенных производственными, трудовыми и культурно-бытовыми связями, которые в настоящее время являются главной формой городского расселения в высокоурбанизированных странах. Крупнейшие агломерации и соединяющие их транспортные коммуникации формируют так называемый опорный каркас расселения.</w:t>
      </w:r>
    </w:p>
    <w:p w:rsidR="00224E29" w:rsidRPr="00E10D08" w:rsidRDefault="00224E29" w:rsidP="00224E29">
      <w:pPr>
        <w:shd w:val="clear" w:color="auto" w:fill="FFFFFF"/>
        <w:spacing w:after="0" w:line="240" w:lineRule="auto"/>
        <w:ind w:firstLine="708"/>
        <w:jc w:val="both"/>
        <w:rPr>
          <w:rFonts w:ascii="Times New Roman" w:hAnsi="Times New Roman"/>
          <w:color w:val="000000" w:themeColor="text1"/>
          <w:sz w:val="24"/>
          <w:szCs w:val="24"/>
        </w:rPr>
      </w:pPr>
      <w:r w:rsidRPr="00E10D08">
        <w:rPr>
          <w:rFonts w:ascii="Times New Roman" w:hAnsi="Times New Roman"/>
          <w:color w:val="000000" w:themeColor="text1"/>
          <w:sz w:val="24"/>
          <w:szCs w:val="24"/>
        </w:rPr>
        <w:t>Местами образовались еще более обширные и сложные формы городского расселения — городские районы и мегалополисы, основу которых составляют конгломераты близко расположенных больших городов, объединенных большой совокупностью связей. Ученые признают наличие 6 сформировавшихся мегалополисов, три из которых находятся в США (Северо-Восточный, Приозерный и Калифорнийский), два — в Европе (Английский и Рейнский), один — в Японии (Токайдо).</w:t>
      </w:r>
    </w:p>
    <w:p w:rsidR="00224E29" w:rsidRPr="00E10D08" w:rsidRDefault="00224E29" w:rsidP="00224E29">
      <w:pPr>
        <w:shd w:val="clear" w:color="auto" w:fill="FFFFFF"/>
        <w:spacing w:after="0" w:line="240" w:lineRule="auto"/>
        <w:ind w:firstLine="708"/>
        <w:jc w:val="both"/>
        <w:rPr>
          <w:rFonts w:ascii="Times New Roman" w:hAnsi="Times New Roman"/>
          <w:color w:val="000000" w:themeColor="text1"/>
          <w:sz w:val="24"/>
          <w:szCs w:val="24"/>
        </w:rPr>
      </w:pPr>
      <w:r w:rsidRPr="00E10D08">
        <w:rPr>
          <w:rFonts w:ascii="Times New Roman" w:hAnsi="Times New Roman"/>
          <w:color w:val="000000" w:themeColor="text1"/>
          <w:sz w:val="24"/>
          <w:szCs w:val="24"/>
        </w:rPr>
        <w:t>Исторический процесс повышения роли города в развитии общества именуется урбанизацией. Количественно процесс урбанизации выражается в росте абсолютного числа городов, городского населения, доли горожан в структуре населения, степенью концентрации жителей в больших и сверхбольших городах.</w:t>
      </w:r>
    </w:p>
    <w:p w:rsidR="00224E29" w:rsidRPr="00E10D08" w:rsidRDefault="00224E29" w:rsidP="00224E29">
      <w:pPr>
        <w:shd w:val="clear" w:color="auto" w:fill="FFFFFF"/>
        <w:spacing w:after="0" w:line="240" w:lineRule="auto"/>
        <w:ind w:firstLine="708"/>
        <w:jc w:val="both"/>
        <w:rPr>
          <w:rFonts w:ascii="Times New Roman" w:hAnsi="Times New Roman"/>
          <w:color w:val="000000" w:themeColor="text1"/>
          <w:sz w:val="24"/>
          <w:szCs w:val="24"/>
        </w:rPr>
      </w:pPr>
      <w:r w:rsidRPr="00E10D08">
        <w:rPr>
          <w:rFonts w:ascii="Times New Roman" w:hAnsi="Times New Roman"/>
          <w:color w:val="000000" w:themeColor="text1"/>
          <w:sz w:val="24"/>
          <w:szCs w:val="24"/>
        </w:rPr>
        <w:t>К сельским поселениям относятся все населенные пункты, не имеющие городского статута. По сравнению с городами, они отличаются значительно меньшей людностью, монофункциональностью, преобладанием малоэтажной застройки и т. д. Типы сельских поселений чрезвычайно разнообразны и во многом зависят от социально-экономической среды, аграрных отношений и природных условий. Так, например, для стран с высоким уровнем развития сельского хозяйства (США, Великобритания, Австралия) типично дисперсное (отдельными фермами) расселение. Там, где сохраняется еще общинное землепользование или преобладают крупные кооперативные хозяйства, доминирует размещение сельских жителей преимущественно в крупных деревнях (многие районы Западной и Экваториальной Африки, Россия, Белоруссия, Украина). Одни типы расселения сложились в земледельческих районах, другие— в районах пастбищного животноводства и т. д.</w:t>
      </w:r>
    </w:p>
    <w:p w:rsidR="00224E29" w:rsidRPr="00E10D08" w:rsidRDefault="00224E29" w:rsidP="00224E29">
      <w:pPr>
        <w:shd w:val="clear" w:color="auto" w:fill="FFFFFF"/>
        <w:spacing w:after="0" w:line="240" w:lineRule="auto"/>
        <w:ind w:firstLine="708"/>
        <w:jc w:val="both"/>
        <w:rPr>
          <w:rFonts w:ascii="Times New Roman" w:hAnsi="Times New Roman"/>
          <w:color w:val="000000" w:themeColor="text1"/>
          <w:sz w:val="24"/>
          <w:szCs w:val="24"/>
        </w:rPr>
      </w:pPr>
      <w:r w:rsidRPr="00E10D08">
        <w:rPr>
          <w:rFonts w:ascii="Times New Roman" w:hAnsi="Times New Roman"/>
          <w:color w:val="000000" w:themeColor="text1"/>
          <w:sz w:val="24"/>
          <w:szCs w:val="24"/>
        </w:rPr>
        <w:t>Сельские поселения составляют основную массу всех населенных пунктов планеты. В них пока проживает и большая часть населения мира — 52,6 % или около 3,2 млрд человек. Однако темпы роста городского населения заметно выше сельского, а в некоторых регионах и странах сокращается даже абсолютная численность сельчан. В силу этого уже в ближайшее десятилетие горожане станут преобладать в структуре населения планеты.</w:t>
      </w:r>
    </w:p>
    <w:p w:rsidR="00224E29" w:rsidRPr="00E10D08" w:rsidRDefault="00224E29" w:rsidP="00224E29">
      <w:pPr>
        <w:ind w:firstLine="708"/>
        <w:jc w:val="both"/>
        <w:rPr>
          <w:rFonts w:ascii="Circe-Light" w:hAnsi="Circe-Light"/>
          <w:color w:val="000000" w:themeColor="text1"/>
          <w:shd w:val="clear" w:color="auto" w:fill="FFFFFF"/>
        </w:rPr>
      </w:pPr>
      <w:r w:rsidRPr="00E10D08">
        <w:rPr>
          <w:rFonts w:ascii="Circe-Light" w:hAnsi="Circe-Light"/>
          <w:color w:val="000000" w:themeColor="text1"/>
          <w:shd w:val="clear" w:color="auto" w:fill="FFFFFF"/>
        </w:rPr>
        <w:t xml:space="preserve">Размещение населения – это процесс исторический, в ходе которого происходило распределение населения по территории и формирование сети поселений. Современная картина размещения населения является результатом естественного движения и миграций, между которыми существует непосредственная связь. Поскольку труд является определяющим условием жизни человека, то выбор того или иного места для жизни будет определяться характером трудовой деятельности, а также возможностью заниматься этой деятельностью. Главной закономерностью в размещении населения является сдвиг в развитии и </w:t>
      </w:r>
      <w:r w:rsidRPr="00E10D08">
        <w:rPr>
          <w:rFonts w:ascii="Circe-Light" w:hAnsi="Circe-Light"/>
          <w:color w:val="000000" w:themeColor="text1"/>
          <w:shd w:val="clear" w:color="auto" w:fill="FFFFFF"/>
        </w:rPr>
        <w:lastRenderedPageBreak/>
        <w:t xml:space="preserve">размещении производительных сил. Характер размещения выражается в его плотности. То, насколько равномерно или неравномерно заселена территория, определяется тремя основными факторами: Первый фактор связан с ролью природной среды и охватывает размещение людей, занятых в сельском хозяйстве. Примитивные сельскохозяйственные цивилизации оставили прочный след в устьях рек Янцзы, Меконга, Хуанхэ, Нила, По, Ганга, в виде больших сгустков населения; Второй фактор размещения населения связан с размещением промышленности – зарождение производства, особенно текстильного, концентрировало население в предгорных районах, там была вода и шерсть животных. Мануфактурное производство способствовало образованию городов и заселению таких территорий, как Бургундия, Бавария, Судеты, Аппалачи, Урал, Пьемонт и др. Промышленные предприятия главную роль стали играть с началом XX века. Они возникали в тех районах, где находились уголь и железная руда, определив, таким образом, размещение населения в центральной Англии, Лотарингии, Верхней Силезии, Вестфалии, на северо-востоке США; Третий фактор размещения был связан с ростом международной торговли и морских перевозок. Благодаря этому начали формироваться крупные портовые центры и мелкие поселения в приморских районах стран мира. Многие промышленные предприятия работали на привозном сырье и топливе, например, предприятия Японии. Решающим этот фактор стал в конце XX века. Второй и третий фактор оказали влияние на развитие рекреационных зон на побережьях Средиземного, Черного морей, а также на полуостровах Флорида и Калифорния. В ряде таких районов как Ривьера, Гренада, острова Карибского моря, Валенсия оседали обеспеченные люди из самых разных стран мира. Эти факторы оказывают свое влияние на размещение населения и отражают системы связей между деятельностью человека и природной средой. Помимо основных факторов, влияющих на размещение населения, есть факторы дополнительные, которые свое действие оказывают только на определенной территории, но имеют большое значение. К дополнительным факторам относятся культурные различия стран, миграционные и демографические процессы, исторический, экологический и локальный факторы. Совокупность всех этих факторов, таким образом, оказывают свое влияние на размещение населения. </w:t>
      </w:r>
    </w:p>
    <w:p w:rsidR="00224E29" w:rsidRPr="00E10D08" w:rsidRDefault="00224E29" w:rsidP="00224E29">
      <w:pPr>
        <w:ind w:firstLine="708"/>
        <w:jc w:val="both"/>
        <w:rPr>
          <w:rFonts w:ascii="Circe-Light" w:hAnsi="Circe-Light"/>
          <w:color w:val="000000" w:themeColor="text1"/>
          <w:shd w:val="clear" w:color="auto" w:fill="FFFFFF"/>
        </w:rPr>
      </w:pPr>
      <w:r w:rsidRPr="00E10D08">
        <w:rPr>
          <w:rFonts w:ascii="Circe-Light" w:hAnsi="Circe-Light"/>
          <w:color w:val="000000" w:themeColor="text1"/>
          <w:shd w:val="clear" w:color="auto" w:fill="FFFFFF"/>
        </w:rPr>
        <w:t xml:space="preserve">Типы размещения населения </w:t>
      </w:r>
    </w:p>
    <w:p w:rsidR="00224E29" w:rsidRPr="00E10D08" w:rsidRDefault="00224E29" w:rsidP="00224E29">
      <w:pPr>
        <w:ind w:firstLine="708"/>
        <w:jc w:val="both"/>
        <w:rPr>
          <w:rFonts w:ascii="Times New Roman" w:eastAsia="Calibri" w:hAnsi="Times New Roman"/>
          <w:b/>
          <w:color w:val="000000" w:themeColor="text1"/>
          <w:sz w:val="28"/>
          <w:szCs w:val="28"/>
          <w:lang w:eastAsia="en-US"/>
        </w:rPr>
      </w:pPr>
      <w:r w:rsidRPr="00E10D08">
        <w:rPr>
          <w:rFonts w:ascii="Circe-Light" w:hAnsi="Circe-Light"/>
          <w:color w:val="000000" w:themeColor="text1"/>
          <w:shd w:val="clear" w:color="auto" w:fill="FFFFFF"/>
        </w:rPr>
        <w:t xml:space="preserve">На любой заселенной территории постепенно складывается сеть населенных пунктов. Населенный пункт – это центр производства и потребления материальных и духовных ценностей. Населенный пункт имеет главные показатели, к которым относится его географическое положение, хозяйственные функции, количество жителей, происхождение населенного пункта. Между населенными пунктами есть трудовые, производственные, информационные, культурные, торговые связи. Сложившиеся между ними разные виды связей, образуют систему расселения. Расселение может быть оседлым и кочевым/полукочевым, характерное для людей, занимающихся кочевым скотоводством. Оседлая форма расселения делится на групповое расселение и дисперсное (рассеянное). Групповое расселение характерно для России, Японии, Китая, для некоторых стран зарубежной Европы, для большинства развивающихся стран. Рассеянное или фермерское расселение характерно для Канады, США, Австралии, ряда стран зарубежной Европы. При групповой форме расселения выделяют городские и сельские поселения, правда единых критериев выделения городов не существует, можно только отметить людность, а она варьируется от 200 человек, например, в Дании и до 2,5 тыс. в США. Кроме соответствия показателю людности, 85% населения города должны быть заняты не сельскохозяйственным трудом, так же в населенном пункте должны быть городские признаки, например, мощеные улицы, наличие канализации, электричества, т.е. определенный уровень благоустройства и определенный набор удобств. Что касается сельских поселений, то какого-то конкретного определения не существует. К сельским поселениям относятся все населенные пункты, не отвечающие критериям города, которые устанавливает каждая страна. К сельским поселениям будут относиться поселки, села, аулы, станицы, хутора, кишлаки, деревни, фермы. Ориентировочно считают, что их на планете 12-24 млн. Сельские поселения различаются по ряду признаков – по людности, по функциям, по топографическому положению, по генезису, по планировке, по строительному материалу жилища. По показателю людности сельские поселения могут быть мелко, средне, крупнонаселенные, а по функциям в хозяйстве – сельскохозяйственные, несельскохозяйственные, смешанные. По топографическому положению они могут размещаться на берегах рек, на границах водоразделов, в лесостепной и степной зоне – овражно-балочная система, в горных долинах и на террасах. Все сельские населенные пункты имеют свой генезис, т.е. историю своего происхождения. Различаются они по планировке и строительному материалу. Планировка – это форма расположения домов, которая может быть линейной, беспорядочной, т.е. кучевой, </w:t>
      </w:r>
      <w:r w:rsidRPr="00E10D08">
        <w:rPr>
          <w:rFonts w:ascii="Circe-Light" w:hAnsi="Circe-Light"/>
          <w:color w:val="000000" w:themeColor="text1"/>
          <w:shd w:val="clear" w:color="auto" w:fill="FFFFFF"/>
        </w:rPr>
        <w:lastRenderedPageBreak/>
        <w:t xml:space="preserve">квартальной. Строительным материалом для жилья может служить древесина, сырцовый и обожженный кирпич, глина, лед у эскимосов, шкуры животных, ветви пальм и др. </w:t>
      </w:r>
    </w:p>
    <w:p w:rsidR="00224E29" w:rsidRPr="00E10D08" w:rsidRDefault="00224E29" w:rsidP="00224E29">
      <w:pPr>
        <w:spacing w:after="0"/>
        <w:rPr>
          <w:rFonts w:ascii="Times New Roman" w:eastAsia="Calibri" w:hAnsi="Times New Roman"/>
          <w:b/>
          <w:sz w:val="24"/>
          <w:szCs w:val="24"/>
          <w:lang w:eastAsia="en-US"/>
        </w:rPr>
      </w:pPr>
      <w:r w:rsidRPr="005531FC">
        <w:rPr>
          <w:rFonts w:ascii="Times New Roman" w:eastAsia="Calibri" w:hAnsi="Times New Roman"/>
          <w:b/>
          <w:sz w:val="24"/>
          <w:szCs w:val="24"/>
          <w:lang w:eastAsia="en-US"/>
        </w:rPr>
        <w:t>Задание на практическую работу</w:t>
      </w:r>
    </w:p>
    <w:p w:rsidR="00224E29" w:rsidRPr="00E10D08" w:rsidRDefault="00224E29" w:rsidP="00224E29">
      <w:pPr>
        <w:jc w:val="both"/>
        <w:rPr>
          <w:rFonts w:ascii="Times New Roman" w:eastAsia="Calibri" w:hAnsi="Times New Roman"/>
          <w:sz w:val="24"/>
          <w:szCs w:val="24"/>
          <w:lang w:eastAsia="en-US"/>
        </w:rPr>
      </w:pPr>
      <w:r w:rsidRPr="00E10D08">
        <w:rPr>
          <w:rFonts w:ascii="Times New Roman" w:eastAsia="Calibri" w:hAnsi="Times New Roman"/>
          <w:sz w:val="24"/>
          <w:szCs w:val="24"/>
          <w:lang w:eastAsia="en-US"/>
        </w:rPr>
        <w:t>Ответить на вопросы</w:t>
      </w:r>
    </w:p>
    <w:p w:rsidR="00224E29" w:rsidRPr="00E10D08" w:rsidRDefault="00224E29" w:rsidP="00224E29">
      <w:pPr>
        <w:numPr>
          <w:ilvl w:val="0"/>
          <w:numId w:val="16"/>
        </w:numPr>
        <w:contextualSpacing/>
        <w:jc w:val="both"/>
        <w:rPr>
          <w:rFonts w:ascii="Times New Roman" w:eastAsia="Calibri" w:hAnsi="Times New Roman"/>
          <w:sz w:val="24"/>
          <w:szCs w:val="24"/>
          <w:lang w:eastAsia="en-US"/>
        </w:rPr>
      </w:pPr>
      <w:r w:rsidRPr="00E10D08">
        <w:rPr>
          <w:rFonts w:ascii="Times New Roman" w:eastAsia="Calibri" w:hAnsi="Times New Roman"/>
          <w:sz w:val="24"/>
          <w:szCs w:val="24"/>
          <w:lang w:eastAsia="en-US"/>
        </w:rPr>
        <w:t>Что имел в виду известный русский географ А.И.Воейков, когда писал: «Решающим фактором в распределении населения является не столько окружающая человека среда, сколько сам человек»?</w:t>
      </w:r>
    </w:p>
    <w:p w:rsidR="00224E29" w:rsidRPr="00E10D08" w:rsidRDefault="00224E29" w:rsidP="00224E29">
      <w:pPr>
        <w:numPr>
          <w:ilvl w:val="0"/>
          <w:numId w:val="16"/>
        </w:numPr>
        <w:contextualSpacing/>
        <w:jc w:val="both"/>
        <w:rPr>
          <w:rFonts w:ascii="Times New Roman" w:eastAsia="Calibri" w:hAnsi="Times New Roman"/>
          <w:sz w:val="24"/>
          <w:szCs w:val="24"/>
          <w:lang w:eastAsia="en-US"/>
        </w:rPr>
      </w:pPr>
      <w:r w:rsidRPr="00E10D08">
        <w:rPr>
          <w:rFonts w:ascii="Times New Roman" w:eastAsia="Calibri" w:hAnsi="Times New Roman"/>
          <w:sz w:val="24"/>
          <w:szCs w:val="24"/>
          <w:lang w:eastAsia="en-US"/>
        </w:rPr>
        <w:t xml:space="preserve">Почему показатель средней плотности населения Земли имеет тенденцию к постоянному росту? </w:t>
      </w:r>
    </w:p>
    <w:p w:rsidR="00224E29" w:rsidRPr="00E10D08" w:rsidRDefault="00224E29" w:rsidP="00224E29">
      <w:pPr>
        <w:numPr>
          <w:ilvl w:val="0"/>
          <w:numId w:val="16"/>
        </w:numPr>
        <w:contextualSpacing/>
        <w:jc w:val="both"/>
        <w:rPr>
          <w:rFonts w:ascii="Times New Roman" w:eastAsia="Calibri" w:hAnsi="Times New Roman"/>
          <w:sz w:val="24"/>
          <w:szCs w:val="24"/>
          <w:lang w:eastAsia="en-US"/>
        </w:rPr>
      </w:pPr>
      <w:r w:rsidRPr="00E10D08">
        <w:rPr>
          <w:rFonts w:ascii="Times New Roman" w:eastAsia="Calibri" w:hAnsi="Times New Roman"/>
          <w:sz w:val="24"/>
          <w:szCs w:val="24"/>
          <w:lang w:eastAsia="en-US"/>
        </w:rPr>
        <w:t>Почему один из отчетов ООН был назван «Наш демографически разделенный мир»?</w:t>
      </w:r>
    </w:p>
    <w:p w:rsidR="00224E29" w:rsidRPr="00E10D08" w:rsidRDefault="00224E29" w:rsidP="00224E29">
      <w:pPr>
        <w:numPr>
          <w:ilvl w:val="0"/>
          <w:numId w:val="16"/>
        </w:numPr>
        <w:contextualSpacing/>
        <w:jc w:val="both"/>
        <w:rPr>
          <w:rFonts w:ascii="Times New Roman" w:eastAsia="Calibri" w:hAnsi="Times New Roman"/>
          <w:sz w:val="24"/>
          <w:szCs w:val="24"/>
          <w:lang w:eastAsia="en-US"/>
        </w:rPr>
      </w:pPr>
      <w:r w:rsidRPr="00E10D08">
        <w:rPr>
          <w:rFonts w:ascii="Times New Roman" w:eastAsia="Calibri" w:hAnsi="Times New Roman"/>
          <w:sz w:val="24"/>
          <w:szCs w:val="24"/>
          <w:lang w:eastAsia="en-US"/>
        </w:rPr>
        <w:t xml:space="preserve">Правы ли демографы, которые считают, что </w:t>
      </w:r>
      <w:r w:rsidRPr="00E10D08">
        <w:rPr>
          <w:rFonts w:ascii="Times New Roman" w:eastAsia="Calibri" w:hAnsi="Times New Roman"/>
          <w:sz w:val="24"/>
          <w:szCs w:val="24"/>
          <w:lang w:val="en-US" w:eastAsia="en-US"/>
        </w:rPr>
        <w:t>XXI</w:t>
      </w:r>
      <w:r w:rsidRPr="00E10D08">
        <w:rPr>
          <w:rFonts w:ascii="Times New Roman" w:eastAsia="Calibri" w:hAnsi="Times New Roman"/>
          <w:sz w:val="24"/>
          <w:szCs w:val="24"/>
          <w:lang w:eastAsia="en-US"/>
        </w:rPr>
        <w:t xml:space="preserve"> век будет веком старения населения Земли?</w:t>
      </w:r>
    </w:p>
    <w:p w:rsidR="00224E29" w:rsidRPr="00E10D08" w:rsidRDefault="00224E29" w:rsidP="00224E29">
      <w:pPr>
        <w:numPr>
          <w:ilvl w:val="0"/>
          <w:numId w:val="16"/>
        </w:numPr>
        <w:contextualSpacing/>
        <w:jc w:val="both"/>
        <w:rPr>
          <w:rFonts w:ascii="Times New Roman" w:eastAsia="Calibri" w:hAnsi="Times New Roman"/>
          <w:sz w:val="24"/>
          <w:szCs w:val="24"/>
          <w:lang w:eastAsia="en-US"/>
        </w:rPr>
      </w:pPr>
      <w:r w:rsidRPr="00E10D08">
        <w:rPr>
          <w:rFonts w:ascii="Times New Roman" w:eastAsia="Calibri" w:hAnsi="Times New Roman"/>
          <w:sz w:val="24"/>
          <w:szCs w:val="24"/>
          <w:lang w:eastAsia="en-US"/>
        </w:rPr>
        <w:t xml:space="preserve"> Какие причины влияют на размещение и плотность населения мира?</w:t>
      </w:r>
    </w:p>
    <w:p w:rsidR="00224E29" w:rsidRPr="00E10D08" w:rsidRDefault="00224E29" w:rsidP="00224E29">
      <w:pPr>
        <w:numPr>
          <w:ilvl w:val="0"/>
          <w:numId w:val="16"/>
        </w:numPr>
        <w:contextualSpacing/>
        <w:jc w:val="both"/>
        <w:rPr>
          <w:rFonts w:ascii="Times New Roman" w:eastAsia="Calibri" w:hAnsi="Times New Roman"/>
          <w:sz w:val="24"/>
          <w:szCs w:val="24"/>
          <w:lang w:eastAsia="en-US"/>
        </w:rPr>
      </w:pPr>
      <w:r w:rsidRPr="00E10D08">
        <w:rPr>
          <w:rFonts w:ascii="Times New Roman" w:eastAsia="Calibri" w:hAnsi="Times New Roman"/>
          <w:sz w:val="24"/>
          <w:szCs w:val="24"/>
          <w:lang w:eastAsia="en-US"/>
        </w:rPr>
        <w:t>Какие изменения произошли после Второй мировой войны в характере и географии внешних миграций населения мира?</w:t>
      </w:r>
    </w:p>
    <w:p w:rsidR="00224E29" w:rsidRPr="00FE03F7" w:rsidRDefault="00224E29" w:rsidP="00224E29">
      <w:pPr>
        <w:jc w:val="both"/>
        <w:rPr>
          <w:rFonts w:ascii="Times New Roman" w:eastAsia="Calibri" w:hAnsi="Times New Roman"/>
          <w:sz w:val="24"/>
          <w:szCs w:val="24"/>
          <w:lang w:eastAsia="en-US"/>
        </w:rPr>
      </w:pPr>
      <w:r w:rsidRPr="00FE03F7">
        <w:rPr>
          <w:rFonts w:ascii="Times New Roman" w:eastAsia="Calibri" w:hAnsi="Times New Roman"/>
          <w:b/>
          <w:sz w:val="24"/>
          <w:szCs w:val="24"/>
          <w:lang w:eastAsia="en-US"/>
        </w:rPr>
        <w:t>Литература:</w:t>
      </w:r>
      <w:r w:rsidRPr="00FE03F7">
        <w:rPr>
          <w:rFonts w:ascii="Times New Roman" w:eastAsia="Calibri" w:hAnsi="Times New Roman"/>
          <w:sz w:val="24"/>
          <w:szCs w:val="24"/>
          <w:lang w:eastAsia="en-US"/>
        </w:rPr>
        <w:t xml:space="preserve"> учебник Максаковский В.П. Экономическая и социальная география мира: учеб.для 10-кл. общеобразовательных учреждений, 2017 г., атлас: «Экономическая и социальная география».</w:t>
      </w:r>
    </w:p>
    <w:p w:rsidR="00224E29" w:rsidRPr="00FE03F7" w:rsidRDefault="00224E29" w:rsidP="00224E29">
      <w:pPr>
        <w:contextualSpacing/>
        <w:jc w:val="both"/>
        <w:rPr>
          <w:rFonts w:ascii="Times New Roman" w:eastAsia="Calibri" w:hAnsi="Times New Roman"/>
          <w:sz w:val="28"/>
          <w:szCs w:val="28"/>
          <w:lang w:eastAsia="en-US"/>
        </w:rPr>
      </w:pPr>
    </w:p>
    <w:p w:rsidR="00224E29" w:rsidRDefault="00224E29" w:rsidP="00224E29">
      <w:pPr>
        <w:jc w:val="center"/>
        <w:rPr>
          <w:rFonts w:ascii="Times New Roman" w:eastAsia="Calibri" w:hAnsi="Times New Roman"/>
          <w:b/>
          <w:sz w:val="28"/>
          <w:szCs w:val="28"/>
          <w:lang w:eastAsia="en-US"/>
        </w:rPr>
      </w:pPr>
      <w:r w:rsidRPr="00FE03F7">
        <w:rPr>
          <w:rFonts w:ascii="Times New Roman" w:eastAsia="Calibri" w:hAnsi="Times New Roman"/>
          <w:b/>
          <w:sz w:val="28"/>
          <w:szCs w:val="28"/>
          <w:lang w:eastAsia="en-US"/>
        </w:rPr>
        <w:t xml:space="preserve">Практическая работа № </w:t>
      </w:r>
      <w:r>
        <w:rPr>
          <w:rFonts w:ascii="Times New Roman" w:eastAsia="Calibri" w:hAnsi="Times New Roman"/>
          <w:b/>
          <w:sz w:val="28"/>
          <w:szCs w:val="28"/>
          <w:lang w:eastAsia="en-US"/>
        </w:rPr>
        <w:t>6</w:t>
      </w:r>
    </w:p>
    <w:p w:rsidR="00224E29" w:rsidRPr="00E10D08" w:rsidRDefault="00224E29" w:rsidP="00224E29">
      <w:pPr>
        <w:spacing w:after="0"/>
        <w:jc w:val="both"/>
        <w:rPr>
          <w:rFonts w:ascii="Times New Roman" w:eastAsia="Calibri" w:hAnsi="Times New Roman"/>
          <w:b/>
          <w:sz w:val="24"/>
          <w:szCs w:val="24"/>
          <w:lang w:eastAsia="en-US"/>
        </w:rPr>
      </w:pPr>
      <w:r w:rsidRPr="00E10D08">
        <w:rPr>
          <w:rFonts w:ascii="Times New Roman" w:eastAsia="Calibri" w:hAnsi="Times New Roman"/>
          <w:b/>
          <w:sz w:val="24"/>
          <w:szCs w:val="24"/>
          <w:lang w:eastAsia="en-US"/>
        </w:rPr>
        <w:t>Тема:</w:t>
      </w:r>
      <w:r w:rsidRPr="00E10D08">
        <w:rPr>
          <w:rFonts w:ascii="Times New Roman" w:eastAsia="Calibri" w:hAnsi="Times New Roman"/>
          <w:b/>
          <w:sz w:val="24"/>
          <w:szCs w:val="24"/>
          <w:lang w:eastAsia="en-US"/>
        </w:rPr>
        <w:tab/>
      </w:r>
      <w:r w:rsidRPr="00E10D08">
        <w:rPr>
          <w:rFonts w:ascii="Times New Roman" w:eastAsia="Calibri" w:hAnsi="Times New Roman"/>
          <w:bCs/>
          <w:sz w:val="24"/>
          <w:szCs w:val="24"/>
          <w:lang w:eastAsia="en-US"/>
        </w:rPr>
        <w:t>Оценка демографической ситуации и особенностей демографической политики в различных странах и регионах мира.</w:t>
      </w:r>
    </w:p>
    <w:p w:rsidR="00224E29" w:rsidRPr="00E10D08" w:rsidRDefault="00224E29" w:rsidP="00224E29">
      <w:pPr>
        <w:shd w:val="clear" w:color="auto" w:fill="FFFFFF"/>
        <w:spacing w:after="0" w:line="240" w:lineRule="auto"/>
        <w:jc w:val="both"/>
        <w:rPr>
          <w:rFonts w:ascii="Times New Roman" w:hAnsi="Times New Roman"/>
          <w:b/>
          <w:color w:val="000000"/>
          <w:sz w:val="24"/>
          <w:szCs w:val="24"/>
        </w:rPr>
      </w:pPr>
      <w:r w:rsidRPr="00E10D08">
        <w:rPr>
          <w:rFonts w:ascii="Times New Roman" w:eastAsia="Calibri" w:hAnsi="Times New Roman"/>
          <w:b/>
          <w:sz w:val="24"/>
          <w:szCs w:val="24"/>
          <w:lang w:eastAsia="en-US"/>
        </w:rPr>
        <w:t>Цель:</w:t>
      </w:r>
      <w:r w:rsidRPr="00E10D08">
        <w:rPr>
          <w:rFonts w:ascii="Times New Roman" w:hAnsi="Times New Roman"/>
          <w:color w:val="000000" w:themeColor="text1"/>
          <w:sz w:val="24"/>
          <w:szCs w:val="24"/>
        </w:rPr>
        <w:t>систематизировать знания о демографической политике в странах с разным типом воспроизводства.</w:t>
      </w:r>
    </w:p>
    <w:p w:rsidR="00224E29" w:rsidRPr="00C142D7" w:rsidRDefault="00224E29" w:rsidP="00224E29">
      <w:pPr>
        <w:shd w:val="clear" w:color="auto" w:fill="FFFFFF"/>
        <w:spacing w:after="0" w:line="240" w:lineRule="auto"/>
        <w:jc w:val="both"/>
        <w:rPr>
          <w:rFonts w:ascii="Times New Roman" w:hAnsi="Times New Roman"/>
          <w:color w:val="000000"/>
          <w:sz w:val="24"/>
          <w:szCs w:val="24"/>
        </w:rPr>
      </w:pPr>
      <w:r w:rsidRPr="00C142D7">
        <w:rPr>
          <w:rFonts w:ascii="Times New Roman" w:hAnsi="Times New Roman"/>
          <w:b/>
          <w:color w:val="000000"/>
          <w:sz w:val="24"/>
          <w:szCs w:val="24"/>
        </w:rPr>
        <w:t>Продолжительность работы</w:t>
      </w:r>
      <w:r w:rsidRPr="00C142D7">
        <w:rPr>
          <w:rFonts w:ascii="Times New Roman" w:hAnsi="Times New Roman"/>
          <w:color w:val="000000"/>
          <w:sz w:val="24"/>
          <w:szCs w:val="24"/>
        </w:rPr>
        <w:t>: 90 минут</w:t>
      </w:r>
    </w:p>
    <w:p w:rsidR="00224E29" w:rsidRPr="00C142D7" w:rsidRDefault="00224E29" w:rsidP="00224E29">
      <w:pPr>
        <w:shd w:val="clear" w:color="auto" w:fill="FFFFFF"/>
        <w:spacing w:after="0" w:line="294" w:lineRule="atLeast"/>
        <w:jc w:val="both"/>
        <w:rPr>
          <w:rFonts w:ascii="Times New Roman" w:hAnsi="Times New Roman"/>
          <w:color w:val="000000"/>
          <w:sz w:val="24"/>
          <w:szCs w:val="24"/>
        </w:rPr>
      </w:pPr>
      <w:r w:rsidRPr="00C142D7">
        <w:rPr>
          <w:rFonts w:ascii="Times New Roman" w:hAnsi="Times New Roman"/>
          <w:b/>
          <w:color w:val="000000"/>
          <w:sz w:val="24"/>
          <w:szCs w:val="24"/>
        </w:rPr>
        <w:t>Используемое оборудование</w:t>
      </w:r>
      <w:r w:rsidRPr="00C142D7">
        <w:rPr>
          <w:rFonts w:ascii="Times New Roman" w:hAnsi="Times New Roman"/>
          <w:color w:val="000000"/>
          <w:sz w:val="24"/>
          <w:szCs w:val="24"/>
        </w:rPr>
        <w:t>: раздаточный материал, учебник, тетрадь, ручка</w:t>
      </w:r>
    </w:p>
    <w:p w:rsidR="00224E29" w:rsidRDefault="00224E29" w:rsidP="00224E29">
      <w:pPr>
        <w:shd w:val="clear" w:color="auto" w:fill="FFFFFF"/>
        <w:spacing w:after="0" w:line="240" w:lineRule="auto"/>
        <w:jc w:val="both"/>
        <w:rPr>
          <w:rFonts w:ascii="Times New Roman" w:hAnsi="Times New Roman"/>
          <w:b/>
          <w:color w:val="000000"/>
          <w:sz w:val="24"/>
          <w:szCs w:val="24"/>
        </w:rPr>
      </w:pPr>
      <w:r w:rsidRPr="00DD7C3D">
        <w:rPr>
          <w:rFonts w:ascii="Times New Roman" w:hAnsi="Times New Roman"/>
          <w:b/>
          <w:color w:val="000000"/>
          <w:sz w:val="24"/>
          <w:szCs w:val="24"/>
        </w:rPr>
        <w:t xml:space="preserve">Краткие теоретические сведения: </w:t>
      </w:r>
    </w:p>
    <w:p w:rsidR="00224E29" w:rsidRPr="006F0778" w:rsidRDefault="00224E29" w:rsidP="00224E29">
      <w:pPr>
        <w:spacing w:after="0" w:line="240" w:lineRule="auto"/>
        <w:ind w:firstLine="708"/>
        <w:jc w:val="both"/>
        <w:rPr>
          <w:rFonts w:ascii="Times New Roman" w:hAnsi="Times New Roman"/>
          <w:color w:val="000000" w:themeColor="text1"/>
          <w:sz w:val="24"/>
          <w:szCs w:val="24"/>
        </w:rPr>
      </w:pPr>
      <w:r w:rsidRPr="006F0778">
        <w:rPr>
          <w:rFonts w:ascii="Times New Roman" w:hAnsi="Times New Roman"/>
          <w:color w:val="000000" w:themeColor="text1"/>
          <w:sz w:val="24"/>
          <w:szCs w:val="24"/>
        </w:rPr>
        <w:t>Демографическая политика - это целенаправленная деятельность государственных органов и иных социальных институтов в сфере регулирования процессов воспроизводства населения. Она призвана воздействовать на формирование желательного для общества режима воспроизводства населения, сохранения или изменения тенденций в области динамики численности и структуры населения, темпов их изменений, динамики рождаемости, смертности, семейного состава, расселения, внутренней и внешней миграции, качественных характеристик населения.</w:t>
      </w:r>
    </w:p>
    <w:p w:rsidR="00224E29" w:rsidRPr="006F0778" w:rsidRDefault="00224E29" w:rsidP="00224E29">
      <w:pPr>
        <w:spacing w:after="0" w:line="240" w:lineRule="auto"/>
        <w:jc w:val="both"/>
        <w:rPr>
          <w:rFonts w:ascii="Times New Roman" w:hAnsi="Times New Roman"/>
          <w:color w:val="000000" w:themeColor="text1"/>
          <w:sz w:val="24"/>
          <w:szCs w:val="24"/>
        </w:rPr>
      </w:pPr>
      <w:r w:rsidRPr="006F0778">
        <w:rPr>
          <w:rFonts w:ascii="Times New Roman" w:hAnsi="Times New Roman"/>
          <w:color w:val="000000" w:themeColor="text1"/>
          <w:sz w:val="24"/>
          <w:szCs w:val="24"/>
        </w:rPr>
        <w:t>Демографическая политика - система различных мер, предпринимаемых государством с целью воздействия на естественное движение населения, на решение специфических для данной страны проблем населения.</w:t>
      </w:r>
    </w:p>
    <w:p w:rsidR="00224E29" w:rsidRPr="006F0778" w:rsidRDefault="00224E29" w:rsidP="00224E29">
      <w:pPr>
        <w:spacing w:after="0" w:line="240" w:lineRule="auto"/>
        <w:ind w:firstLine="708"/>
        <w:jc w:val="both"/>
        <w:rPr>
          <w:rFonts w:ascii="Times New Roman" w:hAnsi="Times New Roman"/>
          <w:color w:val="000000" w:themeColor="text1"/>
          <w:sz w:val="24"/>
          <w:szCs w:val="24"/>
        </w:rPr>
      </w:pPr>
      <w:r w:rsidRPr="006F0778">
        <w:rPr>
          <w:rFonts w:ascii="Times New Roman" w:hAnsi="Times New Roman"/>
          <w:color w:val="000000" w:themeColor="text1"/>
          <w:sz w:val="24"/>
          <w:szCs w:val="24"/>
        </w:rPr>
        <w:t>Необходимость проведения демографической политики - воздействие государства на процессы рождаемости - признана практически всеми странами мира, независимо от демографической ситуации и темпов роста населения. Целью демографической политики является изменение или поддержка существующих в данный период времени демографических тенденций.</w:t>
      </w:r>
    </w:p>
    <w:p w:rsidR="00224E29" w:rsidRPr="006F0778" w:rsidRDefault="00224E29" w:rsidP="00224E29">
      <w:pPr>
        <w:spacing w:after="0" w:line="240" w:lineRule="auto"/>
        <w:ind w:firstLine="708"/>
        <w:jc w:val="both"/>
        <w:rPr>
          <w:rFonts w:ascii="Times New Roman" w:hAnsi="Times New Roman"/>
          <w:color w:val="000000" w:themeColor="text1"/>
          <w:sz w:val="24"/>
          <w:szCs w:val="24"/>
        </w:rPr>
      </w:pPr>
      <w:r w:rsidRPr="006F0778">
        <w:rPr>
          <w:rFonts w:ascii="Times New Roman" w:hAnsi="Times New Roman"/>
          <w:color w:val="000000" w:themeColor="text1"/>
          <w:sz w:val="24"/>
          <w:szCs w:val="24"/>
        </w:rPr>
        <w:t>В зависимости от демографической ситуации существует 2 основных типа политики: направленная на повышение рождаемости (типична для экономически развитых стран) и на снижение рождаемости (необходима для стран развивающихся). Часто практическое осуществление демографической политики сопряжено с трудностями, как морально-этического плана, так и нехваткой финансовых средств.</w:t>
      </w:r>
    </w:p>
    <w:p w:rsidR="00224E29" w:rsidRPr="006F0778" w:rsidRDefault="00224E29" w:rsidP="00224E29">
      <w:pPr>
        <w:spacing w:after="0" w:line="240" w:lineRule="auto"/>
        <w:ind w:firstLine="708"/>
        <w:jc w:val="both"/>
        <w:rPr>
          <w:rFonts w:ascii="Times New Roman" w:hAnsi="Times New Roman"/>
          <w:color w:val="000000" w:themeColor="text1"/>
          <w:sz w:val="24"/>
          <w:szCs w:val="24"/>
        </w:rPr>
      </w:pPr>
      <w:r w:rsidRPr="006F0778">
        <w:rPr>
          <w:rFonts w:ascii="Times New Roman" w:hAnsi="Times New Roman"/>
          <w:color w:val="000000" w:themeColor="text1"/>
          <w:sz w:val="24"/>
          <w:szCs w:val="24"/>
        </w:rPr>
        <w:t>Демографическая политика в экономически развитых странах проводится исключительно экономическими мерами и направлена на стимулирование рождаемости. В арсенал экономических мер входят денежные дотации - ежемесячные пособия семьям, имеющим детей, льготы одиноким родителям, пропаганда повышения престижа материнства, оплачиваемые отпуска по уходу за ребенком.</w:t>
      </w:r>
    </w:p>
    <w:p w:rsidR="00224E29" w:rsidRPr="006F0778" w:rsidRDefault="00224E29" w:rsidP="00224E29">
      <w:pPr>
        <w:spacing w:after="0" w:line="240" w:lineRule="auto"/>
        <w:ind w:firstLine="708"/>
        <w:jc w:val="both"/>
        <w:rPr>
          <w:rFonts w:ascii="Times New Roman" w:hAnsi="Times New Roman"/>
          <w:color w:val="000000" w:themeColor="text1"/>
          <w:sz w:val="24"/>
          <w:szCs w:val="24"/>
        </w:rPr>
      </w:pPr>
      <w:r w:rsidRPr="006F0778">
        <w:rPr>
          <w:rFonts w:ascii="Times New Roman" w:hAnsi="Times New Roman"/>
          <w:color w:val="000000" w:themeColor="text1"/>
          <w:sz w:val="24"/>
          <w:szCs w:val="24"/>
        </w:rPr>
        <w:lastRenderedPageBreak/>
        <w:t>Отношение в западных странах к демографическим проблемам определяется как эгалитаристское, включающее соблюдение принципов демократии, социальной справедливости и прав человека. Они предполагают исключение репрессивных мер, превосходство индивидуального решения. Большинство промышленно развитых капиталистических стран к низкой рождаемости относятся неопределенно. Политика по увеличению рождаемости отмечалась во Франции, Греции, Люксембурге. Это не означает, что правительства западных стран не имеют демографических целей. Скорее всего, они не выражают их в явном виде.</w:t>
      </w:r>
    </w:p>
    <w:p w:rsidR="00224E29" w:rsidRPr="006F0778" w:rsidRDefault="00224E29" w:rsidP="00224E29">
      <w:pPr>
        <w:spacing w:after="0" w:line="240" w:lineRule="auto"/>
        <w:jc w:val="both"/>
        <w:rPr>
          <w:rFonts w:ascii="Times New Roman" w:hAnsi="Times New Roman"/>
          <w:color w:val="000000" w:themeColor="text1"/>
          <w:sz w:val="24"/>
          <w:szCs w:val="24"/>
        </w:rPr>
      </w:pPr>
      <w:r w:rsidRPr="006F0778">
        <w:rPr>
          <w:rFonts w:ascii="Times New Roman" w:hAnsi="Times New Roman"/>
          <w:color w:val="000000" w:themeColor="text1"/>
          <w:sz w:val="24"/>
          <w:szCs w:val="24"/>
        </w:rPr>
        <w:t>Говоря о высокоиндустриальных странах, в подавляющем большинстве прирост населения в них сильно сократился, а в некоторых равен нулю. В ряде стран в отдельные годы наблюдалась даже депопуляция, т.е. превышение смертности над рождаемостью.</w:t>
      </w:r>
    </w:p>
    <w:p w:rsidR="00224E29" w:rsidRPr="006F0778" w:rsidRDefault="00224E29" w:rsidP="00224E29">
      <w:pPr>
        <w:spacing w:after="0" w:line="240" w:lineRule="auto"/>
        <w:ind w:firstLine="708"/>
        <w:jc w:val="both"/>
        <w:rPr>
          <w:rFonts w:ascii="Times New Roman" w:hAnsi="Times New Roman"/>
          <w:color w:val="000000" w:themeColor="text1"/>
          <w:sz w:val="24"/>
          <w:szCs w:val="24"/>
        </w:rPr>
      </w:pPr>
      <w:r w:rsidRPr="006F0778">
        <w:rPr>
          <w:rFonts w:ascii="Times New Roman" w:hAnsi="Times New Roman"/>
          <w:color w:val="000000" w:themeColor="text1"/>
          <w:sz w:val="24"/>
          <w:szCs w:val="24"/>
        </w:rPr>
        <w:t>Демографическая политика в экономически развитых странах проводится исключительно экономическими мерами и направлена на стимулирование рождаемости. В арсенал этих мер входят денежные дотации – ежемесячные пособия семьям, имеющим детей, льготы одиноким родителям, пропаганда повышения престижа материнства, оплачиваемые отпуска по уходу за ребенком. В некоторых странах, где сильны позиции католической церкви (например, в Ирландии, США, Польше) по ее требованиям в последнее время в парламентах обсуждаются законы, предусматривающие уголовную ответственность для женщины, прервавшей беременность и врача, сделавшего аборт. США запланировали к 2050 году огромные прироста – 75 млн. чел. Вероятно, пройдет немало времени, прежде чем население этих стран осознает необходимость проведения демографической политики.</w:t>
      </w:r>
    </w:p>
    <w:p w:rsidR="00224E29" w:rsidRPr="006F0778" w:rsidRDefault="00224E29" w:rsidP="00224E29">
      <w:pPr>
        <w:spacing w:after="0" w:line="240" w:lineRule="auto"/>
        <w:ind w:firstLine="708"/>
        <w:jc w:val="both"/>
        <w:rPr>
          <w:rFonts w:ascii="Times New Roman" w:hAnsi="Times New Roman"/>
          <w:color w:val="000000" w:themeColor="text1"/>
          <w:sz w:val="24"/>
          <w:szCs w:val="24"/>
        </w:rPr>
      </w:pPr>
      <w:r w:rsidRPr="006F0778">
        <w:rPr>
          <w:rFonts w:ascii="Times New Roman" w:hAnsi="Times New Roman"/>
          <w:color w:val="000000" w:themeColor="text1"/>
          <w:sz w:val="24"/>
          <w:szCs w:val="24"/>
        </w:rPr>
        <w:t>Каковы же эти пути активизации демографической политики развивающихся стран, направленной на снижение темпов роста населения?</w:t>
      </w:r>
    </w:p>
    <w:p w:rsidR="00224E29" w:rsidRPr="006F0778" w:rsidRDefault="00224E29" w:rsidP="00224E29">
      <w:pPr>
        <w:spacing w:after="0" w:line="240" w:lineRule="auto"/>
        <w:ind w:firstLine="708"/>
        <w:jc w:val="both"/>
        <w:rPr>
          <w:rFonts w:ascii="Times New Roman" w:hAnsi="Times New Roman"/>
          <w:color w:val="000000" w:themeColor="text1"/>
          <w:sz w:val="24"/>
          <w:szCs w:val="24"/>
        </w:rPr>
      </w:pPr>
      <w:r w:rsidRPr="006F0778">
        <w:rPr>
          <w:rFonts w:ascii="Times New Roman" w:hAnsi="Times New Roman"/>
          <w:color w:val="000000" w:themeColor="text1"/>
          <w:sz w:val="24"/>
          <w:szCs w:val="24"/>
        </w:rPr>
        <w:t>Во-первых, это совершенствование пропаганды целей новой демографической политики через всевозможные каналы массовой информации. Особенное значение имеет просветительская работа среди верующих, с тем, чтобы церковь изменила свои установки на высокую рождаемость. Во-вторых, это распространение противозачаточных средств и повышение их эффективности.</w:t>
      </w:r>
    </w:p>
    <w:p w:rsidR="00224E29" w:rsidRPr="006F0778" w:rsidRDefault="00224E29" w:rsidP="00224E29">
      <w:pPr>
        <w:spacing w:after="0" w:line="240" w:lineRule="auto"/>
        <w:jc w:val="both"/>
        <w:rPr>
          <w:rFonts w:ascii="Times New Roman" w:hAnsi="Times New Roman"/>
          <w:color w:val="000000" w:themeColor="text1"/>
          <w:sz w:val="24"/>
          <w:szCs w:val="24"/>
        </w:rPr>
      </w:pPr>
      <w:r w:rsidRPr="006F0778">
        <w:rPr>
          <w:rFonts w:ascii="Times New Roman" w:hAnsi="Times New Roman"/>
          <w:color w:val="000000" w:themeColor="text1"/>
          <w:sz w:val="24"/>
          <w:szCs w:val="24"/>
        </w:rPr>
        <w:t>Россия вступила в ХХ век с рекордно высоким уровнем рождаемости. Даже в 1915 г., когда значительная часть мужчин была призвана в армию, население страны продолжало расти. В ближайшее время вступает в свой детородный возраст поколение 1980-1987 годов рождения.</w:t>
      </w:r>
    </w:p>
    <w:p w:rsidR="00224E29" w:rsidRPr="006F0778" w:rsidRDefault="00224E29" w:rsidP="00224E29">
      <w:pPr>
        <w:spacing w:after="0" w:line="240" w:lineRule="auto"/>
        <w:ind w:firstLine="708"/>
        <w:jc w:val="both"/>
        <w:rPr>
          <w:rFonts w:ascii="Times New Roman" w:hAnsi="Times New Roman"/>
          <w:color w:val="000000" w:themeColor="text1"/>
          <w:sz w:val="24"/>
          <w:szCs w:val="24"/>
        </w:rPr>
      </w:pPr>
      <w:r w:rsidRPr="006F0778">
        <w:rPr>
          <w:rFonts w:ascii="Times New Roman" w:hAnsi="Times New Roman"/>
          <w:color w:val="000000" w:themeColor="text1"/>
          <w:sz w:val="24"/>
          <w:szCs w:val="24"/>
        </w:rPr>
        <w:t>Сложившаяся в настоящее время ситуация в области демографии в Российской Федерации характеризуется рядом негативных тенденций. С 1992 года в России отмечается депопуляция населения, которая обусловлена низкой рождаемостью с одной стороны (параметры которой меньше требуемого для замещения поколений почти в 2 раза) и высоким уровнем смертности населения, особенно в младенческом и трудоспособном возрастах. Среди умерших в трудоспособном возрасте мужчины составляют около 80%, что в 4 раза выше уровня смертности женщин. Основные причины смерти – несчастные случаи, отравления и травмы, болезни системы кровообращения и новообразования.</w:t>
      </w:r>
    </w:p>
    <w:p w:rsidR="00224E29" w:rsidRPr="006F0778" w:rsidRDefault="00224E29" w:rsidP="00224E29">
      <w:pPr>
        <w:spacing w:after="0" w:line="240" w:lineRule="auto"/>
        <w:ind w:firstLine="708"/>
        <w:jc w:val="both"/>
        <w:rPr>
          <w:rFonts w:ascii="Times New Roman" w:hAnsi="Times New Roman"/>
          <w:color w:val="000000" w:themeColor="text1"/>
          <w:sz w:val="24"/>
          <w:szCs w:val="24"/>
        </w:rPr>
      </w:pPr>
      <w:r w:rsidRPr="006F0778">
        <w:rPr>
          <w:rFonts w:ascii="Times New Roman" w:hAnsi="Times New Roman"/>
          <w:color w:val="000000" w:themeColor="text1"/>
          <w:sz w:val="24"/>
          <w:szCs w:val="24"/>
        </w:rPr>
        <w:t>Состояние здоровья и уровень смертности населения отражаются на показателях ожидаемой продолжительности жизни населения страны. Средняя продолжительность жизни населения страны на конец 2000 года составила 65,9 лет. Различия в ожидаемой продолжительности жизни мужчин и женщин составляют 12 лет.</w:t>
      </w:r>
    </w:p>
    <w:p w:rsidR="00224E29" w:rsidRPr="006F0778" w:rsidRDefault="00224E29" w:rsidP="00224E29">
      <w:pPr>
        <w:spacing w:after="0" w:line="240" w:lineRule="auto"/>
        <w:ind w:firstLine="708"/>
        <w:jc w:val="both"/>
        <w:rPr>
          <w:rFonts w:ascii="Times New Roman" w:hAnsi="Times New Roman"/>
          <w:color w:val="000000" w:themeColor="text1"/>
          <w:sz w:val="24"/>
          <w:szCs w:val="24"/>
        </w:rPr>
      </w:pPr>
      <w:r w:rsidRPr="006F0778">
        <w:rPr>
          <w:rFonts w:ascii="Times New Roman" w:hAnsi="Times New Roman"/>
          <w:color w:val="000000" w:themeColor="text1"/>
          <w:sz w:val="24"/>
          <w:szCs w:val="24"/>
        </w:rPr>
        <w:t>Основными задачами Правительства Российской Федерации в области демографической политики являются:</w:t>
      </w:r>
    </w:p>
    <w:p w:rsidR="00224E29" w:rsidRPr="006F0778" w:rsidRDefault="00224E29" w:rsidP="00224E29">
      <w:pPr>
        <w:spacing w:after="0" w:line="240" w:lineRule="auto"/>
        <w:jc w:val="both"/>
        <w:rPr>
          <w:rFonts w:ascii="Times New Roman" w:hAnsi="Times New Roman"/>
          <w:color w:val="000000" w:themeColor="text1"/>
          <w:sz w:val="24"/>
          <w:szCs w:val="24"/>
        </w:rPr>
      </w:pPr>
      <w:r w:rsidRPr="006F0778">
        <w:rPr>
          <w:rFonts w:ascii="Times New Roman" w:hAnsi="Times New Roman"/>
          <w:color w:val="000000" w:themeColor="text1"/>
          <w:sz w:val="24"/>
          <w:szCs w:val="24"/>
        </w:rPr>
        <w:t>- разработка и реализация комплекса федеральных целевых программ по охране здоровья населения, в том числе по профилактике и лечению артериальной гипертонии среди населения Российской Федерации; оказанию онкологической помощи населению Российской Федерации; профилактике и борьбе со СПИДом и др.</w:t>
      </w:r>
    </w:p>
    <w:p w:rsidR="00224E29" w:rsidRPr="006F0778" w:rsidRDefault="00224E29" w:rsidP="00224E29">
      <w:pPr>
        <w:spacing w:after="0" w:line="240" w:lineRule="auto"/>
        <w:jc w:val="both"/>
        <w:rPr>
          <w:rFonts w:ascii="Times New Roman" w:hAnsi="Times New Roman"/>
          <w:color w:val="000000" w:themeColor="text1"/>
          <w:sz w:val="24"/>
          <w:szCs w:val="24"/>
        </w:rPr>
      </w:pPr>
      <w:r w:rsidRPr="006F0778">
        <w:rPr>
          <w:rFonts w:ascii="Times New Roman" w:hAnsi="Times New Roman"/>
          <w:color w:val="000000" w:themeColor="text1"/>
          <w:sz w:val="24"/>
          <w:szCs w:val="24"/>
        </w:rPr>
        <w:t>- разработка мер, предусматривающих аттестацию рабочих мест с целью выявления неблагоприятных факторов на здоровье работников, а также порядка экономического стимулирования работодателей в улучшении условий и охраны труда;</w:t>
      </w:r>
    </w:p>
    <w:p w:rsidR="00224E29" w:rsidRPr="006F0778" w:rsidRDefault="00224E29" w:rsidP="00224E29">
      <w:pPr>
        <w:spacing w:after="0" w:line="240" w:lineRule="auto"/>
        <w:jc w:val="both"/>
        <w:rPr>
          <w:rFonts w:ascii="Times New Roman" w:hAnsi="Times New Roman"/>
          <w:color w:val="000000" w:themeColor="text1"/>
          <w:sz w:val="24"/>
          <w:szCs w:val="24"/>
        </w:rPr>
      </w:pPr>
      <w:r w:rsidRPr="006F0778">
        <w:rPr>
          <w:rFonts w:ascii="Times New Roman" w:hAnsi="Times New Roman"/>
          <w:color w:val="000000" w:themeColor="text1"/>
          <w:sz w:val="24"/>
          <w:szCs w:val="24"/>
        </w:rPr>
        <w:t>- разработка и реализация мер по профилактике правонарушений, пьянства и наркомании.</w:t>
      </w:r>
    </w:p>
    <w:p w:rsidR="00224E29" w:rsidRPr="006F0778" w:rsidRDefault="00224E29" w:rsidP="00224E29">
      <w:pPr>
        <w:spacing w:after="0" w:line="240" w:lineRule="auto"/>
        <w:jc w:val="both"/>
        <w:rPr>
          <w:rFonts w:ascii="Times New Roman" w:hAnsi="Times New Roman"/>
          <w:color w:val="000000" w:themeColor="text1"/>
          <w:sz w:val="24"/>
          <w:szCs w:val="24"/>
        </w:rPr>
      </w:pPr>
      <w:r w:rsidRPr="006F0778">
        <w:rPr>
          <w:rFonts w:ascii="Times New Roman" w:hAnsi="Times New Roman"/>
          <w:color w:val="000000" w:themeColor="text1"/>
          <w:sz w:val="24"/>
          <w:szCs w:val="24"/>
        </w:rPr>
        <w:t>Большое значение для получения наиболее полной и достоверной информации о населении страны в различных ее аспектах, проведения широкого круга исследований по формированию и корректировке демографической политики будет иметь проводимая в октябре 2002 года Всероссийская перепись населения, а также создание Государственного регистра населения Российской Федерации.</w:t>
      </w:r>
    </w:p>
    <w:p w:rsidR="00224E29" w:rsidRPr="006F0778" w:rsidRDefault="00224E29" w:rsidP="00224E29">
      <w:pPr>
        <w:spacing w:after="0" w:line="240" w:lineRule="auto"/>
        <w:ind w:firstLine="708"/>
        <w:jc w:val="both"/>
        <w:rPr>
          <w:rFonts w:ascii="Times New Roman" w:hAnsi="Times New Roman"/>
          <w:color w:val="000000" w:themeColor="text1"/>
          <w:sz w:val="24"/>
          <w:szCs w:val="24"/>
        </w:rPr>
      </w:pPr>
      <w:r w:rsidRPr="006F0778">
        <w:rPr>
          <w:rFonts w:ascii="Times New Roman" w:hAnsi="Times New Roman"/>
          <w:color w:val="000000" w:themeColor="text1"/>
          <w:sz w:val="24"/>
          <w:szCs w:val="24"/>
        </w:rPr>
        <w:lastRenderedPageBreak/>
        <w:t>В области создания условий жизнедеятельности семьи, дающих возможность воспитания нескольких детей, основным направлением должно стать обеспечение учета демографического аспекта при разработке и реализации государственной жилищной политики, в том числе:</w:t>
      </w:r>
    </w:p>
    <w:p w:rsidR="00224E29" w:rsidRPr="006F0778" w:rsidRDefault="00224E29" w:rsidP="00224E29">
      <w:pPr>
        <w:spacing w:after="0" w:line="240" w:lineRule="auto"/>
        <w:jc w:val="both"/>
        <w:rPr>
          <w:rFonts w:ascii="Times New Roman" w:hAnsi="Times New Roman"/>
          <w:color w:val="000000" w:themeColor="text1"/>
          <w:sz w:val="24"/>
          <w:szCs w:val="24"/>
        </w:rPr>
      </w:pPr>
      <w:r w:rsidRPr="006F0778">
        <w:rPr>
          <w:rFonts w:ascii="Times New Roman" w:hAnsi="Times New Roman"/>
          <w:color w:val="000000" w:themeColor="text1"/>
          <w:sz w:val="24"/>
          <w:szCs w:val="24"/>
        </w:rPr>
        <w:t>- поддержание системы жилищных стандартов, обеспечение режима благоприятствования системы жилищных стандартов для семей с детьми;</w:t>
      </w:r>
    </w:p>
    <w:p w:rsidR="00224E29" w:rsidRPr="006F0778" w:rsidRDefault="00224E29" w:rsidP="00224E29">
      <w:pPr>
        <w:spacing w:after="0" w:line="240" w:lineRule="auto"/>
        <w:jc w:val="both"/>
        <w:rPr>
          <w:rFonts w:ascii="Times New Roman" w:hAnsi="Times New Roman"/>
          <w:color w:val="000000" w:themeColor="text1"/>
          <w:sz w:val="24"/>
          <w:szCs w:val="24"/>
        </w:rPr>
      </w:pPr>
      <w:r w:rsidRPr="006F0778">
        <w:rPr>
          <w:rFonts w:ascii="Times New Roman" w:hAnsi="Times New Roman"/>
          <w:color w:val="000000" w:themeColor="text1"/>
          <w:sz w:val="24"/>
          <w:szCs w:val="24"/>
        </w:rPr>
        <w:t>- содействие развитию рыночных форм обеспечения доступности жилья, наилучшим образом удовлетворяющих жилищные потребности семей, находящихся в активной фазе репродуктивного цикла;</w:t>
      </w:r>
    </w:p>
    <w:p w:rsidR="00224E29" w:rsidRPr="006F0778" w:rsidRDefault="00224E29" w:rsidP="00224E29">
      <w:pPr>
        <w:spacing w:after="0" w:line="240" w:lineRule="auto"/>
        <w:jc w:val="both"/>
        <w:rPr>
          <w:rFonts w:ascii="Times New Roman" w:hAnsi="Times New Roman"/>
          <w:color w:val="000000" w:themeColor="text1"/>
          <w:sz w:val="24"/>
          <w:szCs w:val="24"/>
        </w:rPr>
      </w:pPr>
      <w:r w:rsidRPr="006F0778">
        <w:rPr>
          <w:rFonts w:ascii="Times New Roman" w:hAnsi="Times New Roman"/>
          <w:color w:val="000000" w:themeColor="text1"/>
          <w:sz w:val="24"/>
          <w:szCs w:val="24"/>
        </w:rPr>
        <w:t>- учет количества детей в семье, нуждающейся в улучшении жилищных условий, при определении размера помощи со стороны государства (безвозмездные субсидии на приобретение жилья, помощь в погашении ипотечных кредитов и т.п.).</w:t>
      </w:r>
    </w:p>
    <w:p w:rsidR="00224E29" w:rsidRPr="006F0778" w:rsidRDefault="00224E29" w:rsidP="00224E29">
      <w:pPr>
        <w:spacing w:after="0" w:line="240" w:lineRule="auto"/>
        <w:jc w:val="both"/>
        <w:rPr>
          <w:rFonts w:ascii="Times New Roman" w:hAnsi="Times New Roman"/>
          <w:color w:val="000000" w:themeColor="text1"/>
          <w:sz w:val="24"/>
          <w:szCs w:val="24"/>
        </w:rPr>
      </w:pPr>
      <w:r w:rsidRPr="006F0778">
        <w:rPr>
          <w:rFonts w:ascii="Times New Roman" w:hAnsi="Times New Roman"/>
          <w:color w:val="000000" w:themeColor="text1"/>
          <w:sz w:val="24"/>
          <w:szCs w:val="24"/>
        </w:rPr>
        <w:t>Значение демографической политики неодинаково для различных подсистем и стран в зависимости от уровня их экономического развития и этапа демографического перехода. В частности, в пятой части всех стран, где проживает 26% населения мира, полагают, что рост или естественное увеличение населения оказывает незначительное влияние на развитие страны и не требуется добиваться особый целей в этой сфере.</w:t>
      </w:r>
    </w:p>
    <w:p w:rsidR="00224E29" w:rsidRPr="006F0778" w:rsidRDefault="00224E29" w:rsidP="00224E29">
      <w:pPr>
        <w:spacing w:after="0" w:line="240" w:lineRule="auto"/>
        <w:ind w:firstLine="708"/>
        <w:jc w:val="both"/>
        <w:rPr>
          <w:rFonts w:ascii="Times New Roman" w:hAnsi="Times New Roman"/>
          <w:color w:val="000000" w:themeColor="text1"/>
          <w:sz w:val="24"/>
          <w:szCs w:val="24"/>
        </w:rPr>
      </w:pPr>
      <w:r w:rsidRPr="006F0778">
        <w:rPr>
          <w:rFonts w:ascii="Times New Roman" w:hAnsi="Times New Roman"/>
          <w:b/>
          <w:bCs/>
          <w:color w:val="000000" w:themeColor="text1"/>
          <w:sz w:val="24"/>
          <w:szCs w:val="24"/>
        </w:rPr>
        <w:t>Вывод</w:t>
      </w:r>
      <w:r w:rsidRPr="006F0778">
        <w:rPr>
          <w:rFonts w:ascii="Times New Roman" w:hAnsi="Times New Roman"/>
          <w:color w:val="000000" w:themeColor="text1"/>
          <w:sz w:val="24"/>
          <w:szCs w:val="24"/>
        </w:rPr>
        <w:t>: Демографическая политика оказывает влияние на две стороны репродуктивного поведения населения — на реализацию потребности в детях и на формирование потребности у личности и семьи в таком количестве детей, которое соответствовало бы интересам общества. Это достигается экономическими, административно-юридическими и социально-психологическими мерами. Характерной чертой этих мер является их долговременность в силу того, что демографическим процессам свойственна значительная инерционность, определяемая устойчивостью стандартов демографического поведения. Особенность предпринимаемых мер заключается в их воздействии на динамику демографических процессов преимущественно не прямо, а опосредованно, через поведение человека.</w:t>
      </w:r>
    </w:p>
    <w:p w:rsidR="00224E29" w:rsidRPr="00E10D08" w:rsidRDefault="00224E29" w:rsidP="00224E29">
      <w:pPr>
        <w:jc w:val="both"/>
        <w:rPr>
          <w:rFonts w:ascii="Times New Roman" w:eastAsia="Calibri" w:hAnsi="Times New Roman"/>
          <w:b/>
          <w:sz w:val="24"/>
          <w:szCs w:val="24"/>
          <w:lang w:eastAsia="en-US"/>
        </w:rPr>
      </w:pPr>
      <w:r w:rsidRPr="00E10D08">
        <w:rPr>
          <w:rFonts w:ascii="Times New Roman" w:eastAsia="Calibri" w:hAnsi="Times New Roman"/>
          <w:b/>
          <w:sz w:val="24"/>
          <w:szCs w:val="24"/>
          <w:lang w:eastAsia="en-US"/>
        </w:rPr>
        <w:t>Задание на практическую работу</w:t>
      </w:r>
    </w:p>
    <w:p w:rsidR="00224E29" w:rsidRPr="00E10D08" w:rsidRDefault="00224E29" w:rsidP="00224E29">
      <w:pPr>
        <w:jc w:val="both"/>
        <w:rPr>
          <w:rFonts w:ascii="Times New Roman" w:eastAsia="Calibri" w:hAnsi="Times New Roman"/>
          <w:sz w:val="24"/>
          <w:szCs w:val="24"/>
          <w:lang w:eastAsia="en-US"/>
        </w:rPr>
      </w:pPr>
      <w:r w:rsidRPr="00E10D08">
        <w:rPr>
          <w:rFonts w:ascii="Times New Roman" w:eastAsia="Calibri" w:hAnsi="Times New Roman"/>
          <w:sz w:val="24"/>
          <w:szCs w:val="24"/>
          <w:lang w:eastAsia="en-US"/>
        </w:rPr>
        <w:t>Ответы на вопросы:</w:t>
      </w:r>
    </w:p>
    <w:p w:rsidR="00224E29" w:rsidRPr="00E10D08" w:rsidRDefault="00224E29" w:rsidP="00224E29">
      <w:pPr>
        <w:numPr>
          <w:ilvl w:val="0"/>
          <w:numId w:val="19"/>
        </w:numPr>
        <w:contextualSpacing/>
        <w:jc w:val="both"/>
        <w:rPr>
          <w:rFonts w:ascii="Times New Roman" w:eastAsia="Calibri" w:hAnsi="Times New Roman"/>
          <w:sz w:val="24"/>
          <w:szCs w:val="24"/>
          <w:lang w:eastAsia="en-US"/>
        </w:rPr>
      </w:pPr>
      <w:r w:rsidRPr="00E10D08">
        <w:rPr>
          <w:rFonts w:ascii="Times New Roman" w:eastAsia="Calibri" w:hAnsi="Times New Roman"/>
          <w:sz w:val="24"/>
          <w:szCs w:val="24"/>
          <w:lang w:eastAsia="en-US"/>
        </w:rPr>
        <w:t xml:space="preserve">С какой важной эпохой в истории человечества связано ускорение роста численности жителей Земли в </w:t>
      </w:r>
      <w:r w:rsidRPr="00E10D08">
        <w:rPr>
          <w:rFonts w:ascii="Times New Roman" w:eastAsia="Calibri" w:hAnsi="Times New Roman"/>
          <w:sz w:val="24"/>
          <w:szCs w:val="24"/>
          <w:lang w:val="en-US" w:eastAsia="en-US"/>
        </w:rPr>
        <w:t>XV</w:t>
      </w:r>
      <w:r w:rsidRPr="00E10D08">
        <w:rPr>
          <w:rFonts w:ascii="Times New Roman" w:eastAsia="Calibri" w:hAnsi="Times New Roman"/>
          <w:sz w:val="24"/>
          <w:szCs w:val="24"/>
          <w:lang w:eastAsia="en-US"/>
        </w:rPr>
        <w:t>-</w:t>
      </w:r>
      <w:r w:rsidRPr="00E10D08">
        <w:rPr>
          <w:rFonts w:ascii="Times New Roman" w:eastAsia="Calibri" w:hAnsi="Times New Roman"/>
          <w:sz w:val="24"/>
          <w:szCs w:val="24"/>
          <w:lang w:val="en-US" w:eastAsia="en-US"/>
        </w:rPr>
        <w:t>XVIII</w:t>
      </w:r>
      <w:r w:rsidRPr="00E10D08">
        <w:rPr>
          <w:rFonts w:ascii="Times New Roman" w:eastAsia="Calibri" w:hAnsi="Times New Roman"/>
          <w:sz w:val="24"/>
          <w:szCs w:val="24"/>
          <w:lang w:eastAsia="en-US"/>
        </w:rPr>
        <w:t xml:space="preserve"> веках?</w:t>
      </w:r>
    </w:p>
    <w:p w:rsidR="00224E29" w:rsidRPr="00E10D08" w:rsidRDefault="00224E29" w:rsidP="00224E29">
      <w:pPr>
        <w:numPr>
          <w:ilvl w:val="0"/>
          <w:numId w:val="19"/>
        </w:numPr>
        <w:contextualSpacing/>
        <w:jc w:val="both"/>
        <w:rPr>
          <w:rFonts w:ascii="Times New Roman" w:eastAsia="Calibri" w:hAnsi="Times New Roman"/>
          <w:sz w:val="24"/>
          <w:szCs w:val="24"/>
          <w:lang w:eastAsia="en-US"/>
        </w:rPr>
      </w:pPr>
      <w:r w:rsidRPr="00E10D08">
        <w:rPr>
          <w:rFonts w:ascii="Times New Roman" w:eastAsia="Calibri" w:hAnsi="Times New Roman"/>
          <w:sz w:val="24"/>
          <w:szCs w:val="24"/>
          <w:lang w:eastAsia="en-US"/>
        </w:rPr>
        <w:t>Какие регионы Земли «теряли», а какие –приобретали» в это время значительные массы людей?</w:t>
      </w:r>
    </w:p>
    <w:p w:rsidR="00224E29" w:rsidRPr="00E10D08" w:rsidRDefault="00224E29" w:rsidP="00224E29">
      <w:pPr>
        <w:jc w:val="both"/>
        <w:rPr>
          <w:rFonts w:ascii="Times New Roman" w:eastAsia="Calibri" w:hAnsi="Times New Roman"/>
          <w:sz w:val="24"/>
          <w:szCs w:val="24"/>
          <w:lang w:eastAsia="en-US"/>
        </w:rPr>
      </w:pPr>
      <w:r w:rsidRPr="00E10D08">
        <w:rPr>
          <w:rFonts w:ascii="Times New Roman" w:eastAsia="Calibri" w:hAnsi="Times New Roman"/>
          <w:sz w:val="24"/>
          <w:szCs w:val="24"/>
          <w:lang w:eastAsia="en-US"/>
        </w:rPr>
        <w:t>Составьте перечень факторов, определяющих показатели естественного движения населения. Выделите факторы, положительно или отрицательно влияющие на показатели рождаемости и смертности.</w:t>
      </w:r>
    </w:p>
    <w:p w:rsidR="00224E29" w:rsidRPr="00E10D08" w:rsidRDefault="00224E29" w:rsidP="00224E29">
      <w:pPr>
        <w:jc w:val="both"/>
        <w:rPr>
          <w:rFonts w:ascii="Times New Roman" w:eastAsia="Calibri" w:hAnsi="Times New Roman"/>
          <w:sz w:val="24"/>
          <w:szCs w:val="24"/>
          <w:lang w:eastAsia="en-US"/>
        </w:rPr>
      </w:pPr>
      <w:r w:rsidRPr="00E10D08">
        <w:rPr>
          <w:rFonts w:ascii="Times New Roman" w:eastAsia="Calibri" w:hAnsi="Times New Roman"/>
          <w:sz w:val="24"/>
          <w:szCs w:val="24"/>
          <w:lang w:eastAsia="en-US"/>
        </w:rPr>
        <w:t>Заполните таблицу</w:t>
      </w:r>
    </w:p>
    <w:tbl>
      <w:tblPr>
        <w:tblStyle w:val="16"/>
        <w:tblW w:w="0" w:type="auto"/>
        <w:tblLook w:val="04A0"/>
      </w:tblPr>
      <w:tblGrid>
        <w:gridCol w:w="3190"/>
        <w:gridCol w:w="3190"/>
        <w:gridCol w:w="3191"/>
      </w:tblGrid>
      <w:tr w:rsidR="00224E29" w:rsidRPr="00E10D08" w:rsidTr="00230EF9">
        <w:tc>
          <w:tcPr>
            <w:tcW w:w="3190" w:type="dxa"/>
          </w:tcPr>
          <w:p w:rsidR="00224E29" w:rsidRPr="00E10D08" w:rsidRDefault="00224E29" w:rsidP="00230EF9">
            <w:pPr>
              <w:jc w:val="center"/>
              <w:rPr>
                <w:rFonts w:ascii="Times New Roman" w:eastAsia="Calibri" w:hAnsi="Times New Roman"/>
                <w:sz w:val="24"/>
                <w:szCs w:val="24"/>
                <w:lang w:eastAsia="en-US"/>
              </w:rPr>
            </w:pPr>
            <w:r w:rsidRPr="00E10D08">
              <w:rPr>
                <w:rFonts w:ascii="Times New Roman" w:eastAsia="Calibri" w:hAnsi="Times New Roman"/>
                <w:sz w:val="24"/>
                <w:szCs w:val="24"/>
                <w:lang w:eastAsia="en-US"/>
              </w:rPr>
              <w:t>Показатели естественного движения населения</w:t>
            </w:r>
          </w:p>
        </w:tc>
        <w:tc>
          <w:tcPr>
            <w:tcW w:w="3190" w:type="dxa"/>
          </w:tcPr>
          <w:p w:rsidR="00224E29" w:rsidRPr="00E10D08" w:rsidRDefault="00224E29" w:rsidP="00230EF9">
            <w:pPr>
              <w:jc w:val="center"/>
              <w:rPr>
                <w:rFonts w:ascii="Times New Roman" w:eastAsia="Calibri" w:hAnsi="Times New Roman"/>
                <w:sz w:val="24"/>
                <w:szCs w:val="24"/>
                <w:lang w:eastAsia="en-US"/>
              </w:rPr>
            </w:pPr>
            <w:r w:rsidRPr="00E10D08">
              <w:rPr>
                <w:rFonts w:ascii="Times New Roman" w:eastAsia="Calibri" w:hAnsi="Times New Roman"/>
                <w:sz w:val="24"/>
                <w:szCs w:val="24"/>
                <w:lang w:eastAsia="en-US"/>
              </w:rPr>
              <w:t>Стимулирующие факторы</w:t>
            </w:r>
          </w:p>
        </w:tc>
        <w:tc>
          <w:tcPr>
            <w:tcW w:w="3191" w:type="dxa"/>
          </w:tcPr>
          <w:p w:rsidR="00224E29" w:rsidRPr="00E10D08" w:rsidRDefault="00224E29" w:rsidP="00230EF9">
            <w:pPr>
              <w:jc w:val="center"/>
              <w:rPr>
                <w:rFonts w:ascii="Times New Roman" w:eastAsia="Calibri" w:hAnsi="Times New Roman"/>
                <w:sz w:val="24"/>
                <w:szCs w:val="24"/>
                <w:lang w:eastAsia="en-US"/>
              </w:rPr>
            </w:pPr>
            <w:r w:rsidRPr="00E10D08">
              <w:rPr>
                <w:rFonts w:ascii="Times New Roman" w:eastAsia="Calibri" w:hAnsi="Times New Roman"/>
                <w:sz w:val="24"/>
                <w:szCs w:val="24"/>
                <w:lang w:eastAsia="en-US"/>
              </w:rPr>
              <w:t>Тормозящие факторы</w:t>
            </w:r>
          </w:p>
        </w:tc>
      </w:tr>
      <w:tr w:rsidR="00224E29" w:rsidRPr="00E10D08" w:rsidTr="00230EF9">
        <w:tc>
          <w:tcPr>
            <w:tcW w:w="3190" w:type="dxa"/>
          </w:tcPr>
          <w:p w:rsidR="00224E29" w:rsidRPr="00E10D08" w:rsidRDefault="00224E29" w:rsidP="00230EF9">
            <w:pPr>
              <w:jc w:val="both"/>
              <w:rPr>
                <w:rFonts w:ascii="Times New Roman" w:eastAsia="Calibri" w:hAnsi="Times New Roman"/>
                <w:sz w:val="24"/>
                <w:szCs w:val="24"/>
                <w:lang w:eastAsia="en-US"/>
              </w:rPr>
            </w:pPr>
            <w:r w:rsidRPr="00E10D08">
              <w:rPr>
                <w:rFonts w:ascii="Times New Roman" w:eastAsia="Calibri" w:hAnsi="Times New Roman"/>
                <w:sz w:val="24"/>
                <w:szCs w:val="24"/>
                <w:lang w:eastAsia="en-US"/>
              </w:rPr>
              <w:t xml:space="preserve">Рождаемость </w:t>
            </w:r>
          </w:p>
        </w:tc>
        <w:tc>
          <w:tcPr>
            <w:tcW w:w="3190" w:type="dxa"/>
          </w:tcPr>
          <w:p w:rsidR="00224E29" w:rsidRPr="00E10D08" w:rsidRDefault="00224E29" w:rsidP="00230EF9">
            <w:pPr>
              <w:jc w:val="both"/>
              <w:rPr>
                <w:rFonts w:ascii="Times New Roman" w:eastAsia="Calibri" w:hAnsi="Times New Roman"/>
                <w:sz w:val="24"/>
                <w:szCs w:val="24"/>
                <w:lang w:eastAsia="en-US"/>
              </w:rPr>
            </w:pPr>
          </w:p>
        </w:tc>
        <w:tc>
          <w:tcPr>
            <w:tcW w:w="3191" w:type="dxa"/>
          </w:tcPr>
          <w:p w:rsidR="00224E29" w:rsidRPr="00E10D08" w:rsidRDefault="00224E29" w:rsidP="00230EF9">
            <w:pPr>
              <w:jc w:val="both"/>
              <w:rPr>
                <w:rFonts w:ascii="Times New Roman" w:eastAsia="Calibri" w:hAnsi="Times New Roman"/>
                <w:sz w:val="24"/>
                <w:szCs w:val="24"/>
                <w:lang w:eastAsia="en-US"/>
              </w:rPr>
            </w:pPr>
          </w:p>
        </w:tc>
      </w:tr>
      <w:tr w:rsidR="00224E29" w:rsidRPr="00E10D08" w:rsidTr="00230EF9">
        <w:tc>
          <w:tcPr>
            <w:tcW w:w="3190" w:type="dxa"/>
          </w:tcPr>
          <w:p w:rsidR="00224E29" w:rsidRPr="00E10D08" w:rsidRDefault="00224E29" w:rsidP="00230EF9">
            <w:pPr>
              <w:jc w:val="both"/>
              <w:rPr>
                <w:rFonts w:ascii="Times New Roman" w:eastAsia="Calibri" w:hAnsi="Times New Roman"/>
                <w:sz w:val="24"/>
                <w:szCs w:val="24"/>
                <w:lang w:eastAsia="en-US"/>
              </w:rPr>
            </w:pPr>
            <w:r w:rsidRPr="00E10D08">
              <w:rPr>
                <w:rFonts w:ascii="Times New Roman" w:eastAsia="Calibri" w:hAnsi="Times New Roman"/>
                <w:sz w:val="24"/>
                <w:szCs w:val="24"/>
                <w:lang w:eastAsia="en-US"/>
              </w:rPr>
              <w:t>Смертность</w:t>
            </w:r>
          </w:p>
        </w:tc>
        <w:tc>
          <w:tcPr>
            <w:tcW w:w="3190" w:type="dxa"/>
          </w:tcPr>
          <w:p w:rsidR="00224E29" w:rsidRPr="00E10D08" w:rsidRDefault="00224E29" w:rsidP="00230EF9">
            <w:pPr>
              <w:jc w:val="both"/>
              <w:rPr>
                <w:rFonts w:ascii="Times New Roman" w:eastAsia="Calibri" w:hAnsi="Times New Roman"/>
                <w:sz w:val="24"/>
                <w:szCs w:val="24"/>
                <w:lang w:eastAsia="en-US"/>
              </w:rPr>
            </w:pPr>
          </w:p>
        </w:tc>
        <w:tc>
          <w:tcPr>
            <w:tcW w:w="3191" w:type="dxa"/>
          </w:tcPr>
          <w:p w:rsidR="00224E29" w:rsidRPr="00E10D08" w:rsidRDefault="00224E29" w:rsidP="00230EF9">
            <w:pPr>
              <w:jc w:val="both"/>
              <w:rPr>
                <w:rFonts w:ascii="Times New Roman" w:eastAsia="Calibri" w:hAnsi="Times New Roman"/>
                <w:sz w:val="24"/>
                <w:szCs w:val="24"/>
                <w:lang w:eastAsia="en-US"/>
              </w:rPr>
            </w:pPr>
          </w:p>
        </w:tc>
      </w:tr>
    </w:tbl>
    <w:p w:rsidR="00224E29" w:rsidRPr="00E10D08" w:rsidRDefault="00224E29" w:rsidP="00224E29">
      <w:pPr>
        <w:jc w:val="both"/>
        <w:rPr>
          <w:rFonts w:ascii="Times New Roman" w:eastAsia="Calibri" w:hAnsi="Times New Roman"/>
          <w:sz w:val="24"/>
          <w:szCs w:val="24"/>
          <w:lang w:eastAsia="en-US"/>
        </w:rPr>
      </w:pPr>
    </w:p>
    <w:p w:rsidR="00224E29" w:rsidRPr="00E10D08" w:rsidRDefault="00224E29" w:rsidP="00224E29">
      <w:pPr>
        <w:jc w:val="both"/>
        <w:rPr>
          <w:rFonts w:ascii="Times New Roman" w:eastAsia="Calibri" w:hAnsi="Times New Roman"/>
          <w:sz w:val="24"/>
          <w:szCs w:val="24"/>
          <w:lang w:eastAsia="en-US"/>
        </w:rPr>
      </w:pPr>
      <w:r w:rsidRPr="00E10D08">
        <w:rPr>
          <w:rFonts w:ascii="Times New Roman" w:eastAsia="Calibri" w:hAnsi="Times New Roman"/>
          <w:sz w:val="24"/>
          <w:szCs w:val="24"/>
          <w:lang w:eastAsia="en-US"/>
        </w:rPr>
        <w:t>В большинстве стран мира трудоспособным возрастом считается возрастной интервал с 14 до 60 (65) лет. Проанализируйте возрастнополовые пирамиды стран 1 и 2 типов воспроизводства населения и определите:</w:t>
      </w:r>
    </w:p>
    <w:p w:rsidR="00224E29" w:rsidRPr="00E10D08" w:rsidRDefault="00224E29" w:rsidP="00224E29">
      <w:pPr>
        <w:numPr>
          <w:ilvl w:val="0"/>
          <w:numId w:val="20"/>
        </w:numPr>
        <w:contextualSpacing/>
        <w:jc w:val="both"/>
        <w:rPr>
          <w:rFonts w:ascii="Times New Roman" w:eastAsia="Calibri" w:hAnsi="Times New Roman"/>
          <w:sz w:val="24"/>
          <w:szCs w:val="24"/>
          <w:lang w:eastAsia="en-US"/>
        </w:rPr>
      </w:pPr>
      <w:r w:rsidRPr="00E10D08">
        <w:rPr>
          <w:rFonts w:ascii="Times New Roman" w:eastAsia="Calibri" w:hAnsi="Times New Roman"/>
          <w:sz w:val="24"/>
          <w:szCs w:val="24"/>
          <w:lang w:eastAsia="en-US"/>
        </w:rPr>
        <w:t>Для какого типа  воспроизводства  характерна большая доля населения в трудоспособном возрасте?</w:t>
      </w:r>
    </w:p>
    <w:p w:rsidR="00224E29" w:rsidRPr="00E10D08" w:rsidRDefault="00224E29" w:rsidP="00224E29">
      <w:pPr>
        <w:numPr>
          <w:ilvl w:val="0"/>
          <w:numId w:val="20"/>
        </w:numPr>
        <w:contextualSpacing/>
        <w:jc w:val="both"/>
        <w:rPr>
          <w:rFonts w:ascii="Times New Roman" w:eastAsia="Calibri" w:hAnsi="Times New Roman"/>
          <w:sz w:val="24"/>
          <w:szCs w:val="24"/>
          <w:lang w:eastAsia="en-US"/>
        </w:rPr>
      </w:pPr>
      <w:r w:rsidRPr="00E10D08">
        <w:rPr>
          <w:rFonts w:ascii="Times New Roman" w:eastAsia="Calibri" w:hAnsi="Times New Roman"/>
          <w:sz w:val="24"/>
          <w:szCs w:val="24"/>
          <w:lang w:eastAsia="en-US"/>
        </w:rPr>
        <w:t>В каких возрастных диапазонах наиболее заметна разница между типами воспроизводства населения?</w:t>
      </w:r>
    </w:p>
    <w:p w:rsidR="00224E29" w:rsidRPr="00E10D08" w:rsidRDefault="00224E29" w:rsidP="00224E29">
      <w:pPr>
        <w:numPr>
          <w:ilvl w:val="0"/>
          <w:numId w:val="20"/>
        </w:numPr>
        <w:contextualSpacing/>
        <w:jc w:val="both"/>
        <w:rPr>
          <w:rFonts w:ascii="Times New Roman" w:eastAsia="Calibri" w:hAnsi="Times New Roman"/>
          <w:sz w:val="24"/>
          <w:szCs w:val="24"/>
          <w:lang w:eastAsia="en-US"/>
        </w:rPr>
      </w:pPr>
      <w:r w:rsidRPr="00E10D08">
        <w:rPr>
          <w:rFonts w:ascii="Times New Roman" w:eastAsia="Calibri" w:hAnsi="Times New Roman"/>
          <w:sz w:val="24"/>
          <w:szCs w:val="24"/>
          <w:lang w:eastAsia="en-US"/>
        </w:rPr>
        <w:t>Какими факторами объясняется высокая доля младших возрастов  странах 2 типа воспроизводства  в сравнении со странами 1 типа воспроизводства?</w:t>
      </w:r>
    </w:p>
    <w:p w:rsidR="00224E29" w:rsidRPr="00FE03F7" w:rsidRDefault="00224E29" w:rsidP="00224E29">
      <w:pPr>
        <w:jc w:val="both"/>
        <w:rPr>
          <w:rFonts w:ascii="Times New Roman" w:eastAsia="Calibri" w:hAnsi="Times New Roman"/>
          <w:sz w:val="24"/>
          <w:szCs w:val="24"/>
          <w:lang w:eastAsia="en-US"/>
        </w:rPr>
      </w:pPr>
      <w:r w:rsidRPr="00FE03F7">
        <w:rPr>
          <w:rFonts w:ascii="Times New Roman" w:eastAsia="Calibri" w:hAnsi="Times New Roman"/>
          <w:b/>
          <w:sz w:val="24"/>
          <w:szCs w:val="24"/>
          <w:lang w:eastAsia="en-US"/>
        </w:rPr>
        <w:lastRenderedPageBreak/>
        <w:t>Литература:</w:t>
      </w:r>
      <w:r w:rsidRPr="00FE03F7">
        <w:rPr>
          <w:rFonts w:ascii="Times New Roman" w:eastAsia="Calibri" w:hAnsi="Times New Roman"/>
          <w:sz w:val="24"/>
          <w:szCs w:val="24"/>
          <w:lang w:eastAsia="en-US"/>
        </w:rPr>
        <w:t xml:space="preserve"> учебник Максаковский В.П. Экономическая и социальная география мира: учеб.для 10-кл. общеобразовательных учреждений, 2017 г., атлас: «Экономическая и социальная география».</w:t>
      </w:r>
    </w:p>
    <w:p w:rsidR="00224E29" w:rsidRPr="00FE03F7" w:rsidRDefault="00224E29" w:rsidP="00224E29">
      <w:pPr>
        <w:rPr>
          <w:rFonts w:ascii="Times New Roman" w:eastAsia="Calibri" w:hAnsi="Times New Roman"/>
          <w:b/>
          <w:sz w:val="28"/>
          <w:szCs w:val="28"/>
          <w:lang w:eastAsia="en-US"/>
        </w:rPr>
      </w:pPr>
    </w:p>
    <w:p w:rsidR="00224E29" w:rsidRPr="006F0778" w:rsidRDefault="00224E29" w:rsidP="00224E29">
      <w:pPr>
        <w:shd w:val="clear" w:color="auto" w:fill="FFFFFF"/>
        <w:spacing w:after="0" w:line="240" w:lineRule="auto"/>
        <w:jc w:val="center"/>
        <w:rPr>
          <w:rFonts w:ascii="Times New Roman" w:eastAsia="Calibri" w:hAnsi="Times New Roman"/>
          <w:b/>
          <w:sz w:val="24"/>
          <w:szCs w:val="24"/>
          <w:lang w:eastAsia="en-US"/>
        </w:rPr>
      </w:pPr>
      <w:r w:rsidRPr="006F0778">
        <w:rPr>
          <w:rFonts w:ascii="Times New Roman" w:eastAsia="Calibri" w:hAnsi="Times New Roman"/>
          <w:b/>
          <w:sz w:val="24"/>
          <w:szCs w:val="24"/>
          <w:lang w:eastAsia="en-US"/>
        </w:rPr>
        <w:t>Практическая работа№ 7</w:t>
      </w:r>
    </w:p>
    <w:p w:rsidR="00224E29" w:rsidRPr="006F0778" w:rsidRDefault="00224E29" w:rsidP="00224E29">
      <w:pPr>
        <w:shd w:val="clear" w:color="auto" w:fill="FFFFFF"/>
        <w:spacing w:after="0" w:line="240" w:lineRule="auto"/>
        <w:jc w:val="center"/>
        <w:rPr>
          <w:rFonts w:ascii="Times New Roman" w:eastAsia="Calibri" w:hAnsi="Times New Roman"/>
          <w:b/>
          <w:sz w:val="24"/>
          <w:szCs w:val="24"/>
          <w:lang w:eastAsia="en-US"/>
        </w:rPr>
      </w:pPr>
    </w:p>
    <w:p w:rsidR="00224E29" w:rsidRPr="006F0778" w:rsidRDefault="00224E29" w:rsidP="00224E29">
      <w:pPr>
        <w:spacing w:after="0" w:line="240" w:lineRule="auto"/>
        <w:jc w:val="both"/>
        <w:rPr>
          <w:rFonts w:ascii="Times New Roman" w:hAnsi="Times New Roman"/>
          <w:sz w:val="24"/>
          <w:szCs w:val="24"/>
        </w:rPr>
      </w:pPr>
      <w:r w:rsidRPr="006F0778">
        <w:rPr>
          <w:rFonts w:ascii="Times New Roman" w:eastAsia="Calibri" w:hAnsi="Times New Roman"/>
          <w:b/>
          <w:sz w:val="24"/>
          <w:szCs w:val="24"/>
          <w:lang w:eastAsia="en-US"/>
        </w:rPr>
        <w:t>Тема:</w:t>
      </w:r>
      <w:r w:rsidRPr="006F0778">
        <w:rPr>
          <w:rFonts w:ascii="Times New Roman" w:hAnsi="Times New Roman"/>
          <w:sz w:val="24"/>
          <w:szCs w:val="24"/>
        </w:rPr>
        <w:t xml:space="preserve"> Оценка особенностей уровня и качества жизни населения в разных странах и регионах мира. Сопоставление культурных традиций разных народов.</w:t>
      </w:r>
    </w:p>
    <w:p w:rsidR="00224E29" w:rsidRPr="006F0778" w:rsidRDefault="00224E29" w:rsidP="00224E29">
      <w:pPr>
        <w:spacing w:after="0" w:line="294" w:lineRule="atLeast"/>
        <w:jc w:val="both"/>
        <w:rPr>
          <w:rFonts w:ascii="Times New Roman" w:hAnsi="Times New Roman"/>
          <w:sz w:val="24"/>
          <w:szCs w:val="24"/>
        </w:rPr>
      </w:pPr>
      <w:r w:rsidRPr="00FE03F7">
        <w:rPr>
          <w:rFonts w:ascii="Times New Roman" w:eastAsia="Calibri" w:hAnsi="Times New Roman"/>
          <w:b/>
          <w:sz w:val="24"/>
          <w:szCs w:val="24"/>
          <w:lang w:eastAsia="en-US"/>
        </w:rPr>
        <w:t>Цель:</w:t>
      </w:r>
      <w:r w:rsidRPr="006F0778">
        <w:rPr>
          <w:rFonts w:ascii="Times New Roman" w:hAnsi="Times New Roman"/>
          <w:sz w:val="24"/>
          <w:szCs w:val="24"/>
        </w:rPr>
        <w:t> Научиться оценивать и объяснять причины разного качества жизни населения в регионах и странах мира. Развивать умение работать с различными источниками географической информации, в том числе в Интернете, анализировать различные статистические и геоинформационные материалы для выполнения поставленных задач, сравнивать и анализировать особенности культурных традиций разных народов мира.</w:t>
      </w:r>
    </w:p>
    <w:p w:rsidR="00224E29" w:rsidRPr="00C142D7" w:rsidRDefault="00224E29" w:rsidP="00224E29">
      <w:pPr>
        <w:shd w:val="clear" w:color="auto" w:fill="FFFFFF"/>
        <w:spacing w:after="0" w:line="240" w:lineRule="auto"/>
        <w:rPr>
          <w:rFonts w:ascii="Times New Roman" w:hAnsi="Times New Roman"/>
          <w:color w:val="000000"/>
          <w:sz w:val="24"/>
          <w:szCs w:val="24"/>
        </w:rPr>
      </w:pPr>
      <w:r w:rsidRPr="00C142D7">
        <w:rPr>
          <w:rFonts w:ascii="Times New Roman" w:hAnsi="Times New Roman"/>
          <w:b/>
          <w:color w:val="000000"/>
          <w:sz w:val="24"/>
          <w:szCs w:val="24"/>
        </w:rPr>
        <w:t>Продолжительность работы</w:t>
      </w:r>
      <w:r w:rsidRPr="00C142D7">
        <w:rPr>
          <w:rFonts w:ascii="Times New Roman" w:hAnsi="Times New Roman"/>
          <w:color w:val="000000"/>
          <w:sz w:val="24"/>
          <w:szCs w:val="24"/>
        </w:rPr>
        <w:t>: 90 минут</w:t>
      </w:r>
    </w:p>
    <w:p w:rsidR="00224E29" w:rsidRPr="00C142D7" w:rsidRDefault="00224E29" w:rsidP="00224E29">
      <w:pPr>
        <w:shd w:val="clear" w:color="auto" w:fill="FFFFFF"/>
        <w:spacing w:after="0" w:line="294" w:lineRule="atLeast"/>
        <w:jc w:val="both"/>
        <w:rPr>
          <w:rFonts w:ascii="Times New Roman" w:hAnsi="Times New Roman"/>
          <w:color w:val="000000"/>
          <w:sz w:val="24"/>
          <w:szCs w:val="24"/>
        </w:rPr>
      </w:pPr>
      <w:r w:rsidRPr="00C142D7">
        <w:rPr>
          <w:rFonts w:ascii="Times New Roman" w:hAnsi="Times New Roman"/>
          <w:b/>
          <w:color w:val="000000"/>
          <w:sz w:val="24"/>
          <w:szCs w:val="24"/>
        </w:rPr>
        <w:t>Используемое оборудование</w:t>
      </w:r>
      <w:r w:rsidRPr="00C142D7">
        <w:rPr>
          <w:rFonts w:ascii="Times New Roman" w:hAnsi="Times New Roman"/>
          <w:color w:val="000000"/>
          <w:sz w:val="24"/>
          <w:szCs w:val="24"/>
        </w:rPr>
        <w:t>: раздаточный материал, учебник, тетрадь, ручка</w:t>
      </w:r>
    </w:p>
    <w:p w:rsidR="00224E29" w:rsidRDefault="00224E29" w:rsidP="00224E29">
      <w:pPr>
        <w:shd w:val="clear" w:color="auto" w:fill="FFFFFF"/>
        <w:spacing w:after="0" w:line="240" w:lineRule="auto"/>
        <w:rPr>
          <w:rFonts w:ascii="Times New Roman" w:hAnsi="Times New Roman"/>
          <w:b/>
          <w:color w:val="000000"/>
          <w:sz w:val="24"/>
          <w:szCs w:val="24"/>
        </w:rPr>
      </w:pPr>
      <w:r w:rsidRPr="00DD7C3D">
        <w:rPr>
          <w:rFonts w:ascii="Times New Roman" w:hAnsi="Times New Roman"/>
          <w:b/>
          <w:color w:val="000000"/>
          <w:sz w:val="24"/>
          <w:szCs w:val="24"/>
        </w:rPr>
        <w:t>Краткие теоретические сведения</w:t>
      </w:r>
    </w:p>
    <w:p w:rsidR="00224E29" w:rsidRPr="00980D2C" w:rsidRDefault="00224E29" w:rsidP="00224E29">
      <w:pPr>
        <w:shd w:val="clear" w:color="auto" w:fill="FFFFFF"/>
        <w:spacing w:after="0" w:line="240" w:lineRule="auto"/>
        <w:ind w:firstLine="708"/>
        <w:rPr>
          <w:rFonts w:ascii="Times New Roman" w:eastAsia="Calibri" w:hAnsi="Times New Roman"/>
          <w:b/>
          <w:color w:val="000000" w:themeColor="text1"/>
          <w:sz w:val="24"/>
          <w:szCs w:val="24"/>
          <w:lang w:eastAsia="en-US"/>
        </w:rPr>
      </w:pPr>
      <w:r w:rsidRPr="00980D2C">
        <w:rPr>
          <w:rFonts w:ascii="Times New Roman" w:hAnsi="Times New Roman"/>
          <w:color w:val="000000" w:themeColor="text1"/>
          <w:sz w:val="24"/>
          <w:szCs w:val="24"/>
          <w:shd w:val="clear" w:color="auto" w:fill="FFFFFF"/>
        </w:rPr>
        <w:t>В настоящее время не существует единого мнения в определении понятий "уровень жизни" и "качество жизни" и их операционализации через систему показателей. Часто они используются как взаимозаменяемые, а перечни показателей, которые их описывают, во многом совпадают. Тем не менее, понятия эти следует разделять.</w:t>
      </w:r>
      <w:r w:rsidRPr="00980D2C">
        <w:rPr>
          <w:rFonts w:ascii="Times New Roman" w:hAnsi="Times New Roman"/>
          <w:color w:val="000000" w:themeColor="text1"/>
          <w:sz w:val="24"/>
          <w:szCs w:val="24"/>
        </w:rPr>
        <w:br/>
      </w:r>
      <w:r w:rsidRPr="00980D2C">
        <w:rPr>
          <w:rFonts w:ascii="Times New Roman" w:hAnsi="Times New Roman"/>
          <w:color w:val="000000" w:themeColor="text1"/>
          <w:sz w:val="24"/>
          <w:szCs w:val="24"/>
          <w:shd w:val="clear" w:color="auto" w:fill="FFFFFF"/>
        </w:rPr>
        <w:t>«Уровень жизни» - уровень благосостояния, который представляет собой определенную степень удовлетворения финансовых и духовных нужд населения страны той массой товаров и услуг, которые используются в конкретный период времени, тогда как «качество жизни» - это комплексная характеристика условий жизнедеятельности населения, которая выражается в объективных показателях и субъективных оценках удовлетворения материальных, культурных и социальных потребностей, связанная с восприятием людей своего положения в обществе в зависимости от культурных особенностей, социальных стандартов и ценностей.</w:t>
      </w:r>
      <w:r w:rsidRPr="00980D2C">
        <w:rPr>
          <w:rFonts w:ascii="Times New Roman" w:hAnsi="Times New Roman"/>
          <w:color w:val="000000" w:themeColor="text1"/>
          <w:sz w:val="24"/>
          <w:szCs w:val="24"/>
        </w:rPr>
        <w:br/>
      </w:r>
      <w:r w:rsidRPr="00980D2C">
        <w:rPr>
          <w:rFonts w:ascii="Times New Roman" w:hAnsi="Times New Roman"/>
          <w:color w:val="000000" w:themeColor="text1"/>
          <w:sz w:val="24"/>
          <w:szCs w:val="24"/>
          <w:shd w:val="clear" w:color="auto" w:fill="FFFFFF"/>
        </w:rPr>
        <w:t>В рейтинге стран по уровню жизни населения в 2016 году Россия занимает 61 место при общем количестве в 142 пункта, расположившись между Шри-Ланкой и Вьетнамом. Из своих ближайших географических и экономических партнёров РФ уступила Белоруссии, ко¬торая заняла 58 место, Греции (54 место) и Китаю (51 место). С другой стороны, эти показатели выше показателей Узбекистана, который находится на 63 месте, Украины (64) и Азербайджана (81).</w:t>
      </w:r>
      <w:r w:rsidRPr="00980D2C">
        <w:rPr>
          <w:rFonts w:ascii="Times New Roman" w:hAnsi="Times New Roman"/>
          <w:color w:val="000000" w:themeColor="text1"/>
          <w:sz w:val="24"/>
          <w:szCs w:val="24"/>
        </w:rPr>
        <w:br/>
      </w:r>
      <w:r w:rsidRPr="00980D2C">
        <w:rPr>
          <w:rFonts w:ascii="Times New Roman" w:hAnsi="Times New Roman"/>
          <w:color w:val="000000" w:themeColor="text1"/>
          <w:sz w:val="24"/>
          <w:szCs w:val="24"/>
          <w:shd w:val="clear" w:color="auto" w:fill="FFFFFF"/>
        </w:rPr>
        <w:t>Для оценки уровня жизни используют также индекс человеческого развития. Это совокупный показатель уровня развития человека в той или иной стране. При подсчете ИЧР учитываются три составляющие: ожидаемая продолжительность жизни, валовой национальный доход на душу населения, рассчитанный по ППС, и показатели образования.</w:t>
      </w:r>
      <w:r w:rsidRPr="00980D2C">
        <w:rPr>
          <w:rFonts w:ascii="Times New Roman" w:hAnsi="Times New Roman"/>
          <w:color w:val="000000" w:themeColor="text1"/>
          <w:sz w:val="24"/>
          <w:szCs w:val="24"/>
        </w:rPr>
        <w:br/>
      </w:r>
      <w:r w:rsidRPr="00980D2C">
        <w:rPr>
          <w:rFonts w:ascii="Times New Roman" w:hAnsi="Times New Roman"/>
          <w:color w:val="000000" w:themeColor="text1"/>
          <w:sz w:val="24"/>
          <w:szCs w:val="24"/>
          <w:shd w:val="clear" w:color="auto" w:fill="FFFFFF"/>
        </w:rPr>
        <w:t>В 2015 году индекс был рассчитан для 188 стран (по данным за 2014 год), лидерами, как и раньше, стали развитые страны Европы. На первом месте с 2009 года находится Норвегия с индексом 0,944. Отстающими являются наименее развитые страны Центральной Африки: так, последние места заняли Центральноафриканская республика (0,350) и Нигер (0,348). Основной причиной отставания данных стран является практически полное отсутствие всеобщей системы образования. Россия в данном рейтинге заняла 50-е место, разделив его с Беларусью (0,798). Россия входит в группу стран с высоким уровнем человеческого развития.</w:t>
      </w:r>
      <w:r w:rsidRPr="00980D2C">
        <w:rPr>
          <w:rFonts w:ascii="Times New Roman" w:hAnsi="Times New Roman"/>
          <w:color w:val="000000" w:themeColor="text1"/>
          <w:sz w:val="24"/>
          <w:szCs w:val="24"/>
        </w:rPr>
        <w:br/>
      </w:r>
      <w:r w:rsidRPr="00980D2C">
        <w:rPr>
          <w:rFonts w:ascii="Times New Roman" w:hAnsi="Times New Roman"/>
          <w:color w:val="000000" w:themeColor="text1"/>
          <w:sz w:val="24"/>
          <w:szCs w:val="24"/>
          <w:shd w:val="clear" w:color="auto" w:fill="FFFFFF"/>
        </w:rPr>
        <w:t>Государственное регулирование уровня жизни населения в Российской Федерации осуществляется в основном с помощью нормативно - правового регулирования и программноцелевого метода.</w:t>
      </w:r>
      <w:r w:rsidRPr="00980D2C">
        <w:rPr>
          <w:rFonts w:ascii="Times New Roman" w:hAnsi="Times New Roman"/>
          <w:color w:val="000000" w:themeColor="text1"/>
          <w:sz w:val="24"/>
          <w:szCs w:val="24"/>
        </w:rPr>
        <w:br/>
      </w:r>
      <w:r w:rsidRPr="00980D2C">
        <w:rPr>
          <w:rFonts w:ascii="Times New Roman" w:hAnsi="Times New Roman"/>
          <w:color w:val="000000" w:themeColor="text1"/>
          <w:sz w:val="24"/>
          <w:szCs w:val="24"/>
          <w:shd w:val="clear" w:color="auto" w:fill="FFFFFF"/>
        </w:rPr>
        <w:t>Анализируя опыт зарубежных стран, можно отметить, что в развитых странах прожиточный минимум призван обеспечить «достойный уровень жизни» в соответствии со сложившимися стандартами потребления, в отечественной практике данное понятие отражает лишь уровень доходов, обеспечивающий минимально необходимый уровень удовлетворения потребностей. При длительности такого подхода в стране может возникнуть высокий уровень социальной напряженности, а как следствие - политическая и экономическая нестабильность, именно поэтому важно уделять этой проблеме пристальное внимание. Для нашей страны было бы целесообразно использовать опыт зарубежных развитых стран.</w:t>
      </w:r>
    </w:p>
    <w:p w:rsidR="00224E29" w:rsidRPr="00980D2C" w:rsidRDefault="00224E29" w:rsidP="00224E29">
      <w:pPr>
        <w:shd w:val="clear" w:color="auto" w:fill="FFFFFF"/>
        <w:spacing w:after="0" w:line="240" w:lineRule="auto"/>
        <w:rPr>
          <w:rFonts w:ascii="Times New Roman" w:eastAsia="Calibri" w:hAnsi="Times New Roman"/>
          <w:b/>
          <w:sz w:val="24"/>
          <w:szCs w:val="24"/>
          <w:lang w:eastAsia="en-US"/>
        </w:rPr>
      </w:pPr>
      <w:r w:rsidRPr="00980D2C">
        <w:rPr>
          <w:rFonts w:ascii="Times New Roman" w:eastAsia="Calibri" w:hAnsi="Times New Roman"/>
          <w:b/>
          <w:sz w:val="24"/>
          <w:szCs w:val="24"/>
          <w:lang w:eastAsia="en-US"/>
        </w:rPr>
        <w:lastRenderedPageBreak/>
        <w:t>Задание на практическую работу</w:t>
      </w:r>
    </w:p>
    <w:p w:rsidR="00224E29" w:rsidRPr="006F0778" w:rsidRDefault="00224E29" w:rsidP="00224E29">
      <w:pPr>
        <w:spacing w:after="0" w:line="294" w:lineRule="atLeast"/>
        <w:rPr>
          <w:rFonts w:ascii="Times New Roman" w:hAnsi="Times New Roman"/>
          <w:sz w:val="24"/>
          <w:szCs w:val="24"/>
        </w:rPr>
      </w:pPr>
      <w:r w:rsidRPr="006F0778">
        <w:rPr>
          <w:rFonts w:ascii="Times New Roman" w:hAnsi="Times New Roman"/>
          <w:bCs/>
          <w:sz w:val="24"/>
          <w:szCs w:val="24"/>
        </w:rPr>
        <w:t>1.</w:t>
      </w:r>
      <w:r w:rsidRPr="006F0778">
        <w:rPr>
          <w:rFonts w:ascii="Times New Roman" w:hAnsi="Times New Roman"/>
          <w:sz w:val="24"/>
          <w:szCs w:val="24"/>
        </w:rPr>
        <w:t>На контурной карте мира фоновой окраской отметьте страны (пять стран)</w:t>
      </w:r>
      <w:r w:rsidRPr="006F0778">
        <w:rPr>
          <w:rFonts w:ascii="Times New Roman" w:hAnsi="Times New Roman"/>
          <w:b/>
          <w:bCs/>
          <w:sz w:val="24"/>
          <w:szCs w:val="24"/>
        </w:rPr>
        <w:t> </w:t>
      </w:r>
      <w:r w:rsidRPr="006F0778">
        <w:rPr>
          <w:rFonts w:ascii="Times New Roman" w:hAnsi="Times New Roman"/>
          <w:sz w:val="24"/>
          <w:szCs w:val="24"/>
        </w:rPr>
        <w:t>страны с максимальными показателями индекса человеческого развития. Подпишите название стран Внесите используемые обозначения в легенды карты.</w:t>
      </w:r>
    </w:p>
    <w:p w:rsidR="00224E29" w:rsidRPr="006F0778" w:rsidRDefault="00224E29" w:rsidP="00224E29">
      <w:pPr>
        <w:spacing w:after="0" w:line="294" w:lineRule="atLeast"/>
        <w:rPr>
          <w:rFonts w:ascii="Times New Roman" w:hAnsi="Times New Roman"/>
          <w:sz w:val="24"/>
          <w:szCs w:val="24"/>
        </w:rPr>
      </w:pPr>
      <w:r w:rsidRPr="006F0778">
        <w:rPr>
          <w:rFonts w:ascii="Times New Roman" w:hAnsi="Times New Roman"/>
          <w:bCs/>
          <w:sz w:val="24"/>
          <w:szCs w:val="24"/>
        </w:rPr>
        <w:t>2.</w:t>
      </w:r>
      <w:r w:rsidRPr="006F0778">
        <w:rPr>
          <w:rFonts w:ascii="Times New Roman" w:hAnsi="Times New Roman"/>
          <w:sz w:val="24"/>
          <w:szCs w:val="24"/>
        </w:rPr>
        <w:t>На контурной карте мира фоновой окраской отметьте страны (пять стран)</w:t>
      </w:r>
      <w:r w:rsidRPr="006F0778">
        <w:rPr>
          <w:rFonts w:ascii="Times New Roman" w:hAnsi="Times New Roman"/>
          <w:b/>
          <w:bCs/>
          <w:sz w:val="24"/>
          <w:szCs w:val="24"/>
        </w:rPr>
        <w:t> </w:t>
      </w:r>
      <w:r w:rsidRPr="006F0778">
        <w:rPr>
          <w:rFonts w:ascii="Times New Roman" w:hAnsi="Times New Roman"/>
          <w:sz w:val="24"/>
          <w:szCs w:val="24"/>
        </w:rPr>
        <w:t>страны с минимальными показателями индекса человеческого развития. Подпишите название стран Внесите используемые обозначения в легенды карты.</w:t>
      </w:r>
    </w:p>
    <w:p w:rsidR="00224E29" w:rsidRPr="006F0778" w:rsidRDefault="00224E29" w:rsidP="00224E29">
      <w:pPr>
        <w:spacing w:after="0" w:line="294" w:lineRule="atLeast"/>
        <w:rPr>
          <w:rFonts w:ascii="Times New Roman" w:hAnsi="Times New Roman"/>
          <w:sz w:val="24"/>
          <w:szCs w:val="24"/>
        </w:rPr>
      </w:pPr>
      <w:r w:rsidRPr="006F0778">
        <w:rPr>
          <w:rFonts w:ascii="Times New Roman" w:hAnsi="Times New Roman"/>
          <w:bCs/>
          <w:sz w:val="24"/>
          <w:szCs w:val="24"/>
        </w:rPr>
        <w:t>3.</w:t>
      </w:r>
      <w:r w:rsidRPr="006F0778">
        <w:rPr>
          <w:rFonts w:ascii="Times New Roman" w:hAnsi="Times New Roman"/>
          <w:sz w:val="24"/>
          <w:szCs w:val="24"/>
        </w:rPr>
        <w:t> Составьте короткую справку по отмеченным на карте странам с указанием средней продолжительности жизни и младенческой смертности.</w:t>
      </w:r>
    </w:p>
    <w:p w:rsidR="00224E29" w:rsidRPr="006F0778" w:rsidRDefault="00224E29" w:rsidP="00224E29">
      <w:pPr>
        <w:spacing w:after="0" w:line="240" w:lineRule="auto"/>
        <w:rPr>
          <w:rFonts w:ascii="Times New Roman" w:hAnsi="Times New Roman"/>
          <w:sz w:val="24"/>
          <w:szCs w:val="24"/>
        </w:rPr>
      </w:pPr>
      <w:r w:rsidRPr="006F0778">
        <w:rPr>
          <w:rFonts w:ascii="Times New Roman" w:hAnsi="Times New Roman"/>
          <w:bCs/>
          <w:sz w:val="24"/>
          <w:szCs w:val="24"/>
        </w:rPr>
        <w:t>4.</w:t>
      </w:r>
      <w:r w:rsidRPr="006F0778">
        <w:rPr>
          <w:rFonts w:ascii="Times New Roman" w:hAnsi="Times New Roman"/>
          <w:sz w:val="24"/>
          <w:szCs w:val="24"/>
        </w:rPr>
        <w:t>На контурной карте мира штриховкой отметьте страны (пять стран)</w:t>
      </w:r>
      <w:r w:rsidRPr="006F0778">
        <w:rPr>
          <w:rFonts w:ascii="Times New Roman" w:hAnsi="Times New Roman"/>
          <w:b/>
          <w:bCs/>
          <w:sz w:val="24"/>
          <w:szCs w:val="24"/>
        </w:rPr>
        <w:t> </w:t>
      </w:r>
      <w:r w:rsidRPr="006F0778">
        <w:rPr>
          <w:rFonts w:ascii="Times New Roman" w:hAnsi="Times New Roman"/>
          <w:sz w:val="24"/>
          <w:szCs w:val="24"/>
        </w:rPr>
        <w:t>страны с наименьшим уровнем грамотности населения. Подпишите название стран. Внесите используемые обозначения в легенды карты.</w:t>
      </w:r>
    </w:p>
    <w:p w:rsidR="00224E29" w:rsidRPr="006F0778" w:rsidRDefault="00224E29" w:rsidP="00224E29">
      <w:pPr>
        <w:spacing w:after="0" w:line="294" w:lineRule="atLeast"/>
        <w:rPr>
          <w:rFonts w:ascii="Times New Roman" w:hAnsi="Times New Roman"/>
          <w:sz w:val="24"/>
          <w:szCs w:val="24"/>
        </w:rPr>
      </w:pPr>
      <w:r w:rsidRPr="006F0778">
        <w:rPr>
          <w:rFonts w:ascii="Times New Roman" w:hAnsi="Times New Roman"/>
          <w:bCs/>
          <w:sz w:val="24"/>
          <w:szCs w:val="24"/>
        </w:rPr>
        <w:t>5.</w:t>
      </w:r>
      <w:r w:rsidRPr="006F0778">
        <w:rPr>
          <w:rFonts w:ascii="Times New Roman" w:hAnsi="Times New Roman"/>
          <w:sz w:val="24"/>
          <w:szCs w:val="24"/>
        </w:rPr>
        <w:t>Сравните культурные традиции народов, вписав собранные вами сведения.</w:t>
      </w:r>
    </w:p>
    <w:p w:rsidR="00224E29" w:rsidRDefault="00224E29" w:rsidP="00224E29">
      <w:pPr>
        <w:shd w:val="clear" w:color="auto" w:fill="FFFFFF"/>
        <w:spacing w:after="0" w:line="240" w:lineRule="auto"/>
        <w:rPr>
          <w:rFonts w:ascii="Times New Roman" w:eastAsia="Calibri" w:hAnsi="Times New Roman"/>
          <w:b/>
          <w:sz w:val="28"/>
          <w:szCs w:val="28"/>
          <w:lang w:eastAsia="en-US"/>
        </w:rPr>
      </w:pPr>
      <w:r>
        <w:rPr>
          <w:rFonts w:ascii="Times New Roman" w:hAnsi="Times New Roman"/>
          <w:sz w:val="24"/>
          <w:szCs w:val="24"/>
        </w:rPr>
        <w:t>6.</w:t>
      </w:r>
      <w:r w:rsidRPr="006F0778">
        <w:rPr>
          <w:rFonts w:ascii="Times New Roman" w:hAnsi="Times New Roman"/>
          <w:sz w:val="24"/>
          <w:szCs w:val="24"/>
        </w:rPr>
        <w:t>Разработайте критерии для сравнивания культурных традиций различных народов. Запишите ваши предложения</w:t>
      </w:r>
    </w:p>
    <w:p w:rsidR="00224E29" w:rsidRPr="00FE03F7" w:rsidRDefault="00224E29" w:rsidP="00224E29">
      <w:pPr>
        <w:jc w:val="both"/>
        <w:rPr>
          <w:rFonts w:ascii="Times New Roman" w:eastAsia="Calibri" w:hAnsi="Times New Roman"/>
          <w:sz w:val="24"/>
          <w:szCs w:val="24"/>
          <w:lang w:eastAsia="en-US"/>
        </w:rPr>
      </w:pPr>
      <w:r w:rsidRPr="00FE03F7">
        <w:rPr>
          <w:rFonts w:ascii="Times New Roman" w:eastAsia="Calibri" w:hAnsi="Times New Roman"/>
          <w:b/>
          <w:sz w:val="24"/>
          <w:szCs w:val="24"/>
          <w:lang w:eastAsia="en-US"/>
        </w:rPr>
        <w:t>Литература:</w:t>
      </w:r>
      <w:r w:rsidRPr="00FE03F7">
        <w:rPr>
          <w:rFonts w:ascii="Times New Roman" w:eastAsia="Calibri" w:hAnsi="Times New Roman"/>
          <w:sz w:val="24"/>
          <w:szCs w:val="24"/>
          <w:lang w:eastAsia="en-US"/>
        </w:rPr>
        <w:t xml:space="preserve"> учебник Максаковский В.П. Экономическая и социальная география мира: учеб.для 10-кл. общеобразовательных учреждений, 2017 г., атлас: «Экономическая и социальная география».</w:t>
      </w:r>
    </w:p>
    <w:p w:rsidR="00224E29" w:rsidRPr="00980D2C" w:rsidRDefault="00224E29" w:rsidP="00224E29">
      <w:pPr>
        <w:shd w:val="clear" w:color="auto" w:fill="FFFFFF"/>
        <w:spacing w:after="0" w:line="240" w:lineRule="auto"/>
        <w:jc w:val="center"/>
        <w:rPr>
          <w:rFonts w:ascii="Times New Roman" w:eastAsia="Calibri" w:hAnsi="Times New Roman"/>
          <w:b/>
          <w:sz w:val="24"/>
          <w:szCs w:val="24"/>
          <w:lang w:eastAsia="en-US"/>
        </w:rPr>
      </w:pPr>
      <w:r w:rsidRPr="00980D2C">
        <w:rPr>
          <w:rFonts w:ascii="Times New Roman" w:eastAsia="Calibri" w:hAnsi="Times New Roman"/>
          <w:b/>
          <w:sz w:val="24"/>
          <w:szCs w:val="24"/>
          <w:lang w:eastAsia="en-US"/>
        </w:rPr>
        <w:t>Практическая работа № 8</w:t>
      </w:r>
    </w:p>
    <w:p w:rsidR="00224E29" w:rsidRPr="00980D2C" w:rsidRDefault="00224E29" w:rsidP="00224E29">
      <w:pPr>
        <w:spacing w:after="0"/>
        <w:jc w:val="both"/>
        <w:rPr>
          <w:rFonts w:ascii="Times New Roman" w:eastAsia="Calibri" w:hAnsi="Times New Roman"/>
          <w:b/>
          <w:sz w:val="24"/>
          <w:szCs w:val="24"/>
          <w:lang w:eastAsia="en-US"/>
        </w:rPr>
      </w:pPr>
      <w:r w:rsidRPr="00980D2C">
        <w:rPr>
          <w:rFonts w:ascii="Times New Roman" w:eastAsia="Calibri" w:hAnsi="Times New Roman"/>
          <w:b/>
          <w:sz w:val="24"/>
          <w:szCs w:val="24"/>
          <w:lang w:eastAsia="en-US"/>
        </w:rPr>
        <w:t>Тема:</w:t>
      </w:r>
      <w:r w:rsidRPr="00980D2C">
        <w:rPr>
          <w:rFonts w:ascii="Times New Roman" w:eastAsia="Calibri" w:hAnsi="Times New Roman"/>
          <w:b/>
          <w:sz w:val="24"/>
          <w:szCs w:val="24"/>
          <w:lang w:eastAsia="en-US"/>
        </w:rPr>
        <w:tab/>
      </w:r>
      <w:r w:rsidRPr="00980D2C">
        <w:rPr>
          <w:rFonts w:ascii="Times New Roman" w:eastAsia="Calibri" w:hAnsi="Times New Roman"/>
          <w:sz w:val="24"/>
          <w:szCs w:val="24"/>
          <w:lang w:eastAsia="en-US"/>
        </w:rPr>
        <w:t>Определение особенностей размещения различных отраслей мирового хозяйства</w:t>
      </w:r>
    </w:p>
    <w:p w:rsidR="00224E29" w:rsidRPr="00FE03F7" w:rsidRDefault="00224E29" w:rsidP="00224E29">
      <w:pPr>
        <w:spacing w:after="0"/>
        <w:jc w:val="both"/>
        <w:rPr>
          <w:rFonts w:ascii="Times New Roman" w:eastAsia="Calibri" w:hAnsi="Times New Roman"/>
          <w:sz w:val="24"/>
          <w:szCs w:val="24"/>
          <w:lang w:eastAsia="en-US"/>
        </w:rPr>
      </w:pPr>
      <w:r w:rsidRPr="00980D2C">
        <w:rPr>
          <w:rFonts w:ascii="Times New Roman" w:eastAsia="Calibri" w:hAnsi="Times New Roman"/>
          <w:b/>
          <w:sz w:val="24"/>
          <w:szCs w:val="24"/>
          <w:lang w:eastAsia="en-US"/>
        </w:rPr>
        <w:t>Цель:</w:t>
      </w:r>
      <w:r w:rsidRPr="00980D2C">
        <w:rPr>
          <w:rFonts w:ascii="Times New Roman" w:eastAsia="Calibri" w:hAnsi="Times New Roman"/>
          <w:sz w:val="24"/>
          <w:szCs w:val="24"/>
          <w:lang w:eastAsia="en-US"/>
        </w:rPr>
        <w:t xml:space="preserve"> Охарактеризовать одн</w:t>
      </w:r>
      <w:r>
        <w:rPr>
          <w:rFonts w:ascii="Times New Roman" w:eastAsia="Calibri" w:hAnsi="Times New Roman"/>
          <w:sz w:val="24"/>
          <w:szCs w:val="24"/>
          <w:lang w:eastAsia="en-US"/>
        </w:rPr>
        <w:t>у из отраслей мировой хозяйства</w:t>
      </w:r>
    </w:p>
    <w:p w:rsidR="00224E29" w:rsidRPr="00C142D7" w:rsidRDefault="00224E29" w:rsidP="00224E29">
      <w:pPr>
        <w:shd w:val="clear" w:color="auto" w:fill="FFFFFF"/>
        <w:spacing w:after="0" w:line="240" w:lineRule="auto"/>
        <w:rPr>
          <w:rFonts w:ascii="Times New Roman" w:hAnsi="Times New Roman"/>
          <w:color w:val="000000"/>
          <w:sz w:val="24"/>
          <w:szCs w:val="24"/>
        </w:rPr>
      </w:pPr>
      <w:r w:rsidRPr="00C142D7">
        <w:rPr>
          <w:rFonts w:ascii="Times New Roman" w:hAnsi="Times New Roman"/>
          <w:b/>
          <w:color w:val="000000"/>
          <w:sz w:val="24"/>
          <w:szCs w:val="24"/>
        </w:rPr>
        <w:t>Продолжительность работы</w:t>
      </w:r>
      <w:r w:rsidRPr="00C142D7">
        <w:rPr>
          <w:rFonts w:ascii="Times New Roman" w:hAnsi="Times New Roman"/>
          <w:color w:val="000000"/>
          <w:sz w:val="24"/>
          <w:szCs w:val="24"/>
        </w:rPr>
        <w:t>: 90 минут</w:t>
      </w:r>
    </w:p>
    <w:p w:rsidR="00224E29" w:rsidRPr="00C142D7" w:rsidRDefault="00224E29" w:rsidP="00224E29">
      <w:pPr>
        <w:shd w:val="clear" w:color="auto" w:fill="FFFFFF"/>
        <w:spacing w:after="0" w:line="294" w:lineRule="atLeast"/>
        <w:jc w:val="both"/>
        <w:rPr>
          <w:rFonts w:ascii="Times New Roman" w:hAnsi="Times New Roman"/>
          <w:color w:val="000000"/>
          <w:sz w:val="24"/>
          <w:szCs w:val="24"/>
        </w:rPr>
      </w:pPr>
      <w:r w:rsidRPr="00C142D7">
        <w:rPr>
          <w:rFonts w:ascii="Times New Roman" w:hAnsi="Times New Roman"/>
          <w:b/>
          <w:color w:val="000000"/>
          <w:sz w:val="24"/>
          <w:szCs w:val="24"/>
        </w:rPr>
        <w:t>Используемое оборудование</w:t>
      </w:r>
      <w:r w:rsidRPr="00C142D7">
        <w:rPr>
          <w:rFonts w:ascii="Times New Roman" w:hAnsi="Times New Roman"/>
          <w:color w:val="000000"/>
          <w:sz w:val="24"/>
          <w:szCs w:val="24"/>
        </w:rPr>
        <w:t>: раздаточный материал, учебник, тетрадь, ручка</w:t>
      </w:r>
    </w:p>
    <w:p w:rsidR="00224E29" w:rsidRDefault="00224E29" w:rsidP="00224E29">
      <w:pPr>
        <w:shd w:val="clear" w:color="auto" w:fill="FFFFFF"/>
        <w:spacing w:after="0" w:line="240" w:lineRule="auto"/>
        <w:jc w:val="both"/>
        <w:rPr>
          <w:rFonts w:ascii="Times New Roman" w:hAnsi="Times New Roman"/>
          <w:b/>
          <w:color w:val="000000"/>
          <w:sz w:val="24"/>
          <w:szCs w:val="24"/>
        </w:rPr>
      </w:pPr>
      <w:r w:rsidRPr="00DD7C3D">
        <w:rPr>
          <w:rFonts w:ascii="Times New Roman" w:hAnsi="Times New Roman"/>
          <w:b/>
          <w:color w:val="000000"/>
          <w:sz w:val="24"/>
          <w:szCs w:val="24"/>
        </w:rPr>
        <w:t xml:space="preserve">Краткие теоретические сведения: </w:t>
      </w:r>
    </w:p>
    <w:p w:rsidR="00224E29" w:rsidRDefault="00224E29" w:rsidP="00224E29">
      <w:pPr>
        <w:shd w:val="clear" w:color="auto" w:fill="FFFFFF"/>
        <w:spacing w:after="0" w:line="240" w:lineRule="auto"/>
        <w:jc w:val="both"/>
        <w:rPr>
          <w:rFonts w:ascii="Times New Roman" w:hAnsi="Times New Roman"/>
          <w:b/>
          <w:color w:val="000000"/>
          <w:sz w:val="24"/>
          <w:szCs w:val="24"/>
        </w:rPr>
      </w:pPr>
    </w:p>
    <w:p w:rsidR="00224E29" w:rsidRPr="00980D2C" w:rsidRDefault="00224E29" w:rsidP="00224E29">
      <w:pPr>
        <w:shd w:val="clear" w:color="auto" w:fill="FCFCFC"/>
        <w:spacing w:after="0" w:line="240" w:lineRule="auto"/>
        <w:textAlignment w:val="baseline"/>
        <w:rPr>
          <w:rFonts w:ascii="Times New Roman" w:hAnsi="Times New Roman"/>
          <w:color w:val="000000" w:themeColor="text1"/>
          <w:sz w:val="24"/>
          <w:szCs w:val="24"/>
        </w:rPr>
      </w:pPr>
      <w:r w:rsidRPr="00980D2C">
        <w:rPr>
          <w:rFonts w:ascii="Times New Roman" w:hAnsi="Times New Roman"/>
          <w:b/>
          <w:bCs/>
          <w:color w:val="000000" w:themeColor="text1"/>
          <w:sz w:val="24"/>
          <w:szCs w:val="24"/>
          <w:bdr w:val="none" w:sz="0" w:space="0" w:color="auto" w:frame="1"/>
        </w:rPr>
        <w:t>Хозяйство</w:t>
      </w:r>
      <w:r w:rsidRPr="00980D2C">
        <w:rPr>
          <w:rFonts w:ascii="Times New Roman" w:hAnsi="Times New Roman"/>
          <w:color w:val="000000" w:themeColor="text1"/>
          <w:sz w:val="24"/>
          <w:szCs w:val="24"/>
        </w:rPr>
        <w:t> — совокупность всех видов трудовой деятельности людей. </w:t>
      </w:r>
      <w:r w:rsidRPr="00980D2C">
        <w:rPr>
          <w:rFonts w:ascii="Times New Roman" w:hAnsi="Times New Roman"/>
          <w:b/>
          <w:bCs/>
          <w:color w:val="000000" w:themeColor="text1"/>
          <w:sz w:val="24"/>
          <w:szCs w:val="24"/>
          <w:bdr w:val="none" w:sz="0" w:space="0" w:color="auto" w:frame="1"/>
        </w:rPr>
        <w:t>Мировое хозяйство</w:t>
      </w:r>
      <w:r w:rsidRPr="00980D2C">
        <w:rPr>
          <w:rFonts w:ascii="Times New Roman" w:hAnsi="Times New Roman"/>
          <w:color w:val="000000" w:themeColor="text1"/>
          <w:sz w:val="24"/>
          <w:szCs w:val="24"/>
        </w:rPr>
        <w:t> — совокупность тесно связанных друг с другом национальных хозяйств разных стран, объединённых системой международных экономических отношений.</w:t>
      </w:r>
    </w:p>
    <w:p w:rsidR="00224E29" w:rsidRPr="00980D2C" w:rsidRDefault="00224E29" w:rsidP="00224E29">
      <w:pPr>
        <w:shd w:val="clear" w:color="auto" w:fill="FCFCFC"/>
        <w:spacing w:after="0" w:line="240" w:lineRule="auto"/>
        <w:textAlignment w:val="baseline"/>
        <w:rPr>
          <w:rFonts w:ascii="Times New Roman" w:hAnsi="Times New Roman"/>
          <w:color w:val="000000" w:themeColor="text1"/>
          <w:sz w:val="24"/>
          <w:szCs w:val="24"/>
        </w:rPr>
      </w:pPr>
      <w:r w:rsidRPr="00980D2C">
        <w:rPr>
          <w:rFonts w:ascii="Times New Roman" w:hAnsi="Times New Roman"/>
          <w:b/>
          <w:bCs/>
          <w:color w:val="000000" w:themeColor="text1"/>
          <w:sz w:val="24"/>
          <w:szCs w:val="24"/>
          <w:bdr w:val="none" w:sz="0" w:space="0" w:color="auto" w:frame="1"/>
        </w:rPr>
        <w:t>Отраслевая структура хозяйства</w:t>
      </w:r>
      <w:r w:rsidRPr="00980D2C">
        <w:rPr>
          <w:rFonts w:ascii="Times New Roman" w:hAnsi="Times New Roman"/>
          <w:color w:val="000000" w:themeColor="text1"/>
          <w:sz w:val="24"/>
          <w:szCs w:val="24"/>
        </w:rPr>
        <w:t> — совокупность его частей (отраслей и подотраслей), характеризующихся определёнными количественными соотношениями и взаимосвязями.</w:t>
      </w:r>
    </w:p>
    <w:p w:rsidR="00224E29" w:rsidRPr="00980D2C" w:rsidRDefault="00224E29" w:rsidP="00224E29">
      <w:pPr>
        <w:shd w:val="clear" w:color="auto" w:fill="FCFCFC"/>
        <w:spacing w:after="0" w:line="240" w:lineRule="auto"/>
        <w:textAlignment w:val="baseline"/>
        <w:rPr>
          <w:rFonts w:ascii="Times New Roman" w:hAnsi="Times New Roman"/>
          <w:color w:val="000000" w:themeColor="text1"/>
          <w:sz w:val="24"/>
          <w:szCs w:val="24"/>
        </w:rPr>
      </w:pPr>
      <w:r w:rsidRPr="00980D2C">
        <w:rPr>
          <w:rFonts w:ascii="Times New Roman" w:hAnsi="Times New Roman"/>
          <w:b/>
          <w:bCs/>
          <w:color w:val="000000" w:themeColor="text1"/>
          <w:sz w:val="24"/>
          <w:szCs w:val="24"/>
          <w:bdr w:val="none" w:sz="0" w:space="0" w:color="auto" w:frame="1"/>
        </w:rPr>
        <w:t>Отрасль хозяйства</w:t>
      </w:r>
      <w:r w:rsidRPr="00980D2C">
        <w:rPr>
          <w:rFonts w:ascii="Times New Roman" w:hAnsi="Times New Roman"/>
          <w:color w:val="000000" w:themeColor="text1"/>
          <w:sz w:val="24"/>
          <w:szCs w:val="24"/>
        </w:rPr>
        <w:t> — совокупность предприятий (или учреждений), выпускающих однородную продукцию (или оказывающих одинаковые услуги).</w:t>
      </w:r>
    </w:p>
    <w:p w:rsidR="00224E29" w:rsidRPr="00980D2C" w:rsidRDefault="00224E29" w:rsidP="00224E29">
      <w:pPr>
        <w:shd w:val="clear" w:color="auto" w:fill="FCFCFC"/>
        <w:spacing w:after="0" w:line="240" w:lineRule="auto"/>
        <w:textAlignment w:val="baseline"/>
        <w:rPr>
          <w:rFonts w:ascii="Times New Roman" w:hAnsi="Times New Roman"/>
          <w:color w:val="000000" w:themeColor="text1"/>
          <w:sz w:val="24"/>
          <w:szCs w:val="24"/>
        </w:rPr>
      </w:pPr>
      <w:r w:rsidRPr="00980D2C">
        <w:rPr>
          <w:rFonts w:ascii="Times New Roman" w:hAnsi="Times New Roman"/>
          <w:noProof/>
          <w:color w:val="000000" w:themeColor="text1"/>
          <w:sz w:val="24"/>
          <w:szCs w:val="24"/>
        </w:rPr>
        <w:drawing>
          <wp:inline distT="0" distB="0" distL="0" distR="0">
            <wp:extent cx="4362450" cy="876300"/>
            <wp:effectExtent l="0" t="0" r="0" b="0"/>
            <wp:docPr id="5" name="Рисунок 6" descr="Мировое хозяйст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ровое хозяйство"/>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62450" cy="876300"/>
                    </a:xfrm>
                    <a:prstGeom prst="rect">
                      <a:avLst/>
                    </a:prstGeom>
                    <a:noFill/>
                    <a:ln>
                      <a:noFill/>
                    </a:ln>
                  </pic:spPr>
                </pic:pic>
              </a:graphicData>
            </a:graphic>
          </wp:inline>
        </w:drawing>
      </w:r>
    </w:p>
    <w:p w:rsidR="00224E29" w:rsidRPr="00980D2C" w:rsidRDefault="00224E29" w:rsidP="00224E29">
      <w:pPr>
        <w:shd w:val="clear" w:color="auto" w:fill="FCFCFC"/>
        <w:spacing w:after="0" w:line="240" w:lineRule="auto"/>
        <w:textAlignment w:val="baseline"/>
        <w:rPr>
          <w:rFonts w:ascii="Times New Roman" w:hAnsi="Times New Roman"/>
          <w:color w:val="000000" w:themeColor="text1"/>
          <w:sz w:val="24"/>
          <w:szCs w:val="24"/>
        </w:rPr>
      </w:pPr>
      <w:r w:rsidRPr="00980D2C">
        <w:rPr>
          <w:rFonts w:ascii="Times New Roman" w:hAnsi="Times New Roman"/>
          <w:color w:val="000000" w:themeColor="text1"/>
          <w:sz w:val="24"/>
          <w:szCs w:val="24"/>
        </w:rPr>
        <w:t>Мировое хозяйство состоит из отраслей производственной (материальной) и непроизводственной (нематериальной) сферы.</w:t>
      </w:r>
    </w:p>
    <w:p w:rsidR="00224E29" w:rsidRPr="00980D2C" w:rsidRDefault="00224E29" w:rsidP="00224E29">
      <w:pPr>
        <w:shd w:val="clear" w:color="auto" w:fill="FCFCFC"/>
        <w:spacing w:after="0" w:line="240" w:lineRule="auto"/>
        <w:textAlignment w:val="baseline"/>
        <w:rPr>
          <w:rFonts w:ascii="Times New Roman" w:hAnsi="Times New Roman"/>
          <w:color w:val="000000" w:themeColor="text1"/>
          <w:sz w:val="24"/>
          <w:szCs w:val="24"/>
        </w:rPr>
      </w:pPr>
      <w:r w:rsidRPr="00980D2C">
        <w:rPr>
          <w:rFonts w:ascii="Times New Roman" w:hAnsi="Times New Roman"/>
          <w:b/>
          <w:bCs/>
          <w:color w:val="000000" w:themeColor="text1"/>
          <w:sz w:val="24"/>
          <w:szCs w:val="24"/>
          <w:bdr w:val="none" w:sz="0" w:space="0" w:color="auto" w:frame="1"/>
        </w:rPr>
        <w:t>Производственная сфера</w:t>
      </w:r>
      <w:r w:rsidRPr="00980D2C">
        <w:rPr>
          <w:rFonts w:ascii="Times New Roman" w:hAnsi="Times New Roman"/>
          <w:color w:val="000000" w:themeColor="text1"/>
          <w:sz w:val="24"/>
          <w:szCs w:val="24"/>
        </w:rPr>
        <w:t> — совокупность всех видов производственной деятельности людей, создающих материальные блага. В её состав входят:</w:t>
      </w:r>
    </w:p>
    <w:p w:rsidR="00224E29" w:rsidRPr="00980D2C" w:rsidRDefault="00224E29" w:rsidP="00224E29">
      <w:pPr>
        <w:numPr>
          <w:ilvl w:val="0"/>
          <w:numId w:val="21"/>
        </w:numPr>
        <w:shd w:val="clear" w:color="auto" w:fill="FCFCFC"/>
        <w:spacing w:after="0" w:line="240" w:lineRule="auto"/>
        <w:ind w:left="450"/>
        <w:textAlignment w:val="baseline"/>
        <w:rPr>
          <w:rFonts w:ascii="Times New Roman" w:hAnsi="Times New Roman"/>
          <w:color w:val="000000" w:themeColor="text1"/>
          <w:sz w:val="24"/>
          <w:szCs w:val="24"/>
        </w:rPr>
      </w:pPr>
      <w:r w:rsidRPr="00980D2C">
        <w:rPr>
          <w:rFonts w:ascii="Times New Roman" w:hAnsi="Times New Roman"/>
          <w:color w:val="000000" w:themeColor="text1"/>
          <w:sz w:val="24"/>
          <w:szCs w:val="24"/>
        </w:rPr>
        <w:t>промышленность (тяжёлая, лёгкая, пищевая);</w:t>
      </w:r>
    </w:p>
    <w:p w:rsidR="00224E29" w:rsidRPr="00980D2C" w:rsidRDefault="00224E29" w:rsidP="00224E29">
      <w:pPr>
        <w:numPr>
          <w:ilvl w:val="0"/>
          <w:numId w:val="21"/>
        </w:numPr>
        <w:shd w:val="clear" w:color="auto" w:fill="FCFCFC"/>
        <w:spacing w:after="0" w:line="240" w:lineRule="auto"/>
        <w:ind w:left="450"/>
        <w:textAlignment w:val="baseline"/>
        <w:rPr>
          <w:rFonts w:ascii="Times New Roman" w:hAnsi="Times New Roman"/>
          <w:color w:val="000000" w:themeColor="text1"/>
          <w:sz w:val="24"/>
          <w:szCs w:val="24"/>
        </w:rPr>
      </w:pPr>
      <w:r w:rsidRPr="00980D2C">
        <w:rPr>
          <w:rFonts w:ascii="Times New Roman" w:hAnsi="Times New Roman"/>
          <w:color w:val="000000" w:themeColor="text1"/>
          <w:sz w:val="24"/>
          <w:szCs w:val="24"/>
        </w:rPr>
        <w:t>сельское хозяйство (растениеводство и животноводство);</w:t>
      </w:r>
    </w:p>
    <w:p w:rsidR="00224E29" w:rsidRPr="00980D2C" w:rsidRDefault="00224E29" w:rsidP="00224E29">
      <w:pPr>
        <w:numPr>
          <w:ilvl w:val="0"/>
          <w:numId w:val="21"/>
        </w:numPr>
        <w:shd w:val="clear" w:color="auto" w:fill="FCFCFC"/>
        <w:spacing w:after="0" w:line="240" w:lineRule="auto"/>
        <w:ind w:left="450"/>
        <w:textAlignment w:val="baseline"/>
        <w:rPr>
          <w:rFonts w:ascii="Times New Roman" w:hAnsi="Times New Roman"/>
          <w:color w:val="000000" w:themeColor="text1"/>
          <w:sz w:val="24"/>
          <w:szCs w:val="24"/>
        </w:rPr>
      </w:pPr>
      <w:r w:rsidRPr="00980D2C">
        <w:rPr>
          <w:rFonts w:ascii="Times New Roman" w:hAnsi="Times New Roman"/>
          <w:color w:val="000000" w:themeColor="text1"/>
          <w:sz w:val="24"/>
          <w:szCs w:val="24"/>
        </w:rPr>
        <w:t>транспорт (сухопутный, водный, воздушный)</w:t>
      </w:r>
    </w:p>
    <w:p w:rsidR="00224E29" w:rsidRPr="00980D2C" w:rsidRDefault="00224E29" w:rsidP="00224E29">
      <w:pPr>
        <w:numPr>
          <w:ilvl w:val="0"/>
          <w:numId w:val="21"/>
        </w:numPr>
        <w:shd w:val="clear" w:color="auto" w:fill="FCFCFC"/>
        <w:spacing w:after="0" w:line="240" w:lineRule="auto"/>
        <w:ind w:left="450"/>
        <w:textAlignment w:val="baseline"/>
        <w:rPr>
          <w:rFonts w:ascii="Times New Roman" w:hAnsi="Times New Roman"/>
          <w:color w:val="000000" w:themeColor="text1"/>
          <w:sz w:val="24"/>
          <w:szCs w:val="24"/>
        </w:rPr>
      </w:pPr>
      <w:r w:rsidRPr="00980D2C">
        <w:rPr>
          <w:rFonts w:ascii="Times New Roman" w:hAnsi="Times New Roman"/>
          <w:color w:val="000000" w:themeColor="text1"/>
          <w:sz w:val="24"/>
          <w:szCs w:val="24"/>
        </w:rPr>
        <w:t>строительство.</w:t>
      </w:r>
    </w:p>
    <w:p w:rsidR="00224E29" w:rsidRPr="00980D2C" w:rsidRDefault="00224E29" w:rsidP="00224E29">
      <w:pPr>
        <w:shd w:val="clear" w:color="auto" w:fill="FCFCFC"/>
        <w:spacing w:after="0" w:line="240" w:lineRule="auto"/>
        <w:textAlignment w:val="baseline"/>
        <w:rPr>
          <w:rFonts w:ascii="Times New Roman" w:hAnsi="Times New Roman"/>
          <w:color w:val="000000" w:themeColor="text1"/>
          <w:sz w:val="24"/>
          <w:szCs w:val="24"/>
        </w:rPr>
      </w:pPr>
      <w:r w:rsidRPr="00980D2C">
        <w:rPr>
          <w:rFonts w:ascii="Times New Roman" w:hAnsi="Times New Roman"/>
          <w:b/>
          <w:bCs/>
          <w:color w:val="000000" w:themeColor="text1"/>
          <w:sz w:val="24"/>
          <w:szCs w:val="24"/>
          <w:bdr w:val="none" w:sz="0" w:space="0" w:color="auto" w:frame="1"/>
        </w:rPr>
        <w:t>Непроизводственная сфера</w:t>
      </w:r>
      <w:r w:rsidRPr="00980D2C">
        <w:rPr>
          <w:rFonts w:ascii="Times New Roman" w:hAnsi="Times New Roman"/>
          <w:color w:val="000000" w:themeColor="text1"/>
          <w:sz w:val="24"/>
          <w:szCs w:val="24"/>
        </w:rPr>
        <w:t> занимается удовлетворением потребностей населения вразного рода услугах. В её состав входят:</w:t>
      </w:r>
    </w:p>
    <w:p w:rsidR="00224E29" w:rsidRPr="00980D2C" w:rsidRDefault="00224E29" w:rsidP="00224E29">
      <w:pPr>
        <w:numPr>
          <w:ilvl w:val="0"/>
          <w:numId w:val="22"/>
        </w:numPr>
        <w:shd w:val="clear" w:color="auto" w:fill="FCFCFC"/>
        <w:spacing w:after="0" w:line="240" w:lineRule="auto"/>
        <w:ind w:left="450"/>
        <w:textAlignment w:val="baseline"/>
        <w:rPr>
          <w:rFonts w:ascii="Times New Roman" w:hAnsi="Times New Roman"/>
          <w:color w:val="000000" w:themeColor="text1"/>
          <w:sz w:val="24"/>
          <w:szCs w:val="24"/>
        </w:rPr>
      </w:pPr>
      <w:r w:rsidRPr="00980D2C">
        <w:rPr>
          <w:rFonts w:ascii="Times New Roman" w:hAnsi="Times New Roman"/>
          <w:color w:val="000000" w:themeColor="text1"/>
          <w:sz w:val="24"/>
          <w:szCs w:val="24"/>
        </w:rPr>
        <w:t>наука и образование;</w:t>
      </w:r>
    </w:p>
    <w:p w:rsidR="00224E29" w:rsidRPr="00980D2C" w:rsidRDefault="00224E29" w:rsidP="00224E29">
      <w:pPr>
        <w:numPr>
          <w:ilvl w:val="0"/>
          <w:numId w:val="22"/>
        </w:numPr>
        <w:shd w:val="clear" w:color="auto" w:fill="FCFCFC"/>
        <w:spacing w:after="0" w:line="240" w:lineRule="auto"/>
        <w:ind w:left="450"/>
        <w:textAlignment w:val="baseline"/>
        <w:rPr>
          <w:rFonts w:ascii="Times New Roman" w:hAnsi="Times New Roman"/>
          <w:color w:val="000000" w:themeColor="text1"/>
          <w:sz w:val="24"/>
          <w:szCs w:val="24"/>
        </w:rPr>
      </w:pPr>
      <w:r w:rsidRPr="00980D2C">
        <w:rPr>
          <w:rFonts w:ascii="Times New Roman" w:hAnsi="Times New Roman"/>
          <w:color w:val="000000" w:themeColor="text1"/>
          <w:sz w:val="24"/>
          <w:szCs w:val="24"/>
        </w:rPr>
        <w:t>медицина;</w:t>
      </w:r>
    </w:p>
    <w:p w:rsidR="00224E29" w:rsidRPr="00980D2C" w:rsidRDefault="00224E29" w:rsidP="00224E29">
      <w:pPr>
        <w:numPr>
          <w:ilvl w:val="0"/>
          <w:numId w:val="22"/>
        </w:numPr>
        <w:shd w:val="clear" w:color="auto" w:fill="FCFCFC"/>
        <w:spacing w:after="0" w:line="240" w:lineRule="auto"/>
        <w:ind w:left="450"/>
        <w:textAlignment w:val="baseline"/>
        <w:rPr>
          <w:rFonts w:ascii="Times New Roman" w:hAnsi="Times New Roman"/>
          <w:color w:val="000000" w:themeColor="text1"/>
          <w:sz w:val="24"/>
          <w:szCs w:val="24"/>
        </w:rPr>
      </w:pPr>
      <w:r w:rsidRPr="00980D2C">
        <w:rPr>
          <w:rFonts w:ascii="Times New Roman" w:hAnsi="Times New Roman"/>
          <w:color w:val="000000" w:themeColor="text1"/>
          <w:sz w:val="24"/>
          <w:szCs w:val="24"/>
        </w:rPr>
        <w:t>связь;</w:t>
      </w:r>
    </w:p>
    <w:p w:rsidR="00224E29" w:rsidRPr="00980D2C" w:rsidRDefault="00224E29" w:rsidP="00224E29">
      <w:pPr>
        <w:numPr>
          <w:ilvl w:val="0"/>
          <w:numId w:val="22"/>
        </w:numPr>
        <w:shd w:val="clear" w:color="auto" w:fill="FCFCFC"/>
        <w:spacing w:after="0" w:line="240" w:lineRule="auto"/>
        <w:ind w:left="450"/>
        <w:textAlignment w:val="baseline"/>
        <w:rPr>
          <w:rFonts w:ascii="Times New Roman" w:hAnsi="Times New Roman"/>
          <w:color w:val="000000" w:themeColor="text1"/>
          <w:sz w:val="24"/>
          <w:szCs w:val="24"/>
        </w:rPr>
      </w:pPr>
      <w:r w:rsidRPr="00980D2C">
        <w:rPr>
          <w:rFonts w:ascii="Times New Roman" w:hAnsi="Times New Roman"/>
          <w:color w:val="000000" w:themeColor="text1"/>
          <w:sz w:val="24"/>
          <w:szCs w:val="24"/>
        </w:rPr>
        <w:t>финансы;</w:t>
      </w:r>
    </w:p>
    <w:p w:rsidR="00224E29" w:rsidRPr="00980D2C" w:rsidRDefault="00224E29" w:rsidP="00224E29">
      <w:pPr>
        <w:numPr>
          <w:ilvl w:val="0"/>
          <w:numId w:val="22"/>
        </w:numPr>
        <w:shd w:val="clear" w:color="auto" w:fill="FCFCFC"/>
        <w:spacing w:after="0" w:line="240" w:lineRule="auto"/>
        <w:ind w:left="450"/>
        <w:textAlignment w:val="baseline"/>
        <w:rPr>
          <w:rFonts w:ascii="Times New Roman" w:hAnsi="Times New Roman"/>
          <w:color w:val="000000" w:themeColor="text1"/>
          <w:sz w:val="24"/>
          <w:szCs w:val="24"/>
        </w:rPr>
      </w:pPr>
      <w:r w:rsidRPr="00980D2C">
        <w:rPr>
          <w:rFonts w:ascii="Times New Roman" w:hAnsi="Times New Roman"/>
          <w:color w:val="000000" w:themeColor="text1"/>
          <w:sz w:val="24"/>
          <w:szCs w:val="24"/>
        </w:rPr>
        <w:t>торговля;</w:t>
      </w:r>
    </w:p>
    <w:p w:rsidR="00224E29" w:rsidRPr="00980D2C" w:rsidRDefault="00224E29" w:rsidP="00224E29">
      <w:pPr>
        <w:numPr>
          <w:ilvl w:val="0"/>
          <w:numId w:val="22"/>
        </w:numPr>
        <w:shd w:val="clear" w:color="auto" w:fill="FCFCFC"/>
        <w:spacing w:after="0" w:line="240" w:lineRule="auto"/>
        <w:ind w:left="450"/>
        <w:textAlignment w:val="baseline"/>
        <w:rPr>
          <w:rFonts w:ascii="Times New Roman" w:hAnsi="Times New Roman"/>
          <w:color w:val="000000" w:themeColor="text1"/>
          <w:sz w:val="24"/>
          <w:szCs w:val="24"/>
        </w:rPr>
      </w:pPr>
      <w:r w:rsidRPr="00980D2C">
        <w:rPr>
          <w:rFonts w:ascii="Times New Roman" w:hAnsi="Times New Roman"/>
          <w:color w:val="000000" w:themeColor="text1"/>
          <w:sz w:val="24"/>
          <w:szCs w:val="24"/>
        </w:rPr>
        <w:t>мобильная связь;</w:t>
      </w:r>
    </w:p>
    <w:p w:rsidR="00224E29" w:rsidRPr="00980D2C" w:rsidRDefault="00224E29" w:rsidP="00224E29">
      <w:pPr>
        <w:numPr>
          <w:ilvl w:val="0"/>
          <w:numId w:val="22"/>
        </w:numPr>
        <w:shd w:val="clear" w:color="auto" w:fill="FCFCFC"/>
        <w:spacing w:after="0" w:line="240" w:lineRule="auto"/>
        <w:ind w:left="450"/>
        <w:textAlignment w:val="baseline"/>
        <w:rPr>
          <w:rFonts w:ascii="Times New Roman" w:hAnsi="Times New Roman"/>
          <w:color w:val="000000" w:themeColor="text1"/>
          <w:sz w:val="24"/>
          <w:szCs w:val="24"/>
        </w:rPr>
      </w:pPr>
      <w:r w:rsidRPr="00980D2C">
        <w:rPr>
          <w:rFonts w:ascii="Times New Roman" w:hAnsi="Times New Roman"/>
          <w:color w:val="000000" w:themeColor="text1"/>
          <w:sz w:val="24"/>
          <w:szCs w:val="24"/>
        </w:rPr>
        <w:t>Интернет;</w:t>
      </w:r>
    </w:p>
    <w:p w:rsidR="00224E29" w:rsidRPr="00980D2C" w:rsidRDefault="00224E29" w:rsidP="00224E29">
      <w:pPr>
        <w:numPr>
          <w:ilvl w:val="0"/>
          <w:numId w:val="22"/>
        </w:numPr>
        <w:shd w:val="clear" w:color="auto" w:fill="FCFCFC"/>
        <w:spacing w:after="0" w:line="240" w:lineRule="auto"/>
        <w:ind w:left="450"/>
        <w:textAlignment w:val="baseline"/>
        <w:rPr>
          <w:rFonts w:ascii="Times New Roman" w:hAnsi="Times New Roman"/>
          <w:color w:val="000000" w:themeColor="text1"/>
          <w:sz w:val="24"/>
          <w:szCs w:val="24"/>
        </w:rPr>
      </w:pPr>
      <w:r w:rsidRPr="00980D2C">
        <w:rPr>
          <w:rFonts w:ascii="Times New Roman" w:hAnsi="Times New Roman"/>
          <w:color w:val="000000" w:themeColor="text1"/>
          <w:sz w:val="24"/>
          <w:szCs w:val="24"/>
        </w:rPr>
        <w:lastRenderedPageBreak/>
        <w:t>туризм и др.</w:t>
      </w:r>
    </w:p>
    <w:p w:rsidR="00224E29" w:rsidRPr="00980D2C" w:rsidRDefault="00224E29" w:rsidP="00224E29">
      <w:pPr>
        <w:shd w:val="clear" w:color="auto" w:fill="FCFCFC"/>
        <w:spacing w:after="0" w:line="240" w:lineRule="auto"/>
        <w:textAlignment w:val="baseline"/>
        <w:rPr>
          <w:rFonts w:ascii="Times New Roman" w:hAnsi="Times New Roman"/>
          <w:color w:val="000000" w:themeColor="text1"/>
          <w:sz w:val="24"/>
          <w:szCs w:val="24"/>
        </w:rPr>
      </w:pPr>
      <w:r w:rsidRPr="00980D2C">
        <w:rPr>
          <w:rFonts w:ascii="Times New Roman" w:hAnsi="Times New Roman"/>
          <w:noProof/>
          <w:color w:val="000000" w:themeColor="text1"/>
          <w:sz w:val="24"/>
          <w:szCs w:val="24"/>
        </w:rPr>
        <w:drawing>
          <wp:inline distT="0" distB="0" distL="0" distR="0">
            <wp:extent cx="4162425" cy="2371725"/>
            <wp:effectExtent l="0" t="0" r="0" b="0"/>
            <wp:docPr id="8" name="Рисунок 7" descr="3 сектора хозяй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сектора хозяйства"/>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62425" cy="2371725"/>
                    </a:xfrm>
                    <a:prstGeom prst="rect">
                      <a:avLst/>
                    </a:prstGeom>
                    <a:noFill/>
                    <a:ln>
                      <a:noFill/>
                    </a:ln>
                  </pic:spPr>
                </pic:pic>
              </a:graphicData>
            </a:graphic>
          </wp:inline>
        </w:drawing>
      </w:r>
    </w:p>
    <w:p w:rsidR="00224E29" w:rsidRPr="00980D2C" w:rsidRDefault="00224E29" w:rsidP="00224E29">
      <w:pPr>
        <w:shd w:val="clear" w:color="auto" w:fill="FCFCFC"/>
        <w:spacing w:after="0" w:line="240" w:lineRule="auto"/>
        <w:textAlignment w:val="baseline"/>
        <w:rPr>
          <w:rFonts w:ascii="Times New Roman" w:hAnsi="Times New Roman"/>
          <w:color w:val="000000" w:themeColor="text1"/>
          <w:sz w:val="24"/>
          <w:szCs w:val="24"/>
        </w:rPr>
      </w:pPr>
      <w:r w:rsidRPr="00980D2C">
        <w:rPr>
          <w:rFonts w:ascii="Times New Roman" w:hAnsi="Times New Roman"/>
          <w:color w:val="000000" w:themeColor="text1"/>
          <w:sz w:val="24"/>
          <w:szCs w:val="24"/>
        </w:rPr>
        <w:t>Соотношение между отраслями определяет </w:t>
      </w:r>
      <w:r w:rsidRPr="00980D2C">
        <w:rPr>
          <w:rFonts w:ascii="Times New Roman" w:hAnsi="Times New Roman"/>
          <w:b/>
          <w:bCs/>
          <w:i/>
          <w:iCs/>
          <w:color w:val="000000" w:themeColor="text1"/>
          <w:sz w:val="24"/>
          <w:szCs w:val="24"/>
          <w:bdr w:val="none" w:sz="0" w:space="0" w:color="auto" w:frame="1"/>
        </w:rPr>
        <w:t>тип структуры хозяйства</w:t>
      </w:r>
      <w:r w:rsidRPr="00980D2C">
        <w:rPr>
          <w:rFonts w:ascii="Times New Roman" w:hAnsi="Times New Roman"/>
          <w:color w:val="000000" w:themeColor="text1"/>
          <w:sz w:val="24"/>
          <w:szCs w:val="24"/>
        </w:rPr>
        <w:t>. При этом сельское хозяйство и добывающие отрасли промышленности относят к </w:t>
      </w:r>
      <w:r w:rsidRPr="00980D2C">
        <w:rPr>
          <w:rFonts w:ascii="Times New Roman" w:hAnsi="Times New Roman"/>
          <w:color w:val="000000" w:themeColor="text1"/>
          <w:sz w:val="24"/>
          <w:szCs w:val="24"/>
          <w:u w:val="single"/>
          <w:bdr w:val="none" w:sz="0" w:space="0" w:color="auto" w:frame="1"/>
        </w:rPr>
        <w:t>первичному сектору</w:t>
      </w:r>
      <w:r w:rsidRPr="00980D2C">
        <w:rPr>
          <w:rFonts w:ascii="Times New Roman" w:hAnsi="Times New Roman"/>
          <w:color w:val="000000" w:themeColor="text1"/>
          <w:sz w:val="24"/>
          <w:szCs w:val="24"/>
        </w:rPr>
        <w:t> экономики, промышленность, строительство и обрабатывающую промышленность — ко </w:t>
      </w:r>
      <w:r w:rsidRPr="00980D2C">
        <w:rPr>
          <w:rFonts w:ascii="Times New Roman" w:hAnsi="Times New Roman"/>
          <w:color w:val="000000" w:themeColor="text1"/>
          <w:sz w:val="24"/>
          <w:szCs w:val="24"/>
          <w:u w:val="single"/>
          <w:bdr w:val="none" w:sz="0" w:space="0" w:color="auto" w:frame="1"/>
        </w:rPr>
        <w:t>вторичному</w:t>
      </w:r>
      <w:r w:rsidRPr="00980D2C">
        <w:rPr>
          <w:rFonts w:ascii="Times New Roman" w:hAnsi="Times New Roman"/>
          <w:color w:val="000000" w:themeColor="text1"/>
          <w:sz w:val="24"/>
          <w:szCs w:val="24"/>
        </w:rPr>
        <w:t>, сферу услуг — к </w:t>
      </w:r>
      <w:r w:rsidRPr="00980D2C">
        <w:rPr>
          <w:rFonts w:ascii="Times New Roman" w:hAnsi="Times New Roman"/>
          <w:color w:val="000000" w:themeColor="text1"/>
          <w:sz w:val="24"/>
          <w:szCs w:val="24"/>
          <w:u w:val="single"/>
          <w:bdr w:val="none" w:sz="0" w:space="0" w:color="auto" w:frame="1"/>
        </w:rPr>
        <w:t>третичному</w:t>
      </w:r>
      <w:r w:rsidRPr="00980D2C">
        <w:rPr>
          <w:rFonts w:ascii="Times New Roman" w:hAnsi="Times New Roman"/>
          <w:color w:val="000000" w:themeColor="text1"/>
          <w:sz w:val="24"/>
          <w:szCs w:val="24"/>
        </w:rPr>
        <w:t>.</w:t>
      </w:r>
    </w:p>
    <w:p w:rsidR="00224E29" w:rsidRPr="00980D2C" w:rsidRDefault="00224E29" w:rsidP="00224E29">
      <w:pPr>
        <w:shd w:val="clear" w:color="auto" w:fill="FCFCFC"/>
        <w:spacing w:after="0" w:line="240" w:lineRule="auto"/>
        <w:textAlignment w:val="baseline"/>
        <w:rPr>
          <w:rFonts w:ascii="Times New Roman" w:hAnsi="Times New Roman"/>
          <w:color w:val="000000" w:themeColor="text1"/>
          <w:sz w:val="24"/>
          <w:szCs w:val="24"/>
        </w:rPr>
      </w:pPr>
      <w:r w:rsidRPr="00980D2C">
        <w:rPr>
          <w:rFonts w:ascii="Times New Roman" w:hAnsi="Times New Roman"/>
          <w:color w:val="000000" w:themeColor="text1"/>
          <w:sz w:val="24"/>
          <w:szCs w:val="24"/>
        </w:rPr>
        <w:t>Соотношение между отраслями определяется по:</w:t>
      </w:r>
    </w:p>
    <w:p w:rsidR="00224E29" w:rsidRPr="00980D2C" w:rsidRDefault="00224E29" w:rsidP="00224E29">
      <w:pPr>
        <w:numPr>
          <w:ilvl w:val="0"/>
          <w:numId w:val="23"/>
        </w:numPr>
        <w:shd w:val="clear" w:color="auto" w:fill="FCFCFC"/>
        <w:spacing w:after="0" w:line="240" w:lineRule="auto"/>
        <w:ind w:left="450"/>
        <w:textAlignment w:val="baseline"/>
        <w:rPr>
          <w:rFonts w:ascii="Times New Roman" w:hAnsi="Times New Roman"/>
          <w:color w:val="000000" w:themeColor="text1"/>
          <w:sz w:val="24"/>
          <w:szCs w:val="24"/>
        </w:rPr>
      </w:pPr>
      <w:r w:rsidRPr="00980D2C">
        <w:rPr>
          <w:rFonts w:ascii="Times New Roman" w:hAnsi="Times New Roman"/>
          <w:color w:val="000000" w:themeColor="text1"/>
          <w:sz w:val="24"/>
          <w:szCs w:val="24"/>
        </w:rPr>
        <w:t>их удельному весу в общем объёме производства продукции (доля в ВВП);</w:t>
      </w:r>
    </w:p>
    <w:p w:rsidR="00224E29" w:rsidRPr="00980D2C" w:rsidRDefault="00224E29" w:rsidP="00224E29">
      <w:pPr>
        <w:numPr>
          <w:ilvl w:val="0"/>
          <w:numId w:val="23"/>
        </w:numPr>
        <w:shd w:val="clear" w:color="auto" w:fill="FCFCFC"/>
        <w:spacing w:after="0" w:line="240" w:lineRule="auto"/>
        <w:ind w:left="450"/>
        <w:textAlignment w:val="baseline"/>
        <w:rPr>
          <w:rFonts w:ascii="Times New Roman" w:hAnsi="Times New Roman"/>
          <w:color w:val="000000" w:themeColor="text1"/>
          <w:sz w:val="24"/>
          <w:szCs w:val="24"/>
        </w:rPr>
      </w:pPr>
      <w:r w:rsidRPr="00980D2C">
        <w:rPr>
          <w:rFonts w:ascii="Times New Roman" w:hAnsi="Times New Roman"/>
          <w:color w:val="000000" w:themeColor="text1"/>
          <w:sz w:val="24"/>
          <w:szCs w:val="24"/>
        </w:rPr>
        <w:t>численности занятых и стоимости основных производственных фондов (машин, оборудования и т. п., используемых в материальном производстве).</w:t>
      </w:r>
    </w:p>
    <w:p w:rsidR="00224E29" w:rsidRPr="00980D2C" w:rsidRDefault="00224E29" w:rsidP="00224E29">
      <w:pPr>
        <w:shd w:val="clear" w:color="auto" w:fill="FCFCFC"/>
        <w:spacing w:after="0" w:line="240" w:lineRule="auto"/>
        <w:textAlignment w:val="baseline"/>
        <w:rPr>
          <w:rFonts w:ascii="Times New Roman" w:hAnsi="Times New Roman"/>
          <w:color w:val="000000" w:themeColor="text1"/>
          <w:sz w:val="24"/>
          <w:szCs w:val="24"/>
        </w:rPr>
      </w:pPr>
      <w:r w:rsidRPr="00980D2C">
        <w:rPr>
          <w:rFonts w:ascii="Times New Roman" w:hAnsi="Times New Roman"/>
          <w:color w:val="000000" w:themeColor="text1"/>
          <w:sz w:val="24"/>
          <w:szCs w:val="24"/>
        </w:rPr>
        <w:t>Если преобладает первичный сектор, такой тип структуры хозяйства называется </w:t>
      </w:r>
      <w:r w:rsidRPr="00980D2C">
        <w:rPr>
          <w:rFonts w:ascii="Times New Roman" w:hAnsi="Times New Roman"/>
          <w:b/>
          <w:bCs/>
          <w:i/>
          <w:iCs/>
          <w:color w:val="000000" w:themeColor="text1"/>
          <w:sz w:val="24"/>
          <w:szCs w:val="24"/>
          <w:bdr w:val="none" w:sz="0" w:space="0" w:color="auto" w:frame="1"/>
        </w:rPr>
        <w:t>аграрным</w:t>
      </w:r>
      <w:r w:rsidRPr="00980D2C">
        <w:rPr>
          <w:rFonts w:ascii="Times New Roman" w:hAnsi="Times New Roman"/>
          <w:color w:val="000000" w:themeColor="text1"/>
          <w:sz w:val="24"/>
          <w:szCs w:val="24"/>
        </w:rPr>
        <w:t>. Он господствовал в мире вплоть до начала XVIII в. Сегодня представлен в наименее развитых странах Азии и Африки, где в экономике высока доля сельского хозяйства и смежных с ним отраслей.</w:t>
      </w:r>
    </w:p>
    <w:p w:rsidR="00224E29" w:rsidRPr="00980D2C" w:rsidRDefault="00224E29" w:rsidP="00224E29">
      <w:pPr>
        <w:shd w:val="clear" w:color="auto" w:fill="FCFCFC"/>
        <w:spacing w:after="0" w:line="240" w:lineRule="auto"/>
        <w:textAlignment w:val="baseline"/>
        <w:rPr>
          <w:rFonts w:ascii="Times New Roman" w:hAnsi="Times New Roman"/>
          <w:color w:val="000000" w:themeColor="text1"/>
          <w:sz w:val="24"/>
          <w:szCs w:val="24"/>
        </w:rPr>
      </w:pPr>
      <w:r w:rsidRPr="00980D2C">
        <w:rPr>
          <w:rFonts w:ascii="Times New Roman" w:hAnsi="Times New Roman"/>
          <w:color w:val="000000" w:themeColor="text1"/>
          <w:sz w:val="24"/>
          <w:szCs w:val="24"/>
        </w:rPr>
        <w:t>Если преобладает вторичный сектор, такой тип структуры хозяйства называется </w:t>
      </w:r>
      <w:r w:rsidRPr="00980D2C">
        <w:rPr>
          <w:rFonts w:ascii="Times New Roman" w:hAnsi="Times New Roman"/>
          <w:b/>
          <w:bCs/>
          <w:i/>
          <w:iCs/>
          <w:color w:val="000000" w:themeColor="text1"/>
          <w:sz w:val="24"/>
          <w:szCs w:val="24"/>
          <w:bdr w:val="none" w:sz="0" w:space="0" w:color="auto" w:frame="1"/>
        </w:rPr>
        <w:t>индустриальным</w:t>
      </w:r>
      <w:r w:rsidRPr="00980D2C">
        <w:rPr>
          <w:rFonts w:ascii="Times New Roman" w:hAnsi="Times New Roman"/>
          <w:color w:val="000000" w:themeColor="text1"/>
          <w:sz w:val="24"/>
          <w:szCs w:val="24"/>
        </w:rPr>
        <w:t>. Его формирование началось в XVIII в. в Европе с началом промышленной революции. До середины XX в. был характерен для всех экономически развитых стран. Но по мере развития науки и техники эти страны одна за другой расстались с индустриальным типом отраслевой структуры, в связи с чем возник специальный термин — </w:t>
      </w:r>
      <w:r w:rsidRPr="00980D2C">
        <w:rPr>
          <w:rFonts w:ascii="Times New Roman" w:hAnsi="Times New Roman"/>
          <w:b/>
          <w:bCs/>
          <w:i/>
          <w:iCs/>
          <w:color w:val="000000" w:themeColor="text1"/>
          <w:sz w:val="24"/>
          <w:szCs w:val="24"/>
          <w:bdr w:val="none" w:sz="0" w:space="0" w:color="auto" w:frame="1"/>
        </w:rPr>
        <w:t>деиндустриализация</w:t>
      </w:r>
      <w:r w:rsidRPr="00980D2C">
        <w:rPr>
          <w:rFonts w:ascii="Times New Roman" w:hAnsi="Times New Roman"/>
          <w:color w:val="000000" w:themeColor="text1"/>
          <w:sz w:val="24"/>
          <w:szCs w:val="24"/>
        </w:rPr>
        <w:t>.</w:t>
      </w:r>
    </w:p>
    <w:p w:rsidR="00224E29" w:rsidRPr="00980D2C" w:rsidRDefault="00224E29" w:rsidP="00224E29">
      <w:pPr>
        <w:shd w:val="clear" w:color="auto" w:fill="FCFCFC"/>
        <w:spacing w:after="0" w:line="240" w:lineRule="auto"/>
        <w:ind w:firstLine="708"/>
        <w:textAlignment w:val="baseline"/>
        <w:rPr>
          <w:rFonts w:ascii="Times New Roman" w:hAnsi="Times New Roman"/>
          <w:color w:val="000000" w:themeColor="text1"/>
          <w:sz w:val="24"/>
          <w:szCs w:val="24"/>
        </w:rPr>
      </w:pPr>
      <w:r w:rsidRPr="00980D2C">
        <w:rPr>
          <w:rFonts w:ascii="Times New Roman" w:hAnsi="Times New Roman"/>
          <w:color w:val="000000" w:themeColor="text1"/>
          <w:sz w:val="24"/>
          <w:szCs w:val="24"/>
        </w:rPr>
        <w:t>Сегодня индустриальная структура хозяйства характерна для некоторых стран СНГ, стран Восточной Европы, отдельных нефтедобывающих стран и развивающихся стран Азии и Латинской Америки. Но в них доля промышленности, как и доля сельского хозяйства, продолжает снижаться, уступая место непроизводственной сфере.</w:t>
      </w:r>
    </w:p>
    <w:p w:rsidR="00224E29" w:rsidRPr="00980D2C" w:rsidRDefault="00224E29" w:rsidP="00224E29">
      <w:pPr>
        <w:shd w:val="clear" w:color="auto" w:fill="FCFCFC"/>
        <w:spacing w:after="0" w:line="240" w:lineRule="auto"/>
        <w:ind w:firstLine="708"/>
        <w:textAlignment w:val="baseline"/>
        <w:rPr>
          <w:rFonts w:ascii="Times New Roman" w:hAnsi="Times New Roman"/>
          <w:color w:val="000000" w:themeColor="text1"/>
          <w:sz w:val="24"/>
          <w:szCs w:val="24"/>
        </w:rPr>
      </w:pPr>
      <w:r w:rsidRPr="00980D2C">
        <w:rPr>
          <w:rFonts w:ascii="Times New Roman" w:hAnsi="Times New Roman"/>
          <w:color w:val="000000" w:themeColor="text1"/>
          <w:sz w:val="24"/>
          <w:szCs w:val="24"/>
        </w:rPr>
        <w:t>Если преобладает третичный сектор, такой тип структуры хозяйства называется </w:t>
      </w:r>
      <w:r w:rsidRPr="00980D2C">
        <w:rPr>
          <w:rFonts w:ascii="Times New Roman" w:hAnsi="Times New Roman"/>
          <w:b/>
          <w:bCs/>
          <w:i/>
          <w:iCs/>
          <w:color w:val="000000" w:themeColor="text1"/>
          <w:sz w:val="24"/>
          <w:szCs w:val="24"/>
          <w:bdr w:val="none" w:sz="0" w:space="0" w:color="auto" w:frame="1"/>
        </w:rPr>
        <w:t>постиндустриальным</w:t>
      </w:r>
      <w:r w:rsidRPr="00980D2C">
        <w:rPr>
          <w:rFonts w:ascii="Times New Roman" w:hAnsi="Times New Roman"/>
          <w:color w:val="000000" w:themeColor="text1"/>
          <w:sz w:val="24"/>
          <w:szCs w:val="24"/>
        </w:rPr>
        <w:t> (информационным). Он начал формироваться во второй половине XX в. с началом эпохи научно-технической революции (НТР).</w:t>
      </w:r>
    </w:p>
    <w:p w:rsidR="00224E29" w:rsidRPr="00980D2C" w:rsidRDefault="00224E29" w:rsidP="00224E29">
      <w:pPr>
        <w:shd w:val="clear" w:color="auto" w:fill="FCFCFC"/>
        <w:spacing w:after="0" w:line="240" w:lineRule="auto"/>
        <w:textAlignment w:val="baseline"/>
        <w:rPr>
          <w:rFonts w:ascii="Times New Roman" w:hAnsi="Times New Roman"/>
          <w:color w:val="000000" w:themeColor="text1"/>
          <w:sz w:val="24"/>
          <w:szCs w:val="24"/>
        </w:rPr>
      </w:pPr>
      <w:r w:rsidRPr="00980D2C">
        <w:rPr>
          <w:rFonts w:ascii="Times New Roman" w:hAnsi="Times New Roman"/>
          <w:color w:val="000000" w:themeColor="text1"/>
          <w:sz w:val="24"/>
          <w:szCs w:val="24"/>
        </w:rPr>
        <w:t>По типу структуры мировое хозяйство является постиндустриальным.</w:t>
      </w:r>
    </w:p>
    <w:p w:rsidR="00224E29" w:rsidRPr="00980D2C" w:rsidRDefault="00224E29" w:rsidP="00224E29">
      <w:pPr>
        <w:shd w:val="clear" w:color="auto" w:fill="FCFCFC"/>
        <w:spacing w:after="0" w:line="240" w:lineRule="auto"/>
        <w:textAlignment w:val="baseline"/>
        <w:rPr>
          <w:rFonts w:ascii="Times New Roman" w:hAnsi="Times New Roman"/>
          <w:color w:val="000000" w:themeColor="text1"/>
          <w:sz w:val="24"/>
          <w:szCs w:val="24"/>
        </w:rPr>
      </w:pPr>
      <w:r w:rsidRPr="00980D2C">
        <w:rPr>
          <w:rFonts w:ascii="Times New Roman" w:hAnsi="Times New Roman"/>
          <w:color w:val="000000" w:themeColor="text1"/>
          <w:sz w:val="24"/>
          <w:szCs w:val="24"/>
        </w:rPr>
        <w:t>Помимо высокоразвитых стран, постиндустриальную структуру хозяйства также имеют небольшие страны и микрогосударства, которые живут за счёт туризма и предоставления разного рода торгово-финансовых услуг. Их часто называют странами-«квартиросдатчиками». Примерами могут служить: Панама, Коста-Рика, Сальвадор, Иордания, Багамские и Сейшельские острова, Мальдивская Республика и др.</w:t>
      </w:r>
    </w:p>
    <w:p w:rsidR="00224E29" w:rsidRPr="00980D2C" w:rsidRDefault="00224E29" w:rsidP="00224E29">
      <w:pPr>
        <w:shd w:val="clear" w:color="auto" w:fill="FCFCFC"/>
        <w:spacing w:after="225" w:line="240" w:lineRule="auto"/>
        <w:textAlignment w:val="baseline"/>
        <w:rPr>
          <w:rFonts w:ascii="Arial" w:hAnsi="Arial" w:cs="Arial"/>
          <w:color w:val="464242"/>
          <w:sz w:val="27"/>
          <w:szCs w:val="27"/>
        </w:rPr>
      </w:pPr>
      <w:r w:rsidRPr="00980D2C">
        <w:rPr>
          <w:rFonts w:ascii="Arial" w:hAnsi="Arial" w:cs="Arial"/>
          <w:noProof/>
          <w:color w:val="464242"/>
          <w:sz w:val="27"/>
          <w:szCs w:val="27"/>
        </w:rPr>
        <w:lastRenderedPageBreak/>
        <w:drawing>
          <wp:inline distT="0" distB="0" distL="0" distR="0">
            <wp:extent cx="5457825" cy="3295650"/>
            <wp:effectExtent l="0" t="0" r="0" b="0"/>
            <wp:docPr id="11" name="Рисунок 10" descr="Отраслевая структ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траслевая структура"/>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59087" cy="3296412"/>
                    </a:xfrm>
                    <a:prstGeom prst="rect">
                      <a:avLst/>
                    </a:prstGeom>
                    <a:noFill/>
                    <a:ln>
                      <a:noFill/>
                    </a:ln>
                  </pic:spPr>
                </pic:pic>
              </a:graphicData>
            </a:graphic>
          </wp:inline>
        </w:drawing>
      </w:r>
    </w:p>
    <w:p w:rsidR="00224E29" w:rsidRPr="00980D2C" w:rsidRDefault="00224E29" w:rsidP="00224E29">
      <w:pPr>
        <w:spacing w:after="0"/>
        <w:jc w:val="both"/>
        <w:rPr>
          <w:rFonts w:ascii="Times New Roman" w:eastAsia="Calibri" w:hAnsi="Times New Roman"/>
          <w:b/>
          <w:sz w:val="24"/>
          <w:szCs w:val="24"/>
          <w:lang w:eastAsia="en-US"/>
        </w:rPr>
      </w:pPr>
      <w:r w:rsidRPr="00980D2C">
        <w:rPr>
          <w:rFonts w:ascii="Times New Roman" w:eastAsia="Calibri" w:hAnsi="Times New Roman"/>
          <w:b/>
          <w:sz w:val="24"/>
          <w:szCs w:val="24"/>
          <w:lang w:eastAsia="en-US"/>
        </w:rPr>
        <w:t>Задание на практическую работу</w:t>
      </w:r>
    </w:p>
    <w:p w:rsidR="00224E29" w:rsidRPr="00980D2C" w:rsidRDefault="00224E29" w:rsidP="00224E29">
      <w:pPr>
        <w:spacing w:after="0"/>
        <w:ind w:left="454"/>
        <w:jc w:val="both"/>
        <w:rPr>
          <w:rFonts w:ascii="Times New Roman" w:eastAsia="Calibri" w:hAnsi="Times New Roman"/>
          <w:sz w:val="24"/>
          <w:szCs w:val="24"/>
          <w:lang w:eastAsia="en-US"/>
        </w:rPr>
      </w:pPr>
      <w:r w:rsidRPr="00980D2C">
        <w:rPr>
          <w:rFonts w:ascii="Times New Roman" w:eastAsia="Calibri" w:hAnsi="Times New Roman"/>
          <w:sz w:val="24"/>
          <w:szCs w:val="24"/>
          <w:lang w:eastAsia="en-US"/>
        </w:rPr>
        <w:t>Составить план характеристики отрасли мирового хозяйства</w:t>
      </w:r>
    </w:p>
    <w:p w:rsidR="00224E29" w:rsidRPr="00980D2C" w:rsidRDefault="00224E29" w:rsidP="00224E29">
      <w:pPr>
        <w:numPr>
          <w:ilvl w:val="0"/>
          <w:numId w:val="4"/>
        </w:numPr>
        <w:spacing w:after="0"/>
        <w:ind w:left="454"/>
        <w:contextualSpacing/>
        <w:jc w:val="both"/>
        <w:rPr>
          <w:rFonts w:ascii="Times New Roman" w:eastAsia="Calibri" w:hAnsi="Times New Roman"/>
          <w:sz w:val="24"/>
          <w:szCs w:val="24"/>
          <w:lang w:eastAsia="en-US"/>
        </w:rPr>
      </w:pPr>
      <w:r w:rsidRPr="00980D2C">
        <w:rPr>
          <w:rFonts w:ascii="Times New Roman" w:eastAsia="Calibri" w:hAnsi="Times New Roman"/>
          <w:sz w:val="24"/>
          <w:szCs w:val="24"/>
          <w:lang w:eastAsia="en-US"/>
        </w:rPr>
        <w:t>Значение отрасли  в мировом хозяйстве, ее отраслевой состав, влияние НТР на ее развитие.</w:t>
      </w:r>
    </w:p>
    <w:p w:rsidR="00224E29" w:rsidRPr="00980D2C" w:rsidRDefault="00224E29" w:rsidP="00224E29">
      <w:pPr>
        <w:numPr>
          <w:ilvl w:val="0"/>
          <w:numId w:val="4"/>
        </w:numPr>
        <w:spacing w:after="0"/>
        <w:ind w:left="454"/>
        <w:contextualSpacing/>
        <w:jc w:val="both"/>
        <w:rPr>
          <w:rFonts w:ascii="Times New Roman" w:eastAsia="Calibri" w:hAnsi="Times New Roman"/>
          <w:sz w:val="24"/>
          <w:szCs w:val="24"/>
          <w:lang w:eastAsia="en-US"/>
        </w:rPr>
      </w:pPr>
      <w:r w:rsidRPr="00980D2C">
        <w:rPr>
          <w:rFonts w:ascii="Times New Roman" w:eastAsia="Calibri" w:hAnsi="Times New Roman"/>
          <w:sz w:val="24"/>
          <w:szCs w:val="24"/>
          <w:lang w:eastAsia="en-US"/>
        </w:rPr>
        <w:t>Сырьевые и топливные ресурсы отрасли и их размещение.</w:t>
      </w:r>
    </w:p>
    <w:p w:rsidR="00224E29" w:rsidRPr="00980D2C" w:rsidRDefault="00224E29" w:rsidP="00224E29">
      <w:pPr>
        <w:numPr>
          <w:ilvl w:val="0"/>
          <w:numId w:val="4"/>
        </w:numPr>
        <w:spacing w:after="0"/>
        <w:ind w:left="454"/>
        <w:contextualSpacing/>
        <w:jc w:val="both"/>
        <w:rPr>
          <w:rFonts w:ascii="Times New Roman" w:eastAsia="Calibri" w:hAnsi="Times New Roman"/>
          <w:sz w:val="24"/>
          <w:szCs w:val="24"/>
          <w:lang w:eastAsia="en-US"/>
        </w:rPr>
      </w:pPr>
      <w:r w:rsidRPr="00980D2C">
        <w:rPr>
          <w:rFonts w:ascii="Times New Roman" w:eastAsia="Calibri" w:hAnsi="Times New Roman"/>
          <w:sz w:val="24"/>
          <w:szCs w:val="24"/>
          <w:lang w:eastAsia="en-US"/>
        </w:rPr>
        <w:t>Размеры производства продукции с распределением по главным географическим регионам.</w:t>
      </w:r>
    </w:p>
    <w:p w:rsidR="00224E29" w:rsidRPr="00980D2C" w:rsidRDefault="00224E29" w:rsidP="00224E29">
      <w:pPr>
        <w:numPr>
          <w:ilvl w:val="0"/>
          <w:numId w:val="4"/>
        </w:numPr>
        <w:spacing w:after="0"/>
        <w:ind w:left="454"/>
        <w:contextualSpacing/>
        <w:jc w:val="both"/>
        <w:rPr>
          <w:rFonts w:ascii="Times New Roman" w:eastAsia="Calibri" w:hAnsi="Times New Roman"/>
          <w:sz w:val="24"/>
          <w:szCs w:val="24"/>
          <w:lang w:eastAsia="en-US"/>
        </w:rPr>
      </w:pPr>
      <w:r w:rsidRPr="00980D2C">
        <w:rPr>
          <w:rFonts w:ascii="Times New Roman" w:eastAsia="Calibri" w:hAnsi="Times New Roman"/>
          <w:sz w:val="24"/>
          <w:szCs w:val="24"/>
          <w:lang w:eastAsia="en-US"/>
        </w:rPr>
        <w:t>Главные страны-производители.</w:t>
      </w:r>
    </w:p>
    <w:p w:rsidR="00224E29" w:rsidRPr="00980D2C" w:rsidRDefault="00224E29" w:rsidP="00224E29">
      <w:pPr>
        <w:numPr>
          <w:ilvl w:val="0"/>
          <w:numId w:val="4"/>
        </w:numPr>
        <w:spacing w:after="0"/>
        <w:ind w:left="454"/>
        <w:contextualSpacing/>
        <w:jc w:val="both"/>
        <w:rPr>
          <w:rFonts w:ascii="Times New Roman" w:eastAsia="Calibri" w:hAnsi="Times New Roman"/>
          <w:sz w:val="24"/>
          <w:szCs w:val="24"/>
          <w:lang w:eastAsia="en-US"/>
        </w:rPr>
      </w:pPr>
      <w:r w:rsidRPr="00980D2C">
        <w:rPr>
          <w:rFonts w:ascii="Times New Roman" w:eastAsia="Calibri" w:hAnsi="Times New Roman"/>
          <w:sz w:val="24"/>
          <w:szCs w:val="24"/>
          <w:lang w:eastAsia="en-US"/>
        </w:rPr>
        <w:t>Главные районы и центры производства, факторы, обусловившие размещение отрасли именно в этих районах.</w:t>
      </w:r>
    </w:p>
    <w:p w:rsidR="00224E29" w:rsidRPr="00980D2C" w:rsidRDefault="00224E29" w:rsidP="00224E29">
      <w:pPr>
        <w:numPr>
          <w:ilvl w:val="0"/>
          <w:numId w:val="4"/>
        </w:numPr>
        <w:spacing w:after="0"/>
        <w:ind w:left="454"/>
        <w:contextualSpacing/>
        <w:jc w:val="both"/>
        <w:rPr>
          <w:rFonts w:ascii="Times New Roman" w:eastAsia="Calibri" w:hAnsi="Times New Roman"/>
          <w:sz w:val="24"/>
          <w:szCs w:val="24"/>
          <w:lang w:eastAsia="en-US"/>
        </w:rPr>
      </w:pPr>
      <w:r w:rsidRPr="00980D2C">
        <w:rPr>
          <w:rFonts w:ascii="Times New Roman" w:eastAsia="Calibri" w:hAnsi="Times New Roman"/>
          <w:sz w:val="24"/>
          <w:szCs w:val="24"/>
          <w:lang w:eastAsia="en-US"/>
        </w:rPr>
        <w:t>Природоохранные и экологические проблемы, возникающие в связи с развитием отрасли.</w:t>
      </w:r>
    </w:p>
    <w:p w:rsidR="00224E29" w:rsidRPr="00980D2C" w:rsidRDefault="00224E29" w:rsidP="00224E29">
      <w:pPr>
        <w:numPr>
          <w:ilvl w:val="0"/>
          <w:numId w:val="4"/>
        </w:numPr>
        <w:spacing w:after="0"/>
        <w:ind w:left="454"/>
        <w:contextualSpacing/>
        <w:jc w:val="both"/>
        <w:rPr>
          <w:rFonts w:ascii="Times New Roman" w:eastAsia="Calibri" w:hAnsi="Times New Roman"/>
          <w:sz w:val="24"/>
          <w:szCs w:val="24"/>
          <w:lang w:eastAsia="en-US"/>
        </w:rPr>
      </w:pPr>
      <w:r w:rsidRPr="00980D2C">
        <w:rPr>
          <w:rFonts w:ascii="Times New Roman" w:eastAsia="Calibri" w:hAnsi="Times New Roman"/>
          <w:sz w:val="24"/>
          <w:szCs w:val="24"/>
          <w:lang w:eastAsia="en-US"/>
        </w:rPr>
        <w:t>Главные страны (районы) экспорта продукции. Главные страны (районы) импорта продукции. Важные грузопотоки.</w:t>
      </w:r>
    </w:p>
    <w:p w:rsidR="00224E29" w:rsidRPr="00980D2C" w:rsidRDefault="00224E29" w:rsidP="00224E29">
      <w:pPr>
        <w:numPr>
          <w:ilvl w:val="0"/>
          <w:numId w:val="4"/>
        </w:numPr>
        <w:spacing w:after="0"/>
        <w:ind w:left="454"/>
        <w:contextualSpacing/>
        <w:jc w:val="both"/>
        <w:rPr>
          <w:rFonts w:ascii="Times New Roman" w:eastAsia="Calibri" w:hAnsi="Times New Roman"/>
          <w:sz w:val="24"/>
          <w:szCs w:val="24"/>
          <w:lang w:eastAsia="en-US"/>
        </w:rPr>
      </w:pPr>
      <w:r w:rsidRPr="00980D2C">
        <w:rPr>
          <w:rFonts w:ascii="Times New Roman" w:eastAsia="Calibri" w:hAnsi="Times New Roman"/>
          <w:sz w:val="24"/>
          <w:szCs w:val="24"/>
          <w:lang w:eastAsia="en-US"/>
        </w:rPr>
        <w:t>Перспективы развития и размещения отрасли.</w:t>
      </w:r>
    </w:p>
    <w:p w:rsidR="00224E29" w:rsidRPr="00FE03F7" w:rsidRDefault="00224E29" w:rsidP="00224E29">
      <w:pPr>
        <w:jc w:val="both"/>
        <w:rPr>
          <w:rFonts w:ascii="Times New Roman" w:eastAsia="Calibri" w:hAnsi="Times New Roman"/>
          <w:sz w:val="24"/>
          <w:szCs w:val="24"/>
          <w:lang w:eastAsia="en-US"/>
        </w:rPr>
      </w:pPr>
      <w:r w:rsidRPr="00FE03F7">
        <w:rPr>
          <w:rFonts w:ascii="Times New Roman" w:eastAsia="Calibri" w:hAnsi="Times New Roman"/>
          <w:b/>
          <w:sz w:val="24"/>
          <w:szCs w:val="24"/>
          <w:lang w:eastAsia="en-US"/>
        </w:rPr>
        <w:t>Литература:</w:t>
      </w:r>
      <w:r w:rsidRPr="00FE03F7">
        <w:rPr>
          <w:rFonts w:ascii="Times New Roman" w:eastAsia="Calibri" w:hAnsi="Times New Roman"/>
          <w:sz w:val="24"/>
          <w:szCs w:val="24"/>
          <w:lang w:eastAsia="en-US"/>
        </w:rPr>
        <w:t xml:space="preserve"> учебник Максаковский В.П. Экономическая и социальная география мира: учеб.для 10-кл. общеобразовательных учреждений, 2017 г., атлас: «Экономическая и социальная география».</w:t>
      </w:r>
    </w:p>
    <w:p w:rsidR="00224E29" w:rsidRPr="00FE03F7" w:rsidRDefault="00224E29" w:rsidP="00224E29">
      <w:pPr>
        <w:ind w:left="720"/>
        <w:contextualSpacing/>
        <w:rPr>
          <w:rFonts w:ascii="Times New Roman" w:eastAsia="Calibri" w:hAnsi="Times New Roman"/>
          <w:b/>
          <w:sz w:val="28"/>
          <w:szCs w:val="28"/>
          <w:lang w:eastAsia="en-US"/>
        </w:rPr>
      </w:pPr>
    </w:p>
    <w:p w:rsidR="00224E29" w:rsidRDefault="00224E29" w:rsidP="00224E29">
      <w:pPr>
        <w:ind w:left="720"/>
        <w:contextualSpacing/>
        <w:rPr>
          <w:rFonts w:ascii="Times New Roman" w:eastAsia="Calibri" w:hAnsi="Times New Roman"/>
          <w:b/>
          <w:sz w:val="28"/>
          <w:szCs w:val="28"/>
          <w:lang w:eastAsia="en-US"/>
        </w:rPr>
      </w:pPr>
      <w:r w:rsidRPr="00FE03F7">
        <w:rPr>
          <w:rFonts w:ascii="Times New Roman" w:eastAsia="Calibri" w:hAnsi="Times New Roman"/>
          <w:b/>
          <w:sz w:val="28"/>
          <w:szCs w:val="28"/>
          <w:lang w:eastAsia="en-US"/>
        </w:rPr>
        <w:t xml:space="preserve">                             Практическая работа № </w:t>
      </w:r>
      <w:r>
        <w:rPr>
          <w:rFonts w:ascii="Times New Roman" w:eastAsia="Calibri" w:hAnsi="Times New Roman"/>
          <w:b/>
          <w:sz w:val="28"/>
          <w:szCs w:val="28"/>
          <w:lang w:eastAsia="en-US"/>
        </w:rPr>
        <w:t>9</w:t>
      </w:r>
    </w:p>
    <w:p w:rsidR="00224E29" w:rsidRPr="00FE03F7" w:rsidRDefault="00224E29" w:rsidP="00224E29">
      <w:pPr>
        <w:shd w:val="clear" w:color="auto" w:fill="FFFFFF"/>
        <w:spacing w:after="0" w:line="240" w:lineRule="auto"/>
        <w:jc w:val="both"/>
        <w:rPr>
          <w:rFonts w:ascii="Times New Roman" w:hAnsi="Times New Roman"/>
          <w:color w:val="000000"/>
          <w:sz w:val="24"/>
          <w:szCs w:val="24"/>
        </w:rPr>
      </w:pPr>
      <w:r w:rsidRPr="00FE03F7">
        <w:rPr>
          <w:rFonts w:ascii="Times New Roman" w:eastAsia="Calibri" w:hAnsi="Times New Roman"/>
          <w:b/>
          <w:sz w:val="24"/>
          <w:szCs w:val="24"/>
          <w:lang w:eastAsia="en-US"/>
        </w:rPr>
        <w:t>Тема:</w:t>
      </w:r>
      <w:r>
        <w:rPr>
          <w:rFonts w:ascii="Times New Roman" w:eastAsia="Calibri" w:hAnsi="Times New Roman"/>
          <w:bCs/>
          <w:sz w:val="24"/>
          <w:szCs w:val="24"/>
          <w:lang w:eastAsia="en-US"/>
        </w:rPr>
        <w:t>Определение стран-экспертов основных видов сельскохозяйственной продукции, видов сырья.</w:t>
      </w:r>
    </w:p>
    <w:p w:rsidR="00224E29" w:rsidRPr="005574DB" w:rsidRDefault="00224E29" w:rsidP="00224E29">
      <w:pPr>
        <w:spacing w:after="0" w:line="240" w:lineRule="auto"/>
        <w:rPr>
          <w:rFonts w:ascii="Times New Roman" w:hAnsi="Times New Roman"/>
          <w:sz w:val="24"/>
          <w:szCs w:val="24"/>
        </w:rPr>
      </w:pPr>
      <w:r w:rsidRPr="00FE03F7">
        <w:rPr>
          <w:rFonts w:ascii="Times New Roman" w:eastAsia="Calibri" w:hAnsi="Times New Roman"/>
          <w:b/>
          <w:sz w:val="24"/>
          <w:szCs w:val="24"/>
          <w:lang w:eastAsia="en-US"/>
        </w:rPr>
        <w:t>Цель:</w:t>
      </w:r>
      <w:r w:rsidRPr="005574DB">
        <w:rPr>
          <w:rFonts w:ascii="Times New Roman" w:hAnsi="Times New Roman"/>
          <w:sz w:val="24"/>
          <w:szCs w:val="24"/>
        </w:rPr>
        <w:t>Научиться определять </w:t>
      </w:r>
      <w:r w:rsidRPr="005574DB">
        <w:rPr>
          <w:rFonts w:ascii="Times New Roman" w:hAnsi="Times New Roman"/>
          <w:color w:val="000000"/>
          <w:sz w:val="24"/>
          <w:szCs w:val="24"/>
        </w:rPr>
        <w:t>страны-экспортеров основных видов</w:t>
      </w:r>
    </w:p>
    <w:p w:rsidR="00224E29" w:rsidRPr="005574DB" w:rsidRDefault="00224E29" w:rsidP="00224E29">
      <w:pPr>
        <w:spacing w:after="0" w:line="240" w:lineRule="auto"/>
        <w:rPr>
          <w:rFonts w:ascii="Times New Roman" w:hAnsi="Times New Roman"/>
          <w:sz w:val="24"/>
          <w:szCs w:val="24"/>
        </w:rPr>
      </w:pPr>
      <w:r w:rsidRPr="005574DB">
        <w:rPr>
          <w:rFonts w:ascii="Times New Roman" w:hAnsi="Times New Roman"/>
          <w:color w:val="000000"/>
          <w:sz w:val="24"/>
          <w:szCs w:val="24"/>
        </w:rPr>
        <w:t>сельскохозяйственной продукции, видов сырья.</w:t>
      </w:r>
      <w:r w:rsidRPr="005574DB">
        <w:rPr>
          <w:rFonts w:ascii="Times New Roman" w:hAnsi="Times New Roman"/>
          <w:sz w:val="24"/>
          <w:szCs w:val="24"/>
        </w:rPr>
        <w:t xml:space="preserve"> Развивать умение работать с различными источниками географической информации, сравнивать и анализировать статистические материалы таблиц.</w:t>
      </w:r>
    </w:p>
    <w:p w:rsidR="00224E29" w:rsidRPr="00C142D7" w:rsidRDefault="00224E29" w:rsidP="00224E29">
      <w:pPr>
        <w:spacing w:after="0"/>
        <w:jc w:val="both"/>
        <w:rPr>
          <w:rFonts w:ascii="Times New Roman" w:hAnsi="Times New Roman"/>
          <w:color w:val="000000"/>
          <w:sz w:val="24"/>
          <w:szCs w:val="24"/>
        </w:rPr>
      </w:pPr>
      <w:r w:rsidRPr="00C142D7">
        <w:rPr>
          <w:rFonts w:ascii="Times New Roman" w:hAnsi="Times New Roman"/>
          <w:b/>
          <w:color w:val="000000"/>
          <w:sz w:val="24"/>
          <w:szCs w:val="24"/>
        </w:rPr>
        <w:t>Продолжительность работы</w:t>
      </w:r>
      <w:r w:rsidRPr="00C142D7">
        <w:rPr>
          <w:rFonts w:ascii="Times New Roman" w:hAnsi="Times New Roman"/>
          <w:color w:val="000000"/>
          <w:sz w:val="24"/>
          <w:szCs w:val="24"/>
        </w:rPr>
        <w:t>: 90 минут</w:t>
      </w:r>
    </w:p>
    <w:p w:rsidR="00224E29" w:rsidRPr="00C142D7" w:rsidRDefault="00224E29" w:rsidP="00224E29">
      <w:pPr>
        <w:shd w:val="clear" w:color="auto" w:fill="FFFFFF"/>
        <w:spacing w:after="0" w:line="294" w:lineRule="atLeast"/>
        <w:jc w:val="both"/>
        <w:rPr>
          <w:rFonts w:ascii="Times New Roman" w:hAnsi="Times New Roman"/>
          <w:color w:val="000000"/>
          <w:sz w:val="24"/>
          <w:szCs w:val="24"/>
        </w:rPr>
      </w:pPr>
      <w:r w:rsidRPr="00C142D7">
        <w:rPr>
          <w:rFonts w:ascii="Times New Roman" w:hAnsi="Times New Roman"/>
          <w:b/>
          <w:color w:val="000000"/>
          <w:sz w:val="24"/>
          <w:szCs w:val="24"/>
        </w:rPr>
        <w:t>Используемое оборудование</w:t>
      </w:r>
      <w:r w:rsidRPr="00C142D7">
        <w:rPr>
          <w:rFonts w:ascii="Times New Roman" w:hAnsi="Times New Roman"/>
          <w:color w:val="000000"/>
          <w:sz w:val="24"/>
          <w:szCs w:val="24"/>
        </w:rPr>
        <w:t>: раздаточный материал, учебник, тетрадь, ручка</w:t>
      </w:r>
    </w:p>
    <w:p w:rsidR="00224E29" w:rsidRDefault="00224E29" w:rsidP="00224E29">
      <w:pPr>
        <w:shd w:val="clear" w:color="auto" w:fill="FFFFFF"/>
        <w:spacing w:after="0" w:line="240" w:lineRule="auto"/>
        <w:jc w:val="both"/>
        <w:rPr>
          <w:rFonts w:ascii="Times New Roman" w:hAnsi="Times New Roman"/>
          <w:b/>
          <w:color w:val="000000"/>
          <w:sz w:val="24"/>
          <w:szCs w:val="24"/>
        </w:rPr>
      </w:pPr>
      <w:r w:rsidRPr="00DD7C3D">
        <w:rPr>
          <w:rFonts w:ascii="Times New Roman" w:hAnsi="Times New Roman"/>
          <w:b/>
          <w:color w:val="000000"/>
          <w:sz w:val="24"/>
          <w:szCs w:val="24"/>
        </w:rPr>
        <w:t xml:space="preserve">Краткие теоретические сведения: </w:t>
      </w:r>
    </w:p>
    <w:p w:rsidR="00224E29" w:rsidRPr="00846F93" w:rsidRDefault="00224E29" w:rsidP="00224E29">
      <w:pPr>
        <w:shd w:val="clear" w:color="auto" w:fill="FFFFFF"/>
        <w:spacing w:after="0" w:line="240" w:lineRule="auto"/>
        <w:jc w:val="both"/>
        <w:rPr>
          <w:rFonts w:ascii="Times New Roman" w:hAnsi="Times New Roman"/>
          <w:color w:val="000000" w:themeColor="text1"/>
          <w:sz w:val="24"/>
          <w:szCs w:val="24"/>
        </w:rPr>
      </w:pPr>
      <w:r w:rsidRPr="00846F93">
        <w:rPr>
          <w:rFonts w:ascii="Times New Roman" w:hAnsi="Times New Roman"/>
          <w:bCs/>
          <w:color w:val="000000" w:themeColor="text1"/>
          <w:sz w:val="24"/>
          <w:szCs w:val="24"/>
        </w:rPr>
        <w:t>Ведущие страны-экспортеры основных видов сельскохозяйственной продукции</w:t>
      </w:r>
    </w:p>
    <w:p w:rsidR="00224E29" w:rsidRPr="00846F93" w:rsidRDefault="00224E29" w:rsidP="00224E29">
      <w:pPr>
        <w:shd w:val="clear" w:color="auto" w:fill="FFFFFF"/>
        <w:spacing w:after="0" w:line="240" w:lineRule="auto"/>
        <w:jc w:val="both"/>
        <w:rPr>
          <w:rFonts w:ascii="Times New Roman" w:hAnsi="Times New Roman"/>
          <w:color w:val="333333"/>
          <w:sz w:val="24"/>
          <w:szCs w:val="24"/>
        </w:rPr>
      </w:pPr>
      <w:r w:rsidRPr="00846F93">
        <w:rPr>
          <w:rFonts w:ascii="Times New Roman" w:hAnsi="Times New Roman"/>
          <w:color w:val="333333"/>
          <w:sz w:val="24"/>
          <w:szCs w:val="24"/>
        </w:rPr>
        <w:t>Самым древним видом хозяйства считается </w:t>
      </w:r>
      <w:r w:rsidRPr="00846F93">
        <w:rPr>
          <w:rFonts w:ascii="Times New Roman" w:hAnsi="Times New Roman"/>
          <w:color w:val="333333"/>
          <w:sz w:val="24"/>
          <w:szCs w:val="24"/>
          <w:u w:val="single"/>
        </w:rPr>
        <w:t>сельское</w:t>
      </w:r>
      <w:r w:rsidRPr="00846F93">
        <w:rPr>
          <w:rFonts w:ascii="Times New Roman" w:hAnsi="Times New Roman"/>
          <w:color w:val="333333"/>
          <w:sz w:val="24"/>
          <w:szCs w:val="24"/>
        </w:rPr>
        <w:t>. Древние люди занимались собирательством, охотой, рыбной ловлей. Потом научились выращивать культуры и приручили животных.</w:t>
      </w:r>
    </w:p>
    <w:p w:rsidR="00224E29" w:rsidRPr="00846F93" w:rsidRDefault="00224E29" w:rsidP="00224E29">
      <w:pPr>
        <w:spacing w:after="0" w:line="240" w:lineRule="auto"/>
        <w:jc w:val="both"/>
        <w:rPr>
          <w:rFonts w:ascii="Times New Roman" w:hAnsi="Times New Roman"/>
          <w:sz w:val="24"/>
          <w:szCs w:val="24"/>
        </w:rPr>
      </w:pPr>
    </w:p>
    <w:p w:rsidR="00224E29" w:rsidRPr="00846F93" w:rsidRDefault="00224E29" w:rsidP="00224E29">
      <w:pPr>
        <w:shd w:val="clear" w:color="auto" w:fill="FFFFFF"/>
        <w:spacing w:after="0" w:line="240" w:lineRule="auto"/>
        <w:jc w:val="both"/>
        <w:rPr>
          <w:rFonts w:ascii="Times New Roman" w:hAnsi="Times New Roman"/>
          <w:color w:val="333333"/>
          <w:sz w:val="24"/>
          <w:szCs w:val="24"/>
        </w:rPr>
      </w:pPr>
      <w:r w:rsidRPr="00846F93">
        <w:rPr>
          <w:rFonts w:ascii="Times New Roman" w:hAnsi="Times New Roman"/>
          <w:color w:val="333333"/>
          <w:sz w:val="24"/>
          <w:szCs w:val="24"/>
        </w:rPr>
        <w:t>В современном мире роль сельского хозяйства по-прежнему велика. Если промышленное производство может быть не везде, то нет ни одной страны, население которой не занималось бы сельским хозяйством. Но развитие его не везде одинаково. </w:t>
      </w:r>
    </w:p>
    <w:p w:rsidR="00224E29" w:rsidRPr="00846F93" w:rsidRDefault="00224E29" w:rsidP="00224E29">
      <w:pPr>
        <w:shd w:val="clear" w:color="auto" w:fill="FFFFFF"/>
        <w:spacing w:after="0" w:line="240" w:lineRule="auto"/>
        <w:jc w:val="both"/>
        <w:rPr>
          <w:rFonts w:ascii="Times New Roman" w:hAnsi="Times New Roman"/>
          <w:color w:val="333333"/>
          <w:sz w:val="24"/>
          <w:szCs w:val="24"/>
        </w:rPr>
      </w:pPr>
    </w:p>
    <w:p w:rsidR="00224E29" w:rsidRPr="00846F93" w:rsidRDefault="00224E29" w:rsidP="00224E29">
      <w:pPr>
        <w:shd w:val="clear" w:color="auto" w:fill="FFFFFF"/>
        <w:spacing w:after="0" w:line="240" w:lineRule="auto"/>
        <w:jc w:val="both"/>
        <w:rPr>
          <w:rFonts w:ascii="Times New Roman" w:hAnsi="Times New Roman"/>
          <w:color w:val="000000" w:themeColor="text1"/>
          <w:sz w:val="24"/>
          <w:szCs w:val="24"/>
        </w:rPr>
      </w:pPr>
      <w:r w:rsidRPr="00846F93">
        <w:rPr>
          <w:rFonts w:ascii="Times New Roman" w:hAnsi="Times New Roman"/>
          <w:bCs/>
          <w:color w:val="000000" w:themeColor="text1"/>
          <w:sz w:val="24"/>
          <w:szCs w:val="24"/>
        </w:rPr>
        <w:t>Товарное и производственное хозяйство</w:t>
      </w:r>
    </w:p>
    <w:p w:rsidR="00224E29" w:rsidRPr="00846F93" w:rsidRDefault="00224E29" w:rsidP="00224E29">
      <w:pPr>
        <w:shd w:val="clear" w:color="auto" w:fill="FFFFFF"/>
        <w:spacing w:after="0" w:line="240" w:lineRule="auto"/>
        <w:jc w:val="both"/>
        <w:rPr>
          <w:rFonts w:ascii="Times New Roman" w:hAnsi="Times New Roman"/>
          <w:color w:val="000000" w:themeColor="text1"/>
          <w:sz w:val="24"/>
          <w:szCs w:val="24"/>
        </w:rPr>
      </w:pPr>
    </w:p>
    <w:p w:rsidR="00224E29" w:rsidRPr="00846F93" w:rsidRDefault="00224E29" w:rsidP="00224E29">
      <w:pPr>
        <w:shd w:val="clear" w:color="auto" w:fill="FFFFFF"/>
        <w:spacing w:after="0" w:line="240" w:lineRule="auto"/>
        <w:jc w:val="both"/>
        <w:rPr>
          <w:rFonts w:ascii="Times New Roman" w:hAnsi="Times New Roman"/>
          <w:color w:val="333333"/>
          <w:sz w:val="24"/>
          <w:szCs w:val="24"/>
        </w:rPr>
      </w:pPr>
      <w:r w:rsidRPr="00846F93">
        <w:rPr>
          <w:rFonts w:ascii="Times New Roman" w:hAnsi="Times New Roman"/>
          <w:color w:val="333333"/>
          <w:sz w:val="24"/>
          <w:szCs w:val="24"/>
          <w:u w:val="single"/>
        </w:rPr>
        <w:t>Выделяют товарное и потребительское хозяйство:</w:t>
      </w:r>
    </w:p>
    <w:p w:rsidR="00224E29" w:rsidRPr="00846F93" w:rsidRDefault="00224E29" w:rsidP="00224E29">
      <w:pPr>
        <w:shd w:val="clear" w:color="auto" w:fill="FFFFFF"/>
        <w:spacing w:after="0" w:line="240" w:lineRule="auto"/>
        <w:jc w:val="both"/>
        <w:rPr>
          <w:rFonts w:ascii="Times New Roman" w:hAnsi="Times New Roman"/>
          <w:color w:val="333333"/>
          <w:sz w:val="24"/>
          <w:szCs w:val="24"/>
        </w:rPr>
      </w:pPr>
    </w:p>
    <w:p w:rsidR="00224E29" w:rsidRPr="00846F93" w:rsidRDefault="00224E29" w:rsidP="00224E29">
      <w:pPr>
        <w:numPr>
          <w:ilvl w:val="0"/>
          <w:numId w:val="24"/>
        </w:numPr>
        <w:shd w:val="clear" w:color="auto" w:fill="FFFFFF"/>
        <w:spacing w:after="0" w:line="240" w:lineRule="auto"/>
        <w:jc w:val="both"/>
        <w:rPr>
          <w:rFonts w:ascii="Times New Roman" w:hAnsi="Times New Roman"/>
          <w:color w:val="333333"/>
          <w:sz w:val="24"/>
          <w:szCs w:val="24"/>
        </w:rPr>
      </w:pPr>
      <w:r w:rsidRPr="00846F93">
        <w:rPr>
          <w:rFonts w:ascii="Times New Roman" w:hAnsi="Times New Roman"/>
          <w:color w:val="333333"/>
          <w:sz w:val="24"/>
          <w:szCs w:val="24"/>
          <w:u w:val="single"/>
        </w:rPr>
        <w:t>Товарное хозяйство</w:t>
      </w:r>
      <w:r w:rsidRPr="00846F93">
        <w:rPr>
          <w:rFonts w:ascii="Times New Roman" w:hAnsi="Times New Roman"/>
          <w:color w:val="333333"/>
          <w:sz w:val="24"/>
          <w:szCs w:val="24"/>
        </w:rPr>
        <w:t xml:space="preserve"> характерно для развитых стран, где отрасли приобретают индустриальный характер. Производится механизация, химизация производства, переработка продукции и доведение её до потребителя. На службу хозяйства поставлены научно-испытательные, селекционные разработки, биотехнологии. Внедряется микроэлектроника, автоматизация. Конечно, в таких странах хозяйство ориентировано </w:t>
      </w:r>
      <w:r>
        <w:rPr>
          <w:rFonts w:ascii="Times New Roman" w:hAnsi="Times New Roman"/>
          <w:color w:val="333333"/>
          <w:sz w:val="24"/>
          <w:szCs w:val="24"/>
        </w:rPr>
        <w:t>на внешний рынок.</w:t>
      </w:r>
    </w:p>
    <w:p w:rsidR="00224E29" w:rsidRPr="00846F93" w:rsidRDefault="00224E29" w:rsidP="00224E29">
      <w:pPr>
        <w:numPr>
          <w:ilvl w:val="0"/>
          <w:numId w:val="25"/>
        </w:numPr>
        <w:shd w:val="clear" w:color="auto" w:fill="FFFFFF"/>
        <w:spacing w:after="0" w:line="240" w:lineRule="auto"/>
        <w:jc w:val="both"/>
        <w:rPr>
          <w:rFonts w:ascii="Times New Roman" w:hAnsi="Times New Roman"/>
          <w:color w:val="333333"/>
          <w:sz w:val="24"/>
          <w:szCs w:val="24"/>
        </w:rPr>
      </w:pPr>
      <w:r w:rsidRPr="00846F93">
        <w:rPr>
          <w:rFonts w:ascii="Times New Roman" w:hAnsi="Times New Roman"/>
          <w:color w:val="333333"/>
          <w:sz w:val="24"/>
          <w:szCs w:val="24"/>
        </w:rPr>
        <w:t>В отсталых странах господствует </w:t>
      </w:r>
      <w:r w:rsidRPr="00846F93">
        <w:rPr>
          <w:rFonts w:ascii="Times New Roman" w:hAnsi="Times New Roman"/>
          <w:color w:val="333333"/>
          <w:sz w:val="24"/>
          <w:szCs w:val="24"/>
          <w:u w:val="single"/>
        </w:rPr>
        <w:t>потребительское хозяйство</w:t>
      </w:r>
      <w:r w:rsidRPr="00846F93">
        <w:rPr>
          <w:rFonts w:ascii="Times New Roman" w:hAnsi="Times New Roman"/>
          <w:color w:val="333333"/>
          <w:sz w:val="24"/>
          <w:szCs w:val="24"/>
        </w:rPr>
        <w:t> (ориентация на собственное потребление). Имеет место плужное и мотыжное земледелие, пастбищное животноводство, кочевое скотоводство, охота, собирательство, рыболовство. Часто такие страны не способны обеспечить даже свои нужды в сельскохозяйственной продукции. Причины отставания этих стран не связаны с природными условиями, а результат социально-экономического отставания. После </w:t>
      </w:r>
      <w:r w:rsidRPr="00846F93">
        <w:rPr>
          <w:rFonts w:ascii="Times New Roman" w:hAnsi="Times New Roman"/>
          <w:i/>
          <w:iCs/>
          <w:color w:val="333333"/>
          <w:sz w:val="24"/>
          <w:szCs w:val="24"/>
        </w:rPr>
        <w:t>«Зеленой революции»</w:t>
      </w:r>
      <w:r w:rsidRPr="00846F93">
        <w:rPr>
          <w:rFonts w:ascii="Times New Roman" w:hAnsi="Times New Roman"/>
          <w:color w:val="333333"/>
          <w:sz w:val="24"/>
          <w:szCs w:val="24"/>
        </w:rPr>
        <w:t>, когда были выведены новые сорта культур, способных давать большие урожаи, развитые страны стали применять эти достижения, а отсталые продолжали работать как раньше. </w:t>
      </w:r>
    </w:p>
    <w:p w:rsidR="00224E29" w:rsidRPr="00846F93" w:rsidRDefault="00224E29" w:rsidP="00224E29">
      <w:pPr>
        <w:shd w:val="clear" w:color="auto" w:fill="FFFFFF"/>
        <w:spacing w:after="0" w:line="240" w:lineRule="auto"/>
        <w:jc w:val="both"/>
        <w:rPr>
          <w:rFonts w:ascii="Times New Roman" w:hAnsi="Times New Roman"/>
          <w:color w:val="333333"/>
          <w:sz w:val="24"/>
          <w:szCs w:val="24"/>
        </w:rPr>
      </w:pPr>
    </w:p>
    <w:p w:rsidR="00224E29" w:rsidRPr="00846F93" w:rsidRDefault="00224E29" w:rsidP="00224E29">
      <w:pPr>
        <w:shd w:val="clear" w:color="auto" w:fill="FFFFFF"/>
        <w:spacing w:after="0" w:line="240" w:lineRule="auto"/>
        <w:jc w:val="both"/>
        <w:rPr>
          <w:rFonts w:ascii="Times New Roman" w:hAnsi="Times New Roman"/>
          <w:color w:val="000000" w:themeColor="text1"/>
          <w:sz w:val="24"/>
          <w:szCs w:val="24"/>
        </w:rPr>
      </w:pPr>
      <w:r w:rsidRPr="00846F93">
        <w:rPr>
          <w:rFonts w:ascii="Times New Roman" w:hAnsi="Times New Roman"/>
          <w:bCs/>
          <w:color w:val="000000" w:themeColor="text1"/>
          <w:sz w:val="24"/>
          <w:szCs w:val="24"/>
        </w:rPr>
        <w:t>Основной показатель развития хозяйства страны</w:t>
      </w:r>
      <w:r w:rsidRPr="00846F93">
        <w:rPr>
          <w:rFonts w:ascii="Times New Roman" w:hAnsi="Times New Roman"/>
          <w:color w:val="000000" w:themeColor="text1"/>
          <w:sz w:val="24"/>
          <w:szCs w:val="24"/>
        </w:rPr>
        <w:t> – это количество производства зерновых культур: пшеницы, риса, кукурузы.</w:t>
      </w:r>
    </w:p>
    <w:p w:rsidR="00224E29" w:rsidRPr="00846F93" w:rsidRDefault="00224E29" w:rsidP="00224E29">
      <w:pPr>
        <w:shd w:val="clear" w:color="auto" w:fill="FFFFFF"/>
        <w:spacing w:after="0" w:line="240" w:lineRule="auto"/>
        <w:jc w:val="both"/>
        <w:rPr>
          <w:rFonts w:ascii="Times New Roman" w:hAnsi="Times New Roman"/>
          <w:color w:val="000000" w:themeColor="text1"/>
          <w:sz w:val="24"/>
          <w:szCs w:val="24"/>
        </w:rPr>
      </w:pPr>
    </w:p>
    <w:p w:rsidR="00224E29" w:rsidRPr="00846F93" w:rsidRDefault="00224E29" w:rsidP="00224E29">
      <w:pPr>
        <w:shd w:val="clear" w:color="auto" w:fill="FFFFFF"/>
        <w:spacing w:after="0" w:line="240" w:lineRule="auto"/>
        <w:jc w:val="both"/>
        <w:rPr>
          <w:rFonts w:ascii="Times New Roman" w:hAnsi="Times New Roman"/>
          <w:color w:val="000000" w:themeColor="text1"/>
          <w:sz w:val="24"/>
          <w:szCs w:val="24"/>
        </w:rPr>
      </w:pPr>
      <w:r w:rsidRPr="00846F93">
        <w:rPr>
          <w:rFonts w:ascii="Times New Roman" w:hAnsi="Times New Roman"/>
          <w:bCs/>
          <w:color w:val="000000" w:themeColor="text1"/>
          <w:sz w:val="24"/>
          <w:szCs w:val="24"/>
        </w:rPr>
        <w:t>География мирового сельского хозяйства</w:t>
      </w:r>
    </w:p>
    <w:p w:rsidR="00224E29" w:rsidRPr="00846F93" w:rsidRDefault="00224E29" w:rsidP="00224E29">
      <w:pPr>
        <w:spacing w:after="0" w:line="240" w:lineRule="auto"/>
        <w:jc w:val="both"/>
        <w:rPr>
          <w:rFonts w:ascii="Times New Roman" w:hAnsi="Times New Roman"/>
          <w:sz w:val="24"/>
          <w:szCs w:val="24"/>
        </w:rPr>
      </w:pPr>
    </w:p>
    <w:p w:rsidR="00224E29" w:rsidRPr="00846F93" w:rsidRDefault="00224E29" w:rsidP="00224E29">
      <w:pPr>
        <w:shd w:val="clear" w:color="auto" w:fill="FFFFFF"/>
        <w:spacing w:after="0" w:line="240" w:lineRule="auto"/>
        <w:jc w:val="both"/>
        <w:rPr>
          <w:rFonts w:ascii="Times New Roman" w:hAnsi="Times New Roman"/>
          <w:color w:val="333333"/>
          <w:sz w:val="24"/>
          <w:szCs w:val="24"/>
        </w:rPr>
      </w:pPr>
      <w:r w:rsidRPr="00846F93">
        <w:rPr>
          <w:rFonts w:ascii="Times New Roman" w:hAnsi="Times New Roman"/>
          <w:color w:val="333333"/>
          <w:sz w:val="24"/>
          <w:szCs w:val="24"/>
        </w:rPr>
        <w:t>До 50-х годов </w:t>
      </w:r>
      <w:r w:rsidRPr="00846F93">
        <w:rPr>
          <w:rFonts w:ascii="Times New Roman" w:hAnsi="Times New Roman"/>
          <w:i/>
          <w:iCs/>
          <w:color w:val="333333"/>
          <w:sz w:val="24"/>
          <w:szCs w:val="24"/>
        </w:rPr>
        <w:t>развивающиеся страны</w:t>
      </w:r>
      <w:r w:rsidRPr="00846F93">
        <w:rPr>
          <w:rFonts w:ascii="Times New Roman" w:hAnsi="Times New Roman"/>
          <w:color w:val="333333"/>
          <w:sz w:val="24"/>
          <w:szCs w:val="24"/>
        </w:rPr>
        <w:t> занимались экспортом зерновых культур, хотя обеспечивалось это сокращением потребления внутри страны. В 70-90- годы наблюдается процесс перепроизводства продукции в развитых странах, что привело к понижению цен на мировом рынке. Развивающиеся страны не смогли выдерживать конкуренции, где продукция производилась с большими издержками. Они становятся </w:t>
      </w:r>
      <w:r w:rsidRPr="00846F93">
        <w:rPr>
          <w:rFonts w:ascii="Times New Roman" w:hAnsi="Times New Roman"/>
          <w:i/>
          <w:iCs/>
          <w:color w:val="333333"/>
          <w:sz w:val="24"/>
          <w:szCs w:val="24"/>
        </w:rPr>
        <w:t>импортерами</w:t>
      </w:r>
      <w:r w:rsidRPr="00846F93">
        <w:rPr>
          <w:rFonts w:ascii="Times New Roman" w:hAnsi="Times New Roman"/>
          <w:color w:val="333333"/>
          <w:sz w:val="24"/>
          <w:szCs w:val="24"/>
        </w:rPr>
        <w:t>. </w:t>
      </w:r>
    </w:p>
    <w:p w:rsidR="00224E29" w:rsidRPr="00846F93" w:rsidRDefault="00224E29" w:rsidP="00224E29">
      <w:pPr>
        <w:shd w:val="clear" w:color="auto" w:fill="FFFFFF"/>
        <w:spacing w:after="0" w:line="240" w:lineRule="auto"/>
        <w:jc w:val="both"/>
        <w:rPr>
          <w:rFonts w:ascii="Times New Roman" w:hAnsi="Times New Roman"/>
          <w:color w:val="333333"/>
          <w:sz w:val="24"/>
          <w:szCs w:val="24"/>
        </w:rPr>
      </w:pPr>
    </w:p>
    <w:p w:rsidR="00224E29" w:rsidRPr="00846F93" w:rsidRDefault="00224E29" w:rsidP="00224E29">
      <w:pPr>
        <w:shd w:val="clear" w:color="auto" w:fill="FFFFFF"/>
        <w:spacing w:after="0" w:line="240" w:lineRule="auto"/>
        <w:jc w:val="both"/>
        <w:rPr>
          <w:rFonts w:ascii="Times New Roman" w:hAnsi="Times New Roman"/>
          <w:color w:val="333333"/>
          <w:sz w:val="24"/>
          <w:szCs w:val="24"/>
        </w:rPr>
      </w:pPr>
      <w:r w:rsidRPr="00846F93">
        <w:rPr>
          <w:rFonts w:ascii="Times New Roman" w:hAnsi="Times New Roman"/>
          <w:color w:val="333333"/>
          <w:sz w:val="24"/>
          <w:szCs w:val="24"/>
        </w:rPr>
        <w:t>Такие страны как </w:t>
      </w:r>
      <w:r w:rsidRPr="00846F93">
        <w:rPr>
          <w:rFonts w:ascii="Times New Roman" w:hAnsi="Times New Roman"/>
          <w:i/>
          <w:iCs/>
          <w:color w:val="333333"/>
          <w:sz w:val="24"/>
          <w:szCs w:val="24"/>
        </w:rPr>
        <w:t>США, Канада, Австралия</w:t>
      </w:r>
      <w:r w:rsidRPr="00846F93">
        <w:rPr>
          <w:rFonts w:ascii="Times New Roman" w:hAnsi="Times New Roman"/>
          <w:color w:val="333333"/>
          <w:sz w:val="24"/>
          <w:szCs w:val="24"/>
        </w:rPr>
        <w:t> имели обширные территории для с/х культур. Западные страны также были </w:t>
      </w:r>
      <w:r w:rsidRPr="00846F93">
        <w:rPr>
          <w:rFonts w:ascii="Times New Roman" w:hAnsi="Times New Roman"/>
          <w:i/>
          <w:iCs/>
          <w:color w:val="333333"/>
          <w:sz w:val="24"/>
          <w:szCs w:val="24"/>
        </w:rPr>
        <w:t>экспортерами зерна</w:t>
      </w:r>
      <w:r w:rsidRPr="00846F93">
        <w:rPr>
          <w:rFonts w:ascii="Times New Roman" w:hAnsi="Times New Roman"/>
          <w:color w:val="333333"/>
          <w:sz w:val="24"/>
          <w:szCs w:val="24"/>
        </w:rPr>
        <w:t>. Этому способствовало техническое обеспечение хозяйства, аграрная политика государств, направленная на поддержание сельского хозяйства, в частности выделение субсидий. Способствовали и климатические условия.</w:t>
      </w:r>
    </w:p>
    <w:p w:rsidR="00224E29" w:rsidRPr="00846F93" w:rsidRDefault="00224E29" w:rsidP="00224E29">
      <w:pPr>
        <w:spacing w:after="0" w:line="240" w:lineRule="auto"/>
        <w:jc w:val="both"/>
        <w:rPr>
          <w:rFonts w:ascii="Times New Roman" w:hAnsi="Times New Roman"/>
          <w:sz w:val="24"/>
          <w:szCs w:val="24"/>
        </w:rPr>
      </w:pPr>
    </w:p>
    <w:p w:rsidR="00224E29" w:rsidRPr="00846F93" w:rsidRDefault="00224E29" w:rsidP="00224E29">
      <w:pPr>
        <w:shd w:val="clear" w:color="auto" w:fill="FFFFFF"/>
        <w:spacing w:after="0" w:line="240" w:lineRule="auto"/>
        <w:jc w:val="both"/>
        <w:rPr>
          <w:rFonts w:ascii="Times New Roman" w:hAnsi="Times New Roman"/>
          <w:color w:val="333333"/>
          <w:sz w:val="24"/>
          <w:szCs w:val="24"/>
        </w:rPr>
      </w:pPr>
      <w:r w:rsidRPr="00846F93">
        <w:rPr>
          <w:rFonts w:ascii="Times New Roman" w:hAnsi="Times New Roman"/>
          <w:color w:val="333333"/>
          <w:sz w:val="24"/>
          <w:szCs w:val="24"/>
        </w:rPr>
        <w:t>Многие развивающиеся страны имеют возможность выращивать два урожая в год, но уровень развития их экономики не способствует этому. Сказывается техническая отсталость, нехваткой минеральных удобрений, ручной вид труда, нехватка средств для развития хозяйства. Для таких стран характерна индивидуальная, общинная система владения землей, в некоторых сохранилась издольщина и ростовщичество. Характерно искусственное занижение цен на с/х продукцию, повышение пошлин на экспорт для поддержания рабочего класса. Пошлинные деньги шли на закупку оборудования и машин В Аргентине и Колумбии такие удержания составляли до 55%. Негативное влияние на развитие хозяйства оказывали транснациональные компании. Используя задолженности стран как рычаги давления. Они заставляли производить технические культуры: хлопчатник, арахис. Таким образом в современном мире актуальна проблема голода и недоедания. Деформация международной торговли под влиянием политики развивающихся стран, политика правительства развивающихся стран способствует нерациональному использованию ресурсов страны, наносит ущерб развитию сельского хозяйства. Иногда достаточное количество продовольствия в стране не позволяет каждому жителю получить необходимую долю, так как в странах господствует рыночная экономика.</w:t>
      </w:r>
    </w:p>
    <w:p w:rsidR="00224E29" w:rsidRPr="00846F93" w:rsidRDefault="00224E29" w:rsidP="00224E29">
      <w:pPr>
        <w:spacing w:after="0" w:line="240" w:lineRule="auto"/>
        <w:jc w:val="both"/>
        <w:rPr>
          <w:rFonts w:ascii="Times New Roman" w:hAnsi="Times New Roman"/>
          <w:sz w:val="24"/>
          <w:szCs w:val="24"/>
        </w:rPr>
      </w:pPr>
    </w:p>
    <w:p w:rsidR="00224E29" w:rsidRPr="00846F93" w:rsidRDefault="00224E29" w:rsidP="00224E29">
      <w:pPr>
        <w:shd w:val="clear" w:color="auto" w:fill="FFFFFF"/>
        <w:spacing w:after="0" w:line="240" w:lineRule="auto"/>
        <w:jc w:val="both"/>
        <w:rPr>
          <w:rFonts w:ascii="Arial" w:hAnsi="Arial" w:cs="Arial"/>
          <w:color w:val="333333"/>
          <w:sz w:val="21"/>
          <w:szCs w:val="21"/>
        </w:rPr>
      </w:pPr>
      <w:r w:rsidRPr="00846F93">
        <w:rPr>
          <w:rFonts w:ascii="Times New Roman" w:hAnsi="Times New Roman"/>
          <w:i/>
          <w:iCs/>
          <w:color w:val="333333"/>
          <w:sz w:val="24"/>
          <w:szCs w:val="24"/>
        </w:rPr>
        <w:t>Индустриальные страны Запада</w:t>
      </w:r>
      <w:r w:rsidRPr="00846F93">
        <w:rPr>
          <w:rFonts w:ascii="Times New Roman" w:hAnsi="Times New Roman"/>
          <w:color w:val="333333"/>
          <w:sz w:val="24"/>
          <w:szCs w:val="24"/>
        </w:rPr>
        <w:t xml:space="preserve"> экспортируют даже ту продукцию, которую экспортировали развивающиеся страны. Сахара экспортируется 27%, риса -40%, цитрусовых -75%. 50% продукции экспортируется этими странами. Все же основные экспортеры это США -13% все мирового </w:t>
      </w:r>
      <w:r w:rsidRPr="00846F93">
        <w:rPr>
          <w:rFonts w:ascii="Times New Roman" w:hAnsi="Times New Roman"/>
          <w:color w:val="333333"/>
          <w:sz w:val="24"/>
          <w:szCs w:val="24"/>
        </w:rPr>
        <w:lastRenderedPageBreak/>
        <w:t>экспорта. Главными поставщиками</w:t>
      </w:r>
      <w:r w:rsidRPr="00846F93">
        <w:rPr>
          <w:rFonts w:ascii="Arial" w:hAnsi="Arial" w:cs="Arial"/>
          <w:color w:val="333333"/>
          <w:sz w:val="21"/>
          <w:szCs w:val="21"/>
        </w:rPr>
        <w:t xml:space="preserve"> зерна являются страны: США, Канада, Россия, Франция, Аргентина, Австралия.</w:t>
      </w:r>
    </w:p>
    <w:p w:rsidR="00224E29" w:rsidRDefault="00224E29" w:rsidP="00224E29">
      <w:pPr>
        <w:shd w:val="clear" w:color="auto" w:fill="FFFFFF"/>
        <w:spacing w:after="0" w:line="240" w:lineRule="auto"/>
        <w:jc w:val="both"/>
        <w:rPr>
          <w:rFonts w:ascii="Times New Roman" w:hAnsi="Times New Roman"/>
          <w:b/>
          <w:color w:val="000000"/>
          <w:sz w:val="24"/>
          <w:szCs w:val="24"/>
        </w:rPr>
      </w:pPr>
    </w:p>
    <w:p w:rsidR="00224E29" w:rsidRDefault="00224E29" w:rsidP="00224E29">
      <w:pPr>
        <w:shd w:val="clear" w:color="auto" w:fill="FFFFFF"/>
        <w:spacing w:after="0" w:line="240" w:lineRule="auto"/>
        <w:jc w:val="both"/>
        <w:rPr>
          <w:rFonts w:ascii="Times New Roman" w:hAnsi="Times New Roman"/>
          <w:b/>
          <w:color w:val="000000"/>
          <w:sz w:val="24"/>
          <w:szCs w:val="24"/>
        </w:rPr>
      </w:pPr>
      <w:r>
        <w:rPr>
          <w:rFonts w:ascii="Times New Roman" w:hAnsi="Times New Roman"/>
          <w:b/>
          <w:color w:val="000000"/>
          <w:sz w:val="24"/>
          <w:szCs w:val="24"/>
        </w:rPr>
        <w:t>Задание на практическую работу</w:t>
      </w:r>
    </w:p>
    <w:p w:rsidR="00224E29" w:rsidRPr="005574DB" w:rsidRDefault="00224E29" w:rsidP="00224E29">
      <w:pPr>
        <w:spacing w:after="0" w:line="294" w:lineRule="atLeast"/>
        <w:rPr>
          <w:rFonts w:ascii="Times New Roman" w:hAnsi="Times New Roman"/>
          <w:sz w:val="24"/>
          <w:szCs w:val="24"/>
        </w:rPr>
      </w:pPr>
      <w:r w:rsidRPr="005574DB">
        <w:rPr>
          <w:rFonts w:ascii="Times New Roman" w:hAnsi="Times New Roman"/>
          <w:bCs/>
          <w:sz w:val="24"/>
          <w:szCs w:val="24"/>
        </w:rPr>
        <w:t>1.</w:t>
      </w:r>
      <w:r w:rsidRPr="005574DB">
        <w:rPr>
          <w:rFonts w:ascii="Times New Roman" w:hAnsi="Times New Roman"/>
          <w:sz w:val="24"/>
          <w:szCs w:val="24"/>
        </w:rPr>
        <w:t>Используя  текст и рисунки  учебника  Максаковского  В.П.  (стр. 128 - 129,  рис. 32  и  33),  карты  атласа  и  данные  таблицы  "Крупнейшие производители основных зерновых культур во второй половине 90-ых годов",  постройте  на  контурной  карте  мира,  самостоятельно  подобрав  масштаб,  столбиковые  диаграммы  различного  цвета  крупнейших  производителей  пшеницы,  кукурузы  и  риса;</w:t>
      </w:r>
    </w:p>
    <w:p w:rsidR="00224E29" w:rsidRPr="005574DB" w:rsidRDefault="00224E29" w:rsidP="00224E29">
      <w:pPr>
        <w:spacing w:after="0" w:line="294" w:lineRule="atLeast"/>
        <w:rPr>
          <w:rFonts w:ascii="Times New Roman" w:hAnsi="Times New Roman"/>
          <w:sz w:val="24"/>
          <w:szCs w:val="24"/>
        </w:rPr>
      </w:pPr>
      <w:r>
        <w:rPr>
          <w:rFonts w:ascii="Times New Roman" w:hAnsi="Times New Roman"/>
          <w:bCs/>
          <w:sz w:val="24"/>
          <w:szCs w:val="24"/>
        </w:rPr>
        <w:t xml:space="preserve">  2. </w:t>
      </w:r>
      <w:r w:rsidRPr="005574DB">
        <w:rPr>
          <w:rFonts w:ascii="Times New Roman" w:hAnsi="Times New Roman"/>
          <w:sz w:val="24"/>
          <w:szCs w:val="24"/>
        </w:rPr>
        <w:t>Стрелками  разного  цвета  нанесите  на  контурную  карту  основные  пути  транспортировки  основных  зерновых  культур;</w:t>
      </w:r>
    </w:p>
    <w:p w:rsidR="00224E29" w:rsidRPr="005574DB" w:rsidRDefault="00224E29" w:rsidP="00224E29">
      <w:pPr>
        <w:spacing w:after="0" w:line="294" w:lineRule="atLeast"/>
        <w:rPr>
          <w:rFonts w:ascii="Times New Roman" w:hAnsi="Times New Roman"/>
          <w:sz w:val="24"/>
          <w:szCs w:val="24"/>
        </w:rPr>
      </w:pPr>
      <w:r w:rsidRPr="005574DB">
        <w:rPr>
          <w:rFonts w:ascii="Times New Roman" w:hAnsi="Times New Roman"/>
          <w:bCs/>
          <w:sz w:val="24"/>
          <w:szCs w:val="24"/>
        </w:rPr>
        <w:t>3.</w:t>
      </w:r>
      <w:r w:rsidRPr="005574DB">
        <w:rPr>
          <w:rFonts w:ascii="Times New Roman" w:hAnsi="Times New Roman"/>
          <w:sz w:val="24"/>
          <w:szCs w:val="24"/>
        </w:rPr>
        <w:t> Обозначьте  границы  и  подпишите  названия  крупнейших  стран – производителей,  экспортёров  и  импортёров  пшеницы,  кукурузы  и  риса;</w:t>
      </w:r>
    </w:p>
    <w:p w:rsidR="00224E29" w:rsidRPr="005574DB" w:rsidRDefault="00224E29" w:rsidP="00224E29">
      <w:pPr>
        <w:spacing w:after="0" w:line="294" w:lineRule="atLeast"/>
        <w:rPr>
          <w:rFonts w:ascii="Times New Roman" w:hAnsi="Times New Roman"/>
          <w:sz w:val="24"/>
          <w:szCs w:val="24"/>
        </w:rPr>
      </w:pPr>
      <w:r w:rsidRPr="005574DB">
        <w:rPr>
          <w:rFonts w:ascii="Times New Roman" w:hAnsi="Times New Roman"/>
          <w:bCs/>
          <w:sz w:val="24"/>
          <w:szCs w:val="24"/>
        </w:rPr>
        <w:t>4.</w:t>
      </w:r>
      <w:r w:rsidRPr="005574DB">
        <w:rPr>
          <w:rFonts w:ascii="Times New Roman" w:hAnsi="Times New Roman"/>
          <w:sz w:val="24"/>
          <w:szCs w:val="24"/>
        </w:rPr>
        <w:t> Сделайте  вывод  о  размещении  главных  производителей  основных  видов  зерновых культур  по  странам  и  регионам  мира.</w:t>
      </w:r>
    </w:p>
    <w:p w:rsidR="00224E29" w:rsidRPr="005574DB" w:rsidRDefault="00224E29" w:rsidP="00224E29">
      <w:pPr>
        <w:spacing w:after="0" w:line="294" w:lineRule="atLeast"/>
        <w:rPr>
          <w:rFonts w:ascii="Times New Roman" w:hAnsi="Times New Roman"/>
          <w:sz w:val="24"/>
          <w:szCs w:val="24"/>
        </w:rPr>
      </w:pPr>
    </w:p>
    <w:p w:rsidR="00224E29" w:rsidRPr="00846F93" w:rsidRDefault="00224E29" w:rsidP="00224E29">
      <w:pPr>
        <w:jc w:val="both"/>
        <w:rPr>
          <w:rFonts w:ascii="Times New Roman" w:eastAsia="Calibri" w:hAnsi="Times New Roman"/>
          <w:sz w:val="24"/>
          <w:szCs w:val="24"/>
          <w:lang w:eastAsia="en-US"/>
        </w:rPr>
      </w:pPr>
      <w:r w:rsidRPr="00FE03F7">
        <w:rPr>
          <w:rFonts w:ascii="Times New Roman" w:eastAsia="Calibri" w:hAnsi="Times New Roman"/>
          <w:b/>
          <w:sz w:val="24"/>
          <w:szCs w:val="24"/>
          <w:lang w:eastAsia="en-US"/>
        </w:rPr>
        <w:t>Литература:</w:t>
      </w:r>
      <w:r w:rsidRPr="00FE03F7">
        <w:rPr>
          <w:rFonts w:ascii="Times New Roman" w:eastAsia="Calibri" w:hAnsi="Times New Roman"/>
          <w:sz w:val="24"/>
          <w:szCs w:val="24"/>
          <w:lang w:eastAsia="en-US"/>
        </w:rPr>
        <w:t xml:space="preserve"> учебник Максаковский В.П. Экономическая и социальная география мира: учеб.для 10-кл. общеобразовательных учреждений, 2017 г., атлас: «Экономи</w:t>
      </w:r>
      <w:r>
        <w:rPr>
          <w:rFonts w:ascii="Times New Roman" w:eastAsia="Calibri" w:hAnsi="Times New Roman"/>
          <w:sz w:val="24"/>
          <w:szCs w:val="24"/>
          <w:lang w:eastAsia="en-US"/>
        </w:rPr>
        <w:t>ческая и социальная география».</w:t>
      </w:r>
    </w:p>
    <w:p w:rsidR="00224E29" w:rsidRDefault="00224E29" w:rsidP="00224E29">
      <w:pPr>
        <w:ind w:left="720"/>
        <w:contextualSpacing/>
        <w:rPr>
          <w:rFonts w:ascii="Times New Roman" w:eastAsia="Calibri" w:hAnsi="Times New Roman"/>
          <w:b/>
          <w:sz w:val="28"/>
          <w:szCs w:val="28"/>
          <w:lang w:eastAsia="en-US"/>
        </w:rPr>
      </w:pPr>
    </w:p>
    <w:p w:rsidR="00224E29" w:rsidRDefault="00224E29" w:rsidP="00224E29">
      <w:pPr>
        <w:ind w:left="720"/>
        <w:contextualSpacing/>
        <w:jc w:val="center"/>
        <w:rPr>
          <w:rFonts w:ascii="Times New Roman" w:eastAsia="Calibri" w:hAnsi="Times New Roman"/>
          <w:b/>
          <w:sz w:val="28"/>
          <w:szCs w:val="28"/>
          <w:lang w:eastAsia="en-US"/>
        </w:rPr>
      </w:pPr>
      <w:r w:rsidRPr="00FE03F7">
        <w:rPr>
          <w:rFonts w:ascii="Times New Roman" w:eastAsia="Calibri" w:hAnsi="Times New Roman"/>
          <w:b/>
          <w:sz w:val="28"/>
          <w:szCs w:val="28"/>
          <w:lang w:eastAsia="en-US"/>
        </w:rPr>
        <w:t xml:space="preserve">Практическая работа № </w:t>
      </w:r>
      <w:r>
        <w:rPr>
          <w:rFonts w:ascii="Times New Roman" w:eastAsia="Calibri" w:hAnsi="Times New Roman"/>
          <w:b/>
          <w:sz w:val="28"/>
          <w:szCs w:val="28"/>
          <w:lang w:eastAsia="en-US"/>
        </w:rPr>
        <w:t>10</w:t>
      </w:r>
    </w:p>
    <w:p w:rsidR="00224E29" w:rsidRPr="00846F93" w:rsidRDefault="00224E29" w:rsidP="00224E29">
      <w:pPr>
        <w:spacing w:after="0"/>
        <w:jc w:val="both"/>
        <w:rPr>
          <w:rFonts w:ascii="Times New Roman" w:eastAsia="Calibri" w:hAnsi="Times New Roman"/>
          <w:sz w:val="24"/>
          <w:szCs w:val="24"/>
          <w:lang w:eastAsia="en-US"/>
        </w:rPr>
      </w:pPr>
      <w:r w:rsidRPr="00846F93">
        <w:rPr>
          <w:rFonts w:ascii="Times New Roman" w:eastAsia="Calibri" w:hAnsi="Times New Roman"/>
          <w:b/>
          <w:sz w:val="24"/>
          <w:szCs w:val="24"/>
          <w:lang w:eastAsia="en-US"/>
        </w:rPr>
        <w:t xml:space="preserve">Тема: </w:t>
      </w:r>
      <w:r w:rsidRPr="00846F93">
        <w:rPr>
          <w:rFonts w:ascii="Times New Roman" w:hAnsi="Times New Roman"/>
          <w:sz w:val="24"/>
          <w:szCs w:val="24"/>
          <w:lang w:eastAsia="en-US"/>
        </w:rPr>
        <w:t>Определение хозяйственной  специализации стран и регионов мира</w:t>
      </w:r>
    </w:p>
    <w:p w:rsidR="00224E29" w:rsidRPr="00846F93" w:rsidRDefault="00224E29" w:rsidP="00224E29">
      <w:pPr>
        <w:spacing w:after="0"/>
        <w:jc w:val="both"/>
        <w:rPr>
          <w:rFonts w:ascii="Times New Roman" w:eastAsia="Calibri" w:hAnsi="Times New Roman"/>
          <w:sz w:val="24"/>
          <w:szCs w:val="24"/>
          <w:lang w:eastAsia="en-US"/>
        </w:rPr>
      </w:pPr>
      <w:r w:rsidRPr="00846F93">
        <w:rPr>
          <w:rFonts w:ascii="Times New Roman" w:eastAsia="Calibri" w:hAnsi="Times New Roman"/>
          <w:b/>
          <w:sz w:val="24"/>
          <w:szCs w:val="24"/>
          <w:lang w:eastAsia="en-US"/>
        </w:rPr>
        <w:t>Цель:</w:t>
      </w:r>
      <w:r w:rsidRPr="00846F93">
        <w:rPr>
          <w:rFonts w:ascii="Times New Roman" w:eastAsia="Calibri" w:hAnsi="Times New Roman"/>
          <w:sz w:val="24"/>
          <w:szCs w:val="24"/>
          <w:lang w:eastAsia="en-US"/>
        </w:rPr>
        <w:t xml:space="preserve"> определить специализацию стран  и регионов в отраслях мирового хозяйства</w:t>
      </w:r>
    </w:p>
    <w:p w:rsidR="00224E29" w:rsidRPr="00C142D7" w:rsidRDefault="00224E29" w:rsidP="00224E29">
      <w:pPr>
        <w:spacing w:after="0"/>
        <w:jc w:val="both"/>
        <w:rPr>
          <w:rFonts w:ascii="Times New Roman" w:hAnsi="Times New Roman"/>
          <w:color w:val="000000"/>
          <w:sz w:val="24"/>
          <w:szCs w:val="24"/>
        </w:rPr>
      </w:pPr>
      <w:r w:rsidRPr="00C142D7">
        <w:rPr>
          <w:rFonts w:ascii="Times New Roman" w:hAnsi="Times New Roman"/>
          <w:b/>
          <w:color w:val="000000"/>
          <w:sz w:val="24"/>
          <w:szCs w:val="24"/>
        </w:rPr>
        <w:t>Продолжительность работы</w:t>
      </w:r>
      <w:r w:rsidRPr="00C142D7">
        <w:rPr>
          <w:rFonts w:ascii="Times New Roman" w:hAnsi="Times New Roman"/>
          <w:color w:val="000000"/>
          <w:sz w:val="24"/>
          <w:szCs w:val="24"/>
        </w:rPr>
        <w:t>: 90 минут</w:t>
      </w:r>
    </w:p>
    <w:p w:rsidR="00224E29" w:rsidRPr="00C142D7" w:rsidRDefault="00224E29" w:rsidP="00224E29">
      <w:pPr>
        <w:shd w:val="clear" w:color="auto" w:fill="FFFFFF"/>
        <w:spacing w:after="0" w:line="294" w:lineRule="atLeast"/>
        <w:jc w:val="both"/>
        <w:rPr>
          <w:rFonts w:ascii="Times New Roman" w:hAnsi="Times New Roman"/>
          <w:color w:val="000000"/>
          <w:sz w:val="24"/>
          <w:szCs w:val="24"/>
        </w:rPr>
      </w:pPr>
      <w:r w:rsidRPr="00C142D7">
        <w:rPr>
          <w:rFonts w:ascii="Times New Roman" w:hAnsi="Times New Roman"/>
          <w:b/>
          <w:color w:val="000000"/>
          <w:sz w:val="24"/>
          <w:szCs w:val="24"/>
        </w:rPr>
        <w:t>Используемое оборудование</w:t>
      </w:r>
      <w:r w:rsidRPr="00C142D7">
        <w:rPr>
          <w:rFonts w:ascii="Times New Roman" w:hAnsi="Times New Roman"/>
          <w:color w:val="000000"/>
          <w:sz w:val="24"/>
          <w:szCs w:val="24"/>
        </w:rPr>
        <w:t>: раздаточный материал, учебник, тетрадь, ручка</w:t>
      </w:r>
    </w:p>
    <w:p w:rsidR="00224E29" w:rsidRDefault="00224E29" w:rsidP="00224E29">
      <w:pPr>
        <w:contextualSpacing/>
        <w:rPr>
          <w:rFonts w:ascii="Times New Roman" w:hAnsi="Times New Roman"/>
          <w:b/>
          <w:color w:val="000000"/>
          <w:sz w:val="24"/>
          <w:szCs w:val="24"/>
        </w:rPr>
      </w:pPr>
      <w:r w:rsidRPr="00DD7C3D">
        <w:rPr>
          <w:rFonts w:ascii="Times New Roman" w:hAnsi="Times New Roman"/>
          <w:b/>
          <w:color w:val="000000"/>
          <w:sz w:val="24"/>
          <w:szCs w:val="24"/>
        </w:rPr>
        <w:t>Краткие теоретические сведения</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color w:val="000000" w:themeColor="text1"/>
          <w:sz w:val="24"/>
          <w:szCs w:val="24"/>
        </w:rPr>
        <w:t>Как известно, международное разделение труда оказывает большое влияние на развитие национальных экономик, т. е. здесь создаются отрасли международной специализации, которые, помимо удовлетворения потребностей своего населения, значительную часть производимой продукции отправляют на мировой рынок.</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b/>
          <w:bCs/>
          <w:color w:val="000000" w:themeColor="text1"/>
          <w:sz w:val="24"/>
          <w:szCs w:val="24"/>
        </w:rPr>
        <w:t>Международная специализация</w:t>
      </w:r>
      <w:r w:rsidRPr="007E3590">
        <w:rPr>
          <w:rFonts w:ascii="Times New Roman" w:hAnsi="Times New Roman"/>
          <w:color w:val="000000" w:themeColor="text1"/>
          <w:sz w:val="24"/>
          <w:szCs w:val="24"/>
        </w:rPr>
        <w:t>–это концентрация про</w:t>
      </w:r>
      <w:r w:rsidRPr="007E3590">
        <w:rPr>
          <w:rFonts w:ascii="Times New Roman" w:hAnsi="Times New Roman"/>
          <w:color w:val="000000" w:themeColor="text1"/>
          <w:sz w:val="24"/>
          <w:szCs w:val="24"/>
        </w:rPr>
        <w:softHyphen/>
        <w:t>изводства однородной продукции в одной или нескольких странах для удовлетворения не только своих потребностей, но и потреб</w:t>
      </w:r>
      <w:r w:rsidRPr="007E3590">
        <w:rPr>
          <w:rFonts w:ascii="Times New Roman" w:hAnsi="Times New Roman"/>
          <w:color w:val="000000" w:themeColor="text1"/>
          <w:sz w:val="24"/>
          <w:szCs w:val="24"/>
        </w:rPr>
        <w:softHyphen/>
        <w:t>ностей заинтересованных стран.</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color w:val="000000" w:themeColor="text1"/>
          <w:sz w:val="24"/>
          <w:szCs w:val="24"/>
        </w:rPr>
        <w:t>Международная специализация развивается по двум направлениям: </w:t>
      </w:r>
      <w:r w:rsidRPr="007E3590">
        <w:rPr>
          <w:rFonts w:ascii="Times New Roman" w:hAnsi="Times New Roman"/>
          <w:i/>
          <w:iCs/>
          <w:color w:val="000000" w:themeColor="text1"/>
          <w:sz w:val="24"/>
          <w:szCs w:val="24"/>
        </w:rPr>
        <w:t>производственному</w:t>
      </w:r>
      <w:r w:rsidRPr="007E3590">
        <w:rPr>
          <w:rFonts w:ascii="Times New Roman" w:hAnsi="Times New Roman"/>
          <w:color w:val="000000" w:themeColor="text1"/>
          <w:sz w:val="24"/>
          <w:szCs w:val="24"/>
        </w:rPr>
        <w:t> и </w:t>
      </w:r>
      <w:r w:rsidRPr="007E3590">
        <w:rPr>
          <w:rFonts w:ascii="Times New Roman" w:hAnsi="Times New Roman"/>
          <w:i/>
          <w:iCs/>
          <w:color w:val="000000" w:themeColor="text1"/>
          <w:sz w:val="24"/>
          <w:szCs w:val="24"/>
        </w:rPr>
        <w:t>территориальному</w:t>
      </w:r>
      <w:r w:rsidRPr="007E3590">
        <w:rPr>
          <w:rFonts w:ascii="Times New Roman" w:hAnsi="Times New Roman"/>
          <w:color w:val="000000" w:themeColor="text1"/>
          <w:sz w:val="24"/>
          <w:szCs w:val="24"/>
        </w:rPr>
        <w:t>.</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color w:val="000000" w:themeColor="text1"/>
          <w:sz w:val="24"/>
          <w:szCs w:val="24"/>
        </w:rPr>
        <w:t>В свою очередь, </w:t>
      </w:r>
      <w:r w:rsidRPr="007E3590">
        <w:rPr>
          <w:rFonts w:ascii="Times New Roman" w:hAnsi="Times New Roman"/>
          <w:color w:val="000000" w:themeColor="text1"/>
          <w:sz w:val="24"/>
          <w:szCs w:val="24"/>
          <w:u w:val="single"/>
        </w:rPr>
        <w:t>производственное направление</w:t>
      </w:r>
      <w:r w:rsidRPr="007E3590">
        <w:rPr>
          <w:rFonts w:ascii="Times New Roman" w:hAnsi="Times New Roman"/>
          <w:color w:val="000000" w:themeColor="text1"/>
          <w:sz w:val="24"/>
          <w:szCs w:val="24"/>
        </w:rPr>
        <w:t> подразделяется на:</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color w:val="000000" w:themeColor="text1"/>
          <w:sz w:val="24"/>
          <w:szCs w:val="24"/>
        </w:rPr>
        <w:t>o межотраслевую специализацию;</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color w:val="000000" w:themeColor="text1"/>
          <w:sz w:val="24"/>
          <w:szCs w:val="24"/>
        </w:rPr>
        <w:t>o внутриотраслевую специализацию;</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color w:val="000000" w:themeColor="text1"/>
          <w:sz w:val="24"/>
          <w:szCs w:val="24"/>
        </w:rPr>
        <w:t>o специализацию отдельных предприятий.</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color w:val="000000" w:themeColor="text1"/>
          <w:sz w:val="24"/>
          <w:szCs w:val="24"/>
          <w:u w:val="single"/>
        </w:rPr>
        <w:t>Территориальная международная специализация</w:t>
      </w:r>
      <w:r w:rsidRPr="007E3590">
        <w:rPr>
          <w:rFonts w:ascii="Times New Roman" w:hAnsi="Times New Roman"/>
          <w:color w:val="000000" w:themeColor="text1"/>
          <w:sz w:val="24"/>
          <w:szCs w:val="24"/>
        </w:rPr>
        <w:t> включает:</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color w:val="000000" w:themeColor="text1"/>
          <w:sz w:val="24"/>
          <w:szCs w:val="24"/>
        </w:rPr>
        <w:t>o специализацию отдельных стран;</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color w:val="000000" w:themeColor="text1"/>
          <w:sz w:val="24"/>
          <w:szCs w:val="24"/>
        </w:rPr>
        <w:t>o специализацию группы стран;</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color w:val="000000" w:themeColor="text1"/>
          <w:sz w:val="24"/>
          <w:szCs w:val="24"/>
        </w:rPr>
        <w:t>o специализацию регионов.</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color w:val="000000" w:themeColor="text1"/>
          <w:sz w:val="24"/>
          <w:szCs w:val="24"/>
        </w:rPr>
        <w:t>Основными</w:t>
      </w:r>
      <w:r w:rsidRPr="007E3590">
        <w:rPr>
          <w:rFonts w:ascii="Times New Roman" w:hAnsi="Times New Roman"/>
          <w:b/>
          <w:bCs/>
          <w:color w:val="000000" w:themeColor="text1"/>
          <w:sz w:val="24"/>
          <w:szCs w:val="24"/>
        </w:rPr>
        <w:t>видами</w:t>
      </w:r>
      <w:r w:rsidRPr="007E3590">
        <w:rPr>
          <w:rFonts w:ascii="Times New Roman" w:hAnsi="Times New Roman"/>
          <w:color w:val="000000" w:themeColor="text1"/>
          <w:sz w:val="24"/>
          <w:szCs w:val="24"/>
        </w:rPr>
        <w:t>международнаяспециализацияявляются:</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color w:val="000000" w:themeColor="text1"/>
          <w:sz w:val="24"/>
          <w:szCs w:val="24"/>
        </w:rPr>
        <w:t>o предметная (производство готовых изделий) специализация;</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color w:val="000000" w:themeColor="text1"/>
          <w:sz w:val="24"/>
          <w:szCs w:val="24"/>
        </w:rPr>
        <w:t>o подетальная (производство деталей, узлов, агрегатов, частей и компонентов изделий) специализация;</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color w:val="000000" w:themeColor="text1"/>
          <w:sz w:val="24"/>
          <w:szCs w:val="24"/>
        </w:rPr>
        <w:t>o технологическая или стадийная специализация.</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b/>
          <w:bCs/>
          <w:color w:val="000000" w:themeColor="text1"/>
          <w:sz w:val="24"/>
          <w:szCs w:val="24"/>
        </w:rPr>
        <w:t>Отрасль международной специализации</w:t>
      </w:r>
      <w:r w:rsidRPr="007E3590">
        <w:rPr>
          <w:rFonts w:ascii="Times New Roman" w:hAnsi="Times New Roman"/>
          <w:color w:val="000000" w:themeColor="text1"/>
          <w:sz w:val="24"/>
          <w:szCs w:val="24"/>
        </w:rPr>
        <w:t>– это отрасль или группа отраслей, определяющие характер и уровень международной специализации страны и отвечающие следующим </w:t>
      </w:r>
      <w:r w:rsidRPr="007E3590">
        <w:rPr>
          <w:rFonts w:ascii="Times New Roman" w:hAnsi="Times New Roman"/>
          <w:color w:val="000000" w:themeColor="text1"/>
          <w:sz w:val="24"/>
          <w:szCs w:val="24"/>
          <w:u w:val="single"/>
        </w:rPr>
        <w:t>признакам</w:t>
      </w:r>
      <w:r w:rsidRPr="007E3590">
        <w:rPr>
          <w:rFonts w:ascii="Times New Roman" w:hAnsi="Times New Roman"/>
          <w:color w:val="000000" w:themeColor="text1"/>
          <w:sz w:val="24"/>
          <w:szCs w:val="24"/>
        </w:rPr>
        <w:t>:</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color w:val="000000" w:themeColor="text1"/>
          <w:sz w:val="24"/>
          <w:szCs w:val="24"/>
        </w:rPr>
        <w:t>• более высокий удельный вес такой отрасли в производстве данной страны по сравнению с мировым производством;</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color w:val="000000" w:themeColor="text1"/>
          <w:sz w:val="24"/>
          <w:szCs w:val="24"/>
        </w:rPr>
        <w:t>• более высокий уровень внутриотраслевой специализации.</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b/>
          <w:bCs/>
          <w:color w:val="000000" w:themeColor="text1"/>
          <w:sz w:val="24"/>
          <w:szCs w:val="24"/>
        </w:rPr>
        <w:lastRenderedPageBreak/>
        <w:t>Подетальная специализация</w:t>
      </w:r>
      <w:r w:rsidRPr="007E3590">
        <w:rPr>
          <w:rFonts w:ascii="Times New Roman" w:hAnsi="Times New Roman"/>
          <w:color w:val="000000" w:themeColor="text1"/>
          <w:sz w:val="24"/>
          <w:szCs w:val="24"/>
        </w:rPr>
        <w:t> – это специализация на производстве отдельных деталей, узлов, агрегатов с их последующей поставкой предприятию, производящему готовый продукт из этих частей.</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color w:val="000000" w:themeColor="text1"/>
          <w:sz w:val="24"/>
          <w:szCs w:val="24"/>
        </w:rPr>
        <w:t>Специализация предприятий разных стран на изготовление частичных продуктов связана с современной НТР. Усложнение технологической структуры производства привело к росту числа деталей и узлов, используемых в готовом изделии.</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color w:val="000000" w:themeColor="text1"/>
          <w:sz w:val="24"/>
          <w:szCs w:val="24"/>
        </w:rPr>
        <w:t>Например, в легковом автомобиле насчитывается до 20 тыс. деталей и узлов, в прокатных станах – около 100 тыс., в электровозах – до 250 тыс.</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color w:val="000000" w:themeColor="text1"/>
          <w:sz w:val="24"/>
          <w:szCs w:val="24"/>
        </w:rPr>
        <w:t>Примером такой специализации может служить производство шведского автомобиля «ВОЛЬВО». Российский потребитель приобретающий в Москве автомобиль этой марки, получает на самом деле лишь одну треть чисто шведской продукция. Более 60% комплектующих Швецией импортируется.</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b/>
          <w:bCs/>
          <w:color w:val="000000" w:themeColor="text1"/>
          <w:sz w:val="24"/>
          <w:szCs w:val="24"/>
        </w:rPr>
        <w:t>Технологическая специализация</w:t>
      </w:r>
      <w:r w:rsidRPr="007E3590">
        <w:rPr>
          <w:rFonts w:ascii="Times New Roman" w:hAnsi="Times New Roman"/>
          <w:color w:val="000000" w:themeColor="text1"/>
          <w:sz w:val="24"/>
          <w:szCs w:val="24"/>
        </w:rPr>
        <w:t> означает сосредоточение усилий стран на выполнение отдельных операций по изготовлению готового изделия, (т.е. осуществление отдельных технологических процессов, например, сборка, сварка, окраска, производство отливок, заготовок и т. п.).</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color w:val="000000" w:themeColor="text1"/>
          <w:sz w:val="24"/>
          <w:szCs w:val="24"/>
        </w:rPr>
        <w:t>Примером, международной технологической специализации может служить поставка из-за рубежа в Россию глинозема, и выплавка из него алюминия.</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color w:val="000000" w:themeColor="text1"/>
          <w:sz w:val="24"/>
          <w:szCs w:val="24"/>
        </w:rPr>
        <w:t>В историческом плане МСП смещается от межотраслевой к внутриотраслевой. Первоначально МСП основывалась на общем разделении труда и приводила к международному обмену продукции одной базисной отрасли материального производства (промышленности) на товары другой (сельского хозяйства). Такая форма МСП господствовала примерно до 70–80-х гг. XIX в.</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color w:val="000000" w:themeColor="text1"/>
          <w:sz w:val="24"/>
          <w:szCs w:val="24"/>
        </w:rPr>
        <w:t>К 30–40-м гг. XX в. произошел определенный сдвиг от межотраслевой специализации, базирующейся на общем разделении труда, к межотраслевой специализации на основе частного разделения труда. Такой вид МСП предполагал обмен продукции одной комплексной отрасли (например, машиностроения) на продукцию другой комплексной отрасли (например, химической промышленности).</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color w:val="000000" w:themeColor="text1"/>
          <w:sz w:val="24"/>
          <w:szCs w:val="24"/>
        </w:rPr>
        <w:t>С 50–60-х гг. получает распространение внутриотраслевая специализация в границах комплексных отраслей промышленности (машинострои</w:t>
      </w:r>
      <w:r w:rsidRPr="007E3590">
        <w:rPr>
          <w:rFonts w:ascii="Times New Roman" w:hAnsi="Times New Roman"/>
          <w:color w:val="000000" w:themeColor="text1"/>
          <w:sz w:val="24"/>
          <w:szCs w:val="24"/>
        </w:rPr>
        <w:softHyphen/>
        <w:t>тельная, химическая, текстильная, пищевая и т.д.), а потом – и в рамках первичных отраслей (станкостроение, автомобилестроение, авиационная промышленность, химическое машиностроение и т.д.).</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color w:val="000000" w:themeColor="text1"/>
          <w:sz w:val="24"/>
          <w:szCs w:val="24"/>
        </w:rPr>
        <w:t>В 70–80-е гг. на первый план вышла внутриотраслевая МСП и вызванный ею международный обмен това</w:t>
      </w:r>
      <w:r w:rsidRPr="007E3590">
        <w:rPr>
          <w:rFonts w:ascii="Times New Roman" w:hAnsi="Times New Roman"/>
          <w:color w:val="000000" w:themeColor="text1"/>
          <w:sz w:val="24"/>
          <w:szCs w:val="24"/>
        </w:rPr>
        <w:softHyphen/>
        <w:t>рами-аналогами с различными потребительскими свойствами (на</w:t>
      </w:r>
      <w:r w:rsidRPr="007E3590">
        <w:rPr>
          <w:rFonts w:ascii="Times New Roman" w:hAnsi="Times New Roman"/>
          <w:color w:val="000000" w:themeColor="text1"/>
          <w:sz w:val="24"/>
          <w:szCs w:val="24"/>
        </w:rPr>
        <w:softHyphen/>
        <w:t>пример, легковыми и грузовыми автомобилями разного класса; уни</w:t>
      </w:r>
      <w:r w:rsidRPr="007E3590">
        <w:rPr>
          <w:rFonts w:ascii="Times New Roman" w:hAnsi="Times New Roman"/>
          <w:color w:val="000000" w:themeColor="text1"/>
          <w:sz w:val="24"/>
          <w:szCs w:val="24"/>
        </w:rPr>
        <w:softHyphen/>
        <w:t>версальных ЭВМ на персональные компьютеры, кожаной обуви на изготовленную из заменителей и т.д.). Особенно широкое разви</w:t>
      </w:r>
      <w:r w:rsidRPr="007E3590">
        <w:rPr>
          <w:rFonts w:ascii="Times New Roman" w:hAnsi="Times New Roman"/>
          <w:color w:val="000000" w:themeColor="text1"/>
          <w:sz w:val="24"/>
          <w:szCs w:val="24"/>
        </w:rPr>
        <w:softHyphen/>
        <w:t>тие получает подетально-поузловая и технологическая специали</w:t>
      </w:r>
      <w:r w:rsidRPr="007E3590">
        <w:rPr>
          <w:rFonts w:ascii="Times New Roman" w:hAnsi="Times New Roman"/>
          <w:color w:val="000000" w:themeColor="text1"/>
          <w:sz w:val="24"/>
          <w:szCs w:val="24"/>
        </w:rPr>
        <w:softHyphen/>
        <w:t>зация: так, ныне доля деталей и узлов во внешней торговле развитых капиталистических стран продукцией машино</w:t>
      </w:r>
      <w:r w:rsidRPr="007E3590">
        <w:rPr>
          <w:rFonts w:ascii="Times New Roman" w:hAnsi="Times New Roman"/>
          <w:color w:val="000000" w:themeColor="text1"/>
          <w:sz w:val="24"/>
          <w:szCs w:val="24"/>
        </w:rPr>
        <w:softHyphen/>
        <w:t>строения составляет бо</w:t>
      </w:r>
      <w:r>
        <w:rPr>
          <w:rFonts w:ascii="Times New Roman" w:hAnsi="Times New Roman"/>
          <w:color w:val="000000" w:themeColor="text1"/>
          <w:sz w:val="24"/>
          <w:szCs w:val="24"/>
        </w:rPr>
        <w:t>лее 40% (про</w:t>
      </w:r>
      <w:r>
        <w:rPr>
          <w:rFonts w:ascii="Times New Roman" w:hAnsi="Times New Roman"/>
          <w:color w:val="000000" w:themeColor="text1"/>
          <w:sz w:val="24"/>
          <w:szCs w:val="24"/>
        </w:rPr>
        <w:softHyphen/>
        <w:t>тив 20% в 1960 г.)</w:t>
      </w:r>
    </w:p>
    <w:p w:rsidR="00224E29" w:rsidRPr="00846F93" w:rsidRDefault="00224E29" w:rsidP="00224E29">
      <w:pPr>
        <w:jc w:val="both"/>
        <w:rPr>
          <w:rFonts w:ascii="Times New Roman" w:eastAsia="Calibri" w:hAnsi="Times New Roman"/>
          <w:b/>
          <w:sz w:val="24"/>
          <w:szCs w:val="24"/>
          <w:lang w:eastAsia="en-US"/>
        </w:rPr>
      </w:pPr>
      <w:r w:rsidRPr="00846F93">
        <w:rPr>
          <w:rFonts w:ascii="Times New Roman" w:eastAsia="Calibri" w:hAnsi="Times New Roman"/>
          <w:b/>
          <w:sz w:val="24"/>
          <w:szCs w:val="24"/>
          <w:lang w:eastAsia="en-US"/>
        </w:rPr>
        <w:t>Задание на практическую работу</w:t>
      </w:r>
    </w:p>
    <w:p w:rsidR="00224E29" w:rsidRPr="00846F93" w:rsidRDefault="00224E29" w:rsidP="00224E29">
      <w:pPr>
        <w:numPr>
          <w:ilvl w:val="0"/>
          <w:numId w:val="5"/>
        </w:numPr>
        <w:contextualSpacing/>
        <w:jc w:val="both"/>
        <w:rPr>
          <w:rFonts w:ascii="Times New Roman" w:eastAsia="Calibri" w:hAnsi="Times New Roman"/>
          <w:b/>
          <w:sz w:val="24"/>
          <w:szCs w:val="24"/>
          <w:lang w:eastAsia="en-US"/>
        </w:rPr>
      </w:pPr>
      <w:r w:rsidRPr="00846F93">
        <w:rPr>
          <w:rFonts w:ascii="Times New Roman" w:eastAsia="Calibri" w:hAnsi="Times New Roman"/>
          <w:sz w:val="24"/>
          <w:szCs w:val="24"/>
          <w:lang w:eastAsia="en-US"/>
        </w:rPr>
        <w:t>Перечислите факторы (группы факторов), определяющие экономическую специализацию той или иной страны (региона) в международном географическом разделении труда.</w:t>
      </w:r>
    </w:p>
    <w:p w:rsidR="00224E29" w:rsidRPr="00846F93" w:rsidRDefault="00224E29" w:rsidP="00224E29">
      <w:pPr>
        <w:numPr>
          <w:ilvl w:val="0"/>
          <w:numId w:val="5"/>
        </w:numPr>
        <w:contextualSpacing/>
        <w:jc w:val="both"/>
        <w:rPr>
          <w:rFonts w:ascii="Times New Roman" w:eastAsia="Calibri" w:hAnsi="Times New Roman"/>
          <w:sz w:val="24"/>
          <w:szCs w:val="24"/>
          <w:lang w:eastAsia="en-US"/>
        </w:rPr>
      </w:pPr>
      <w:r w:rsidRPr="00846F93">
        <w:rPr>
          <w:rFonts w:ascii="Times New Roman" w:eastAsia="Calibri" w:hAnsi="Times New Roman"/>
          <w:sz w:val="24"/>
          <w:szCs w:val="24"/>
          <w:lang w:eastAsia="en-US"/>
        </w:rPr>
        <w:t>Укажите страны, территории которых является специализацией сельскохозяйственных культур</w:t>
      </w:r>
    </w:p>
    <w:tbl>
      <w:tblPr>
        <w:tblStyle w:val="16"/>
        <w:tblW w:w="0" w:type="auto"/>
        <w:tblInd w:w="360" w:type="dxa"/>
        <w:tblLook w:val="04A0"/>
      </w:tblPr>
      <w:tblGrid>
        <w:gridCol w:w="4785"/>
        <w:gridCol w:w="4786"/>
      </w:tblGrid>
      <w:tr w:rsidR="00224E29" w:rsidRPr="00846F93" w:rsidTr="00230EF9">
        <w:tc>
          <w:tcPr>
            <w:tcW w:w="4785" w:type="dxa"/>
          </w:tcPr>
          <w:p w:rsidR="00224E29" w:rsidRPr="00846F93" w:rsidRDefault="00224E29" w:rsidP="00230EF9">
            <w:pPr>
              <w:jc w:val="both"/>
              <w:rPr>
                <w:rFonts w:ascii="Times New Roman" w:eastAsia="Calibri" w:hAnsi="Times New Roman"/>
                <w:sz w:val="24"/>
                <w:szCs w:val="24"/>
                <w:lang w:eastAsia="en-US"/>
              </w:rPr>
            </w:pPr>
            <w:r w:rsidRPr="00846F93">
              <w:rPr>
                <w:rFonts w:ascii="Times New Roman" w:eastAsia="Calibri" w:hAnsi="Times New Roman"/>
                <w:sz w:val="24"/>
                <w:szCs w:val="24"/>
                <w:lang w:eastAsia="en-US"/>
              </w:rPr>
              <w:t>Пшеница твердая………</w:t>
            </w:r>
          </w:p>
          <w:p w:rsidR="00224E29" w:rsidRPr="00846F93" w:rsidRDefault="00224E29" w:rsidP="00230EF9">
            <w:pPr>
              <w:jc w:val="both"/>
              <w:rPr>
                <w:rFonts w:ascii="Times New Roman" w:eastAsia="Calibri" w:hAnsi="Times New Roman"/>
                <w:sz w:val="24"/>
                <w:szCs w:val="24"/>
                <w:lang w:eastAsia="en-US"/>
              </w:rPr>
            </w:pPr>
          </w:p>
        </w:tc>
        <w:tc>
          <w:tcPr>
            <w:tcW w:w="4786" w:type="dxa"/>
          </w:tcPr>
          <w:p w:rsidR="00224E29" w:rsidRPr="00846F93" w:rsidRDefault="00224E29" w:rsidP="00230EF9">
            <w:pPr>
              <w:jc w:val="both"/>
              <w:rPr>
                <w:rFonts w:ascii="Times New Roman" w:eastAsia="Calibri" w:hAnsi="Times New Roman"/>
                <w:sz w:val="24"/>
                <w:szCs w:val="24"/>
                <w:lang w:eastAsia="en-US"/>
              </w:rPr>
            </w:pPr>
            <w:r w:rsidRPr="00846F93">
              <w:rPr>
                <w:rFonts w:ascii="Times New Roman" w:eastAsia="Calibri" w:hAnsi="Times New Roman"/>
                <w:sz w:val="24"/>
                <w:szCs w:val="24"/>
                <w:lang w:eastAsia="en-US"/>
              </w:rPr>
              <w:t>Кофе………</w:t>
            </w:r>
          </w:p>
        </w:tc>
      </w:tr>
      <w:tr w:rsidR="00224E29" w:rsidRPr="00846F93" w:rsidTr="00230EF9">
        <w:tc>
          <w:tcPr>
            <w:tcW w:w="4785" w:type="dxa"/>
          </w:tcPr>
          <w:p w:rsidR="00224E29" w:rsidRPr="00846F93" w:rsidRDefault="00224E29" w:rsidP="00230EF9">
            <w:pPr>
              <w:jc w:val="both"/>
              <w:rPr>
                <w:rFonts w:ascii="Times New Roman" w:eastAsia="Calibri" w:hAnsi="Times New Roman"/>
                <w:sz w:val="24"/>
                <w:szCs w:val="24"/>
                <w:lang w:eastAsia="en-US"/>
              </w:rPr>
            </w:pPr>
            <w:r w:rsidRPr="00846F93">
              <w:rPr>
                <w:rFonts w:ascii="Times New Roman" w:eastAsia="Calibri" w:hAnsi="Times New Roman"/>
                <w:sz w:val="24"/>
                <w:szCs w:val="24"/>
                <w:lang w:eastAsia="en-US"/>
              </w:rPr>
              <w:t>Пшеница мягкая…………</w:t>
            </w:r>
          </w:p>
        </w:tc>
        <w:tc>
          <w:tcPr>
            <w:tcW w:w="4786" w:type="dxa"/>
          </w:tcPr>
          <w:p w:rsidR="00224E29" w:rsidRPr="00846F93" w:rsidRDefault="00224E29" w:rsidP="00230EF9">
            <w:pPr>
              <w:jc w:val="both"/>
              <w:rPr>
                <w:rFonts w:ascii="Times New Roman" w:eastAsia="Calibri" w:hAnsi="Times New Roman"/>
                <w:sz w:val="24"/>
                <w:szCs w:val="24"/>
                <w:lang w:eastAsia="en-US"/>
              </w:rPr>
            </w:pPr>
            <w:r w:rsidRPr="00846F93">
              <w:rPr>
                <w:rFonts w:ascii="Times New Roman" w:eastAsia="Calibri" w:hAnsi="Times New Roman"/>
                <w:sz w:val="24"/>
                <w:szCs w:val="24"/>
                <w:lang w:eastAsia="en-US"/>
              </w:rPr>
              <w:t>Какао……..</w:t>
            </w:r>
          </w:p>
        </w:tc>
      </w:tr>
      <w:tr w:rsidR="00224E29" w:rsidRPr="00846F93" w:rsidTr="00230EF9">
        <w:tc>
          <w:tcPr>
            <w:tcW w:w="4785" w:type="dxa"/>
          </w:tcPr>
          <w:p w:rsidR="00224E29" w:rsidRPr="00846F93" w:rsidRDefault="00224E29" w:rsidP="00230EF9">
            <w:pPr>
              <w:jc w:val="both"/>
              <w:rPr>
                <w:rFonts w:ascii="Times New Roman" w:eastAsia="Calibri" w:hAnsi="Times New Roman"/>
                <w:sz w:val="24"/>
                <w:szCs w:val="24"/>
                <w:lang w:eastAsia="en-US"/>
              </w:rPr>
            </w:pPr>
            <w:r w:rsidRPr="00846F93">
              <w:rPr>
                <w:rFonts w:ascii="Times New Roman" w:eastAsia="Calibri" w:hAnsi="Times New Roman"/>
                <w:sz w:val="24"/>
                <w:szCs w:val="24"/>
                <w:lang w:eastAsia="en-US"/>
              </w:rPr>
              <w:t>Подсолнечник……………</w:t>
            </w:r>
          </w:p>
        </w:tc>
        <w:tc>
          <w:tcPr>
            <w:tcW w:w="4786" w:type="dxa"/>
          </w:tcPr>
          <w:p w:rsidR="00224E29" w:rsidRPr="00846F93" w:rsidRDefault="00224E29" w:rsidP="00230EF9">
            <w:pPr>
              <w:jc w:val="both"/>
              <w:rPr>
                <w:rFonts w:ascii="Times New Roman" w:eastAsia="Calibri" w:hAnsi="Times New Roman"/>
                <w:sz w:val="24"/>
                <w:szCs w:val="24"/>
                <w:lang w:eastAsia="en-US"/>
              </w:rPr>
            </w:pPr>
            <w:r w:rsidRPr="00846F93">
              <w:rPr>
                <w:rFonts w:ascii="Times New Roman" w:eastAsia="Calibri" w:hAnsi="Times New Roman"/>
                <w:sz w:val="24"/>
                <w:szCs w:val="24"/>
                <w:lang w:eastAsia="en-US"/>
              </w:rPr>
              <w:t>Олива…….</w:t>
            </w:r>
          </w:p>
        </w:tc>
      </w:tr>
      <w:tr w:rsidR="00224E29" w:rsidRPr="00846F93" w:rsidTr="00230EF9">
        <w:tc>
          <w:tcPr>
            <w:tcW w:w="4785" w:type="dxa"/>
          </w:tcPr>
          <w:p w:rsidR="00224E29" w:rsidRPr="00846F93" w:rsidRDefault="00224E29" w:rsidP="00230EF9">
            <w:pPr>
              <w:jc w:val="both"/>
              <w:rPr>
                <w:rFonts w:ascii="Times New Roman" w:eastAsia="Calibri" w:hAnsi="Times New Roman"/>
                <w:sz w:val="24"/>
                <w:szCs w:val="24"/>
                <w:lang w:eastAsia="en-US"/>
              </w:rPr>
            </w:pPr>
            <w:r w:rsidRPr="00846F93">
              <w:rPr>
                <w:rFonts w:ascii="Times New Roman" w:eastAsia="Calibri" w:hAnsi="Times New Roman"/>
                <w:sz w:val="24"/>
                <w:szCs w:val="24"/>
                <w:lang w:eastAsia="en-US"/>
              </w:rPr>
              <w:t>Сахарный тростник……..</w:t>
            </w:r>
          </w:p>
        </w:tc>
        <w:tc>
          <w:tcPr>
            <w:tcW w:w="4786" w:type="dxa"/>
          </w:tcPr>
          <w:p w:rsidR="00224E29" w:rsidRPr="00846F93" w:rsidRDefault="00224E29" w:rsidP="00230EF9">
            <w:pPr>
              <w:jc w:val="both"/>
              <w:rPr>
                <w:rFonts w:ascii="Times New Roman" w:eastAsia="Calibri" w:hAnsi="Times New Roman"/>
                <w:sz w:val="24"/>
                <w:szCs w:val="24"/>
                <w:lang w:eastAsia="en-US"/>
              </w:rPr>
            </w:pPr>
            <w:r w:rsidRPr="00846F93">
              <w:rPr>
                <w:rFonts w:ascii="Times New Roman" w:eastAsia="Calibri" w:hAnsi="Times New Roman"/>
                <w:sz w:val="24"/>
                <w:szCs w:val="24"/>
                <w:lang w:eastAsia="en-US"/>
              </w:rPr>
              <w:t>Рис……….</w:t>
            </w:r>
          </w:p>
        </w:tc>
      </w:tr>
      <w:tr w:rsidR="00224E29" w:rsidRPr="00846F93" w:rsidTr="00230EF9">
        <w:tc>
          <w:tcPr>
            <w:tcW w:w="4785" w:type="dxa"/>
          </w:tcPr>
          <w:p w:rsidR="00224E29" w:rsidRPr="00846F93" w:rsidRDefault="00224E29" w:rsidP="00230EF9">
            <w:pPr>
              <w:jc w:val="both"/>
              <w:rPr>
                <w:rFonts w:ascii="Times New Roman" w:eastAsia="Calibri" w:hAnsi="Times New Roman"/>
                <w:sz w:val="24"/>
                <w:szCs w:val="24"/>
                <w:lang w:eastAsia="en-US"/>
              </w:rPr>
            </w:pPr>
            <w:r w:rsidRPr="00846F93">
              <w:rPr>
                <w:rFonts w:ascii="Times New Roman" w:eastAsia="Calibri" w:hAnsi="Times New Roman"/>
                <w:sz w:val="24"/>
                <w:szCs w:val="24"/>
                <w:lang w:eastAsia="en-US"/>
              </w:rPr>
              <w:t>Гевея…………</w:t>
            </w:r>
          </w:p>
        </w:tc>
        <w:tc>
          <w:tcPr>
            <w:tcW w:w="4786" w:type="dxa"/>
          </w:tcPr>
          <w:p w:rsidR="00224E29" w:rsidRPr="00846F93" w:rsidRDefault="00224E29" w:rsidP="00230EF9">
            <w:pPr>
              <w:jc w:val="both"/>
              <w:rPr>
                <w:rFonts w:ascii="Times New Roman" w:eastAsia="Calibri" w:hAnsi="Times New Roman"/>
                <w:sz w:val="24"/>
                <w:szCs w:val="24"/>
                <w:lang w:eastAsia="en-US"/>
              </w:rPr>
            </w:pPr>
            <w:r w:rsidRPr="00846F93">
              <w:rPr>
                <w:rFonts w:ascii="Times New Roman" w:eastAsia="Calibri" w:hAnsi="Times New Roman"/>
                <w:sz w:val="24"/>
                <w:szCs w:val="24"/>
                <w:lang w:eastAsia="en-US"/>
              </w:rPr>
              <w:t>Чай………</w:t>
            </w:r>
          </w:p>
        </w:tc>
      </w:tr>
      <w:tr w:rsidR="00224E29" w:rsidRPr="00846F93" w:rsidTr="00230EF9">
        <w:tc>
          <w:tcPr>
            <w:tcW w:w="4785" w:type="dxa"/>
          </w:tcPr>
          <w:p w:rsidR="00224E29" w:rsidRPr="00846F93" w:rsidRDefault="00224E29" w:rsidP="00230EF9">
            <w:pPr>
              <w:jc w:val="both"/>
              <w:rPr>
                <w:rFonts w:ascii="Times New Roman" w:eastAsia="Calibri" w:hAnsi="Times New Roman"/>
                <w:sz w:val="24"/>
                <w:szCs w:val="24"/>
                <w:lang w:eastAsia="en-US"/>
              </w:rPr>
            </w:pPr>
            <w:r w:rsidRPr="00846F93">
              <w:rPr>
                <w:rFonts w:ascii="Times New Roman" w:eastAsia="Calibri" w:hAnsi="Times New Roman"/>
                <w:sz w:val="24"/>
                <w:szCs w:val="24"/>
                <w:lang w:eastAsia="en-US"/>
              </w:rPr>
              <w:t>Арахис……….</w:t>
            </w:r>
          </w:p>
        </w:tc>
        <w:tc>
          <w:tcPr>
            <w:tcW w:w="4786" w:type="dxa"/>
          </w:tcPr>
          <w:p w:rsidR="00224E29" w:rsidRPr="00846F93" w:rsidRDefault="00224E29" w:rsidP="00230EF9">
            <w:pPr>
              <w:jc w:val="both"/>
              <w:rPr>
                <w:rFonts w:ascii="Times New Roman" w:eastAsia="Calibri" w:hAnsi="Times New Roman"/>
                <w:sz w:val="24"/>
                <w:szCs w:val="24"/>
                <w:lang w:eastAsia="en-US"/>
              </w:rPr>
            </w:pPr>
            <w:r w:rsidRPr="00846F93">
              <w:rPr>
                <w:rFonts w:ascii="Times New Roman" w:eastAsia="Calibri" w:hAnsi="Times New Roman"/>
                <w:sz w:val="24"/>
                <w:szCs w:val="24"/>
                <w:lang w:eastAsia="en-US"/>
              </w:rPr>
              <w:t>Соя……….</w:t>
            </w:r>
          </w:p>
        </w:tc>
      </w:tr>
    </w:tbl>
    <w:p w:rsidR="00224E29" w:rsidRPr="00846F93" w:rsidRDefault="00224E29" w:rsidP="00224E29">
      <w:pPr>
        <w:ind w:left="360"/>
        <w:jc w:val="both"/>
        <w:rPr>
          <w:rFonts w:ascii="Times New Roman" w:eastAsia="Calibri" w:hAnsi="Times New Roman"/>
          <w:sz w:val="24"/>
          <w:szCs w:val="24"/>
          <w:lang w:eastAsia="en-US"/>
        </w:rPr>
      </w:pPr>
    </w:p>
    <w:p w:rsidR="00224E29" w:rsidRPr="00846F93" w:rsidRDefault="00224E29" w:rsidP="00224E29">
      <w:pPr>
        <w:numPr>
          <w:ilvl w:val="0"/>
          <w:numId w:val="5"/>
        </w:numPr>
        <w:contextualSpacing/>
        <w:jc w:val="both"/>
        <w:rPr>
          <w:rFonts w:ascii="Times New Roman" w:eastAsia="Calibri" w:hAnsi="Times New Roman"/>
          <w:sz w:val="24"/>
          <w:szCs w:val="24"/>
          <w:lang w:eastAsia="en-US"/>
        </w:rPr>
      </w:pPr>
      <w:r w:rsidRPr="00846F93">
        <w:rPr>
          <w:rFonts w:ascii="Times New Roman" w:eastAsia="Calibri" w:hAnsi="Times New Roman"/>
          <w:sz w:val="24"/>
          <w:szCs w:val="24"/>
          <w:lang w:eastAsia="en-US"/>
        </w:rPr>
        <w:t>С помощью карты атласа «Горнодобывающая промышленность» определите специализацию перечисленных стран- поставщиков металлургического сырья.</w:t>
      </w:r>
    </w:p>
    <w:p w:rsidR="00224E29" w:rsidRPr="00846F93" w:rsidRDefault="00224E29" w:rsidP="00224E29">
      <w:pPr>
        <w:spacing w:after="0"/>
        <w:jc w:val="both"/>
        <w:rPr>
          <w:rFonts w:ascii="Times New Roman" w:eastAsia="Calibri" w:hAnsi="Times New Roman"/>
          <w:sz w:val="24"/>
          <w:szCs w:val="24"/>
          <w:lang w:eastAsia="en-US"/>
        </w:rPr>
      </w:pPr>
      <w:r w:rsidRPr="00846F93">
        <w:rPr>
          <w:rFonts w:ascii="Times New Roman" w:eastAsia="Calibri" w:hAnsi="Times New Roman"/>
          <w:sz w:val="24"/>
          <w:szCs w:val="24"/>
          <w:lang w:eastAsia="en-US"/>
        </w:rPr>
        <w:lastRenderedPageBreak/>
        <w:t>Канада_______________________</w:t>
      </w:r>
    </w:p>
    <w:p w:rsidR="00224E29" w:rsidRPr="00846F93" w:rsidRDefault="00224E29" w:rsidP="00224E29">
      <w:pPr>
        <w:spacing w:after="0"/>
        <w:jc w:val="both"/>
        <w:rPr>
          <w:rFonts w:ascii="Times New Roman" w:eastAsia="Calibri" w:hAnsi="Times New Roman"/>
          <w:sz w:val="24"/>
          <w:szCs w:val="24"/>
          <w:lang w:eastAsia="en-US"/>
        </w:rPr>
      </w:pPr>
      <w:r w:rsidRPr="00846F93">
        <w:rPr>
          <w:rFonts w:ascii="Times New Roman" w:eastAsia="Calibri" w:hAnsi="Times New Roman"/>
          <w:sz w:val="24"/>
          <w:szCs w:val="24"/>
          <w:lang w:eastAsia="en-US"/>
        </w:rPr>
        <w:t>Ямайка_______________________</w:t>
      </w:r>
    </w:p>
    <w:p w:rsidR="00224E29" w:rsidRPr="00846F93" w:rsidRDefault="00224E29" w:rsidP="00224E29">
      <w:pPr>
        <w:spacing w:after="0"/>
        <w:jc w:val="both"/>
        <w:rPr>
          <w:rFonts w:ascii="Times New Roman" w:eastAsia="Calibri" w:hAnsi="Times New Roman"/>
          <w:sz w:val="24"/>
          <w:szCs w:val="24"/>
          <w:lang w:eastAsia="en-US"/>
        </w:rPr>
      </w:pPr>
      <w:r w:rsidRPr="00846F93">
        <w:rPr>
          <w:rFonts w:ascii="Times New Roman" w:eastAsia="Calibri" w:hAnsi="Times New Roman"/>
          <w:sz w:val="24"/>
          <w:szCs w:val="24"/>
          <w:lang w:eastAsia="en-US"/>
        </w:rPr>
        <w:t>Малайзия_____________________</w:t>
      </w:r>
    </w:p>
    <w:p w:rsidR="00224E29" w:rsidRPr="00846F93" w:rsidRDefault="00224E29" w:rsidP="00224E29">
      <w:pPr>
        <w:spacing w:after="0"/>
        <w:jc w:val="both"/>
        <w:rPr>
          <w:rFonts w:ascii="Times New Roman" w:eastAsia="Calibri" w:hAnsi="Times New Roman"/>
          <w:sz w:val="24"/>
          <w:szCs w:val="24"/>
          <w:lang w:eastAsia="en-US"/>
        </w:rPr>
      </w:pPr>
      <w:r w:rsidRPr="00846F93">
        <w:rPr>
          <w:rFonts w:ascii="Times New Roman" w:eastAsia="Calibri" w:hAnsi="Times New Roman"/>
          <w:sz w:val="24"/>
          <w:szCs w:val="24"/>
          <w:lang w:eastAsia="en-US"/>
        </w:rPr>
        <w:t>ЮАР________________________</w:t>
      </w:r>
    </w:p>
    <w:p w:rsidR="00224E29" w:rsidRPr="00846F93" w:rsidRDefault="00224E29" w:rsidP="00224E29">
      <w:pPr>
        <w:spacing w:after="0"/>
        <w:jc w:val="both"/>
        <w:rPr>
          <w:rFonts w:ascii="Times New Roman" w:eastAsia="Calibri" w:hAnsi="Times New Roman"/>
          <w:sz w:val="24"/>
          <w:szCs w:val="24"/>
          <w:lang w:eastAsia="en-US"/>
        </w:rPr>
      </w:pPr>
      <w:r w:rsidRPr="00846F93">
        <w:rPr>
          <w:rFonts w:ascii="Times New Roman" w:eastAsia="Calibri" w:hAnsi="Times New Roman"/>
          <w:sz w:val="24"/>
          <w:szCs w:val="24"/>
          <w:lang w:eastAsia="en-US"/>
        </w:rPr>
        <w:t>Индия_______________________</w:t>
      </w:r>
    </w:p>
    <w:p w:rsidR="00224E29" w:rsidRPr="00846F93" w:rsidRDefault="00224E29" w:rsidP="00224E29">
      <w:pPr>
        <w:spacing w:after="0"/>
        <w:jc w:val="both"/>
        <w:rPr>
          <w:rFonts w:ascii="Times New Roman" w:eastAsia="Calibri" w:hAnsi="Times New Roman"/>
          <w:sz w:val="24"/>
          <w:szCs w:val="24"/>
          <w:lang w:eastAsia="en-US"/>
        </w:rPr>
      </w:pPr>
      <w:r w:rsidRPr="00846F93">
        <w:rPr>
          <w:rFonts w:ascii="Times New Roman" w:eastAsia="Calibri" w:hAnsi="Times New Roman"/>
          <w:sz w:val="24"/>
          <w:szCs w:val="24"/>
          <w:lang w:eastAsia="en-US"/>
        </w:rPr>
        <w:t>Индия_______________________</w:t>
      </w:r>
    </w:p>
    <w:p w:rsidR="00224E29" w:rsidRPr="00846F93" w:rsidRDefault="00224E29" w:rsidP="00224E29">
      <w:pPr>
        <w:spacing w:after="0"/>
        <w:jc w:val="both"/>
        <w:rPr>
          <w:rFonts w:ascii="Times New Roman" w:eastAsia="Calibri" w:hAnsi="Times New Roman"/>
          <w:sz w:val="24"/>
          <w:szCs w:val="24"/>
          <w:lang w:eastAsia="en-US"/>
        </w:rPr>
      </w:pPr>
      <w:r w:rsidRPr="00846F93">
        <w:rPr>
          <w:rFonts w:ascii="Times New Roman" w:eastAsia="Calibri" w:hAnsi="Times New Roman"/>
          <w:sz w:val="24"/>
          <w:szCs w:val="24"/>
          <w:lang w:eastAsia="en-US"/>
        </w:rPr>
        <w:t>Чили _______________________</w:t>
      </w:r>
    </w:p>
    <w:p w:rsidR="00224E29" w:rsidRPr="00846F93" w:rsidRDefault="00224E29" w:rsidP="00224E29">
      <w:pPr>
        <w:spacing w:after="0"/>
        <w:jc w:val="both"/>
        <w:rPr>
          <w:rFonts w:ascii="Times New Roman" w:eastAsia="Calibri" w:hAnsi="Times New Roman"/>
          <w:sz w:val="24"/>
          <w:szCs w:val="24"/>
          <w:lang w:eastAsia="en-US"/>
        </w:rPr>
      </w:pPr>
      <w:r w:rsidRPr="00846F93">
        <w:rPr>
          <w:rFonts w:ascii="Times New Roman" w:eastAsia="Calibri" w:hAnsi="Times New Roman"/>
          <w:sz w:val="24"/>
          <w:szCs w:val="24"/>
          <w:lang w:eastAsia="en-US"/>
        </w:rPr>
        <w:t>Замбия______________________</w:t>
      </w:r>
    </w:p>
    <w:p w:rsidR="00224E29" w:rsidRPr="00846F93" w:rsidRDefault="00224E29" w:rsidP="00224E29">
      <w:pPr>
        <w:spacing w:after="0"/>
        <w:jc w:val="both"/>
        <w:rPr>
          <w:rFonts w:ascii="Times New Roman" w:eastAsia="Calibri" w:hAnsi="Times New Roman"/>
          <w:sz w:val="24"/>
          <w:szCs w:val="24"/>
          <w:lang w:eastAsia="en-US"/>
        </w:rPr>
      </w:pPr>
      <w:r w:rsidRPr="00846F93">
        <w:rPr>
          <w:rFonts w:ascii="Times New Roman" w:eastAsia="Calibri" w:hAnsi="Times New Roman"/>
          <w:sz w:val="24"/>
          <w:szCs w:val="24"/>
          <w:lang w:eastAsia="en-US"/>
        </w:rPr>
        <w:t>Австралия__________________</w:t>
      </w:r>
    </w:p>
    <w:p w:rsidR="00224E29" w:rsidRPr="00846F93" w:rsidRDefault="00224E29" w:rsidP="00224E29">
      <w:pPr>
        <w:ind w:left="720"/>
        <w:contextualSpacing/>
        <w:jc w:val="both"/>
        <w:rPr>
          <w:rFonts w:ascii="Times New Roman" w:eastAsia="Calibri" w:hAnsi="Times New Roman"/>
          <w:sz w:val="24"/>
          <w:szCs w:val="24"/>
          <w:lang w:eastAsia="en-US"/>
        </w:rPr>
      </w:pPr>
    </w:p>
    <w:p w:rsidR="00224E29" w:rsidRPr="00846F93" w:rsidRDefault="00224E29" w:rsidP="00224E29">
      <w:pPr>
        <w:numPr>
          <w:ilvl w:val="0"/>
          <w:numId w:val="5"/>
        </w:numPr>
        <w:contextualSpacing/>
        <w:rPr>
          <w:rFonts w:ascii="Times New Roman" w:eastAsia="Calibri" w:hAnsi="Times New Roman"/>
          <w:sz w:val="24"/>
          <w:szCs w:val="24"/>
          <w:lang w:eastAsia="en-US"/>
        </w:rPr>
      </w:pPr>
      <w:r w:rsidRPr="00846F93">
        <w:rPr>
          <w:rFonts w:ascii="Times New Roman" w:eastAsia="Calibri" w:hAnsi="Times New Roman"/>
          <w:sz w:val="24"/>
          <w:szCs w:val="24"/>
          <w:lang w:eastAsia="en-US"/>
        </w:rPr>
        <w:t>Заполните таблицу (высокая, средняя, низкая)</w:t>
      </w:r>
    </w:p>
    <w:tbl>
      <w:tblPr>
        <w:tblStyle w:val="16"/>
        <w:tblW w:w="9747" w:type="dxa"/>
        <w:tblLook w:val="04A0"/>
      </w:tblPr>
      <w:tblGrid>
        <w:gridCol w:w="1760"/>
        <w:gridCol w:w="1023"/>
        <w:gridCol w:w="1891"/>
        <w:gridCol w:w="1133"/>
        <w:gridCol w:w="1428"/>
        <w:gridCol w:w="1760"/>
        <w:gridCol w:w="1426"/>
      </w:tblGrid>
      <w:tr w:rsidR="00224E29" w:rsidRPr="00846F93" w:rsidTr="00230EF9">
        <w:tc>
          <w:tcPr>
            <w:tcW w:w="1529" w:type="dxa"/>
          </w:tcPr>
          <w:p w:rsidR="00224E29" w:rsidRPr="00846F93" w:rsidRDefault="00224E29" w:rsidP="00230EF9">
            <w:pPr>
              <w:rPr>
                <w:rFonts w:ascii="Times New Roman" w:eastAsia="Calibri" w:hAnsi="Times New Roman"/>
                <w:sz w:val="24"/>
                <w:szCs w:val="24"/>
                <w:lang w:eastAsia="en-US"/>
              </w:rPr>
            </w:pPr>
            <w:r w:rsidRPr="00846F93">
              <w:rPr>
                <w:rFonts w:ascii="Times New Roman" w:eastAsia="Calibri" w:hAnsi="Times New Roman"/>
                <w:sz w:val="24"/>
                <w:szCs w:val="24"/>
                <w:lang w:eastAsia="en-US"/>
              </w:rPr>
              <w:t>Виды транспорта</w:t>
            </w:r>
          </w:p>
        </w:tc>
        <w:tc>
          <w:tcPr>
            <w:tcW w:w="956" w:type="dxa"/>
          </w:tcPr>
          <w:p w:rsidR="00224E29" w:rsidRPr="00846F93" w:rsidRDefault="00224E29" w:rsidP="00230EF9">
            <w:pPr>
              <w:rPr>
                <w:rFonts w:ascii="Times New Roman" w:eastAsia="Calibri" w:hAnsi="Times New Roman"/>
                <w:sz w:val="24"/>
                <w:szCs w:val="24"/>
                <w:lang w:eastAsia="en-US"/>
              </w:rPr>
            </w:pPr>
            <w:r w:rsidRPr="00846F93">
              <w:rPr>
                <w:rFonts w:ascii="Times New Roman" w:eastAsia="Calibri" w:hAnsi="Times New Roman"/>
                <w:sz w:val="24"/>
                <w:szCs w:val="24"/>
                <w:lang w:eastAsia="en-US"/>
              </w:rPr>
              <w:t>скорость</w:t>
            </w:r>
          </w:p>
        </w:tc>
        <w:tc>
          <w:tcPr>
            <w:tcW w:w="1750" w:type="dxa"/>
          </w:tcPr>
          <w:p w:rsidR="00224E29" w:rsidRPr="00846F93" w:rsidRDefault="00224E29" w:rsidP="00230EF9">
            <w:pPr>
              <w:rPr>
                <w:rFonts w:ascii="Times New Roman" w:eastAsia="Calibri" w:hAnsi="Times New Roman"/>
                <w:sz w:val="24"/>
                <w:szCs w:val="24"/>
                <w:lang w:eastAsia="en-US"/>
              </w:rPr>
            </w:pPr>
            <w:r w:rsidRPr="00846F93">
              <w:rPr>
                <w:rFonts w:ascii="Times New Roman" w:eastAsia="Calibri" w:hAnsi="Times New Roman"/>
                <w:sz w:val="24"/>
                <w:szCs w:val="24"/>
                <w:lang w:eastAsia="en-US"/>
              </w:rPr>
              <w:t>Ед.</w:t>
            </w:r>
          </w:p>
          <w:p w:rsidR="00224E29" w:rsidRPr="00846F93" w:rsidRDefault="00224E29" w:rsidP="00230EF9">
            <w:pPr>
              <w:rPr>
                <w:rFonts w:ascii="Times New Roman" w:eastAsia="Calibri" w:hAnsi="Times New Roman"/>
                <w:sz w:val="24"/>
                <w:szCs w:val="24"/>
                <w:lang w:eastAsia="en-US"/>
              </w:rPr>
            </w:pPr>
            <w:r w:rsidRPr="00846F93">
              <w:rPr>
                <w:rFonts w:ascii="Times New Roman" w:eastAsia="Calibri" w:hAnsi="Times New Roman"/>
                <w:sz w:val="24"/>
                <w:szCs w:val="24"/>
                <w:lang w:eastAsia="en-US"/>
              </w:rPr>
              <w:t>грузоподъемность</w:t>
            </w:r>
          </w:p>
        </w:tc>
        <w:tc>
          <w:tcPr>
            <w:tcW w:w="1056" w:type="dxa"/>
          </w:tcPr>
          <w:p w:rsidR="00224E29" w:rsidRPr="00846F93" w:rsidRDefault="00224E29" w:rsidP="00230EF9">
            <w:pPr>
              <w:rPr>
                <w:rFonts w:ascii="Times New Roman" w:eastAsia="Calibri" w:hAnsi="Times New Roman"/>
                <w:sz w:val="24"/>
                <w:szCs w:val="24"/>
                <w:lang w:eastAsia="en-US"/>
              </w:rPr>
            </w:pPr>
            <w:r w:rsidRPr="00846F93">
              <w:rPr>
                <w:rFonts w:ascii="Times New Roman" w:eastAsia="Calibri" w:hAnsi="Times New Roman"/>
                <w:sz w:val="24"/>
                <w:szCs w:val="24"/>
                <w:lang w:eastAsia="en-US"/>
              </w:rPr>
              <w:t>Себест. перевозок</w:t>
            </w:r>
          </w:p>
        </w:tc>
        <w:tc>
          <w:tcPr>
            <w:tcW w:w="1326" w:type="dxa"/>
          </w:tcPr>
          <w:p w:rsidR="00224E29" w:rsidRPr="00846F93" w:rsidRDefault="00224E29" w:rsidP="00230EF9">
            <w:pPr>
              <w:rPr>
                <w:rFonts w:ascii="Times New Roman" w:eastAsia="Calibri" w:hAnsi="Times New Roman"/>
                <w:sz w:val="24"/>
                <w:szCs w:val="24"/>
                <w:lang w:eastAsia="en-US"/>
              </w:rPr>
            </w:pPr>
            <w:r w:rsidRPr="00846F93">
              <w:rPr>
                <w:rFonts w:ascii="Times New Roman" w:eastAsia="Calibri" w:hAnsi="Times New Roman"/>
                <w:sz w:val="24"/>
                <w:szCs w:val="24"/>
                <w:lang w:eastAsia="en-US"/>
              </w:rPr>
              <w:t>габаритность</w:t>
            </w:r>
          </w:p>
        </w:tc>
        <w:tc>
          <w:tcPr>
            <w:tcW w:w="1630" w:type="dxa"/>
          </w:tcPr>
          <w:p w:rsidR="00224E29" w:rsidRPr="00846F93" w:rsidRDefault="00224E29" w:rsidP="00230EF9">
            <w:pPr>
              <w:rPr>
                <w:rFonts w:ascii="Times New Roman" w:eastAsia="Calibri" w:hAnsi="Times New Roman"/>
                <w:sz w:val="24"/>
                <w:szCs w:val="24"/>
                <w:lang w:eastAsia="en-US"/>
              </w:rPr>
            </w:pPr>
            <w:r w:rsidRPr="00846F93">
              <w:rPr>
                <w:rFonts w:ascii="Times New Roman" w:eastAsia="Calibri" w:hAnsi="Times New Roman"/>
                <w:sz w:val="24"/>
                <w:szCs w:val="24"/>
                <w:lang w:eastAsia="en-US"/>
              </w:rPr>
              <w:t>универсальность</w:t>
            </w:r>
          </w:p>
        </w:tc>
        <w:tc>
          <w:tcPr>
            <w:tcW w:w="1500" w:type="dxa"/>
          </w:tcPr>
          <w:p w:rsidR="00224E29" w:rsidRPr="00846F93" w:rsidRDefault="00224E29" w:rsidP="00230EF9">
            <w:pPr>
              <w:rPr>
                <w:rFonts w:ascii="Times New Roman" w:eastAsia="Calibri" w:hAnsi="Times New Roman"/>
                <w:sz w:val="24"/>
                <w:szCs w:val="24"/>
                <w:lang w:eastAsia="en-US"/>
              </w:rPr>
            </w:pPr>
            <w:r w:rsidRPr="00846F93">
              <w:rPr>
                <w:rFonts w:ascii="Times New Roman" w:eastAsia="Calibri" w:hAnsi="Times New Roman"/>
                <w:sz w:val="24"/>
                <w:szCs w:val="24"/>
                <w:lang w:eastAsia="en-US"/>
              </w:rPr>
              <w:t>безопасность</w:t>
            </w:r>
          </w:p>
        </w:tc>
      </w:tr>
      <w:tr w:rsidR="00224E29" w:rsidRPr="00846F93" w:rsidTr="00230EF9">
        <w:tc>
          <w:tcPr>
            <w:tcW w:w="1529" w:type="dxa"/>
          </w:tcPr>
          <w:p w:rsidR="00224E29" w:rsidRPr="00846F93" w:rsidRDefault="00224E29" w:rsidP="00230EF9">
            <w:pPr>
              <w:rPr>
                <w:rFonts w:ascii="Times New Roman" w:eastAsia="Calibri" w:hAnsi="Times New Roman"/>
                <w:sz w:val="24"/>
                <w:szCs w:val="24"/>
                <w:lang w:eastAsia="en-US"/>
              </w:rPr>
            </w:pPr>
            <w:r w:rsidRPr="00846F93">
              <w:rPr>
                <w:rFonts w:ascii="Times New Roman" w:eastAsia="Calibri" w:hAnsi="Times New Roman"/>
                <w:sz w:val="24"/>
                <w:szCs w:val="24"/>
                <w:lang w:eastAsia="en-US"/>
              </w:rPr>
              <w:t>морской</w:t>
            </w:r>
          </w:p>
        </w:tc>
        <w:tc>
          <w:tcPr>
            <w:tcW w:w="956" w:type="dxa"/>
          </w:tcPr>
          <w:p w:rsidR="00224E29" w:rsidRPr="00846F93" w:rsidRDefault="00224E29" w:rsidP="00230EF9">
            <w:pPr>
              <w:rPr>
                <w:rFonts w:ascii="Times New Roman" w:eastAsia="Calibri" w:hAnsi="Times New Roman"/>
                <w:sz w:val="24"/>
                <w:szCs w:val="24"/>
                <w:lang w:eastAsia="en-US"/>
              </w:rPr>
            </w:pPr>
          </w:p>
        </w:tc>
        <w:tc>
          <w:tcPr>
            <w:tcW w:w="1750" w:type="dxa"/>
          </w:tcPr>
          <w:p w:rsidR="00224E29" w:rsidRPr="00846F93" w:rsidRDefault="00224E29" w:rsidP="00230EF9">
            <w:pPr>
              <w:rPr>
                <w:rFonts w:ascii="Times New Roman" w:eastAsia="Calibri" w:hAnsi="Times New Roman"/>
                <w:sz w:val="24"/>
                <w:szCs w:val="24"/>
                <w:lang w:eastAsia="en-US"/>
              </w:rPr>
            </w:pPr>
          </w:p>
        </w:tc>
        <w:tc>
          <w:tcPr>
            <w:tcW w:w="1056" w:type="dxa"/>
          </w:tcPr>
          <w:p w:rsidR="00224E29" w:rsidRPr="00846F93" w:rsidRDefault="00224E29" w:rsidP="00230EF9">
            <w:pPr>
              <w:rPr>
                <w:rFonts w:ascii="Times New Roman" w:eastAsia="Calibri" w:hAnsi="Times New Roman"/>
                <w:sz w:val="24"/>
                <w:szCs w:val="24"/>
                <w:lang w:eastAsia="en-US"/>
              </w:rPr>
            </w:pPr>
          </w:p>
        </w:tc>
        <w:tc>
          <w:tcPr>
            <w:tcW w:w="1326" w:type="dxa"/>
          </w:tcPr>
          <w:p w:rsidR="00224E29" w:rsidRPr="00846F93" w:rsidRDefault="00224E29" w:rsidP="00230EF9">
            <w:pPr>
              <w:rPr>
                <w:rFonts w:ascii="Times New Roman" w:eastAsia="Calibri" w:hAnsi="Times New Roman"/>
                <w:sz w:val="24"/>
                <w:szCs w:val="24"/>
                <w:lang w:eastAsia="en-US"/>
              </w:rPr>
            </w:pPr>
          </w:p>
        </w:tc>
        <w:tc>
          <w:tcPr>
            <w:tcW w:w="1630" w:type="dxa"/>
          </w:tcPr>
          <w:p w:rsidR="00224E29" w:rsidRPr="00846F93" w:rsidRDefault="00224E29" w:rsidP="00230EF9">
            <w:pPr>
              <w:rPr>
                <w:rFonts w:ascii="Times New Roman" w:eastAsia="Calibri" w:hAnsi="Times New Roman"/>
                <w:sz w:val="24"/>
                <w:szCs w:val="24"/>
                <w:lang w:eastAsia="en-US"/>
              </w:rPr>
            </w:pPr>
          </w:p>
        </w:tc>
        <w:tc>
          <w:tcPr>
            <w:tcW w:w="1500" w:type="dxa"/>
          </w:tcPr>
          <w:p w:rsidR="00224E29" w:rsidRPr="00846F93" w:rsidRDefault="00224E29" w:rsidP="00230EF9">
            <w:pPr>
              <w:rPr>
                <w:rFonts w:ascii="Times New Roman" w:eastAsia="Calibri" w:hAnsi="Times New Roman"/>
                <w:sz w:val="24"/>
                <w:szCs w:val="24"/>
                <w:lang w:eastAsia="en-US"/>
              </w:rPr>
            </w:pPr>
          </w:p>
        </w:tc>
      </w:tr>
      <w:tr w:rsidR="00224E29" w:rsidRPr="00846F93" w:rsidTr="00230EF9">
        <w:tc>
          <w:tcPr>
            <w:tcW w:w="1529" w:type="dxa"/>
          </w:tcPr>
          <w:p w:rsidR="00224E29" w:rsidRPr="00846F93" w:rsidRDefault="00224E29" w:rsidP="00230EF9">
            <w:pPr>
              <w:rPr>
                <w:rFonts w:ascii="Times New Roman" w:eastAsia="Calibri" w:hAnsi="Times New Roman"/>
                <w:sz w:val="24"/>
                <w:szCs w:val="24"/>
                <w:lang w:eastAsia="en-US"/>
              </w:rPr>
            </w:pPr>
            <w:r w:rsidRPr="00846F93">
              <w:rPr>
                <w:rFonts w:ascii="Times New Roman" w:eastAsia="Calibri" w:hAnsi="Times New Roman"/>
                <w:sz w:val="24"/>
                <w:szCs w:val="24"/>
                <w:lang w:eastAsia="en-US"/>
              </w:rPr>
              <w:t>речной</w:t>
            </w:r>
          </w:p>
        </w:tc>
        <w:tc>
          <w:tcPr>
            <w:tcW w:w="956" w:type="dxa"/>
          </w:tcPr>
          <w:p w:rsidR="00224E29" w:rsidRPr="00846F93" w:rsidRDefault="00224E29" w:rsidP="00230EF9">
            <w:pPr>
              <w:rPr>
                <w:rFonts w:ascii="Times New Roman" w:eastAsia="Calibri" w:hAnsi="Times New Roman"/>
                <w:sz w:val="24"/>
                <w:szCs w:val="24"/>
                <w:lang w:eastAsia="en-US"/>
              </w:rPr>
            </w:pPr>
          </w:p>
        </w:tc>
        <w:tc>
          <w:tcPr>
            <w:tcW w:w="1750" w:type="dxa"/>
          </w:tcPr>
          <w:p w:rsidR="00224E29" w:rsidRPr="00846F93" w:rsidRDefault="00224E29" w:rsidP="00230EF9">
            <w:pPr>
              <w:rPr>
                <w:rFonts w:ascii="Times New Roman" w:eastAsia="Calibri" w:hAnsi="Times New Roman"/>
                <w:sz w:val="24"/>
                <w:szCs w:val="24"/>
                <w:lang w:eastAsia="en-US"/>
              </w:rPr>
            </w:pPr>
          </w:p>
        </w:tc>
        <w:tc>
          <w:tcPr>
            <w:tcW w:w="1056" w:type="dxa"/>
          </w:tcPr>
          <w:p w:rsidR="00224E29" w:rsidRPr="00846F93" w:rsidRDefault="00224E29" w:rsidP="00230EF9">
            <w:pPr>
              <w:rPr>
                <w:rFonts w:ascii="Times New Roman" w:eastAsia="Calibri" w:hAnsi="Times New Roman"/>
                <w:sz w:val="24"/>
                <w:szCs w:val="24"/>
                <w:lang w:eastAsia="en-US"/>
              </w:rPr>
            </w:pPr>
          </w:p>
        </w:tc>
        <w:tc>
          <w:tcPr>
            <w:tcW w:w="1326" w:type="dxa"/>
          </w:tcPr>
          <w:p w:rsidR="00224E29" w:rsidRPr="00846F93" w:rsidRDefault="00224E29" w:rsidP="00230EF9">
            <w:pPr>
              <w:rPr>
                <w:rFonts w:ascii="Times New Roman" w:eastAsia="Calibri" w:hAnsi="Times New Roman"/>
                <w:sz w:val="24"/>
                <w:szCs w:val="24"/>
                <w:lang w:eastAsia="en-US"/>
              </w:rPr>
            </w:pPr>
          </w:p>
        </w:tc>
        <w:tc>
          <w:tcPr>
            <w:tcW w:w="1630" w:type="dxa"/>
          </w:tcPr>
          <w:p w:rsidR="00224E29" w:rsidRPr="00846F93" w:rsidRDefault="00224E29" w:rsidP="00230EF9">
            <w:pPr>
              <w:rPr>
                <w:rFonts w:ascii="Times New Roman" w:eastAsia="Calibri" w:hAnsi="Times New Roman"/>
                <w:sz w:val="24"/>
                <w:szCs w:val="24"/>
                <w:lang w:eastAsia="en-US"/>
              </w:rPr>
            </w:pPr>
          </w:p>
        </w:tc>
        <w:tc>
          <w:tcPr>
            <w:tcW w:w="1500" w:type="dxa"/>
          </w:tcPr>
          <w:p w:rsidR="00224E29" w:rsidRPr="00846F93" w:rsidRDefault="00224E29" w:rsidP="00230EF9">
            <w:pPr>
              <w:rPr>
                <w:rFonts w:ascii="Times New Roman" w:eastAsia="Calibri" w:hAnsi="Times New Roman"/>
                <w:sz w:val="24"/>
                <w:szCs w:val="24"/>
                <w:lang w:eastAsia="en-US"/>
              </w:rPr>
            </w:pPr>
          </w:p>
        </w:tc>
      </w:tr>
      <w:tr w:rsidR="00224E29" w:rsidRPr="00846F93" w:rsidTr="00230EF9">
        <w:tc>
          <w:tcPr>
            <w:tcW w:w="1529" w:type="dxa"/>
          </w:tcPr>
          <w:p w:rsidR="00224E29" w:rsidRPr="00846F93" w:rsidRDefault="00224E29" w:rsidP="00230EF9">
            <w:pPr>
              <w:rPr>
                <w:rFonts w:ascii="Times New Roman" w:eastAsia="Calibri" w:hAnsi="Times New Roman"/>
                <w:sz w:val="24"/>
                <w:szCs w:val="24"/>
                <w:lang w:eastAsia="en-US"/>
              </w:rPr>
            </w:pPr>
            <w:r w:rsidRPr="00846F93">
              <w:rPr>
                <w:rFonts w:ascii="Times New Roman" w:eastAsia="Calibri" w:hAnsi="Times New Roman"/>
                <w:sz w:val="24"/>
                <w:szCs w:val="24"/>
                <w:lang w:eastAsia="en-US"/>
              </w:rPr>
              <w:t>ж\д</w:t>
            </w:r>
          </w:p>
        </w:tc>
        <w:tc>
          <w:tcPr>
            <w:tcW w:w="956" w:type="dxa"/>
          </w:tcPr>
          <w:p w:rsidR="00224E29" w:rsidRPr="00846F93" w:rsidRDefault="00224E29" w:rsidP="00230EF9">
            <w:pPr>
              <w:rPr>
                <w:rFonts w:ascii="Times New Roman" w:eastAsia="Calibri" w:hAnsi="Times New Roman"/>
                <w:sz w:val="24"/>
                <w:szCs w:val="24"/>
                <w:lang w:eastAsia="en-US"/>
              </w:rPr>
            </w:pPr>
          </w:p>
        </w:tc>
        <w:tc>
          <w:tcPr>
            <w:tcW w:w="1750" w:type="dxa"/>
          </w:tcPr>
          <w:p w:rsidR="00224E29" w:rsidRPr="00846F93" w:rsidRDefault="00224E29" w:rsidP="00230EF9">
            <w:pPr>
              <w:rPr>
                <w:rFonts w:ascii="Times New Roman" w:eastAsia="Calibri" w:hAnsi="Times New Roman"/>
                <w:sz w:val="24"/>
                <w:szCs w:val="24"/>
                <w:lang w:eastAsia="en-US"/>
              </w:rPr>
            </w:pPr>
          </w:p>
        </w:tc>
        <w:tc>
          <w:tcPr>
            <w:tcW w:w="1056" w:type="dxa"/>
          </w:tcPr>
          <w:p w:rsidR="00224E29" w:rsidRPr="00846F93" w:rsidRDefault="00224E29" w:rsidP="00230EF9">
            <w:pPr>
              <w:rPr>
                <w:rFonts w:ascii="Times New Roman" w:eastAsia="Calibri" w:hAnsi="Times New Roman"/>
                <w:sz w:val="24"/>
                <w:szCs w:val="24"/>
                <w:lang w:eastAsia="en-US"/>
              </w:rPr>
            </w:pPr>
          </w:p>
        </w:tc>
        <w:tc>
          <w:tcPr>
            <w:tcW w:w="1326" w:type="dxa"/>
          </w:tcPr>
          <w:p w:rsidR="00224E29" w:rsidRPr="00846F93" w:rsidRDefault="00224E29" w:rsidP="00230EF9">
            <w:pPr>
              <w:rPr>
                <w:rFonts w:ascii="Times New Roman" w:eastAsia="Calibri" w:hAnsi="Times New Roman"/>
                <w:sz w:val="24"/>
                <w:szCs w:val="24"/>
                <w:lang w:eastAsia="en-US"/>
              </w:rPr>
            </w:pPr>
          </w:p>
        </w:tc>
        <w:tc>
          <w:tcPr>
            <w:tcW w:w="1630" w:type="dxa"/>
          </w:tcPr>
          <w:p w:rsidR="00224E29" w:rsidRPr="00846F93" w:rsidRDefault="00224E29" w:rsidP="00230EF9">
            <w:pPr>
              <w:rPr>
                <w:rFonts w:ascii="Times New Roman" w:eastAsia="Calibri" w:hAnsi="Times New Roman"/>
                <w:sz w:val="24"/>
                <w:szCs w:val="24"/>
                <w:lang w:eastAsia="en-US"/>
              </w:rPr>
            </w:pPr>
          </w:p>
        </w:tc>
        <w:tc>
          <w:tcPr>
            <w:tcW w:w="1500" w:type="dxa"/>
          </w:tcPr>
          <w:p w:rsidR="00224E29" w:rsidRPr="00846F93" w:rsidRDefault="00224E29" w:rsidP="00230EF9">
            <w:pPr>
              <w:rPr>
                <w:rFonts w:ascii="Times New Roman" w:eastAsia="Calibri" w:hAnsi="Times New Roman"/>
                <w:sz w:val="24"/>
                <w:szCs w:val="24"/>
                <w:lang w:eastAsia="en-US"/>
              </w:rPr>
            </w:pPr>
          </w:p>
        </w:tc>
      </w:tr>
      <w:tr w:rsidR="00224E29" w:rsidRPr="00846F93" w:rsidTr="00230EF9">
        <w:tc>
          <w:tcPr>
            <w:tcW w:w="1529" w:type="dxa"/>
          </w:tcPr>
          <w:p w:rsidR="00224E29" w:rsidRPr="00846F93" w:rsidRDefault="00224E29" w:rsidP="00230EF9">
            <w:pPr>
              <w:rPr>
                <w:rFonts w:ascii="Times New Roman" w:eastAsia="Calibri" w:hAnsi="Times New Roman"/>
                <w:sz w:val="24"/>
                <w:szCs w:val="24"/>
                <w:lang w:eastAsia="en-US"/>
              </w:rPr>
            </w:pPr>
            <w:r w:rsidRPr="00846F93">
              <w:rPr>
                <w:rFonts w:ascii="Times New Roman" w:eastAsia="Calibri" w:hAnsi="Times New Roman"/>
                <w:sz w:val="24"/>
                <w:szCs w:val="24"/>
                <w:lang w:eastAsia="en-US"/>
              </w:rPr>
              <w:t>автомобильный</w:t>
            </w:r>
          </w:p>
        </w:tc>
        <w:tc>
          <w:tcPr>
            <w:tcW w:w="956" w:type="dxa"/>
          </w:tcPr>
          <w:p w:rsidR="00224E29" w:rsidRPr="00846F93" w:rsidRDefault="00224E29" w:rsidP="00230EF9">
            <w:pPr>
              <w:rPr>
                <w:rFonts w:ascii="Times New Roman" w:eastAsia="Calibri" w:hAnsi="Times New Roman"/>
                <w:sz w:val="24"/>
                <w:szCs w:val="24"/>
                <w:lang w:eastAsia="en-US"/>
              </w:rPr>
            </w:pPr>
          </w:p>
        </w:tc>
        <w:tc>
          <w:tcPr>
            <w:tcW w:w="1750" w:type="dxa"/>
          </w:tcPr>
          <w:p w:rsidR="00224E29" w:rsidRPr="00846F93" w:rsidRDefault="00224E29" w:rsidP="00230EF9">
            <w:pPr>
              <w:rPr>
                <w:rFonts w:ascii="Times New Roman" w:eastAsia="Calibri" w:hAnsi="Times New Roman"/>
                <w:sz w:val="24"/>
                <w:szCs w:val="24"/>
                <w:lang w:eastAsia="en-US"/>
              </w:rPr>
            </w:pPr>
          </w:p>
        </w:tc>
        <w:tc>
          <w:tcPr>
            <w:tcW w:w="1056" w:type="dxa"/>
          </w:tcPr>
          <w:p w:rsidR="00224E29" w:rsidRPr="00846F93" w:rsidRDefault="00224E29" w:rsidP="00230EF9">
            <w:pPr>
              <w:rPr>
                <w:rFonts w:ascii="Times New Roman" w:eastAsia="Calibri" w:hAnsi="Times New Roman"/>
                <w:sz w:val="24"/>
                <w:szCs w:val="24"/>
                <w:lang w:eastAsia="en-US"/>
              </w:rPr>
            </w:pPr>
          </w:p>
        </w:tc>
        <w:tc>
          <w:tcPr>
            <w:tcW w:w="1326" w:type="dxa"/>
          </w:tcPr>
          <w:p w:rsidR="00224E29" w:rsidRPr="00846F93" w:rsidRDefault="00224E29" w:rsidP="00230EF9">
            <w:pPr>
              <w:rPr>
                <w:rFonts w:ascii="Times New Roman" w:eastAsia="Calibri" w:hAnsi="Times New Roman"/>
                <w:sz w:val="24"/>
                <w:szCs w:val="24"/>
                <w:lang w:eastAsia="en-US"/>
              </w:rPr>
            </w:pPr>
          </w:p>
        </w:tc>
        <w:tc>
          <w:tcPr>
            <w:tcW w:w="1630" w:type="dxa"/>
          </w:tcPr>
          <w:p w:rsidR="00224E29" w:rsidRPr="00846F93" w:rsidRDefault="00224E29" w:rsidP="00230EF9">
            <w:pPr>
              <w:rPr>
                <w:rFonts w:ascii="Times New Roman" w:eastAsia="Calibri" w:hAnsi="Times New Roman"/>
                <w:sz w:val="24"/>
                <w:szCs w:val="24"/>
                <w:lang w:eastAsia="en-US"/>
              </w:rPr>
            </w:pPr>
          </w:p>
        </w:tc>
        <w:tc>
          <w:tcPr>
            <w:tcW w:w="1500" w:type="dxa"/>
          </w:tcPr>
          <w:p w:rsidR="00224E29" w:rsidRPr="00846F93" w:rsidRDefault="00224E29" w:rsidP="00230EF9">
            <w:pPr>
              <w:rPr>
                <w:rFonts w:ascii="Times New Roman" w:eastAsia="Calibri" w:hAnsi="Times New Roman"/>
                <w:sz w:val="24"/>
                <w:szCs w:val="24"/>
                <w:lang w:eastAsia="en-US"/>
              </w:rPr>
            </w:pPr>
          </w:p>
        </w:tc>
      </w:tr>
      <w:tr w:rsidR="00224E29" w:rsidRPr="00846F93" w:rsidTr="00230EF9">
        <w:tc>
          <w:tcPr>
            <w:tcW w:w="1529" w:type="dxa"/>
          </w:tcPr>
          <w:p w:rsidR="00224E29" w:rsidRPr="00846F93" w:rsidRDefault="00224E29" w:rsidP="00230EF9">
            <w:pPr>
              <w:rPr>
                <w:rFonts w:ascii="Times New Roman" w:eastAsia="Calibri" w:hAnsi="Times New Roman"/>
                <w:sz w:val="24"/>
                <w:szCs w:val="24"/>
                <w:lang w:eastAsia="en-US"/>
              </w:rPr>
            </w:pPr>
            <w:r w:rsidRPr="00846F93">
              <w:rPr>
                <w:rFonts w:ascii="Times New Roman" w:eastAsia="Calibri" w:hAnsi="Times New Roman"/>
                <w:sz w:val="24"/>
                <w:szCs w:val="24"/>
                <w:lang w:eastAsia="en-US"/>
              </w:rPr>
              <w:t>авиационный</w:t>
            </w:r>
          </w:p>
        </w:tc>
        <w:tc>
          <w:tcPr>
            <w:tcW w:w="956" w:type="dxa"/>
          </w:tcPr>
          <w:p w:rsidR="00224E29" w:rsidRPr="00846F93" w:rsidRDefault="00224E29" w:rsidP="00230EF9">
            <w:pPr>
              <w:rPr>
                <w:rFonts w:ascii="Times New Roman" w:eastAsia="Calibri" w:hAnsi="Times New Roman"/>
                <w:sz w:val="24"/>
                <w:szCs w:val="24"/>
                <w:lang w:eastAsia="en-US"/>
              </w:rPr>
            </w:pPr>
          </w:p>
        </w:tc>
        <w:tc>
          <w:tcPr>
            <w:tcW w:w="1750" w:type="dxa"/>
          </w:tcPr>
          <w:p w:rsidR="00224E29" w:rsidRPr="00846F93" w:rsidRDefault="00224E29" w:rsidP="00230EF9">
            <w:pPr>
              <w:rPr>
                <w:rFonts w:ascii="Times New Roman" w:eastAsia="Calibri" w:hAnsi="Times New Roman"/>
                <w:sz w:val="24"/>
                <w:szCs w:val="24"/>
                <w:lang w:eastAsia="en-US"/>
              </w:rPr>
            </w:pPr>
          </w:p>
        </w:tc>
        <w:tc>
          <w:tcPr>
            <w:tcW w:w="1056" w:type="dxa"/>
          </w:tcPr>
          <w:p w:rsidR="00224E29" w:rsidRPr="00846F93" w:rsidRDefault="00224E29" w:rsidP="00230EF9">
            <w:pPr>
              <w:rPr>
                <w:rFonts w:ascii="Times New Roman" w:eastAsia="Calibri" w:hAnsi="Times New Roman"/>
                <w:sz w:val="24"/>
                <w:szCs w:val="24"/>
                <w:lang w:eastAsia="en-US"/>
              </w:rPr>
            </w:pPr>
          </w:p>
        </w:tc>
        <w:tc>
          <w:tcPr>
            <w:tcW w:w="1326" w:type="dxa"/>
          </w:tcPr>
          <w:p w:rsidR="00224E29" w:rsidRPr="00846F93" w:rsidRDefault="00224E29" w:rsidP="00230EF9">
            <w:pPr>
              <w:rPr>
                <w:rFonts w:ascii="Times New Roman" w:eastAsia="Calibri" w:hAnsi="Times New Roman"/>
                <w:sz w:val="24"/>
                <w:szCs w:val="24"/>
                <w:lang w:eastAsia="en-US"/>
              </w:rPr>
            </w:pPr>
          </w:p>
        </w:tc>
        <w:tc>
          <w:tcPr>
            <w:tcW w:w="1630" w:type="dxa"/>
          </w:tcPr>
          <w:p w:rsidR="00224E29" w:rsidRPr="00846F93" w:rsidRDefault="00224E29" w:rsidP="00230EF9">
            <w:pPr>
              <w:rPr>
                <w:rFonts w:ascii="Times New Roman" w:eastAsia="Calibri" w:hAnsi="Times New Roman"/>
                <w:sz w:val="24"/>
                <w:szCs w:val="24"/>
                <w:lang w:eastAsia="en-US"/>
              </w:rPr>
            </w:pPr>
          </w:p>
        </w:tc>
        <w:tc>
          <w:tcPr>
            <w:tcW w:w="1500" w:type="dxa"/>
          </w:tcPr>
          <w:p w:rsidR="00224E29" w:rsidRPr="00846F93" w:rsidRDefault="00224E29" w:rsidP="00230EF9">
            <w:pPr>
              <w:rPr>
                <w:rFonts w:ascii="Times New Roman" w:eastAsia="Calibri" w:hAnsi="Times New Roman"/>
                <w:sz w:val="24"/>
                <w:szCs w:val="24"/>
                <w:lang w:eastAsia="en-US"/>
              </w:rPr>
            </w:pPr>
          </w:p>
        </w:tc>
      </w:tr>
      <w:tr w:rsidR="00224E29" w:rsidRPr="00846F93" w:rsidTr="00230EF9">
        <w:tc>
          <w:tcPr>
            <w:tcW w:w="1529" w:type="dxa"/>
          </w:tcPr>
          <w:p w:rsidR="00224E29" w:rsidRPr="00846F93" w:rsidRDefault="00224E29" w:rsidP="00230EF9">
            <w:pPr>
              <w:rPr>
                <w:rFonts w:ascii="Times New Roman" w:eastAsia="Calibri" w:hAnsi="Times New Roman"/>
                <w:sz w:val="24"/>
                <w:szCs w:val="24"/>
                <w:lang w:eastAsia="en-US"/>
              </w:rPr>
            </w:pPr>
            <w:r w:rsidRPr="00846F93">
              <w:rPr>
                <w:rFonts w:ascii="Times New Roman" w:eastAsia="Calibri" w:hAnsi="Times New Roman"/>
                <w:sz w:val="24"/>
                <w:szCs w:val="24"/>
                <w:lang w:eastAsia="en-US"/>
              </w:rPr>
              <w:t>трубопроводный</w:t>
            </w:r>
          </w:p>
        </w:tc>
        <w:tc>
          <w:tcPr>
            <w:tcW w:w="956" w:type="dxa"/>
          </w:tcPr>
          <w:p w:rsidR="00224E29" w:rsidRPr="00846F93" w:rsidRDefault="00224E29" w:rsidP="00230EF9">
            <w:pPr>
              <w:rPr>
                <w:rFonts w:ascii="Times New Roman" w:eastAsia="Calibri" w:hAnsi="Times New Roman"/>
                <w:sz w:val="24"/>
                <w:szCs w:val="24"/>
                <w:lang w:eastAsia="en-US"/>
              </w:rPr>
            </w:pPr>
          </w:p>
        </w:tc>
        <w:tc>
          <w:tcPr>
            <w:tcW w:w="1750" w:type="dxa"/>
          </w:tcPr>
          <w:p w:rsidR="00224E29" w:rsidRPr="00846F93" w:rsidRDefault="00224E29" w:rsidP="00230EF9">
            <w:pPr>
              <w:rPr>
                <w:rFonts w:ascii="Times New Roman" w:eastAsia="Calibri" w:hAnsi="Times New Roman"/>
                <w:sz w:val="24"/>
                <w:szCs w:val="24"/>
                <w:lang w:eastAsia="en-US"/>
              </w:rPr>
            </w:pPr>
          </w:p>
        </w:tc>
        <w:tc>
          <w:tcPr>
            <w:tcW w:w="1056" w:type="dxa"/>
          </w:tcPr>
          <w:p w:rsidR="00224E29" w:rsidRPr="00846F93" w:rsidRDefault="00224E29" w:rsidP="00230EF9">
            <w:pPr>
              <w:rPr>
                <w:rFonts w:ascii="Times New Roman" w:eastAsia="Calibri" w:hAnsi="Times New Roman"/>
                <w:sz w:val="24"/>
                <w:szCs w:val="24"/>
                <w:lang w:eastAsia="en-US"/>
              </w:rPr>
            </w:pPr>
          </w:p>
        </w:tc>
        <w:tc>
          <w:tcPr>
            <w:tcW w:w="1326" w:type="dxa"/>
          </w:tcPr>
          <w:p w:rsidR="00224E29" w:rsidRPr="00846F93" w:rsidRDefault="00224E29" w:rsidP="00230EF9">
            <w:pPr>
              <w:rPr>
                <w:rFonts w:ascii="Times New Roman" w:eastAsia="Calibri" w:hAnsi="Times New Roman"/>
                <w:sz w:val="24"/>
                <w:szCs w:val="24"/>
                <w:lang w:eastAsia="en-US"/>
              </w:rPr>
            </w:pPr>
          </w:p>
        </w:tc>
        <w:tc>
          <w:tcPr>
            <w:tcW w:w="1630" w:type="dxa"/>
          </w:tcPr>
          <w:p w:rsidR="00224E29" w:rsidRPr="00846F93" w:rsidRDefault="00224E29" w:rsidP="00230EF9">
            <w:pPr>
              <w:rPr>
                <w:rFonts w:ascii="Times New Roman" w:eastAsia="Calibri" w:hAnsi="Times New Roman"/>
                <w:sz w:val="24"/>
                <w:szCs w:val="24"/>
                <w:lang w:eastAsia="en-US"/>
              </w:rPr>
            </w:pPr>
          </w:p>
        </w:tc>
        <w:tc>
          <w:tcPr>
            <w:tcW w:w="1500" w:type="dxa"/>
          </w:tcPr>
          <w:p w:rsidR="00224E29" w:rsidRPr="00846F93" w:rsidRDefault="00224E29" w:rsidP="00230EF9">
            <w:pPr>
              <w:rPr>
                <w:rFonts w:ascii="Times New Roman" w:eastAsia="Calibri" w:hAnsi="Times New Roman"/>
                <w:sz w:val="24"/>
                <w:szCs w:val="24"/>
                <w:lang w:eastAsia="en-US"/>
              </w:rPr>
            </w:pPr>
          </w:p>
        </w:tc>
      </w:tr>
    </w:tbl>
    <w:p w:rsidR="00224E29" w:rsidRPr="00FE03F7" w:rsidRDefault="00224E29" w:rsidP="00224E29">
      <w:pPr>
        <w:rPr>
          <w:rFonts w:ascii="Times New Roman" w:eastAsia="Calibri" w:hAnsi="Times New Roman"/>
          <w:b/>
          <w:sz w:val="28"/>
          <w:szCs w:val="28"/>
          <w:lang w:eastAsia="en-US"/>
        </w:rPr>
      </w:pPr>
    </w:p>
    <w:p w:rsidR="00224E29" w:rsidRPr="00FE03F7" w:rsidRDefault="00224E29" w:rsidP="00224E29">
      <w:pPr>
        <w:ind w:left="720"/>
        <w:contextualSpacing/>
        <w:rPr>
          <w:rFonts w:ascii="Times New Roman" w:eastAsia="Calibri" w:hAnsi="Times New Roman"/>
          <w:b/>
          <w:sz w:val="28"/>
          <w:szCs w:val="28"/>
          <w:lang w:eastAsia="en-US"/>
        </w:rPr>
      </w:pPr>
    </w:p>
    <w:p w:rsidR="00224E29" w:rsidRDefault="00224E29" w:rsidP="00224E29">
      <w:pPr>
        <w:ind w:left="720"/>
        <w:contextualSpacing/>
        <w:jc w:val="center"/>
        <w:rPr>
          <w:rFonts w:ascii="Times New Roman" w:eastAsia="Calibri" w:hAnsi="Times New Roman"/>
          <w:b/>
          <w:sz w:val="28"/>
          <w:szCs w:val="28"/>
          <w:lang w:eastAsia="en-US"/>
        </w:rPr>
      </w:pPr>
      <w:r w:rsidRPr="00FE03F7">
        <w:rPr>
          <w:rFonts w:ascii="Times New Roman" w:eastAsia="Calibri" w:hAnsi="Times New Roman"/>
          <w:b/>
          <w:sz w:val="28"/>
          <w:szCs w:val="28"/>
          <w:lang w:eastAsia="en-US"/>
        </w:rPr>
        <w:t xml:space="preserve">Практическая работа № </w:t>
      </w:r>
      <w:r>
        <w:rPr>
          <w:rFonts w:ascii="Times New Roman" w:eastAsia="Calibri" w:hAnsi="Times New Roman"/>
          <w:b/>
          <w:sz w:val="28"/>
          <w:szCs w:val="28"/>
          <w:lang w:eastAsia="en-US"/>
        </w:rPr>
        <w:t>11</w:t>
      </w:r>
    </w:p>
    <w:p w:rsidR="00224E29" w:rsidRPr="007E3590" w:rsidRDefault="00224E29" w:rsidP="00224E29">
      <w:pPr>
        <w:spacing w:after="0"/>
        <w:jc w:val="both"/>
        <w:rPr>
          <w:rFonts w:ascii="Times New Roman" w:eastAsia="Calibri" w:hAnsi="Times New Roman"/>
          <w:sz w:val="24"/>
          <w:szCs w:val="24"/>
          <w:lang w:eastAsia="en-US"/>
        </w:rPr>
      </w:pPr>
      <w:r w:rsidRPr="007E3590">
        <w:rPr>
          <w:rFonts w:ascii="Times New Roman" w:eastAsia="Calibri" w:hAnsi="Times New Roman"/>
          <w:b/>
          <w:sz w:val="24"/>
          <w:szCs w:val="24"/>
          <w:lang w:eastAsia="en-US"/>
        </w:rPr>
        <w:t>Тема:</w:t>
      </w:r>
      <w:r w:rsidRPr="007E3590">
        <w:rPr>
          <w:rFonts w:ascii="Times New Roman" w:eastAsia="Calibri" w:hAnsi="Times New Roman"/>
          <w:b/>
          <w:sz w:val="24"/>
          <w:szCs w:val="24"/>
          <w:lang w:eastAsia="en-US"/>
        </w:rPr>
        <w:tab/>
      </w:r>
      <w:r w:rsidRPr="007E3590">
        <w:rPr>
          <w:rFonts w:ascii="Times New Roman" w:hAnsi="Times New Roman"/>
          <w:sz w:val="24"/>
          <w:szCs w:val="24"/>
          <w:lang w:eastAsia="en-US"/>
        </w:rPr>
        <w:t xml:space="preserve">        Определение особенностей размещения нефтяной и газовой промышленности</w:t>
      </w:r>
    </w:p>
    <w:p w:rsidR="00224E29" w:rsidRPr="007E3590" w:rsidRDefault="00224E29" w:rsidP="00224E29">
      <w:pPr>
        <w:spacing w:after="0"/>
        <w:jc w:val="both"/>
        <w:rPr>
          <w:rFonts w:ascii="Times New Roman" w:eastAsia="Calibri" w:hAnsi="Times New Roman"/>
          <w:sz w:val="24"/>
          <w:szCs w:val="24"/>
          <w:lang w:eastAsia="en-US"/>
        </w:rPr>
      </w:pPr>
      <w:r w:rsidRPr="007E3590">
        <w:rPr>
          <w:rFonts w:ascii="Times New Roman" w:eastAsia="Calibri" w:hAnsi="Times New Roman"/>
          <w:b/>
          <w:sz w:val="24"/>
          <w:szCs w:val="24"/>
          <w:lang w:eastAsia="en-US"/>
        </w:rPr>
        <w:t>Цель:</w:t>
      </w:r>
      <w:r w:rsidRPr="007E3590">
        <w:rPr>
          <w:rFonts w:ascii="Times New Roman" w:eastAsia="Calibri" w:hAnsi="Times New Roman"/>
          <w:sz w:val="24"/>
          <w:szCs w:val="24"/>
          <w:lang w:eastAsia="en-US"/>
        </w:rPr>
        <w:t xml:space="preserve"> охарактеризовать развитие нефтяной и газовой промышленности мира</w:t>
      </w:r>
    </w:p>
    <w:p w:rsidR="00224E29" w:rsidRPr="00C142D7" w:rsidRDefault="00224E29" w:rsidP="00224E29">
      <w:pPr>
        <w:shd w:val="clear" w:color="auto" w:fill="FFFFFF"/>
        <w:spacing w:after="0" w:line="240" w:lineRule="auto"/>
        <w:rPr>
          <w:rFonts w:ascii="Times New Roman" w:hAnsi="Times New Roman"/>
          <w:color w:val="000000"/>
          <w:sz w:val="24"/>
          <w:szCs w:val="24"/>
        </w:rPr>
      </w:pPr>
      <w:r w:rsidRPr="00C142D7">
        <w:rPr>
          <w:rFonts w:ascii="Times New Roman" w:hAnsi="Times New Roman"/>
          <w:b/>
          <w:color w:val="000000"/>
          <w:sz w:val="24"/>
          <w:szCs w:val="24"/>
        </w:rPr>
        <w:t>Продолжительность работы</w:t>
      </w:r>
      <w:r w:rsidRPr="00C142D7">
        <w:rPr>
          <w:rFonts w:ascii="Times New Roman" w:hAnsi="Times New Roman"/>
          <w:color w:val="000000"/>
          <w:sz w:val="24"/>
          <w:szCs w:val="24"/>
        </w:rPr>
        <w:t>: 90 минут</w:t>
      </w:r>
    </w:p>
    <w:p w:rsidR="00224E29" w:rsidRPr="00C142D7" w:rsidRDefault="00224E29" w:rsidP="00224E29">
      <w:pPr>
        <w:shd w:val="clear" w:color="auto" w:fill="FFFFFF"/>
        <w:spacing w:after="0" w:line="294" w:lineRule="atLeast"/>
        <w:jc w:val="both"/>
        <w:rPr>
          <w:rFonts w:ascii="Times New Roman" w:hAnsi="Times New Roman"/>
          <w:color w:val="000000"/>
          <w:sz w:val="24"/>
          <w:szCs w:val="24"/>
        </w:rPr>
      </w:pPr>
      <w:r w:rsidRPr="00C142D7">
        <w:rPr>
          <w:rFonts w:ascii="Times New Roman" w:hAnsi="Times New Roman"/>
          <w:b/>
          <w:color w:val="000000"/>
          <w:sz w:val="24"/>
          <w:szCs w:val="24"/>
        </w:rPr>
        <w:t>Используемое оборудование</w:t>
      </w:r>
      <w:r w:rsidRPr="00C142D7">
        <w:rPr>
          <w:rFonts w:ascii="Times New Roman" w:hAnsi="Times New Roman"/>
          <w:color w:val="000000"/>
          <w:sz w:val="24"/>
          <w:szCs w:val="24"/>
        </w:rPr>
        <w:t>: раздаточный материал, учебник, тетрадь, ручка</w:t>
      </w:r>
    </w:p>
    <w:p w:rsidR="00224E29" w:rsidRDefault="00224E29" w:rsidP="00224E29">
      <w:pPr>
        <w:shd w:val="clear" w:color="auto" w:fill="FFFFFF"/>
        <w:spacing w:after="0" w:line="240" w:lineRule="auto"/>
        <w:jc w:val="both"/>
        <w:rPr>
          <w:rFonts w:ascii="Times New Roman" w:hAnsi="Times New Roman"/>
          <w:b/>
          <w:color w:val="000000"/>
          <w:sz w:val="24"/>
          <w:szCs w:val="24"/>
        </w:rPr>
      </w:pPr>
      <w:r w:rsidRPr="00DD7C3D">
        <w:rPr>
          <w:rFonts w:ascii="Times New Roman" w:hAnsi="Times New Roman"/>
          <w:b/>
          <w:color w:val="000000"/>
          <w:sz w:val="24"/>
          <w:szCs w:val="24"/>
        </w:rPr>
        <w:t xml:space="preserve">Краткие теоретические сведения: </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color w:val="000000" w:themeColor="text1"/>
          <w:sz w:val="24"/>
          <w:szCs w:val="24"/>
        </w:rPr>
        <w:t>В группе отраслей промышленности к нефтяной и газовой промышленности имеют непосредственное отношение топливная, химическая и нефтехимическая промышленности. Нефтяной и газовой промышленности принадлежит ведущее положение в ускорении научно-технического прогресса, повышении эффективности общественного производства. Товары и услуги нефтяной и газовой промышленности используются практически во всех отраслях народного хозяйства.</w:t>
      </w:r>
      <w:r w:rsidRPr="007E3590">
        <w:rPr>
          <w:rFonts w:ascii="Times New Roman" w:hAnsi="Times New Roman"/>
          <w:color w:val="000000" w:themeColor="text1"/>
          <w:sz w:val="24"/>
          <w:szCs w:val="24"/>
        </w:rPr>
        <w:br/>
        <w:t>Отличительные признаки закономерностей развития отрасли нефтяной и газовой промышленности заключаются в материально-производственных факторах, в том числе в особенностях технической базы, предметов труда, экономического назначения продукции, профессиональной характеристики кадров. Отличительные признаки отраслей нефтяной и газовой промышленности находят отражение в классификации видов экономической деятельности в нефтедобывающей и газодобывающей отраслях промышленности:</w:t>
      </w:r>
      <w:r w:rsidRPr="007E3590">
        <w:rPr>
          <w:rFonts w:ascii="Times New Roman" w:hAnsi="Times New Roman"/>
          <w:color w:val="000000" w:themeColor="text1"/>
          <w:sz w:val="24"/>
          <w:szCs w:val="24"/>
        </w:rPr>
        <w:br/>
        <w:t>-Добыча сырой нефти и природного газа, предоставление услуг в этих областях</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color w:val="000000" w:themeColor="text1"/>
          <w:sz w:val="24"/>
          <w:szCs w:val="24"/>
        </w:rPr>
        <w:t>- Разделение и извлечение фракций из нефтяного (попутного) газа</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color w:val="000000" w:themeColor="text1"/>
          <w:sz w:val="24"/>
          <w:szCs w:val="24"/>
        </w:rPr>
        <w:t>-Добыча горючих (битуминозных) сланцев, битуминозного песка и озокерита</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color w:val="000000" w:themeColor="text1"/>
          <w:sz w:val="24"/>
          <w:szCs w:val="24"/>
        </w:rPr>
        <w:t>- Предоставление услуг по бурению, связанному с добычей нефти, газа и газового конденсата</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color w:val="000000" w:themeColor="text1"/>
          <w:sz w:val="24"/>
          <w:szCs w:val="24"/>
        </w:rPr>
        <w:t>-Предоставление услуг по монтажу, ремонту и демонтажу буровых вышек.</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b/>
          <w:bCs/>
          <w:color w:val="000000" w:themeColor="text1"/>
          <w:sz w:val="24"/>
          <w:szCs w:val="24"/>
        </w:rPr>
        <w:t>Основные направления экономической реформы</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color w:val="000000" w:themeColor="text1"/>
          <w:sz w:val="24"/>
          <w:szCs w:val="24"/>
        </w:rPr>
        <w:t>Переход экономики к рыночным отношениям превращает предприятия из объекта планирования в субъект.</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b/>
          <w:bCs/>
          <w:color w:val="000000" w:themeColor="text1"/>
          <w:sz w:val="24"/>
          <w:szCs w:val="24"/>
        </w:rPr>
        <w:t>Направления реформы:</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color w:val="000000" w:themeColor="text1"/>
          <w:sz w:val="24"/>
          <w:szCs w:val="24"/>
        </w:rPr>
        <w:t>1. Разгосударствление экономики;</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color w:val="000000" w:themeColor="text1"/>
          <w:sz w:val="24"/>
          <w:szCs w:val="24"/>
        </w:rPr>
        <w:lastRenderedPageBreak/>
        <w:t>2. Развитие рыночной инфраструктуры;</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color w:val="000000" w:themeColor="text1"/>
          <w:sz w:val="24"/>
          <w:szCs w:val="24"/>
        </w:rPr>
        <w:t>3. Свободное ценообразование;</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color w:val="000000" w:themeColor="text1"/>
          <w:sz w:val="24"/>
          <w:szCs w:val="24"/>
        </w:rPr>
        <w:t>4. Проведение активной структурно-инвестиционной политики;</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color w:val="000000" w:themeColor="text1"/>
          <w:sz w:val="24"/>
          <w:szCs w:val="24"/>
        </w:rPr>
        <w:t>5. Создание надежной системы социальной защиты населения.</w:t>
      </w:r>
    </w:p>
    <w:p w:rsidR="00224E29" w:rsidRPr="00FE03F7" w:rsidRDefault="00224E29" w:rsidP="00224E29">
      <w:pPr>
        <w:ind w:left="720"/>
        <w:contextualSpacing/>
        <w:jc w:val="center"/>
        <w:rPr>
          <w:rFonts w:ascii="Times New Roman" w:eastAsia="Calibri" w:hAnsi="Times New Roman"/>
          <w:b/>
          <w:sz w:val="28"/>
          <w:szCs w:val="28"/>
          <w:lang w:eastAsia="en-US"/>
        </w:rPr>
      </w:pPr>
    </w:p>
    <w:p w:rsidR="00224E29" w:rsidRPr="007E3590" w:rsidRDefault="00224E29" w:rsidP="00224E29">
      <w:pPr>
        <w:jc w:val="both"/>
        <w:rPr>
          <w:rFonts w:ascii="Times New Roman" w:eastAsia="Calibri" w:hAnsi="Times New Roman"/>
          <w:b/>
          <w:sz w:val="24"/>
          <w:szCs w:val="24"/>
          <w:lang w:eastAsia="en-US"/>
        </w:rPr>
      </w:pPr>
      <w:r w:rsidRPr="007E3590">
        <w:rPr>
          <w:rFonts w:ascii="Times New Roman" w:eastAsia="Calibri" w:hAnsi="Times New Roman"/>
          <w:b/>
          <w:sz w:val="24"/>
          <w:szCs w:val="24"/>
          <w:lang w:eastAsia="en-US"/>
        </w:rPr>
        <w:t>Задание на практическую работу</w:t>
      </w:r>
    </w:p>
    <w:p w:rsidR="00224E29" w:rsidRPr="007E3590" w:rsidRDefault="00224E29" w:rsidP="00224E29">
      <w:pPr>
        <w:jc w:val="both"/>
        <w:rPr>
          <w:rFonts w:ascii="Times New Roman" w:eastAsia="Calibri" w:hAnsi="Times New Roman"/>
          <w:sz w:val="24"/>
          <w:szCs w:val="24"/>
          <w:lang w:eastAsia="en-US"/>
        </w:rPr>
      </w:pPr>
      <w:r w:rsidRPr="007E3590">
        <w:rPr>
          <w:rFonts w:ascii="Times New Roman" w:eastAsia="Calibri" w:hAnsi="Times New Roman"/>
          <w:sz w:val="24"/>
          <w:szCs w:val="24"/>
          <w:lang w:eastAsia="en-US"/>
        </w:rPr>
        <w:t>Составить план характеристики нефтяной и газовой промышленности</w:t>
      </w:r>
    </w:p>
    <w:p w:rsidR="00224E29" w:rsidRPr="007E3590" w:rsidRDefault="00224E29" w:rsidP="00224E29">
      <w:pPr>
        <w:numPr>
          <w:ilvl w:val="0"/>
          <w:numId w:val="15"/>
        </w:numPr>
        <w:contextualSpacing/>
        <w:jc w:val="both"/>
        <w:rPr>
          <w:rFonts w:ascii="Times New Roman" w:eastAsia="Calibri" w:hAnsi="Times New Roman"/>
          <w:sz w:val="24"/>
          <w:szCs w:val="24"/>
          <w:lang w:eastAsia="en-US"/>
        </w:rPr>
      </w:pPr>
      <w:r w:rsidRPr="007E3590">
        <w:rPr>
          <w:rFonts w:ascii="Times New Roman" w:eastAsia="Calibri" w:hAnsi="Times New Roman"/>
          <w:sz w:val="24"/>
          <w:szCs w:val="24"/>
          <w:lang w:eastAsia="en-US"/>
        </w:rPr>
        <w:t>Значение отрасли  в мировом хозяйстве, ее отраслевой состав, влияние НТР на ее развитие.</w:t>
      </w:r>
    </w:p>
    <w:p w:rsidR="00224E29" w:rsidRPr="007E3590" w:rsidRDefault="00224E29" w:rsidP="00224E29">
      <w:pPr>
        <w:numPr>
          <w:ilvl w:val="0"/>
          <w:numId w:val="15"/>
        </w:numPr>
        <w:contextualSpacing/>
        <w:jc w:val="both"/>
        <w:rPr>
          <w:rFonts w:ascii="Times New Roman" w:eastAsia="Calibri" w:hAnsi="Times New Roman"/>
          <w:sz w:val="24"/>
          <w:szCs w:val="24"/>
          <w:lang w:eastAsia="en-US"/>
        </w:rPr>
      </w:pPr>
      <w:r w:rsidRPr="007E3590">
        <w:rPr>
          <w:rFonts w:ascii="Times New Roman" w:eastAsia="Calibri" w:hAnsi="Times New Roman"/>
          <w:sz w:val="24"/>
          <w:szCs w:val="24"/>
          <w:lang w:eastAsia="en-US"/>
        </w:rPr>
        <w:t>Сырьевые и топливные ресурсы отрасли и их размещение.</w:t>
      </w:r>
    </w:p>
    <w:p w:rsidR="00224E29" w:rsidRPr="007E3590" w:rsidRDefault="00224E29" w:rsidP="00224E29">
      <w:pPr>
        <w:numPr>
          <w:ilvl w:val="0"/>
          <w:numId w:val="15"/>
        </w:numPr>
        <w:contextualSpacing/>
        <w:jc w:val="both"/>
        <w:rPr>
          <w:rFonts w:ascii="Times New Roman" w:eastAsia="Calibri" w:hAnsi="Times New Roman"/>
          <w:sz w:val="24"/>
          <w:szCs w:val="24"/>
          <w:lang w:eastAsia="en-US"/>
        </w:rPr>
      </w:pPr>
      <w:r w:rsidRPr="007E3590">
        <w:rPr>
          <w:rFonts w:ascii="Times New Roman" w:eastAsia="Calibri" w:hAnsi="Times New Roman"/>
          <w:sz w:val="24"/>
          <w:szCs w:val="24"/>
          <w:lang w:eastAsia="en-US"/>
        </w:rPr>
        <w:t>Размеры производства продукции с распределением по главным географическим регионам.</w:t>
      </w:r>
    </w:p>
    <w:p w:rsidR="00224E29" w:rsidRPr="007E3590" w:rsidRDefault="00224E29" w:rsidP="00224E29">
      <w:pPr>
        <w:numPr>
          <w:ilvl w:val="0"/>
          <w:numId w:val="15"/>
        </w:numPr>
        <w:contextualSpacing/>
        <w:jc w:val="both"/>
        <w:rPr>
          <w:rFonts w:ascii="Times New Roman" w:eastAsia="Calibri" w:hAnsi="Times New Roman"/>
          <w:sz w:val="24"/>
          <w:szCs w:val="24"/>
          <w:lang w:eastAsia="en-US"/>
        </w:rPr>
      </w:pPr>
      <w:r w:rsidRPr="007E3590">
        <w:rPr>
          <w:rFonts w:ascii="Times New Roman" w:eastAsia="Calibri" w:hAnsi="Times New Roman"/>
          <w:sz w:val="24"/>
          <w:szCs w:val="24"/>
          <w:lang w:eastAsia="en-US"/>
        </w:rPr>
        <w:t>Главные страны-производители.</w:t>
      </w:r>
    </w:p>
    <w:p w:rsidR="00224E29" w:rsidRPr="007E3590" w:rsidRDefault="00224E29" w:rsidP="00224E29">
      <w:pPr>
        <w:numPr>
          <w:ilvl w:val="0"/>
          <w:numId w:val="15"/>
        </w:numPr>
        <w:contextualSpacing/>
        <w:jc w:val="both"/>
        <w:rPr>
          <w:rFonts w:ascii="Times New Roman" w:eastAsia="Calibri" w:hAnsi="Times New Roman"/>
          <w:sz w:val="24"/>
          <w:szCs w:val="24"/>
          <w:lang w:eastAsia="en-US"/>
        </w:rPr>
      </w:pPr>
      <w:r w:rsidRPr="007E3590">
        <w:rPr>
          <w:rFonts w:ascii="Times New Roman" w:eastAsia="Calibri" w:hAnsi="Times New Roman"/>
          <w:sz w:val="24"/>
          <w:szCs w:val="24"/>
          <w:lang w:eastAsia="en-US"/>
        </w:rPr>
        <w:t>Главные районы и центры производства, факторы, обусловившие размещение отрасли именно в этих районах.</w:t>
      </w:r>
    </w:p>
    <w:p w:rsidR="00224E29" w:rsidRPr="007E3590" w:rsidRDefault="00224E29" w:rsidP="00224E29">
      <w:pPr>
        <w:numPr>
          <w:ilvl w:val="0"/>
          <w:numId w:val="15"/>
        </w:numPr>
        <w:contextualSpacing/>
        <w:jc w:val="both"/>
        <w:rPr>
          <w:rFonts w:ascii="Times New Roman" w:eastAsia="Calibri" w:hAnsi="Times New Roman"/>
          <w:sz w:val="24"/>
          <w:szCs w:val="24"/>
          <w:lang w:eastAsia="en-US"/>
        </w:rPr>
      </w:pPr>
      <w:r w:rsidRPr="007E3590">
        <w:rPr>
          <w:rFonts w:ascii="Times New Roman" w:eastAsia="Calibri" w:hAnsi="Times New Roman"/>
          <w:sz w:val="24"/>
          <w:szCs w:val="24"/>
          <w:lang w:eastAsia="en-US"/>
        </w:rPr>
        <w:t>Природоохранные и экологические проблемы, возникающие в связи с развитием отрасли.</w:t>
      </w:r>
    </w:p>
    <w:p w:rsidR="00224E29" w:rsidRPr="007E3590" w:rsidRDefault="00224E29" w:rsidP="00224E29">
      <w:pPr>
        <w:numPr>
          <w:ilvl w:val="0"/>
          <w:numId w:val="15"/>
        </w:numPr>
        <w:contextualSpacing/>
        <w:jc w:val="both"/>
        <w:rPr>
          <w:rFonts w:ascii="Times New Roman" w:eastAsia="Calibri" w:hAnsi="Times New Roman"/>
          <w:sz w:val="24"/>
          <w:szCs w:val="24"/>
          <w:lang w:eastAsia="en-US"/>
        </w:rPr>
      </w:pPr>
      <w:r w:rsidRPr="007E3590">
        <w:rPr>
          <w:rFonts w:ascii="Times New Roman" w:eastAsia="Calibri" w:hAnsi="Times New Roman"/>
          <w:sz w:val="24"/>
          <w:szCs w:val="24"/>
          <w:lang w:eastAsia="en-US"/>
        </w:rPr>
        <w:t>Главные страны (районы) экспорта продукции. Главные страны (районы) импорта продукции. Важные грузопотоки.</w:t>
      </w:r>
    </w:p>
    <w:p w:rsidR="00224E29" w:rsidRPr="007E3590" w:rsidRDefault="00224E29" w:rsidP="00224E29">
      <w:pPr>
        <w:ind w:left="720"/>
        <w:contextualSpacing/>
        <w:rPr>
          <w:rFonts w:ascii="Times New Roman" w:eastAsia="Calibri" w:hAnsi="Times New Roman"/>
          <w:b/>
          <w:sz w:val="24"/>
          <w:szCs w:val="24"/>
          <w:lang w:eastAsia="en-US"/>
        </w:rPr>
      </w:pPr>
      <w:r w:rsidRPr="007E3590">
        <w:rPr>
          <w:rFonts w:ascii="Times New Roman" w:eastAsia="Calibri" w:hAnsi="Times New Roman"/>
          <w:sz w:val="24"/>
          <w:szCs w:val="24"/>
          <w:lang w:eastAsia="en-US"/>
        </w:rPr>
        <w:t>Перспективы развития и размещения отрасли</w:t>
      </w:r>
    </w:p>
    <w:p w:rsidR="00224E29" w:rsidRPr="00FE03F7" w:rsidRDefault="00224E29" w:rsidP="00224E29">
      <w:pPr>
        <w:ind w:left="720"/>
        <w:contextualSpacing/>
        <w:rPr>
          <w:rFonts w:ascii="Times New Roman" w:eastAsia="Calibri" w:hAnsi="Times New Roman"/>
          <w:b/>
          <w:sz w:val="28"/>
          <w:szCs w:val="28"/>
          <w:lang w:eastAsia="en-US"/>
        </w:rPr>
      </w:pPr>
    </w:p>
    <w:p w:rsidR="00224E29" w:rsidRDefault="00224E29" w:rsidP="00224E29">
      <w:pPr>
        <w:jc w:val="both"/>
        <w:rPr>
          <w:rFonts w:ascii="Times New Roman" w:eastAsia="Calibri" w:hAnsi="Times New Roman"/>
          <w:sz w:val="24"/>
          <w:szCs w:val="24"/>
          <w:lang w:eastAsia="en-US"/>
        </w:rPr>
      </w:pPr>
      <w:r w:rsidRPr="00FE03F7">
        <w:rPr>
          <w:rFonts w:ascii="Times New Roman" w:eastAsia="Calibri" w:hAnsi="Times New Roman"/>
          <w:b/>
          <w:sz w:val="24"/>
          <w:szCs w:val="24"/>
          <w:lang w:eastAsia="en-US"/>
        </w:rPr>
        <w:t>Литература:</w:t>
      </w:r>
      <w:r w:rsidRPr="00FE03F7">
        <w:rPr>
          <w:rFonts w:ascii="Times New Roman" w:eastAsia="Calibri" w:hAnsi="Times New Roman"/>
          <w:sz w:val="24"/>
          <w:szCs w:val="24"/>
          <w:lang w:eastAsia="en-US"/>
        </w:rPr>
        <w:t xml:space="preserve"> учебник Максаковский В.П. Экономическая и социальная география мира: учеб.для 10-кл. общеобразовательных учреждений, 2017 г., атлас: «Экономи</w:t>
      </w:r>
      <w:r>
        <w:rPr>
          <w:rFonts w:ascii="Times New Roman" w:eastAsia="Calibri" w:hAnsi="Times New Roman"/>
          <w:sz w:val="24"/>
          <w:szCs w:val="24"/>
          <w:lang w:eastAsia="en-US"/>
        </w:rPr>
        <w:t>ческая и социальная география».</w:t>
      </w:r>
    </w:p>
    <w:p w:rsidR="00224E29" w:rsidRDefault="00224E29" w:rsidP="00224E29">
      <w:pPr>
        <w:ind w:left="720"/>
        <w:contextualSpacing/>
        <w:jc w:val="center"/>
        <w:rPr>
          <w:rFonts w:ascii="Times New Roman" w:eastAsia="Calibri" w:hAnsi="Times New Roman"/>
          <w:b/>
          <w:sz w:val="28"/>
          <w:szCs w:val="28"/>
          <w:lang w:eastAsia="en-US"/>
        </w:rPr>
      </w:pPr>
      <w:r w:rsidRPr="00FE03F7">
        <w:rPr>
          <w:rFonts w:ascii="Times New Roman" w:eastAsia="Calibri" w:hAnsi="Times New Roman"/>
          <w:b/>
          <w:sz w:val="28"/>
          <w:szCs w:val="28"/>
          <w:lang w:eastAsia="en-US"/>
        </w:rPr>
        <w:t xml:space="preserve">Практическая работа № </w:t>
      </w:r>
      <w:r>
        <w:rPr>
          <w:rFonts w:ascii="Times New Roman" w:eastAsia="Calibri" w:hAnsi="Times New Roman"/>
          <w:b/>
          <w:sz w:val="28"/>
          <w:szCs w:val="28"/>
          <w:lang w:eastAsia="en-US"/>
        </w:rPr>
        <w:t>12</w:t>
      </w:r>
    </w:p>
    <w:p w:rsidR="00224E29" w:rsidRDefault="00224E29" w:rsidP="00224E29">
      <w:pPr>
        <w:spacing w:after="0"/>
        <w:jc w:val="both"/>
        <w:rPr>
          <w:rFonts w:ascii="Times New Roman" w:hAnsi="Times New Roman"/>
          <w:color w:val="000000"/>
          <w:sz w:val="24"/>
          <w:szCs w:val="24"/>
        </w:rPr>
      </w:pPr>
      <w:r w:rsidRPr="007E3590">
        <w:rPr>
          <w:rFonts w:ascii="Times New Roman" w:hAnsi="Times New Roman"/>
          <w:b/>
          <w:color w:val="000000"/>
          <w:sz w:val="24"/>
          <w:szCs w:val="24"/>
        </w:rPr>
        <w:t>Тема:</w:t>
      </w:r>
      <w:r w:rsidRPr="00811428">
        <w:rPr>
          <w:rFonts w:ascii="Times New Roman" w:hAnsi="Times New Roman"/>
          <w:color w:val="000000"/>
          <w:sz w:val="24"/>
          <w:szCs w:val="24"/>
        </w:rPr>
        <w:t>Определение стран-экспортеров основных видов промышленной продукции, видов сырья;</w:t>
      </w:r>
    </w:p>
    <w:p w:rsidR="00224E29" w:rsidRPr="007E3590" w:rsidRDefault="00224E29" w:rsidP="00224E29">
      <w:pPr>
        <w:spacing w:after="0" w:line="240" w:lineRule="auto"/>
        <w:rPr>
          <w:rFonts w:ascii="Times New Roman" w:hAnsi="Times New Roman"/>
          <w:sz w:val="24"/>
          <w:szCs w:val="24"/>
        </w:rPr>
      </w:pPr>
      <w:r w:rsidRPr="00FE03F7">
        <w:rPr>
          <w:rFonts w:ascii="Times New Roman" w:eastAsia="Calibri" w:hAnsi="Times New Roman"/>
          <w:b/>
          <w:sz w:val="24"/>
          <w:szCs w:val="24"/>
          <w:lang w:eastAsia="en-US"/>
        </w:rPr>
        <w:t>Цель:</w:t>
      </w:r>
      <w:r w:rsidRPr="007E3590">
        <w:rPr>
          <w:rFonts w:ascii="Times New Roman" w:hAnsi="Times New Roman"/>
          <w:sz w:val="24"/>
          <w:szCs w:val="24"/>
        </w:rPr>
        <w:t>Научиться определять </w:t>
      </w:r>
      <w:r w:rsidRPr="007E3590">
        <w:rPr>
          <w:rFonts w:ascii="Times New Roman" w:hAnsi="Times New Roman"/>
          <w:color w:val="000000"/>
          <w:sz w:val="24"/>
          <w:szCs w:val="24"/>
        </w:rPr>
        <w:t>страны-экспортеров основных видов промышленной продукции, видов сырья;</w:t>
      </w:r>
      <w:r w:rsidRPr="007E3590">
        <w:rPr>
          <w:rFonts w:ascii="Times New Roman" w:hAnsi="Times New Roman"/>
          <w:sz w:val="24"/>
          <w:szCs w:val="24"/>
        </w:rPr>
        <w:t xml:space="preserve"> Развивать умение работать с различными источниками географической информации, сравнивать и анализировать статистические материалы таблиц.</w:t>
      </w:r>
    </w:p>
    <w:p w:rsidR="00224E29" w:rsidRPr="00C142D7" w:rsidRDefault="00224E29" w:rsidP="00224E29">
      <w:pPr>
        <w:spacing w:after="0"/>
        <w:jc w:val="both"/>
        <w:rPr>
          <w:rFonts w:ascii="Times New Roman" w:hAnsi="Times New Roman"/>
          <w:color w:val="000000"/>
          <w:sz w:val="24"/>
          <w:szCs w:val="24"/>
        </w:rPr>
      </w:pPr>
      <w:r w:rsidRPr="00C142D7">
        <w:rPr>
          <w:rFonts w:ascii="Times New Roman" w:hAnsi="Times New Roman"/>
          <w:b/>
          <w:color w:val="000000"/>
          <w:sz w:val="24"/>
          <w:szCs w:val="24"/>
        </w:rPr>
        <w:t>Продолжительность работы</w:t>
      </w:r>
      <w:r w:rsidRPr="00C142D7">
        <w:rPr>
          <w:rFonts w:ascii="Times New Roman" w:hAnsi="Times New Roman"/>
          <w:color w:val="000000"/>
          <w:sz w:val="24"/>
          <w:szCs w:val="24"/>
        </w:rPr>
        <w:t>: 90 минут</w:t>
      </w:r>
    </w:p>
    <w:p w:rsidR="00224E29" w:rsidRPr="00C142D7" w:rsidRDefault="00224E29" w:rsidP="00224E29">
      <w:pPr>
        <w:shd w:val="clear" w:color="auto" w:fill="FFFFFF"/>
        <w:spacing w:after="0" w:line="294" w:lineRule="atLeast"/>
        <w:jc w:val="both"/>
        <w:rPr>
          <w:rFonts w:ascii="Times New Roman" w:hAnsi="Times New Roman"/>
          <w:color w:val="000000"/>
          <w:sz w:val="24"/>
          <w:szCs w:val="24"/>
        </w:rPr>
      </w:pPr>
      <w:r w:rsidRPr="00C142D7">
        <w:rPr>
          <w:rFonts w:ascii="Times New Roman" w:hAnsi="Times New Roman"/>
          <w:b/>
          <w:color w:val="000000"/>
          <w:sz w:val="24"/>
          <w:szCs w:val="24"/>
        </w:rPr>
        <w:t>Используемое оборудование</w:t>
      </w:r>
      <w:r w:rsidRPr="00C142D7">
        <w:rPr>
          <w:rFonts w:ascii="Times New Roman" w:hAnsi="Times New Roman"/>
          <w:color w:val="000000"/>
          <w:sz w:val="24"/>
          <w:szCs w:val="24"/>
        </w:rPr>
        <w:t>: раздаточный материал, учебник, тетрадь, ручка</w:t>
      </w:r>
    </w:p>
    <w:p w:rsidR="00224E29" w:rsidRDefault="00224E29" w:rsidP="00224E29">
      <w:pPr>
        <w:shd w:val="clear" w:color="auto" w:fill="FFFFFF"/>
        <w:spacing w:after="0" w:line="240" w:lineRule="auto"/>
        <w:jc w:val="both"/>
        <w:rPr>
          <w:rFonts w:ascii="Times New Roman" w:hAnsi="Times New Roman"/>
          <w:b/>
          <w:color w:val="000000"/>
          <w:sz w:val="24"/>
          <w:szCs w:val="24"/>
        </w:rPr>
      </w:pPr>
      <w:r w:rsidRPr="00DD7C3D">
        <w:rPr>
          <w:rFonts w:ascii="Times New Roman" w:hAnsi="Times New Roman"/>
          <w:b/>
          <w:color w:val="000000"/>
          <w:sz w:val="24"/>
          <w:szCs w:val="24"/>
        </w:rPr>
        <w:t xml:space="preserve">Краткие теоретические сведения: </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bCs/>
          <w:color w:val="000000" w:themeColor="text1"/>
          <w:sz w:val="27"/>
          <w:szCs w:val="27"/>
        </w:rPr>
        <w:t>Ведущие страны-экспортеры основных видов промышленной продукции. Факторы размещения производства</w:t>
      </w:r>
      <w:r w:rsidRPr="007E3590">
        <w:rPr>
          <w:rFonts w:ascii="Times New Roman" w:hAnsi="Times New Roman"/>
          <w:bCs/>
          <w:color w:val="000000" w:themeColor="text1"/>
          <w:sz w:val="27"/>
          <w:szCs w:val="27"/>
        </w:rPr>
        <w:br/>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bCs/>
          <w:color w:val="000000" w:themeColor="text1"/>
          <w:sz w:val="27"/>
          <w:szCs w:val="27"/>
        </w:rPr>
        <w:t>Ведущие страны-экспортеры</w:t>
      </w:r>
    </w:p>
    <w:p w:rsidR="00224E29" w:rsidRPr="007E3590" w:rsidRDefault="00224E29" w:rsidP="00224E29">
      <w:pPr>
        <w:spacing w:after="0" w:line="240" w:lineRule="auto"/>
        <w:rPr>
          <w:rFonts w:ascii="Times New Roman" w:hAnsi="Times New Roman"/>
          <w:sz w:val="24"/>
          <w:szCs w:val="24"/>
        </w:rPr>
      </w:pPr>
      <w:r w:rsidRPr="007E3590">
        <w:rPr>
          <w:rFonts w:ascii="Times New Roman" w:hAnsi="Times New Roman"/>
          <w:sz w:val="24"/>
          <w:szCs w:val="24"/>
        </w:rPr>
        <w:t>По данным 2015 года первое место по экспорту промышленной продукции занимает </w:t>
      </w:r>
      <w:r w:rsidRPr="007E3590">
        <w:rPr>
          <w:rFonts w:ascii="Times New Roman" w:hAnsi="Times New Roman"/>
          <w:sz w:val="24"/>
          <w:szCs w:val="24"/>
          <w:u w:val="single"/>
        </w:rPr>
        <w:t>Китай</w:t>
      </w:r>
      <w:r w:rsidRPr="007E3590">
        <w:rPr>
          <w:rFonts w:ascii="Times New Roman" w:hAnsi="Times New Roman"/>
          <w:sz w:val="24"/>
          <w:szCs w:val="24"/>
        </w:rPr>
        <w:t>. Это обусловлено дешевой рабочей силой, низкой себестоимостью продукции. Китай в основном экспортирует медицинское и электронное оборудование, медицинские приборы, текстиль, сталь, одежду, электроизмерительные приборы, детали для автомобилей, изделия из пластика.</w:t>
      </w:r>
    </w:p>
    <w:p w:rsidR="00224E29" w:rsidRPr="007E3590" w:rsidRDefault="00224E29" w:rsidP="00224E29">
      <w:pPr>
        <w:spacing w:after="0" w:line="240" w:lineRule="auto"/>
        <w:rPr>
          <w:rFonts w:ascii="Times New Roman" w:hAnsi="Times New Roman"/>
          <w:sz w:val="24"/>
          <w:szCs w:val="24"/>
        </w:rPr>
      </w:pPr>
      <w:r w:rsidRPr="007E3590">
        <w:rPr>
          <w:rFonts w:ascii="Times New Roman" w:hAnsi="Times New Roman"/>
          <w:sz w:val="24"/>
          <w:szCs w:val="24"/>
        </w:rPr>
        <w:t>Вторая по экспорту промышленной продукции страна - это </w:t>
      </w:r>
      <w:r w:rsidRPr="007E3590">
        <w:rPr>
          <w:rFonts w:ascii="Times New Roman" w:hAnsi="Times New Roman"/>
          <w:sz w:val="24"/>
          <w:szCs w:val="24"/>
          <w:u w:val="single"/>
        </w:rPr>
        <w:t>США</w:t>
      </w:r>
      <w:r w:rsidRPr="007E3590">
        <w:rPr>
          <w:rFonts w:ascii="Times New Roman" w:hAnsi="Times New Roman"/>
          <w:sz w:val="24"/>
          <w:szCs w:val="24"/>
        </w:rPr>
        <w:t>. Они экспортируют автомобили, электронную аппаратуру, компьютеры, оргтехнику, летательные и космические аппараты, лекарства, пластмассы. Страна с самой развитой экономикой. Развитие экономики в США обусловлено применением передовых высоко-информационных технологий, вовлечением иностранного капитала, продвижением инноваций. Около 30% продукции экспортируется в другие страны: Канаду, Мексику, Японию.</w:t>
      </w:r>
    </w:p>
    <w:p w:rsidR="00224E29" w:rsidRPr="007E3590" w:rsidRDefault="00224E29" w:rsidP="00224E29">
      <w:pPr>
        <w:spacing w:after="0" w:line="240" w:lineRule="auto"/>
        <w:rPr>
          <w:rFonts w:ascii="Times New Roman" w:hAnsi="Times New Roman"/>
          <w:sz w:val="24"/>
          <w:szCs w:val="24"/>
        </w:rPr>
      </w:pPr>
      <w:r w:rsidRPr="007E3590">
        <w:rPr>
          <w:rFonts w:ascii="Times New Roman" w:hAnsi="Times New Roman"/>
          <w:sz w:val="24"/>
          <w:szCs w:val="24"/>
          <w:u w:val="single"/>
        </w:rPr>
        <w:t>Германия</w:t>
      </w:r>
      <w:r w:rsidRPr="007E3590">
        <w:rPr>
          <w:rFonts w:ascii="Times New Roman" w:hAnsi="Times New Roman"/>
          <w:sz w:val="24"/>
          <w:szCs w:val="24"/>
        </w:rPr>
        <w:t> занимает 3 место. Основа экономического успеха в высоком качестве продукции, с успешной реализацией на внешнем рынке (около 40%). Экономика Германии сочетает в себе сочетает социально направленную и рыночную. Экспортируют автомобили, химикаты, транспортные средства, компьютерную технику, металлы.</w:t>
      </w:r>
    </w:p>
    <w:p w:rsidR="00224E29" w:rsidRPr="007E3590" w:rsidRDefault="00224E29" w:rsidP="00224E29">
      <w:pPr>
        <w:spacing w:after="0" w:line="240" w:lineRule="auto"/>
        <w:rPr>
          <w:rFonts w:ascii="Times New Roman" w:hAnsi="Times New Roman"/>
          <w:sz w:val="24"/>
          <w:szCs w:val="24"/>
        </w:rPr>
      </w:pPr>
    </w:p>
    <w:p w:rsidR="00224E29" w:rsidRPr="007E3590" w:rsidRDefault="00224E29" w:rsidP="00224E29">
      <w:pPr>
        <w:spacing w:after="0" w:line="240" w:lineRule="auto"/>
        <w:rPr>
          <w:rFonts w:ascii="Times New Roman" w:hAnsi="Times New Roman"/>
          <w:sz w:val="24"/>
          <w:szCs w:val="24"/>
        </w:rPr>
      </w:pPr>
      <w:r w:rsidRPr="007E3590">
        <w:rPr>
          <w:rFonts w:ascii="Times New Roman" w:hAnsi="Times New Roman"/>
          <w:sz w:val="24"/>
          <w:szCs w:val="24"/>
        </w:rPr>
        <w:t>4 место принадлежит </w:t>
      </w:r>
      <w:r w:rsidRPr="007E3590">
        <w:rPr>
          <w:rFonts w:ascii="Times New Roman" w:hAnsi="Times New Roman"/>
          <w:sz w:val="24"/>
          <w:szCs w:val="24"/>
          <w:u w:val="single"/>
        </w:rPr>
        <w:t>Японии</w:t>
      </w:r>
      <w:r w:rsidRPr="007E3590">
        <w:rPr>
          <w:rFonts w:ascii="Times New Roman" w:hAnsi="Times New Roman"/>
          <w:sz w:val="24"/>
          <w:szCs w:val="24"/>
        </w:rPr>
        <w:t xml:space="preserve">. После Второй мировой войны экономика Японии базировалась на привозном сырье и экспорте готовой продукции. Поменялись ориентиры во внешней торговле, </w:t>
      </w:r>
      <w:r w:rsidRPr="007E3590">
        <w:rPr>
          <w:rFonts w:ascii="Times New Roman" w:hAnsi="Times New Roman"/>
          <w:sz w:val="24"/>
          <w:szCs w:val="24"/>
        </w:rPr>
        <w:lastRenderedPageBreak/>
        <w:t>вместо продуктов легкой промышленности, Япония начала выводить на международный рынок продукцию тяжелой промышленности и химической. Япония экспортирует автомобили, микросхемы, полупроводники, сталь, запчасти для автомобилей. Успех экономики связан с высокой конкурентоспособностью товаров на рынке, использование компьютерных технологий. Японцы очень дорожат авторитетом своих фирм.</w:t>
      </w:r>
    </w:p>
    <w:p w:rsidR="00224E29" w:rsidRPr="007E3590" w:rsidRDefault="00224E29" w:rsidP="00224E29">
      <w:pPr>
        <w:spacing w:after="0" w:line="240" w:lineRule="auto"/>
        <w:rPr>
          <w:rFonts w:ascii="Times New Roman" w:hAnsi="Times New Roman"/>
          <w:sz w:val="24"/>
          <w:szCs w:val="24"/>
        </w:rPr>
      </w:pPr>
    </w:p>
    <w:p w:rsidR="00224E29" w:rsidRPr="007E3590" w:rsidRDefault="00224E29" w:rsidP="00224E29">
      <w:pPr>
        <w:spacing w:after="0" w:line="240" w:lineRule="auto"/>
        <w:rPr>
          <w:rFonts w:ascii="Times New Roman" w:hAnsi="Times New Roman"/>
          <w:sz w:val="24"/>
          <w:szCs w:val="24"/>
        </w:rPr>
      </w:pPr>
      <w:r w:rsidRPr="007E3590">
        <w:rPr>
          <w:rFonts w:ascii="Times New Roman" w:hAnsi="Times New Roman"/>
          <w:sz w:val="24"/>
          <w:szCs w:val="24"/>
          <w:u w:val="single"/>
        </w:rPr>
        <w:t>Нидерланды</w:t>
      </w:r>
      <w:r w:rsidRPr="007E3590">
        <w:rPr>
          <w:rFonts w:ascii="Times New Roman" w:hAnsi="Times New Roman"/>
          <w:sz w:val="24"/>
          <w:szCs w:val="24"/>
        </w:rPr>
        <w:t> замыкают первую пятерку. Около 80% предприятий работают на экспорт. Экспортной продукцией является химическая, электротехническая, минеральное топливо.</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bCs/>
          <w:color w:val="000000" w:themeColor="text1"/>
          <w:sz w:val="27"/>
          <w:szCs w:val="27"/>
        </w:rPr>
        <w:t>Факторы размещения производства</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color w:val="000000" w:themeColor="text1"/>
          <w:sz w:val="24"/>
          <w:szCs w:val="24"/>
        </w:rPr>
        <w:t>При размещении любого производства, учитывается ряд факторов. </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bCs/>
          <w:color w:val="000000" w:themeColor="text1"/>
          <w:sz w:val="24"/>
          <w:szCs w:val="24"/>
        </w:rPr>
        <w:t>Факторы размещения</w:t>
      </w:r>
      <w:r w:rsidRPr="007E3590">
        <w:rPr>
          <w:rFonts w:ascii="Times New Roman" w:hAnsi="Times New Roman"/>
          <w:color w:val="000000" w:themeColor="text1"/>
          <w:sz w:val="24"/>
          <w:szCs w:val="24"/>
        </w:rPr>
        <w:t> – совокупность условий и ресурсов для рационального осуществления производства. </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bCs/>
          <w:color w:val="000000" w:themeColor="text1"/>
          <w:sz w:val="24"/>
          <w:szCs w:val="24"/>
        </w:rPr>
        <w:t>Условия размещения</w:t>
      </w:r>
      <w:r w:rsidRPr="007E3590">
        <w:rPr>
          <w:rFonts w:ascii="Times New Roman" w:hAnsi="Times New Roman"/>
          <w:color w:val="000000" w:themeColor="text1"/>
          <w:sz w:val="24"/>
          <w:szCs w:val="24"/>
        </w:rPr>
        <w:t> – это условия природной среды, трудовые ресурсы, наличие материально-технической базы, научное обеспечение, наличие необходимых коммуникаций. </w:t>
      </w:r>
    </w:p>
    <w:p w:rsidR="00224E29" w:rsidRPr="007E3590" w:rsidRDefault="00224E29" w:rsidP="00224E29">
      <w:pPr>
        <w:spacing w:after="0" w:line="240" w:lineRule="auto"/>
        <w:rPr>
          <w:rFonts w:ascii="Times New Roman" w:hAnsi="Times New Roman"/>
          <w:sz w:val="24"/>
          <w:szCs w:val="24"/>
        </w:rPr>
      </w:pPr>
    </w:p>
    <w:p w:rsidR="00224E29" w:rsidRPr="007E3590" w:rsidRDefault="00224E29" w:rsidP="00224E29">
      <w:pPr>
        <w:spacing w:after="0" w:line="240" w:lineRule="auto"/>
        <w:rPr>
          <w:rFonts w:ascii="Times New Roman" w:hAnsi="Times New Roman"/>
          <w:sz w:val="24"/>
          <w:szCs w:val="24"/>
        </w:rPr>
      </w:pPr>
      <w:r w:rsidRPr="007E3590">
        <w:rPr>
          <w:rFonts w:ascii="Times New Roman" w:hAnsi="Times New Roman"/>
          <w:sz w:val="24"/>
          <w:szCs w:val="24"/>
        </w:rPr>
        <w:t>Условия и факторы взаимозависимы. </w:t>
      </w:r>
      <w:r w:rsidRPr="007E3590">
        <w:rPr>
          <w:rFonts w:ascii="Times New Roman" w:hAnsi="Times New Roman"/>
          <w:sz w:val="24"/>
          <w:szCs w:val="24"/>
          <w:u w:val="single"/>
        </w:rPr>
        <w:t>Факторы систематизированы и разделены на группы:</w:t>
      </w:r>
    </w:p>
    <w:p w:rsidR="00224E29" w:rsidRPr="007E3590" w:rsidRDefault="00224E29" w:rsidP="00224E29">
      <w:pPr>
        <w:spacing w:after="0" w:line="240" w:lineRule="auto"/>
        <w:rPr>
          <w:rFonts w:ascii="Times New Roman" w:hAnsi="Times New Roman"/>
          <w:sz w:val="24"/>
          <w:szCs w:val="24"/>
        </w:rPr>
      </w:pPr>
    </w:p>
    <w:p w:rsidR="00224E29" w:rsidRPr="007E3590" w:rsidRDefault="00224E29" w:rsidP="00224E29">
      <w:pPr>
        <w:numPr>
          <w:ilvl w:val="0"/>
          <w:numId w:val="26"/>
        </w:numPr>
        <w:spacing w:after="0" w:line="240" w:lineRule="auto"/>
        <w:rPr>
          <w:rFonts w:ascii="Times New Roman" w:hAnsi="Times New Roman"/>
          <w:sz w:val="24"/>
          <w:szCs w:val="24"/>
        </w:rPr>
      </w:pPr>
      <w:r w:rsidRPr="007E3590">
        <w:rPr>
          <w:rFonts w:ascii="Times New Roman" w:hAnsi="Times New Roman"/>
          <w:i/>
          <w:iCs/>
          <w:sz w:val="24"/>
          <w:szCs w:val="24"/>
        </w:rPr>
        <w:t>Природные факторы</w:t>
      </w:r>
      <w:r w:rsidRPr="007E3590">
        <w:rPr>
          <w:rFonts w:ascii="Times New Roman" w:hAnsi="Times New Roman"/>
          <w:sz w:val="24"/>
          <w:szCs w:val="24"/>
        </w:rPr>
        <w:t> основополагающие для рациональности производства. К ним относится наличие ресурса, количественные и качественные характеристики природных ресурсов. Один из факторов – это добыча ресурсов с наименьшими затратами, а именно доступность ресурсов. Можно рассмотреть на примере добычи угля. Можно ли добывать уголь открытым способом, насколько глубоко залегают полезные ископаемые, качество транспортировки. Наличие водных объектов (при необходимости для производства).</w:t>
      </w:r>
    </w:p>
    <w:p w:rsidR="00224E29" w:rsidRPr="007E3590" w:rsidRDefault="00224E29" w:rsidP="00224E29">
      <w:pPr>
        <w:numPr>
          <w:ilvl w:val="0"/>
          <w:numId w:val="26"/>
        </w:numPr>
        <w:spacing w:after="0" w:line="240" w:lineRule="auto"/>
        <w:rPr>
          <w:rFonts w:ascii="Times New Roman" w:hAnsi="Times New Roman"/>
          <w:sz w:val="24"/>
          <w:szCs w:val="24"/>
        </w:rPr>
      </w:pPr>
      <w:r w:rsidRPr="007E3590">
        <w:rPr>
          <w:rFonts w:ascii="Times New Roman" w:hAnsi="Times New Roman"/>
          <w:i/>
          <w:iCs/>
          <w:sz w:val="24"/>
          <w:szCs w:val="24"/>
        </w:rPr>
        <w:t>Социально-экономические.</w:t>
      </w:r>
      <w:r w:rsidRPr="007E3590">
        <w:rPr>
          <w:rFonts w:ascii="Times New Roman" w:hAnsi="Times New Roman"/>
          <w:sz w:val="24"/>
          <w:szCs w:val="24"/>
        </w:rPr>
        <w:t> Данная группа факторов определяет наличие необходимого объема трудовых ресурсов и их подготовленность.</w:t>
      </w:r>
    </w:p>
    <w:p w:rsidR="00224E29" w:rsidRPr="007E3590" w:rsidRDefault="00224E29" w:rsidP="00224E29">
      <w:pPr>
        <w:numPr>
          <w:ilvl w:val="0"/>
          <w:numId w:val="26"/>
        </w:numPr>
        <w:spacing w:after="0" w:line="240" w:lineRule="auto"/>
        <w:rPr>
          <w:rFonts w:ascii="Times New Roman" w:hAnsi="Times New Roman"/>
          <w:sz w:val="24"/>
          <w:szCs w:val="24"/>
        </w:rPr>
      </w:pPr>
      <w:r w:rsidRPr="007E3590">
        <w:rPr>
          <w:rFonts w:ascii="Times New Roman" w:hAnsi="Times New Roman"/>
          <w:i/>
          <w:iCs/>
          <w:sz w:val="24"/>
          <w:szCs w:val="24"/>
        </w:rPr>
        <w:t>Материально-технические.</w:t>
      </w:r>
      <w:r w:rsidRPr="007E3590">
        <w:rPr>
          <w:rFonts w:ascii="Times New Roman" w:hAnsi="Times New Roman"/>
          <w:sz w:val="24"/>
          <w:szCs w:val="24"/>
        </w:rPr>
        <w:t> Определяют наличие материально-технической базы, обеспечение научными работниками и наукоемкой техникой.</w:t>
      </w:r>
    </w:p>
    <w:p w:rsidR="00224E29" w:rsidRPr="007E3590" w:rsidRDefault="00224E29" w:rsidP="00224E29">
      <w:pPr>
        <w:numPr>
          <w:ilvl w:val="0"/>
          <w:numId w:val="26"/>
        </w:numPr>
        <w:spacing w:after="0" w:line="240" w:lineRule="auto"/>
        <w:rPr>
          <w:rFonts w:ascii="Times New Roman" w:hAnsi="Times New Roman"/>
          <w:sz w:val="24"/>
          <w:szCs w:val="24"/>
        </w:rPr>
      </w:pPr>
      <w:r w:rsidRPr="007E3590">
        <w:rPr>
          <w:rFonts w:ascii="Times New Roman" w:hAnsi="Times New Roman"/>
          <w:i/>
          <w:iCs/>
          <w:sz w:val="24"/>
          <w:szCs w:val="24"/>
        </w:rPr>
        <w:t>Технико-экономические.</w:t>
      </w:r>
      <w:r w:rsidRPr="007E3590">
        <w:rPr>
          <w:rFonts w:ascii="Times New Roman" w:hAnsi="Times New Roman"/>
          <w:sz w:val="24"/>
          <w:szCs w:val="24"/>
        </w:rPr>
        <w:t> Для размещения любого производства нужно подсчитать рентабельность производства, как и где реализовывать материалы или продукцию (наличие рынка сбыта).</w:t>
      </w:r>
    </w:p>
    <w:p w:rsidR="00224E29" w:rsidRPr="007E3590" w:rsidRDefault="00224E29" w:rsidP="00224E29">
      <w:pPr>
        <w:numPr>
          <w:ilvl w:val="0"/>
          <w:numId w:val="26"/>
        </w:numPr>
        <w:spacing w:after="0" w:line="240" w:lineRule="auto"/>
        <w:rPr>
          <w:rFonts w:ascii="Times New Roman" w:hAnsi="Times New Roman"/>
          <w:sz w:val="24"/>
          <w:szCs w:val="24"/>
        </w:rPr>
      </w:pPr>
      <w:r w:rsidRPr="007E3590">
        <w:rPr>
          <w:rFonts w:ascii="Times New Roman" w:hAnsi="Times New Roman"/>
          <w:i/>
          <w:iCs/>
          <w:sz w:val="24"/>
          <w:szCs w:val="24"/>
        </w:rPr>
        <w:t>Особенности общественно-исторического развития.</w:t>
      </w:r>
      <w:r w:rsidRPr="007E3590">
        <w:rPr>
          <w:rFonts w:ascii="Times New Roman" w:hAnsi="Times New Roman"/>
          <w:sz w:val="24"/>
          <w:szCs w:val="24"/>
        </w:rPr>
        <w:t> Сюда относится рациональность на данном этапе развития государства, наличие законодательной базы, особенности общественных отношений.</w:t>
      </w:r>
    </w:p>
    <w:p w:rsidR="00224E29" w:rsidRPr="007E3590" w:rsidRDefault="00224E29" w:rsidP="00224E29">
      <w:pPr>
        <w:spacing w:after="0" w:line="240" w:lineRule="auto"/>
        <w:rPr>
          <w:rFonts w:ascii="Times New Roman" w:hAnsi="Times New Roman"/>
          <w:sz w:val="24"/>
          <w:szCs w:val="24"/>
        </w:rPr>
      </w:pPr>
    </w:p>
    <w:p w:rsidR="00224E29" w:rsidRPr="007E3590" w:rsidRDefault="00224E29" w:rsidP="00224E29">
      <w:pPr>
        <w:numPr>
          <w:ilvl w:val="0"/>
          <w:numId w:val="27"/>
        </w:numPr>
        <w:spacing w:after="0" w:line="240" w:lineRule="auto"/>
        <w:rPr>
          <w:rFonts w:ascii="Times New Roman" w:hAnsi="Times New Roman"/>
          <w:color w:val="000000" w:themeColor="text1"/>
          <w:sz w:val="24"/>
          <w:szCs w:val="24"/>
        </w:rPr>
      </w:pPr>
      <w:r w:rsidRPr="007E3590">
        <w:rPr>
          <w:rFonts w:ascii="Times New Roman" w:hAnsi="Times New Roman"/>
          <w:bCs/>
          <w:color w:val="000000" w:themeColor="text1"/>
          <w:sz w:val="24"/>
          <w:szCs w:val="24"/>
        </w:rPr>
        <w:t>Природные факторы</w:t>
      </w:r>
    </w:p>
    <w:p w:rsidR="00224E29" w:rsidRPr="007E3590" w:rsidRDefault="00224E29" w:rsidP="00224E29">
      <w:pPr>
        <w:spacing w:after="0" w:line="240" w:lineRule="auto"/>
        <w:rPr>
          <w:rFonts w:ascii="Times New Roman" w:hAnsi="Times New Roman"/>
          <w:color w:val="000000" w:themeColor="text1"/>
          <w:sz w:val="24"/>
          <w:szCs w:val="24"/>
        </w:rPr>
      </w:pPr>
      <w:r w:rsidRPr="007E3590">
        <w:rPr>
          <w:rFonts w:ascii="Times New Roman" w:hAnsi="Times New Roman"/>
          <w:sz w:val="24"/>
          <w:szCs w:val="24"/>
          <w:u w:val="single"/>
        </w:rPr>
        <w:t>К природным факторам относят:</w:t>
      </w:r>
    </w:p>
    <w:p w:rsidR="00224E29" w:rsidRPr="007E3590" w:rsidRDefault="00224E29" w:rsidP="00224E29">
      <w:pPr>
        <w:numPr>
          <w:ilvl w:val="0"/>
          <w:numId w:val="28"/>
        </w:numPr>
        <w:spacing w:after="0" w:line="240" w:lineRule="auto"/>
        <w:rPr>
          <w:rFonts w:ascii="Times New Roman" w:hAnsi="Times New Roman"/>
          <w:sz w:val="24"/>
          <w:szCs w:val="24"/>
        </w:rPr>
      </w:pPr>
      <w:r w:rsidRPr="007E3590">
        <w:rPr>
          <w:rFonts w:ascii="Times New Roman" w:hAnsi="Times New Roman"/>
          <w:sz w:val="24"/>
          <w:szCs w:val="24"/>
        </w:rPr>
        <w:t>водный</w:t>
      </w:r>
    </w:p>
    <w:p w:rsidR="00224E29" w:rsidRPr="007E3590" w:rsidRDefault="00224E29" w:rsidP="00224E29">
      <w:pPr>
        <w:numPr>
          <w:ilvl w:val="0"/>
          <w:numId w:val="28"/>
        </w:numPr>
        <w:spacing w:after="0" w:line="240" w:lineRule="auto"/>
        <w:rPr>
          <w:rFonts w:ascii="Times New Roman" w:hAnsi="Times New Roman"/>
          <w:sz w:val="24"/>
          <w:szCs w:val="24"/>
        </w:rPr>
      </w:pPr>
      <w:r w:rsidRPr="007E3590">
        <w:rPr>
          <w:rFonts w:ascii="Times New Roman" w:hAnsi="Times New Roman"/>
          <w:sz w:val="24"/>
          <w:szCs w:val="24"/>
        </w:rPr>
        <w:t>земельный</w:t>
      </w:r>
    </w:p>
    <w:p w:rsidR="00224E29" w:rsidRPr="007E3590" w:rsidRDefault="00224E29" w:rsidP="00224E29">
      <w:pPr>
        <w:numPr>
          <w:ilvl w:val="0"/>
          <w:numId w:val="28"/>
        </w:numPr>
        <w:spacing w:after="0" w:line="240" w:lineRule="auto"/>
        <w:rPr>
          <w:rFonts w:ascii="Times New Roman" w:hAnsi="Times New Roman"/>
          <w:sz w:val="24"/>
          <w:szCs w:val="24"/>
        </w:rPr>
      </w:pPr>
      <w:r w:rsidRPr="007E3590">
        <w:rPr>
          <w:rFonts w:ascii="Times New Roman" w:hAnsi="Times New Roman"/>
          <w:sz w:val="24"/>
          <w:szCs w:val="24"/>
        </w:rPr>
        <w:t>экологический фактор</w:t>
      </w:r>
    </w:p>
    <w:p w:rsidR="00224E29" w:rsidRPr="007E3590" w:rsidRDefault="00224E29" w:rsidP="00224E29">
      <w:pPr>
        <w:spacing w:after="0" w:line="240" w:lineRule="auto"/>
        <w:rPr>
          <w:rFonts w:ascii="Times New Roman" w:hAnsi="Times New Roman"/>
          <w:sz w:val="24"/>
          <w:szCs w:val="24"/>
        </w:rPr>
      </w:pPr>
      <w:r w:rsidRPr="007E3590">
        <w:rPr>
          <w:rFonts w:ascii="Times New Roman" w:hAnsi="Times New Roman"/>
          <w:sz w:val="24"/>
          <w:szCs w:val="24"/>
        </w:rPr>
        <w:t>Для большинства производств необходимо наличие больших объемов </w:t>
      </w:r>
      <w:r w:rsidRPr="007E3590">
        <w:rPr>
          <w:rFonts w:ascii="Times New Roman" w:hAnsi="Times New Roman"/>
          <w:i/>
          <w:iCs/>
          <w:sz w:val="24"/>
          <w:szCs w:val="24"/>
        </w:rPr>
        <w:t>воды</w:t>
      </w:r>
      <w:r w:rsidRPr="007E3590">
        <w:rPr>
          <w:rFonts w:ascii="Times New Roman" w:hAnsi="Times New Roman"/>
          <w:sz w:val="24"/>
          <w:szCs w:val="24"/>
        </w:rPr>
        <w:t>. К таким производствам относят химическое, текстильное, целлюлозно-бумажное. Вода необходима в производстве черной металлургии и энергетике. Эти отрасли называются водоемкими. При проведении подсчетов было выявлено, что размещение данных производств нужно осуществлять в местах, где стоимость 1 м. куб. воды в 3-4 раза дешевле общегосударственной стоимости, иначе производство будет убыточным. В России это Сибирь и Дальний Восток, в Европе - Северная часть.</w:t>
      </w:r>
    </w:p>
    <w:p w:rsidR="00224E29" w:rsidRPr="007E3590" w:rsidRDefault="00224E29" w:rsidP="00224E29">
      <w:pPr>
        <w:spacing w:after="0" w:line="240" w:lineRule="auto"/>
        <w:rPr>
          <w:rFonts w:ascii="Times New Roman" w:hAnsi="Times New Roman"/>
          <w:sz w:val="24"/>
          <w:szCs w:val="24"/>
        </w:rPr>
      </w:pPr>
      <w:r w:rsidRPr="007E3590">
        <w:rPr>
          <w:rFonts w:ascii="Times New Roman" w:hAnsi="Times New Roman"/>
          <w:i/>
          <w:iCs/>
          <w:sz w:val="24"/>
          <w:szCs w:val="24"/>
        </w:rPr>
        <w:t>Земельный фактор</w:t>
      </w:r>
      <w:r w:rsidRPr="007E3590">
        <w:rPr>
          <w:rFonts w:ascii="Times New Roman" w:hAnsi="Times New Roman"/>
          <w:sz w:val="24"/>
          <w:szCs w:val="24"/>
        </w:rPr>
        <w:t> учитывается при строительстве огромных заводов и комбинатов, которые могут занимать несколько сотен гектаров. Такие производства не построишь вблизи городов, и на сельскохозяйственных угодьях.</w:t>
      </w:r>
    </w:p>
    <w:p w:rsidR="00224E29" w:rsidRPr="007E3590" w:rsidRDefault="00224E29" w:rsidP="00224E29">
      <w:pPr>
        <w:spacing w:after="0" w:line="240" w:lineRule="auto"/>
        <w:rPr>
          <w:rFonts w:ascii="Times New Roman" w:hAnsi="Times New Roman"/>
          <w:sz w:val="24"/>
          <w:szCs w:val="24"/>
        </w:rPr>
      </w:pPr>
      <w:r w:rsidRPr="007E3590">
        <w:rPr>
          <w:rFonts w:ascii="Times New Roman" w:hAnsi="Times New Roman"/>
          <w:sz w:val="24"/>
          <w:szCs w:val="24"/>
        </w:rPr>
        <w:t>Пожалуй, для человечества в современном мире, самый главный фактор – это </w:t>
      </w:r>
      <w:r w:rsidRPr="007E3590">
        <w:rPr>
          <w:rFonts w:ascii="Times New Roman" w:hAnsi="Times New Roman"/>
          <w:i/>
          <w:iCs/>
          <w:sz w:val="24"/>
          <w:szCs w:val="24"/>
        </w:rPr>
        <w:t>экологический</w:t>
      </w:r>
      <w:r w:rsidRPr="007E3590">
        <w:rPr>
          <w:rFonts w:ascii="Times New Roman" w:hAnsi="Times New Roman"/>
          <w:sz w:val="24"/>
          <w:szCs w:val="24"/>
        </w:rPr>
        <w:t>, который включает бережное отношение к природным ресурсам и к здоровью населения. Слишком дорого человечеству обходятся экологические катастрофы, восстановление плодородия земель.</w:t>
      </w:r>
    </w:p>
    <w:p w:rsidR="00224E29" w:rsidRPr="007E3590" w:rsidRDefault="00224E29" w:rsidP="00224E29">
      <w:pPr>
        <w:numPr>
          <w:ilvl w:val="0"/>
          <w:numId w:val="29"/>
        </w:numPr>
        <w:spacing w:after="0" w:line="240" w:lineRule="auto"/>
        <w:rPr>
          <w:rFonts w:ascii="Times New Roman" w:hAnsi="Times New Roman"/>
          <w:color w:val="000000" w:themeColor="text1"/>
          <w:sz w:val="24"/>
          <w:szCs w:val="24"/>
        </w:rPr>
      </w:pPr>
      <w:r w:rsidRPr="007E3590">
        <w:rPr>
          <w:rFonts w:ascii="Times New Roman" w:hAnsi="Times New Roman"/>
          <w:bCs/>
          <w:color w:val="000000" w:themeColor="text1"/>
          <w:sz w:val="24"/>
          <w:szCs w:val="24"/>
        </w:rPr>
        <w:t>Технико - экономические факторы</w:t>
      </w:r>
    </w:p>
    <w:p w:rsidR="00224E29" w:rsidRPr="007E3590" w:rsidRDefault="00224E29" w:rsidP="00224E29">
      <w:pPr>
        <w:spacing w:after="0" w:line="240" w:lineRule="auto"/>
        <w:rPr>
          <w:rFonts w:ascii="Times New Roman" w:hAnsi="Times New Roman"/>
          <w:sz w:val="24"/>
          <w:szCs w:val="24"/>
        </w:rPr>
      </w:pPr>
      <w:r w:rsidRPr="007E3590">
        <w:rPr>
          <w:rFonts w:ascii="Times New Roman" w:hAnsi="Times New Roman"/>
          <w:sz w:val="24"/>
          <w:szCs w:val="24"/>
        </w:rPr>
        <w:t>К технико-экономическим факторам относят </w:t>
      </w:r>
      <w:r w:rsidRPr="007E3590">
        <w:rPr>
          <w:rFonts w:ascii="Times New Roman" w:hAnsi="Times New Roman"/>
          <w:i/>
          <w:iCs/>
          <w:sz w:val="24"/>
          <w:szCs w:val="24"/>
        </w:rPr>
        <w:t>энергетический</w:t>
      </w:r>
      <w:r w:rsidRPr="007E3590">
        <w:rPr>
          <w:rFonts w:ascii="Times New Roman" w:hAnsi="Times New Roman"/>
          <w:sz w:val="24"/>
          <w:szCs w:val="24"/>
        </w:rPr>
        <w:t xml:space="preserve">. Некоторые производства энергоемкие, при дефиците энергии затраты будут превышать прибыль. Поэтому при планировании размещения энергоемкой промышленности нужно ориентироваться на наличие </w:t>
      </w:r>
      <w:r w:rsidRPr="007E3590">
        <w:rPr>
          <w:rFonts w:ascii="Times New Roman" w:hAnsi="Times New Roman"/>
          <w:sz w:val="24"/>
          <w:szCs w:val="24"/>
        </w:rPr>
        <w:lastRenderedPageBreak/>
        <w:t>дешевой электроэнергии. К материально-техническим факторам относят сырьевой фактор. Материалоемкие производства - это металлургия, целлюлозно-бумажная, сахарная, фанерная и другие отрасли. При подсчете материалоемкости выводят коэффициент (1,5 т. сырья на 1 т. продукции). Понятно, что сырье перевозить нерентабельно. Сюда причисляют и транспортный фактор, так как материалоемкость и затраты на перемещение взаимообусловлены.</w:t>
      </w:r>
    </w:p>
    <w:p w:rsidR="00224E29" w:rsidRPr="007E3590" w:rsidRDefault="00224E29" w:rsidP="00224E29">
      <w:pPr>
        <w:numPr>
          <w:ilvl w:val="0"/>
          <w:numId w:val="30"/>
        </w:numPr>
        <w:spacing w:after="0" w:line="240" w:lineRule="auto"/>
        <w:rPr>
          <w:rFonts w:ascii="Times New Roman" w:hAnsi="Times New Roman"/>
          <w:color w:val="000000" w:themeColor="text1"/>
          <w:sz w:val="24"/>
          <w:szCs w:val="24"/>
        </w:rPr>
      </w:pPr>
      <w:r w:rsidRPr="007E3590">
        <w:rPr>
          <w:rFonts w:ascii="Times New Roman" w:hAnsi="Times New Roman"/>
          <w:bCs/>
          <w:color w:val="000000" w:themeColor="text1"/>
          <w:sz w:val="24"/>
          <w:szCs w:val="24"/>
        </w:rPr>
        <w:t>Социально - экономические факторы</w:t>
      </w:r>
    </w:p>
    <w:p w:rsidR="00224E29" w:rsidRPr="007E3590" w:rsidRDefault="00224E29" w:rsidP="00224E29">
      <w:pPr>
        <w:spacing w:after="0" w:line="240" w:lineRule="auto"/>
        <w:rPr>
          <w:rFonts w:ascii="Times New Roman" w:hAnsi="Times New Roman"/>
          <w:sz w:val="24"/>
          <w:szCs w:val="24"/>
        </w:rPr>
      </w:pPr>
      <w:r w:rsidRPr="007E3590">
        <w:rPr>
          <w:rFonts w:ascii="Times New Roman" w:hAnsi="Times New Roman"/>
          <w:i/>
          <w:iCs/>
          <w:sz w:val="24"/>
          <w:szCs w:val="24"/>
        </w:rPr>
        <w:t>Трудовой фактор</w:t>
      </w:r>
      <w:r w:rsidRPr="007E3590">
        <w:rPr>
          <w:rFonts w:ascii="Times New Roman" w:hAnsi="Times New Roman"/>
          <w:sz w:val="24"/>
          <w:szCs w:val="24"/>
        </w:rPr>
        <w:t> относят к социально-экономическим. Для реализации любого производство необходимы трудовые ресурсы, причем специально подготовленные. Данный фактор особенно актуален для размещения машиностроения, легкой промышленности. В последнее время все более актуальным становиться фактор наукоемкости. При переходе к компьютеризации, новым технологиям, часто предприятиям необходимы научные лаборатории, ученые, высокотехническое оборудование.</w:t>
      </w:r>
    </w:p>
    <w:p w:rsidR="00224E29" w:rsidRDefault="00224E29" w:rsidP="00224E29">
      <w:pPr>
        <w:spacing w:after="0"/>
        <w:jc w:val="both"/>
        <w:rPr>
          <w:rFonts w:ascii="Times New Roman" w:eastAsia="Calibri" w:hAnsi="Times New Roman"/>
          <w:sz w:val="24"/>
          <w:szCs w:val="24"/>
          <w:lang w:eastAsia="en-US"/>
        </w:rPr>
      </w:pPr>
    </w:p>
    <w:p w:rsidR="00224E29" w:rsidRPr="007E3590" w:rsidRDefault="00224E29" w:rsidP="00224E29">
      <w:pPr>
        <w:jc w:val="both"/>
        <w:rPr>
          <w:rFonts w:ascii="Times New Roman" w:eastAsia="Calibri" w:hAnsi="Times New Roman"/>
          <w:b/>
          <w:sz w:val="24"/>
          <w:szCs w:val="24"/>
          <w:lang w:eastAsia="en-US"/>
        </w:rPr>
      </w:pPr>
      <w:r w:rsidRPr="007E3590">
        <w:rPr>
          <w:rFonts w:ascii="Times New Roman" w:eastAsia="Calibri" w:hAnsi="Times New Roman"/>
          <w:b/>
          <w:sz w:val="24"/>
          <w:szCs w:val="24"/>
          <w:lang w:eastAsia="en-US"/>
        </w:rPr>
        <w:t>Задание на практическую работу:</w:t>
      </w:r>
    </w:p>
    <w:p w:rsidR="00224E29" w:rsidRPr="007E3590" w:rsidRDefault="00224E29" w:rsidP="00224E29">
      <w:pPr>
        <w:spacing w:after="0" w:line="294" w:lineRule="atLeast"/>
        <w:rPr>
          <w:rFonts w:ascii="Times New Roman" w:hAnsi="Times New Roman"/>
          <w:sz w:val="24"/>
          <w:szCs w:val="24"/>
        </w:rPr>
      </w:pPr>
      <w:r w:rsidRPr="007E3590">
        <w:rPr>
          <w:rFonts w:ascii="Times New Roman" w:hAnsi="Times New Roman"/>
          <w:b/>
          <w:bCs/>
          <w:sz w:val="24"/>
          <w:szCs w:val="24"/>
        </w:rPr>
        <w:t>Вариант 1.</w:t>
      </w:r>
    </w:p>
    <w:p w:rsidR="00224E29" w:rsidRPr="007E3590" w:rsidRDefault="00224E29" w:rsidP="00224E29">
      <w:pPr>
        <w:spacing w:after="0" w:line="294" w:lineRule="atLeast"/>
        <w:rPr>
          <w:rFonts w:ascii="Times New Roman" w:hAnsi="Times New Roman"/>
          <w:sz w:val="24"/>
          <w:szCs w:val="24"/>
        </w:rPr>
      </w:pPr>
      <w:r w:rsidRPr="007E3590">
        <w:rPr>
          <w:rFonts w:ascii="Times New Roman" w:hAnsi="Times New Roman"/>
          <w:bCs/>
          <w:sz w:val="24"/>
          <w:szCs w:val="24"/>
        </w:rPr>
        <w:t>1</w:t>
      </w:r>
      <w:r>
        <w:rPr>
          <w:rFonts w:ascii="Times New Roman" w:hAnsi="Times New Roman"/>
          <w:b/>
          <w:bCs/>
          <w:sz w:val="24"/>
          <w:szCs w:val="24"/>
        </w:rPr>
        <w:t>.</w:t>
      </w:r>
      <w:r w:rsidRPr="007E3590">
        <w:rPr>
          <w:rFonts w:ascii="Times New Roman" w:hAnsi="Times New Roman"/>
          <w:sz w:val="24"/>
          <w:szCs w:val="24"/>
        </w:rPr>
        <w:t>Заполните следующую таблицу</w:t>
      </w:r>
    </w:p>
    <w:p w:rsidR="00224E29" w:rsidRPr="007E3590" w:rsidRDefault="00224E29" w:rsidP="00224E29">
      <w:pPr>
        <w:spacing w:after="0" w:line="294" w:lineRule="atLeast"/>
        <w:rPr>
          <w:rFonts w:ascii="Times New Roman" w:hAnsi="Times New Roman"/>
          <w:sz w:val="24"/>
          <w:szCs w:val="24"/>
        </w:rPr>
      </w:pPr>
      <w:r w:rsidRPr="007E3590">
        <w:rPr>
          <w:rFonts w:ascii="Times New Roman" w:hAnsi="Times New Roman"/>
          <w:bCs/>
          <w:sz w:val="24"/>
          <w:szCs w:val="24"/>
        </w:rPr>
        <w:t>2:</w:t>
      </w:r>
      <w:r w:rsidRPr="007E3590">
        <w:rPr>
          <w:rFonts w:ascii="Times New Roman" w:hAnsi="Times New Roman"/>
          <w:sz w:val="24"/>
          <w:szCs w:val="24"/>
        </w:rPr>
        <w:t> Используя  статистические  данные,  предоставленные  в  учебнике  В.П.Максаковского   (стр. 123  таблица  6),  на  контурной  карте  мира  постройте  картодиаграмму  производства  отдельных  видов  машиностроительной  продукции  в  середине  90-ых  годов;</w:t>
      </w:r>
    </w:p>
    <w:p w:rsidR="00224E29" w:rsidRPr="007E3590" w:rsidRDefault="00224E29" w:rsidP="00224E29">
      <w:pPr>
        <w:spacing w:after="0" w:line="294" w:lineRule="atLeast"/>
        <w:rPr>
          <w:rFonts w:ascii="Times New Roman" w:hAnsi="Times New Roman"/>
          <w:sz w:val="24"/>
          <w:szCs w:val="24"/>
        </w:rPr>
      </w:pPr>
      <w:r>
        <w:rPr>
          <w:rFonts w:ascii="Times New Roman" w:hAnsi="Times New Roman"/>
          <w:sz w:val="24"/>
          <w:szCs w:val="24"/>
        </w:rPr>
        <w:t>3.</w:t>
      </w:r>
      <w:r w:rsidRPr="007E3590">
        <w:rPr>
          <w:rFonts w:ascii="Times New Roman" w:hAnsi="Times New Roman"/>
          <w:sz w:val="24"/>
          <w:szCs w:val="24"/>
        </w:rPr>
        <w:t>Используя  карты  атласа  (стр. 19),  заштрихуйте  страны  с  высоким  уровнем  развития  машиностроения;</w:t>
      </w:r>
    </w:p>
    <w:p w:rsidR="00224E29" w:rsidRPr="007E3590" w:rsidRDefault="00224E29" w:rsidP="00224E29">
      <w:pPr>
        <w:spacing w:after="0" w:line="294" w:lineRule="atLeast"/>
        <w:rPr>
          <w:rFonts w:ascii="Times New Roman" w:hAnsi="Times New Roman"/>
          <w:sz w:val="24"/>
          <w:szCs w:val="24"/>
        </w:rPr>
      </w:pPr>
      <w:r w:rsidRPr="007E3590">
        <w:rPr>
          <w:rFonts w:ascii="Times New Roman" w:hAnsi="Times New Roman"/>
          <w:bCs/>
          <w:sz w:val="24"/>
          <w:szCs w:val="24"/>
        </w:rPr>
        <w:t>4.</w:t>
      </w:r>
      <w:r w:rsidRPr="007E3590">
        <w:rPr>
          <w:rFonts w:ascii="Times New Roman" w:hAnsi="Times New Roman"/>
          <w:sz w:val="24"/>
          <w:szCs w:val="24"/>
        </w:rPr>
        <w:t> Условными  знаками  нанесите  на  карту  и  подпишите  названия  крупнейших  центров  машиностроения  мира;</w:t>
      </w:r>
    </w:p>
    <w:p w:rsidR="00224E29" w:rsidRPr="007E3590" w:rsidRDefault="00224E29" w:rsidP="00224E29">
      <w:pPr>
        <w:spacing w:after="0" w:line="294" w:lineRule="atLeast"/>
        <w:rPr>
          <w:rFonts w:ascii="Times New Roman" w:hAnsi="Times New Roman"/>
          <w:sz w:val="24"/>
          <w:szCs w:val="24"/>
        </w:rPr>
      </w:pPr>
      <w:r w:rsidRPr="007E3590">
        <w:rPr>
          <w:rFonts w:ascii="Times New Roman" w:hAnsi="Times New Roman"/>
          <w:bCs/>
          <w:sz w:val="24"/>
          <w:szCs w:val="24"/>
        </w:rPr>
        <w:t>5.</w:t>
      </w:r>
      <w:r w:rsidRPr="007E3590">
        <w:rPr>
          <w:rFonts w:ascii="Times New Roman" w:hAnsi="Times New Roman"/>
          <w:sz w:val="24"/>
          <w:szCs w:val="24"/>
        </w:rPr>
        <w:t> Стрелками  покажите  основные  пути  транспортировки  продукции  машиностроения;</w:t>
      </w:r>
    </w:p>
    <w:p w:rsidR="00224E29" w:rsidRPr="007E3590" w:rsidRDefault="00224E29" w:rsidP="00224E29">
      <w:pPr>
        <w:spacing w:after="0" w:line="294" w:lineRule="atLeast"/>
        <w:rPr>
          <w:rFonts w:ascii="Times New Roman" w:hAnsi="Times New Roman"/>
          <w:sz w:val="24"/>
          <w:szCs w:val="24"/>
        </w:rPr>
      </w:pPr>
      <w:r w:rsidRPr="007E3590">
        <w:rPr>
          <w:rFonts w:ascii="Times New Roman" w:hAnsi="Times New Roman"/>
          <w:bCs/>
          <w:sz w:val="24"/>
          <w:szCs w:val="24"/>
        </w:rPr>
        <w:t>6.</w:t>
      </w:r>
      <w:r w:rsidRPr="007E3590">
        <w:rPr>
          <w:rFonts w:ascii="Times New Roman" w:hAnsi="Times New Roman"/>
          <w:sz w:val="24"/>
          <w:szCs w:val="24"/>
        </w:rPr>
        <w:t> Сделайте  вывод  о  развитии  машиностроения  по  странам  и  регионам  мира.</w:t>
      </w:r>
    </w:p>
    <w:p w:rsidR="00224E29" w:rsidRPr="007E3590" w:rsidRDefault="00224E29" w:rsidP="00224E29">
      <w:pPr>
        <w:spacing w:after="0" w:line="294" w:lineRule="atLeast"/>
        <w:rPr>
          <w:rFonts w:ascii="Times New Roman" w:hAnsi="Times New Roman"/>
          <w:sz w:val="24"/>
          <w:szCs w:val="24"/>
        </w:rPr>
      </w:pPr>
    </w:p>
    <w:p w:rsidR="00224E29" w:rsidRPr="007E3590" w:rsidRDefault="00224E29" w:rsidP="00224E29">
      <w:pPr>
        <w:spacing w:after="0" w:line="294" w:lineRule="atLeast"/>
        <w:rPr>
          <w:rFonts w:ascii="Times New Roman" w:hAnsi="Times New Roman"/>
          <w:sz w:val="24"/>
          <w:szCs w:val="24"/>
        </w:rPr>
      </w:pPr>
      <w:r w:rsidRPr="007E3590">
        <w:rPr>
          <w:rFonts w:ascii="Times New Roman" w:hAnsi="Times New Roman"/>
          <w:b/>
          <w:bCs/>
          <w:sz w:val="24"/>
          <w:szCs w:val="24"/>
        </w:rPr>
        <w:t>Вариант 2.</w:t>
      </w:r>
    </w:p>
    <w:p w:rsidR="00224E29" w:rsidRPr="007E3590" w:rsidRDefault="00224E29" w:rsidP="00224E29">
      <w:pPr>
        <w:spacing w:after="0" w:line="294" w:lineRule="atLeast"/>
        <w:rPr>
          <w:rFonts w:ascii="Times New Roman" w:hAnsi="Times New Roman"/>
          <w:sz w:val="24"/>
          <w:szCs w:val="24"/>
        </w:rPr>
      </w:pPr>
      <w:r w:rsidRPr="007E3590">
        <w:rPr>
          <w:rFonts w:ascii="Times New Roman" w:hAnsi="Times New Roman"/>
          <w:bCs/>
          <w:sz w:val="24"/>
          <w:szCs w:val="24"/>
        </w:rPr>
        <w:t>1.</w:t>
      </w:r>
      <w:r w:rsidRPr="007E3590">
        <w:rPr>
          <w:rFonts w:ascii="Times New Roman" w:hAnsi="Times New Roman"/>
          <w:sz w:val="24"/>
          <w:szCs w:val="24"/>
        </w:rPr>
        <w:t>Заполните следующую таблицу</w:t>
      </w:r>
    </w:p>
    <w:p w:rsidR="00224E29" w:rsidRPr="007E3590" w:rsidRDefault="00224E29" w:rsidP="00224E29">
      <w:pPr>
        <w:spacing w:after="0" w:line="240" w:lineRule="auto"/>
        <w:rPr>
          <w:rFonts w:ascii="Times New Roman" w:hAnsi="Times New Roman"/>
          <w:sz w:val="24"/>
          <w:szCs w:val="24"/>
        </w:rPr>
      </w:pPr>
      <w:r w:rsidRPr="007E3590">
        <w:rPr>
          <w:rFonts w:ascii="Times New Roman" w:hAnsi="Times New Roman"/>
          <w:bCs/>
          <w:sz w:val="24"/>
          <w:szCs w:val="24"/>
        </w:rPr>
        <w:t>.</w:t>
      </w:r>
      <w:r w:rsidRPr="007E3590">
        <w:rPr>
          <w:rFonts w:ascii="Times New Roman" w:hAnsi="Times New Roman"/>
          <w:sz w:val="24"/>
          <w:szCs w:val="24"/>
        </w:rPr>
        <w:t>Используя данные таблицы  "Основные  показатели  химической  промышленности  мира  в  1998  году ",  на  контурной  карте  мира  постройте  картодиаграмму  производства  основных  видов  продукции  химической  промышленности;</w:t>
      </w:r>
    </w:p>
    <w:p w:rsidR="00224E29" w:rsidRPr="007E3590" w:rsidRDefault="00224E29" w:rsidP="00224E29">
      <w:pPr>
        <w:spacing w:after="0" w:line="294" w:lineRule="atLeast"/>
        <w:rPr>
          <w:rFonts w:ascii="Times New Roman" w:hAnsi="Times New Roman"/>
          <w:sz w:val="24"/>
          <w:szCs w:val="24"/>
        </w:rPr>
      </w:pPr>
      <w:r w:rsidRPr="007E3590">
        <w:rPr>
          <w:rFonts w:ascii="Times New Roman" w:hAnsi="Times New Roman"/>
          <w:bCs/>
          <w:sz w:val="24"/>
          <w:szCs w:val="24"/>
        </w:rPr>
        <w:t>2</w:t>
      </w:r>
      <w:r>
        <w:rPr>
          <w:rFonts w:ascii="Times New Roman" w:hAnsi="Times New Roman"/>
          <w:b/>
          <w:bCs/>
          <w:sz w:val="24"/>
          <w:szCs w:val="24"/>
          <w:u w:val="single"/>
        </w:rPr>
        <w:t>.</w:t>
      </w:r>
      <w:r w:rsidRPr="007E3590">
        <w:rPr>
          <w:rFonts w:ascii="Times New Roman" w:hAnsi="Times New Roman"/>
          <w:sz w:val="24"/>
          <w:szCs w:val="24"/>
        </w:rPr>
        <w:t>Используя  карты  атласа  (стр. 20),  заштрихуйте  страны  с  высоким  уровнем  развития  химической  промышленности;</w:t>
      </w:r>
    </w:p>
    <w:p w:rsidR="00224E29" w:rsidRPr="007E3590" w:rsidRDefault="00224E29" w:rsidP="00224E29">
      <w:pPr>
        <w:spacing w:after="0" w:line="294" w:lineRule="atLeast"/>
        <w:rPr>
          <w:rFonts w:ascii="Times New Roman" w:hAnsi="Times New Roman"/>
          <w:sz w:val="24"/>
          <w:szCs w:val="24"/>
        </w:rPr>
      </w:pPr>
      <w:r w:rsidRPr="007E3590">
        <w:rPr>
          <w:rFonts w:ascii="Times New Roman" w:hAnsi="Times New Roman"/>
          <w:bCs/>
          <w:sz w:val="24"/>
          <w:szCs w:val="24"/>
        </w:rPr>
        <w:t>3.</w:t>
      </w:r>
      <w:r w:rsidRPr="007E3590">
        <w:rPr>
          <w:rFonts w:ascii="Times New Roman" w:hAnsi="Times New Roman"/>
          <w:sz w:val="24"/>
          <w:szCs w:val="24"/>
        </w:rPr>
        <w:t xml:space="preserve"> Условными  знаками  нанесите  на  карту  крупнейшие  центры  химической  промышленности  мира  и  подпишите  их  названия;</w:t>
      </w:r>
    </w:p>
    <w:p w:rsidR="00224E29" w:rsidRPr="007E3590" w:rsidRDefault="00224E29" w:rsidP="00224E29">
      <w:pPr>
        <w:spacing w:after="0" w:line="294" w:lineRule="atLeast"/>
        <w:rPr>
          <w:rFonts w:ascii="Times New Roman" w:hAnsi="Times New Roman"/>
          <w:sz w:val="24"/>
          <w:szCs w:val="24"/>
        </w:rPr>
      </w:pPr>
      <w:r w:rsidRPr="007E3590">
        <w:rPr>
          <w:rFonts w:ascii="Times New Roman" w:hAnsi="Times New Roman"/>
          <w:bCs/>
          <w:sz w:val="24"/>
          <w:szCs w:val="24"/>
        </w:rPr>
        <w:t>4.</w:t>
      </w:r>
      <w:r w:rsidRPr="007E3590">
        <w:rPr>
          <w:rFonts w:ascii="Times New Roman" w:hAnsi="Times New Roman"/>
          <w:sz w:val="24"/>
          <w:szCs w:val="24"/>
        </w:rPr>
        <w:t> Стрелками  покажите  основные  пути  транспортировки  химического  сырья  и  продукции  химической  промышленности;</w:t>
      </w:r>
    </w:p>
    <w:p w:rsidR="00224E29" w:rsidRPr="007E3590" w:rsidRDefault="00224E29" w:rsidP="00224E29">
      <w:pPr>
        <w:spacing w:after="0" w:line="294" w:lineRule="atLeast"/>
        <w:rPr>
          <w:rFonts w:ascii="Times New Roman" w:hAnsi="Times New Roman"/>
          <w:sz w:val="24"/>
          <w:szCs w:val="24"/>
        </w:rPr>
      </w:pPr>
      <w:r>
        <w:rPr>
          <w:rFonts w:ascii="Times New Roman" w:hAnsi="Times New Roman"/>
          <w:bCs/>
          <w:sz w:val="24"/>
          <w:szCs w:val="24"/>
        </w:rPr>
        <w:t>5.</w:t>
      </w:r>
      <w:r w:rsidRPr="007E3590">
        <w:rPr>
          <w:rFonts w:ascii="Times New Roman" w:hAnsi="Times New Roman"/>
          <w:sz w:val="24"/>
          <w:szCs w:val="24"/>
        </w:rPr>
        <w:t> Красным  цветом  подчеркните  страны,  использующие  собственное  сырьё,  синим – привозное,  зелёным – собственное  и  привозное;</w:t>
      </w:r>
    </w:p>
    <w:p w:rsidR="00224E29" w:rsidRPr="007E3590" w:rsidRDefault="00224E29" w:rsidP="00224E29">
      <w:pPr>
        <w:spacing w:after="0" w:line="294" w:lineRule="atLeast"/>
        <w:rPr>
          <w:rFonts w:ascii="Times New Roman" w:hAnsi="Times New Roman"/>
          <w:sz w:val="24"/>
          <w:szCs w:val="24"/>
        </w:rPr>
      </w:pPr>
      <w:r w:rsidRPr="007E3590">
        <w:rPr>
          <w:rFonts w:ascii="Times New Roman" w:hAnsi="Times New Roman"/>
          <w:bCs/>
          <w:sz w:val="24"/>
          <w:szCs w:val="24"/>
        </w:rPr>
        <w:t>6.</w:t>
      </w:r>
      <w:r w:rsidRPr="007E3590">
        <w:rPr>
          <w:rFonts w:ascii="Times New Roman" w:hAnsi="Times New Roman"/>
          <w:sz w:val="24"/>
          <w:szCs w:val="24"/>
        </w:rPr>
        <w:t>Сделайте  вывод  о  развитии  отрасли  по  странам  и  регионам  мира.</w:t>
      </w:r>
    </w:p>
    <w:p w:rsidR="00224E29" w:rsidRDefault="00224E29" w:rsidP="00224E29">
      <w:pPr>
        <w:jc w:val="both"/>
        <w:rPr>
          <w:rFonts w:ascii="Times New Roman" w:eastAsia="Calibri" w:hAnsi="Times New Roman"/>
          <w:sz w:val="24"/>
          <w:szCs w:val="24"/>
          <w:lang w:eastAsia="en-US"/>
        </w:rPr>
      </w:pPr>
    </w:p>
    <w:p w:rsidR="00224E29" w:rsidRPr="00846F93" w:rsidRDefault="00224E29" w:rsidP="00224E29">
      <w:pPr>
        <w:jc w:val="both"/>
        <w:rPr>
          <w:rFonts w:ascii="Times New Roman" w:eastAsia="Calibri" w:hAnsi="Times New Roman"/>
          <w:sz w:val="24"/>
          <w:szCs w:val="24"/>
          <w:lang w:eastAsia="en-US"/>
        </w:rPr>
      </w:pPr>
      <w:r w:rsidRPr="00FE03F7">
        <w:rPr>
          <w:rFonts w:ascii="Times New Roman" w:eastAsia="Calibri" w:hAnsi="Times New Roman"/>
          <w:b/>
          <w:sz w:val="24"/>
          <w:szCs w:val="24"/>
          <w:lang w:eastAsia="en-US"/>
        </w:rPr>
        <w:t>Литература:</w:t>
      </w:r>
      <w:r w:rsidRPr="00FE03F7">
        <w:rPr>
          <w:rFonts w:ascii="Times New Roman" w:eastAsia="Calibri" w:hAnsi="Times New Roman"/>
          <w:sz w:val="24"/>
          <w:szCs w:val="24"/>
          <w:lang w:eastAsia="en-US"/>
        </w:rPr>
        <w:t xml:space="preserve"> учебник Максаковский В.П. Экономическая и социальная география мира: учеб.для 10-кл. общеобразовательных учреждений, 2017 г., атлас: «Экономи</w:t>
      </w:r>
      <w:r>
        <w:rPr>
          <w:rFonts w:ascii="Times New Roman" w:eastAsia="Calibri" w:hAnsi="Times New Roman"/>
          <w:sz w:val="24"/>
          <w:szCs w:val="24"/>
          <w:lang w:eastAsia="en-US"/>
        </w:rPr>
        <w:t>ческая и социальная география».</w:t>
      </w:r>
    </w:p>
    <w:p w:rsidR="00224E29" w:rsidRPr="00FE03F7" w:rsidRDefault="00224E29" w:rsidP="00224E29">
      <w:pPr>
        <w:ind w:left="720"/>
        <w:contextualSpacing/>
        <w:rPr>
          <w:rFonts w:ascii="Times New Roman" w:eastAsia="Calibri" w:hAnsi="Times New Roman"/>
          <w:b/>
          <w:sz w:val="28"/>
          <w:szCs w:val="28"/>
          <w:lang w:eastAsia="en-US"/>
        </w:rPr>
      </w:pPr>
    </w:p>
    <w:p w:rsidR="00224E29" w:rsidRDefault="00224E29" w:rsidP="00224E29">
      <w:pPr>
        <w:spacing w:after="0"/>
        <w:ind w:left="720"/>
        <w:contextualSpacing/>
        <w:jc w:val="center"/>
        <w:rPr>
          <w:rFonts w:ascii="Times New Roman" w:eastAsia="Calibri" w:hAnsi="Times New Roman"/>
          <w:b/>
          <w:sz w:val="28"/>
          <w:szCs w:val="28"/>
          <w:lang w:eastAsia="en-US"/>
        </w:rPr>
      </w:pPr>
      <w:r w:rsidRPr="00FE03F7">
        <w:rPr>
          <w:rFonts w:ascii="Times New Roman" w:eastAsia="Calibri" w:hAnsi="Times New Roman"/>
          <w:b/>
          <w:sz w:val="28"/>
          <w:szCs w:val="28"/>
          <w:lang w:eastAsia="en-US"/>
        </w:rPr>
        <w:t xml:space="preserve">Практическая работа № </w:t>
      </w:r>
      <w:r>
        <w:rPr>
          <w:rFonts w:ascii="Times New Roman" w:eastAsia="Calibri" w:hAnsi="Times New Roman"/>
          <w:b/>
          <w:sz w:val="28"/>
          <w:szCs w:val="28"/>
          <w:lang w:eastAsia="en-US"/>
        </w:rPr>
        <w:t>13</w:t>
      </w:r>
    </w:p>
    <w:p w:rsidR="00224E29" w:rsidRPr="006D2A86" w:rsidRDefault="00224E29" w:rsidP="00224E29">
      <w:pPr>
        <w:spacing w:after="0"/>
        <w:jc w:val="both"/>
        <w:rPr>
          <w:rFonts w:ascii="Times New Roman" w:eastAsia="Calibri" w:hAnsi="Times New Roman"/>
          <w:sz w:val="24"/>
          <w:szCs w:val="24"/>
          <w:lang w:eastAsia="en-US"/>
        </w:rPr>
      </w:pPr>
      <w:r w:rsidRPr="006D2A86">
        <w:rPr>
          <w:rFonts w:ascii="Times New Roman" w:eastAsia="Calibri" w:hAnsi="Times New Roman"/>
          <w:b/>
          <w:sz w:val="24"/>
          <w:szCs w:val="24"/>
          <w:lang w:eastAsia="en-US"/>
        </w:rPr>
        <w:t>Тема:</w:t>
      </w:r>
      <w:r w:rsidRPr="006D2A86">
        <w:rPr>
          <w:rFonts w:ascii="Times New Roman" w:eastAsia="Calibri" w:hAnsi="Times New Roman"/>
          <w:b/>
          <w:sz w:val="24"/>
          <w:szCs w:val="24"/>
          <w:lang w:eastAsia="en-US"/>
        </w:rPr>
        <w:tab/>
      </w:r>
      <w:r w:rsidRPr="006D2A86">
        <w:rPr>
          <w:rFonts w:ascii="Times New Roman" w:hAnsi="Times New Roman"/>
          <w:sz w:val="24"/>
          <w:szCs w:val="24"/>
          <w:lang w:eastAsia="en-US"/>
        </w:rPr>
        <w:t xml:space="preserve">        Определение основных направлений международной торговли товарами и факторов, формирующих международную специализацию стран и регионов мира</w:t>
      </w:r>
    </w:p>
    <w:p w:rsidR="00224E29" w:rsidRPr="006D2A86" w:rsidRDefault="00224E29" w:rsidP="00224E29">
      <w:pPr>
        <w:spacing w:after="0"/>
        <w:jc w:val="both"/>
        <w:rPr>
          <w:rFonts w:ascii="Times New Roman" w:eastAsia="Calibri" w:hAnsi="Times New Roman"/>
          <w:sz w:val="24"/>
          <w:szCs w:val="24"/>
          <w:lang w:eastAsia="en-US"/>
        </w:rPr>
      </w:pPr>
      <w:r w:rsidRPr="006D2A86">
        <w:rPr>
          <w:rFonts w:ascii="Times New Roman" w:eastAsia="Calibri" w:hAnsi="Times New Roman"/>
          <w:b/>
          <w:sz w:val="24"/>
          <w:szCs w:val="24"/>
          <w:lang w:eastAsia="en-US"/>
        </w:rPr>
        <w:t>Цель:</w:t>
      </w:r>
      <w:r w:rsidRPr="006D2A86">
        <w:rPr>
          <w:rFonts w:ascii="Times New Roman" w:eastAsia="Calibri" w:hAnsi="Times New Roman"/>
          <w:sz w:val="24"/>
          <w:szCs w:val="24"/>
          <w:lang w:eastAsia="en-US"/>
        </w:rPr>
        <w:t xml:space="preserve"> Определить международную специализацию стран и регионов мира</w:t>
      </w:r>
    </w:p>
    <w:p w:rsidR="00224E29" w:rsidRPr="00FE03F7" w:rsidRDefault="00224E29" w:rsidP="00224E29">
      <w:pPr>
        <w:spacing w:after="0"/>
        <w:jc w:val="both"/>
        <w:rPr>
          <w:rFonts w:ascii="Times New Roman" w:eastAsia="Calibri" w:hAnsi="Times New Roman"/>
          <w:sz w:val="24"/>
          <w:szCs w:val="24"/>
          <w:lang w:eastAsia="en-US"/>
        </w:rPr>
      </w:pPr>
      <w:r w:rsidRPr="00FE03F7">
        <w:rPr>
          <w:rFonts w:ascii="Times New Roman" w:eastAsia="Calibri" w:hAnsi="Times New Roman"/>
          <w:sz w:val="24"/>
          <w:szCs w:val="24"/>
          <w:lang w:eastAsia="en-US"/>
        </w:rPr>
        <w:t>.</w:t>
      </w:r>
    </w:p>
    <w:p w:rsidR="00224E29" w:rsidRPr="00C142D7" w:rsidRDefault="00224E29" w:rsidP="00224E29">
      <w:pPr>
        <w:shd w:val="clear" w:color="auto" w:fill="FFFFFF"/>
        <w:spacing w:after="0" w:line="240" w:lineRule="auto"/>
        <w:rPr>
          <w:rFonts w:ascii="Times New Roman" w:hAnsi="Times New Roman"/>
          <w:color w:val="000000"/>
          <w:sz w:val="24"/>
          <w:szCs w:val="24"/>
        </w:rPr>
      </w:pPr>
      <w:r w:rsidRPr="00C142D7">
        <w:rPr>
          <w:rFonts w:ascii="Times New Roman" w:hAnsi="Times New Roman"/>
          <w:b/>
          <w:color w:val="000000"/>
          <w:sz w:val="24"/>
          <w:szCs w:val="24"/>
        </w:rPr>
        <w:lastRenderedPageBreak/>
        <w:t>Продолжительность работы</w:t>
      </w:r>
      <w:r w:rsidRPr="00C142D7">
        <w:rPr>
          <w:rFonts w:ascii="Times New Roman" w:hAnsi="Times New Roman"/>
          <w:color w:val="000000"/>
          <w:sz w:val="24"/>
          <w:szCs w:val="24"/>
        </w:rPr>
        <w:t>: 90 минут</w:t>
      </w:r>
    </w:p>
    <w:p w:rsidR="00224E29" w:rsidRPr="00C142D7" w:rsidRDefault="00224E29" w:rsidP="00224E29">
      <w:pPr>
        <w:shd w:val="clear" w:color="auto" w:fill="FFFFFF"/>
        <w:spacing w:after="0" w:line="294" w:lineRule="atLeast"/>
        <w:jc w:val="both"/>
        <w:rPr>
          <w:rFonts w:ascii="Times New Roman" w:hAnsi="Times New Roman"/>
          <w:color w:val="000000"/>
          <w:sz w:val="24"/>
          <w:szCs w:val="24"/>
        </w:rPr>
      </w:pPr>
      <w:r w:rsidRPr="00C142D7">
        <w:rPr>
          <w:rFonts w:ascii="Times New Roman" w:hAnsi="Times New Roman"/>
          <w:b/>
          <w:color w:val="000000"/>
          <w:sz w:val="24"/>
          <w:szCs w:val="24"/>
        </w:rPr>
        <w:t>Используемое оборудование</w:t>
      </w:r>
      <w:r w:rsidRPr="00C142D7">
        <w:rPr>
          <w:rFonts w:ascii="Times New Roman" w:hAnsi="Times New Roman"/>
          <w:color w:val="000000"/>
          <w:sz w:val="24"/>
          <w:szCs w:val="24"/>
        </w:rPr>
        <w:t>: раздаточный материал, учебник, тетрадь, ручка</w:t>
      </w:r>
    </w:p>
    <w:p w:rsidR="00224E29" w:rsidRDefault="00224E29" w:rsidP="00224E29">
      <w:pPr>
        <w:shd w:val="clear" w:color="auto" w:fill="FFFFFF"/>
        <w:spacing w:after="0" w:line="240" w:lineRule="auto"/>
        <w:jc w:val="both"/>
        <w:rPr>
          <w:rFonts w:ascii="Times New Roman" w:hAnsi="Times New Roman"/>
          <w:b/>
          <w:color w:val="000000"/>
          <w:sz w:val="24"/>
          <w:szCs w:val="24"/>
        </w:rPr>
      </w:pPr>
      <w:r w:rsidRPr="00DD7C3D">
        <w:rPr>
          <w:rFonts w:ascii="Times New Roman" w:hAnsi="Times New Roman"/>
          <w:b/>
          <w:color w:val="000000"/>
          <w:sz w:val="24"/>
          <w:szCs w:val="24"/>
        </w:rPr>
        <w:t xml:space="preserve">Краткие теоретические сведения: </w:t>
      </w:r>
    </w:p>
    <w:p w:rsidR="00224E29" w:rsidRPr="006D2A86" w:rsidRDefault="00224E29" w:rsidP="00224E29">
      <w:pPr>
        <w:spacing w:after="0" w:line="240" w:lineRule="auto"/>
        <w:rPr>
          <w:rFonts w:ascii="Times New Roman" w:hAnsi="Times New Roman"/>
          <w:color w:val="000000" w:themeColor="text1"/>
          <w:sz w:val="24"/>
          <w:szCs w:val="24"/>
        </w:rPr>
      </w:pPr>
      <w:r w:rsidRPr="006D2A86">
        <w:rPr>
          <w:rFonts w:ascii="Times New Roman" w:hAnsi="Times New Roman"/>
          <w:b/>
          <w:bCs/>
          <w:color w:val="000000" w:themeColor="text1"/>
          <w:sz w:val="24"/>
          <w:szCs w:val="24"/>
        </w:rPr>
        <w:t>Международная торговля представляет собой обмен товарами и услугами между странами посредством импорта и экспорта</w:t>
      </w:r>
      <w:r w:rsidRPr="006D2A86">
        <w:rPr>
          <w:rFonts w:ascii="Times New Roman" w:hAnsi="Times New Roman"/>
          <w:color w:val="000000" w:themeColor="text1"/>
          <w:sz w:val="24"/>
          <w:szCs w:val="24"/>
        </w:rPr>
        <w:t>.</w:t>
      </w:r>
    </w:p>
    <w:p w:rsidR="00224E29" w:rsidRPr="006D2A86" w:rsidRDefault="00224E29" w:rsidP="00224E29">
      <w:pPr>
        <w:spacing w:after="0" w:line="240" w:lineRule="auto"/>
        <w:rPr>
          <w:rFonts w:ascii="Times New Roman" w:hAnsi="Times New Roman"/>
          <w:color w:val="000000" w:themeColor="text1"/>
          <w:sz w:val="24"/>
          <w:szCs w:val="24"/>
        </w:rPr>
      </w:pPr>
      <w:r w:rsidRPr="006D2A86">
        <w:rPr>
          <w:rFonts w:ascii="Times New Roman" w:hAnsi="Times New Roman"/>
          <w:color w:val="000000" w:themeColor="text1"/>
          <w:sz w:val="24"/>
          <w:szCs w:val="24"/>
        </w:rPr>
        <w:t>Международная торговля может иметь положительное значение, как для сферы производства, так и для сферы потребления.</w:t>
      </w:r>
    </w:p>
    <w:p w:rsidR="00224E29" w:rsidRPr="006D2A86" w:rsidRDefault="00224E29" w:rsidP="00224E29">
      <w:pPr>
        <w:spacing w:after="0" w:line="240" w:lineRule="auto"/>
        <w:rPr>
          <w:rFonts w:ascii="Times New Roman" w:hAnsi="Times New Roman"/>
          <w:color w:val="000000" w:themeColor="text1"/>
          <w:sz w:val="24"/>
          <w:szCs w:val="24"/>
        </w:rPr>
      </w:pPr>
      <w:r w:rsidRPr="006D2A86">
        <w:rPr>
          <w:rFonts w:ascii="Times New Roman" w:hAnsi="Times New Roman"/>
          <w:color w:val="000000" w:themeColor="text1"/>
          <w:sz w:val="24"/>
          <w:szCs w:val="24"/>
        </w:rPr>
        <w:t>· Она дает странам возможность ввозить некоторые товары и услуги, если это будет дешевле, чем производить их внутри страны.</w:t>
      </w:r>
    </w:p>
    <w:p w:rsidR="00224E29" w:rsidRPr="006D2A86" w:rsidRDefault="00224E29" w:rsidP="00224E29">
      <w:pPr>
        <w:spacing w:after="0" w:line="240" w:lineRule="auto"/>
        <w:rPr>
          <w:rFonts w:ascii="Times New Roman" w:hAnsi="Times New Roman"/>
          <w:color w:val="000000" w:themeColor="text1"/>
          <w:sz w:val="24"/>
          <w:szCs w:val="24"/>
        </w:rPr>
      </w:pPr>
      <w:r w:rsidRPr="006D2A86">
        <w:rPr>
          <w:rFonts w:ascii="Times New Roman" w:hAnsi="Times New Roman"/>
          <w:color w:val="000000" w:themeColor="text1"/>
          <w:sz w:val="24"/>
          <w:szCs w:val="24"/>
        </w:rPr>
        <w:t>· Страны также могут получать некоторые продукты и ресурсы, которые в противном случае были бы практически недоступны из-за неспособности внутренних производителей предложить их (например, редкие виды сырья, высокотехнологичная продукция).</w:t>
      </w:r>
    </w:p>
    <w:p w:rsidR="00224E29" w:rsidRPr="006D2A86" w:rsidRDefault="00224E29" w:rsidP="00224E29">
      <w:pPr>
        <w:spacing w:after="0" w:line="240" w:lineRule="auto"/>
        <w:rPr>
          <w:rFonts w:ascii="Times New Roman" w:hAnsi="Times New Roman"/>
          <w:color w:val="000000" w:themeColor="text1"/>
          <w:sz w:val="24"/>
          <w:szCs w:val="24"/>
        </w:rPr>
      </w:pPr>
      <w:r w:rsidRPr="006D2A86">
        <w:rPr>
          <w:rFonts w:ascii="Times New Roman" w:hAnsi="Times New Roman"/>
          <w:color w:val="000000" w:themeColor="text1"/>
          <w:sz w:val="24"/>
          <w:szCs w:val="24"/>
        </w:rPr>
        <w:t>· Международная торговля способствует повышению эффективности производства, так как стимулирует перемещение ресурсов из тех отраслей, продукцию которых выгоднее замещать импортом, в те отрасли, где страна имеет </w:t>
      </w:r>
      <w:r w:rsidRPr="006D2A86">
        <w:rPr>
          <w:rFonts w:ascii="Times New Roman" w:hAnsi="Times New Roman"/>
          <w:i/>
          <w:iCs/>
          <w:color w:val="000000" w:themeColor="text1"/>
          <w:sz w:val="24"/>
          <w:szCs w:val="24"/>
        </w:rPr>
        <w:t>сравнительные преимущества</w:t>
      </w:r>
      <w:r w:rsidRPr="006D2A86">
        <w:rPr>
          <w:rFonts w:ascii="Times New Roman" w:hAnsi="Times New Roman"/>
          <w:color w:val="000000" w:themeColor="text1"/>
          <w:sz w:val="24"/>
          <w:szCs w:val="24"/>
        </w:rPr>
        <w:t> перед своими торговыми партнерами.</w:t>
      </w:r>
    </w:p>
    <w:p w:rsidR="00224E29" w:rsidRPr="006D2A86" w:rsidRDefault="00224E29" w:rsidP="00224E29">
      <w:pPr>
        <w:spacing w:after="0" w:line="240" w:lineRule="auto"/>
        <w:rPr>
          <w:rFonts w:ascii="Times New Roman" w:hAnsi="Times New Roman"/>
          <w:color w:val="000000" w:themeColor="text1"/>
          <w:sz w:val="24"/>
          <w:szCs w:val="24"/>
        </w:rPr>
      </w:pPr>
      <w:r w:rsidRPr="006D2A86">
        <w:rPr>
          <w:rFonts w:ascii="Times New Roman" w:hAnsi="Times New Roman"/>
          <w:color w:val="000000" w:themeColor="text1"/>
          <w:sz w:val="24"/>
          <w:szCs w:val="24"/>
        </w:rPr>
        <w:t>Именно</w:t>
      </w:r>
      <w:r w:rsidRPr="006D2A86">
        <w:rPr>
          <w:rFonts w:ascii="Times New Roman" w:hAnsi="Times New Roman"/>
          <w:i/>
          <w:iCs/>
          <w:color w:val="000000" w:themeColor="text1"/>
          <w:sz w:val="24"/>
          <w:szCs w:val="24"/>
        </w:rPr>
        <w:t> сравнительные преимущества </w:t>
      </w:r>
      <w:r w:rsidRPr="006D2A86">
        <w:rPr>
          <w:rFonts w:ascii="Times New Roman" w:hAnsi="Times New Roman"/>
          <w:color w:val="000000" w:themeColor="text1"/>
          <w:sz w:val="24"/>
          <w:szCs w:val="24"/>
        </w:rPr>
        <w:t>в производстве определённых благ, которыми обладают страны, обеспечивают основу международного разделения труда, а, следовательно, и международной торговли.</w:t>
      </w:r>
    </w:p>
    <w:p w:rsidR="00224E29" w:rsidRPr="006D2A86" w:rsidRDefault="00224E29" w:rsidP="00224E29">
      <w:pPr>
        <w:spacing w:after="0" w:line="240" w:lineRule="auto"/>
        <w:rPr>
          <w:rFonts w:ascii="Times New Roman" w:hAnsi="Times New Roman"/>
          <w:color w:val="000000" w:themeColor="text1"/>
          <w:sz w:val="24"/>
          <w:szCs w:val="24"/>
        </w:rPr>
      </w:pPr>
      <w:r w:rsidRPr="006D2A86">
        <w:rPr>
          <w:rFonts w:ascii="Times New Roman" w:hAnsi="Times New Roman"/>
          <w:color w:val="000000" w:themeColor="text1"/>
          <w:sz w:val="24"/>
          <w:szCs w:val="24"/>
          <w:u w:val="single"/>
        </w:rPr>
        <w:t>Специализация и сравнительные преимущества.</w:t>
      </w:r>
    </w:p>
    <w:p w:rsidR="00224E29" w:rsidRPr="006D2A86" w:rsidRDefault="00224E29" w:rsidP="00224E29">
      <w:pPr>
        <w:spacing w:after="0" w:line="240" w:lineRule="auto"/>
        <w:rPr>
          <w:rFonts w:ascii="Times New Roman" w:hAnsi="Times New Roman"/>
          <w:color w:val="000000" w:themeColor="text1"/>
          <w:sz w:val="24"/>
          <w:szCs w:val="24"/>
        </w:rPr>
      </w:pPr>
      <w:r w:rsidRPr="006D2A86">
        <w:rPr>
          <w:rFonts w:ascii="Times New Roman" w:hAnsi="Times New Roman"/>
          <w:b/>
          <w:bCs/>
          <w:color w:val="000000" w:themeColor="text1"/>
          <w:sz w:val="24"/>
          <w:szCs w:val="24"/>
        </w:rPr>
        <w:t>Страна, участвующая в международной торговле, обладает</w:t>
      </w:r>
      <w:r w:rsidRPr="006D2A86">
        <w:rPr>
          <w:rFonts w:ascii="Times New Roman" w:hAnsi="Times New Roman"/>
          <w:b/>
          <w:bCs/>
          <w:i/>
          <w:iCs/>
          <w:color w:val="000000" w:themeColor="text1"/>
          <w:sz w:val="24"/>
          <w:szCs w:val="24"/>
        </w:rPr>
        <w:t> сравнительным преимуществом,</w:t>
      </w:r>
      <w:r w:rsidRPr="006D2A86">
        <w:rPr>
          <w:rFonts w:ascii="Times New Roman" w:hAnsi="Times New Roman"/>
          <w:b/>
          <w:bCs/>
          <w:color w:val="000000" w:themeColor="text1"/>
          <w:sz w:val="24"/>
          <w:szCs w:val="24"/>
        </w:rPr>
        <w:t> если она может произвести какой-либо товар с меньшими относительными издержками, чем другие страны.</w:t>
      </w:r>
      <w:r w:rsidRPr="006D2A86">
        <w:rPr>
          <w:rFonts w:ascii="Times New Roman" w:hAnsi="Times New Roman"/>
          <w:color w:val="000000" w:themeColor="text1"/>
          <w:sz w:val="24"/>
          <w:szCs w:val="24"/>
        </w:rPr>
        <w:t> Практически все страны обладают сравнительными преимуществами.</w:t>
      </w:r>
    </w:p>
    <w:p w:rsidR="00224E29" w:rsidRPr="006D2A86" w:rsidRDefault="00224E29" w:rsidP="00224E29">
      <w:pPr>
        <w:spacing w:after="0" w:line="240" w:lineRule="auto"/>
        <w:rPr>
          <w:rFonts w:ascii="Times New Roman" w:hAnsi="Times New Roman"/>
          <w:color w:val="000000" w:themeColor="text1"/>
          <w:sz w:val="24"/>
          <w:szCs w:val="24"/>
        </w:rPr>
      </w:pPr>
      <w:r w:rsidRPr="006D2A86">
        <w:rPr>
          <w:rFonts w:ascii="Times New Roman" w:hAnsi="Times New Roman"/>
          <w:color w:val="000000" w:themeColor="text1"/>
          <w:sz w:val="24"/>
          <w:szCs w:val="24"/>
        </w:rPr>
        <w:t>Различия между странами в сравнительных преимуществах зависят в первую очередь:</w:t>
      </w:r>
    </w:p>
    <w:p w:rsidR="00224E29" w:rsidRPr="006D2A86" w:rsidRDefault="00224E29" w:rsidP="00224E29">
      <w:pPr>
        <w:spacing w:after="0" w:line="240" w:lineRule="auto"/>
        <w:rPr>
          <w:rFonts w:ascii="Times New Roman" w:hAnsi="Times New Roman"/>
          <w:color w:val="000000" w:themeColor="text1"/>
          <w:sz w:val="24"/>
          <w:szCs w:val="24"/>
        </w:rPr>
      </w:pPr>
      <w:r w:rsidRPr="006D2A86">
        <w:rPr>
          <w:rFonts w:ascii="Times New Roman" w:hAnsi="Times New Roman"/>
          <w:color w:val="000000" w:themeColor="text1"/>
          <w:sz w:val="24"/>
          <w:szCs w:val="24"/>
        </w:rPr>
        <w:t>· От обеспеченности страны основными ресурсами (природными ресурсами, трудом и капиталом);</w:t>
      </w:r>
    </w:p>
    <w:p w:rsidR="00224E29" w:rsidRPr="006D2A86" w:rsidRDefault="00224E29" w:rsidP="00224E29">
      <w:pPr>
        <w:spacing w:after="0" w:line="240" w:lineRule="auto"/>
        <w:rPr>
          <w:rFonts w:ascii="Times New Roman" w:hAnsi="Times New Roman"/>
          <w:color w:val="000000" w:themeColor="text1"/>
          <w:sz w:val="24"/>
          <w:szCs w:val="24"/>
        </w:rPr>
      </w:pPr>
      <w:r w:rsidRPr="006D2A86">
        <w:rPr>
          <w:rFonts w:ascii="Times New Roman" w:hAnsi="Times New Roman"/>
          <w:color w:val="000000" w:themeColor="text1"/>
          <w:sz w:val="24"/>
          <w:szCs w:val="24"/>
        </w:rPr>
        <w:t>· От степени экономического развития (уровня дохода на душу населения, общего уровня затрат и цен, уровня развития науки и техники, образования, здравоохранения и т. д.).</w:t>
      </w:r>
    </w:p>
    <w:p w:rsidR="00224E29" w:rsidRPr="006D2A86" w:rsidRDefault="00224E29" w:rsidP="00224E29">
      <w:pPr>
        <w:spacing w:after="0" w:line="240" w:lineRule="auto"/>
        <w:rPr>
          <w:rFonts w:ascii="Times New Roman" w:hAnsi="Times New Roman"/>
          <w:color w:val="000000" w:themeColor="text1"/>
          <w:sz w:val="24"/>
          <w:szCs w:val="24"/>
        </w:rPr>
      </w:pPr>
      <w:r w:rsidRPr="006D2A86">
        <w:rPr>
          <w:rFonts w:ascii="Times New Roman" w:hAnsi="Times New Roman"/>
          <w:color w:val="000000" w:themeColor="text1"/>
          <w:sz w:val="24"/>
          <w:szCs w:val="24"/>
        </w:rPr>
        <w:t>Проявляются же эти различия:</w:t>
      </w:r>
    </w:p>
    <w:p w:rsidR="00224E29" w:rsidRPr="006D2A86" w:rsidRDefault="00224E29" w:rsidP="00224E29">
      <w:pPr>
        <w:spacing w:after="0" w:line="240" w:lineRule="auto"/>
        <w:rPr>
          <w:rFonts w:ascii="Times New Roman" w:hAnsi="Times New Roman"/>
          <w:color w:val="000000" w:themeColor="text1"/>
          <w:sz w:val="24"/>
          <w:szCs w:val="24"/>
        </w:rPr>
      </w:pPr>
      <w:r w:rsidRPr="006D2A86">
        <w:rPr>
          <w:rFonts w:ascii="Times New Roman" w:hAnsi="Times New Roman"/>
          <w:color w:val="000000" w:themeColor="text1"/>
          <w:sz w:val="24"/>
          <w:szCs w:val="24"/>
        </w:rPr>
        <w:t>· в различных структурах издержек, то есть в ценовой конкурентоспособности;</w:t>
      </w:r>
    </w:p>
    <w:p w:rsidR="00224E29" w:rsidRPr="006D2A86" w:rsidRDefault="00224E29" w:rsidP="00224E29">
      <w:pPr>
        <w:spacing w:after="0" w:line="240" w:lineRule="auto"/>
        <w:rPr>
          <w:rFonts w:ascii="Times New Roman" w:hAnsi="Times New Roman"/>
          <w:color w:val="000000" w:themeColor="text1"/>
          <w:sz w:val="24"/>
          <w:szCs w:val="24"/>
        </w:rPr>
      </w:pPr>
      <w:r w:rsidRPr="006D2A86">
        <w:rPr>
          <w:rFonts w:ascii="Times New Roman" w:hAnsi="Times New Roman"/>
          <w:color w:val="000000" w:themeColor="text1"/>
          <w:sz w:val="24"/>
          <w:szCs w:val="24"/>
        </w:rPr>
        <w:t>· в различных уровнях мастерства, то есть в конкурентоспособности, связанной с дифференциацией продукции.</w:t>
      </w:r>
    </w:p>
    <w:p w:rsidR="00224E29" w:rsidRPr="006D2A86" w:rsidRDefault="00224E29" w:rsidP="00224E29">
      <w:pPr>
        <w:spacing w:after="0" w:line="240" w:lineRule="auto"/>
        <w:rPr>
          <w:rFonts w:ascii="Times New Roman" w:hAnsi="Times New Roman"/>
          <w:color w:val="000000" w:themeColor="text1"/>
          <w:sz w:val="24"/>
          <w:szCs w:val="24"/>
        </w:rPr>
      </w:pPr>
      <w:r w:rsidRPr="006D2A86">
        <w:rPr>
          <w:rFonts w:ascii="Times New Roman" w:hAnsi="Times New Roman"/>
          <w:color w:val="000000" w:themeColor="text1"/>
          <w:sz w:val="24"/>
          <w:szCs w:val="24"/>
        </w:rPr>
        <w:t>Степень доступности ресурсов и квалификация работников определяют ассортимент товаров и услуг, которые страна </w:t>
      </w:r>
      <w:r w:rsidRPr="006D2A86">
        <w:rPr>
          <w:rFonts w:ascii="Times New Roman" w:hAnsi="Times New Roman"/>
          <w:b/>
          <w:bCs/>
          <w:color w:val="000000" w:themeColor="text1"/>
          <w:sz w:val="24"/>
          <w:szCs w:val="24"/>
        </w:rPr>
        <w:t>технически</w:t>
      </w:r>
      <w:r w:rsidRPr="006D2A86">
        <w:rPr>
          <w:rFonts w:ascii="Times New Roman" w:hAnsi="Times New Roman"/>
          <w:color w:val="000000" w:themeColor="text1"/>
          <w:sz w:val="24"/>
          <w:szCs w:val="24"/>
        </w:rPr>
        <w:t> способна производить.</w:t>
      </w:r>
    </w:p>
    <w:p w:rsidR="00224E29" w:rsidRPr="006D2A86" w:rsidRDefault="00224E29" w:rsidP="00224E29">
      <w:pPr>
        <w:spacing w:after="0" w:line="240" w:lineRule="auto"/>
        <w:rPr>
          <w:rFonts w:ascii="Times New Roman" w:hAnsi="Times New Roman"/>
          <w:color w:val="000000" w:themeColor="text1"/>
          <w:sz w:val="24"/>
          <w:szCs w:val="24"/>
        </w:rPr>
      </w:pPr>
      <w:r w:rsidRPr="006D2A86">
        <w:rPr>
          <w:rFonts w:ascii="Times New Roman" w:hAnsi="Times New Roman"/>
          <w:color w:val="000000" w:themeColor="text1"/>
          <w:sz w:val="24"/>
          <w:szCs w:val="24"/>
        </w:rPr>
        <w:t>Относительные затраты (издержки), цены и факторы дифференциации продукции определяют ассортимент товаров и услуг, которые </w:t>
      </w:r>
      <w:r w:rsidRPr="006D2A86">
        <w:rPr>
          <w:rFonts w:ascii="Times New Roman" w:hAnsi="Times New Roman"/>
          <w:b/>
          <w:bCs/>
          <w:color w:val="000000" w:themeColor="text1"/>
          <w:sz w:val="24"/>
          <w:szCs w:val="24"/>
        </w:rPr>
        <w:t>экономически</w:t>
      </w:r>
      <w:r w:rsidRPr="006D2A86">
        <w:rPr>
          <w:rFonts w:ascii="Times New Roman" w:hAnsi="Times New Roman"/>
          <w:color w:val="000000" w:themeColor="text1"/>
          <w:sz w:val="24"/>
          <w:szCs w:val="24"/>
        </w:rPr>
        <w:t>выгодно производить в стране, поскольку в производстве именно этих товаров и услуг страна имеет сравнительные преимущества перед другими странами.</w:t>
      </w:r>
    </w:p>
    <w:p w:rsidR="00224E29" w:rsidRPr="006D2A86" w:rsidRDefault="00224E29" w:rsidP="00224E29">
      <w:pPr>
        <w:spacing w:after="0" w:line="240" w:lineRule="auto"/>
        <w:rPr>
          <w:rFonts w:ascii="Times New Roman" w:hAnsi="Times New Roman"/>
          <w:color w:val="000000" w:themeColor="text1"/>
          <w:sz w:val="24"/>
          <w:szCs w:val="24"/>
        </w:rPr>
      </w:pPr>
      <w:r w:rsidRPr="006D2A86">
        <w:rPr>
          <w:rFonts w:ascii="Times New Roman" w:hAnsi="Times New Roman"/>
          <w:color w:val="000000" w:themeColor="text1"/>
          <w:sz w:val="24"/>
          <w:szCs w:val="24"/>
        </w:rPr>
        <w:t>Представленная ниже таблица иллюстрирует концепцию сравнительных преимуществ (или принцип сравнительных издержек) на примере двух стран (</w:t>
      </w:r>
      <w:r w:rsidRPr="006D2A86">
        <w:rPr>
          <w:rFonts w:ascii="Times New Roman" w:hAnsi="Times New Roman"/>
          <w:i/>
          <w:iCs/>
          <w:color w:val="000000" w:themeColor="text1"/>
          <w:sz w:val="24"/>
          <w:szCs w:val="24"/>
        </w:rPr>
        <w:t>А</w:t>
      </w:r>
      <w:r w:rsidRPr="006D2A86">
        <w:rPr>
          <w:rFonts w:ascii="Times New Roman" w:hAnsi="Times New Roman"/>
          <w:color w:val="000000" w:themeColor="text1"/>
          <w:sz w:val="24"/>
          <w:szCs w:val="24"/>
        </w:rPr>
        <w:t> и </w:t>
      </w:r>
      <w:r w:rsidRPr="006D2A86">
        <w:rPr>
          <w:rFonts w:ascii="Times New Roman" w:hAnsi="Times New Roman"/>
          <w:i/>
          <w:iCs/>
          <w:color w:val="000000" w:themeColor="text1"/>
          <w:sz w:val="24"/>
          <w:szCs w:val="24"/>
        </w:rPr>
        <w:t>Б</w:t>
      </w:r>
      <w:r w:rsidRPr="006D2A86">
        <w:rPr>
          <w:rFonts w:ascii="Times New Roman" w:hAnsi="Times New Roman"/>
          <w:color w:val="000000" w:themeColor="text1"/>
          <w:sz w:val="24"/>
          <w:szCs w:val="24"/>
        </w:rPr>
        <w:t>) и двух товаров (</w:t>
      </w:r>
      <w:r w:rsidRPr="006D2A86">
        <w:rPr>
          <w:rFonts w:ascii="Times New Roman" w:hAnsi="Times New Roman"/>
          <w:i/>
          <w:iCs/>
          <w:color w:val="000000" w:themeColor="text1"/>
          <w:sz w:val="24"/>
          <w:szCs w:val="24"/>
        </w:rPr>
        <w:t>X</w:t>
      </w:r>
      <w:r w:rsidRPr="006D2A86">
        <w:rPr>
          <w:rFonts w:ascii="Times New Roman" w:hAnsi="Times New Roman"/>
          <w:color w:val="000000" w:themeColor="text1"/>
          <w:sz w:val="24"/>
          <w:szCs w:val="24"/>
        </w:rPr>
        <w:t> и </w:t>
      </w:r>
      <w:r w:rsidRPr="006D2A86">
        <w:rPr>
          <w:rFonts w:ascii="Times New Roman" w:hAnsi="Times New Roman"/>
          <w:i/>
          <w:iCs/>
          <w:color w:val="000000" w:themeColor="text1"/>
          <w:sz w:val="24"/>
          <w:szCs w:val="24"/>
        </w:rPr>
        <w:t>Y</w:t>
      </w:r>
      <w:r w:rsidRPr="006D2A86">
        <w:rPr>
          <w:rFonts w:ascii="Times New Roman" w:hAnsi="Times New Roman"/>
          <w:color w:val="000000" w:themeColor="text1"/>
          <w:sz w:val="24"/>
          <w:szCs w:val="24"/>
        </w:rPr>
        <w:t>).</w:t>
      </w:r>
    </w:p>
    <w:tbl>
      <w:tblPr>
        <w:tblW w:w="0" w:type="auto"/>
        <w:tblCellSpacing w:w="15" w:type="dxa"/>
        <w:tblCellMar>
          <w:top w:w="15" w:type="dxa"/>
          <w:left w:w="15" w:type="dxa"/>
          <w:bottom w:w="15" w:type="dxa"/>
          <w:right w:w="15" w:type="dxa"/>
        </w:tblCellMar>
        <w:tblLook w:val="04A0"/>
      </w:tblPr>
      <w:tblGrid>
        <w:gridCol w:w="930"/>
        <w:gridCol w:w="861"/>
        <w:gridCol w:w="3249"/>
        <w:gridCol w:w="5255"/>
      </w:tblGrid>
      <w:tr w:rsidR="00224E29" w:rsidRPr="006D2A86" w:rsidTr="00230EF9">
        <w:trPr>
          <w:gridAfter w:val="1"/>
          <w:tblCellSpacing w:w="15" w:type="dxa"/>
        </w:trPr>
        <w:tc>
          <w:tcPr>
            <w:tcW w:w="0" w:type="auto"/>
            <w:vAlign w:val="center"/>
            <w:hideMark/>
          </w:tcPr>
          <w:p w:rsidR="00224E29" w:rsidRPr="006D2A86" w:rsidRDefault="00224E29" w:rsidP="00230EF9">
            <w:pPr>
              <w:spacing w:after="0" w:line="240" w:lineRule="auto"/>
              <w:rPr>
                <w:rFonts w:ascii="Times New Roman" w:hAnsi="Times New Roman"/>
                <w:color w:val="000000" w:themeColor="text1"/>
                <w:sz w:val="24"/>
                <w:szCs w:val="24"/>
              </w:rPr>
            </w:pPr>
            <w:r w:rsidRPr="006D2A86">
              <w:rPr>
                <w:rFonts w:ascii="Times New Roman" w:hAnsi="Times New Roman"/>
                <w:i/>
                <w:iCs/>
                <w:color w:val="000000" w:themeColor="text1"/>
                <w:sz w:val="24"/>
                <w:szCs w:val="24"/>
              </w:rPr>
              <w:t>Страны</w:t>
            </w:r>
          </w:p>
        </w:tc>
        <w:tc>
          <w:tcPr>
            <w:tcW w:w="0" w:type="auto"/>
            <w:vAlign w:val="center"/>
            <w:hideMark/>
          </w:tcPr>
          <w:p w:rsidR="00224E29" w:rsidRPr="006D2A86" w:rsidRDefault="00224E29" w:rsidP="00230EF9">
            <w:pPr>
              <w:spacing w:after="0" w:line="240" w:lineRule="auto"/>
              <w:rPr>
                <w:rFonts w:ascii="Times New Roman" w:hAnsi="Times New Roman"/>
                <w:color w:val="000000" w:themeColor="text1"/>
                <w:sz w:val="24"/>
                <w:szCs w:val="24"/>
              </w:rPr>
            </w:pPr>
            <w:r w:rsidRPr="006D2A86">
              <w:rPr>
                <w:rFonts w:ascii="Times New Roman" w:hAnsi="Times New Roman"/>
                <w:i/>
                <w:iCs/>
                <w:color w:val="000000" w:themeColor="text1"/>
                <w:sz w:val="24"/>
                <w:szCs w:val="24"/>
              </w:rPr>
              <w:t>товары</w:t>
            </w:r>
          </w:p>
        </w:tc>
        <w:tc>
          <w:tcPr>
            <w:tcW w:w="0" w:type="auto"/>
            <w:vAlign w:val="center"/>
            <w:hideMark/>
          </w:tcPr>
          <w:p w:rsidR="00224E29" w:rsidRPr="006D2A86" w:rsidRDefault="00224E29" w:rsidP="00230EF9">
            <w:pPr>
              <w:spacing w:after="0" w:line="240" w:lineRule="auto"/>
              <w:rPr>
                <w:rFonts w:ascii="Times New Roman" w:hAnsi="Times New Roman"/>
                <w:color w:val="000000" w:themeColor="text1"/>
                <w:sz w:val="24"/>
                <w:szCs w:val="24"/>
              </w:rPr>
            </w:pPr>
            <w:r w:rsidRPr="006D2A86">
              <w:rPr>
                <w:rFonts w:ascii="Times New Roman" w:hAnsi="Times New Roman"/>
                <w:i/>
                <w:iCs/>
                <w:color w:val="000000" w:themeColor="text1"/>
                <w:sz w:val="24"/>
                <w:szCs w:val="24"/>
              </w:rPr>
              <w:t>Соотношение альтернативных издержек</w:t>
            </w:r>
          </w:p>
        </w:tc>
      </w:tr>
      <w:tr w:rsidR="00224E29" w:rsidRPr="006D2A86" w:rsidTr="00230EF9">
        <w:trPr>
          <w:tblCellSpacing w:w="15" w:type="dxa"/>
        </w:trPr>
        <w:tc>
          <w:tcPr>
            <w:tcW w:w="0" w:type="auto"/>
            <w:vAlign w:val="center"/>
            <w:hideMark/>
          </w:tcPr>
          <w:p w:rsidR="00224E29" w:rsidRPr="006D2A86" w:rsidRDefault="00224E29" w:rsidP="00230EF9">
            <w:pPr>
              <w:spacing w:after="0" w:line="240" w:lineRule="auto"/>
              <w:rPr>
                <w:rFonts w:ascii="Times New Roman" w:hAnsi="Times New Roman"/>
                <w:color w:val="000000" w:themeColor="text1"/>
                <w:sz w:val="24"/>
                <w:szCs w:val="24"/>
              </w:rPr>
            </w:pPr>
          </w:p>
        </w:tc>
        <w:tc>
          <w:tcPr>
            <w:tcW w:w="0" w:type="auto"/>
            <w:vAlign w:val="center"/>
            <w:hideMark/>
          </w:tcPr>
          <w:p w:rsidR="00224E29" w:rsidRPr="006D2A86" w:rsidRDefault="00224E29" w:rsidP="00230EF9">
            <w:pPr>
              <w:spacing w:after="0" w:line="240" w:lineRule="auto"/>
              <w:rPr>
                <w:rFonts w:ascii="Times New Roman" w:hAnsi="Times New Roman"/>
                <w:color w:val="000000" w:themeColor="text1"/>
                <w:sz w:val="24"/>
                <w:szCs w:val="24"/>
              </w:rPr>
            </w:pPr>
            <w:r w:rsidRPr="006D2A86">
              <w:rPr>
                <w:rFonts w:ascii="Times New Roman" w:hAnsi="Times New Roman"/>
                <w:i/>
                <w:iCs/>
                <w:color w:val="000000" w:themeColor="text1"/>
                <w:sz w:val="24"/>
                <w:szCs w:val="24"/>
              </w:rPr>
              <w:t>Х</w:t>
            </w:r>
          </w:p>
        </w:tc>
        <w:tc>
          <w:tcPr>
            <w:tcW w:w="0" w:type="auto"/>
            <w:vAlign w:val="center"/>
            <w:hideMark/>
          </w:tcPr>
          <w:p w:rsidR="00224E29" w:rsidRPr="006D2A86" w:rsidRDefault="00224E29" w:rsidP="00230EF9">
            <w:pPr>
              <w:spacing w:after="0" w:line="240" w:lineRule="auto"/>
              <w:rPr>
                <w:rFonts w:ascii="Times New Roman" w:hAnsi="Times New Roman"/>
                <w:color w:val="000000" w:themeColor="text1"/>
                <w:sz w:val="24"/>
                <w:szCs w:val="24"/>
              </w:rPr>
            </w:pPr>
            <w:r w:rsidRPr="006D2A86">
              <w:rPr>
                <w:rFonts w:ascii="Times New Roman" w:hAnsi="Times New Roman"/>
                <w:i/>
                <w:iCs/>
                <w:color w:val="000000" w:themeColor="text1"/>
                <w:sz w:val="24"/>
                <w:szCs w:val="24"/>
              </w:rPr>
              <w:t>Y</w:t>
            </w:r>
          </w:p>
        </w:tc>
        <w:tc>
          <w:tcPr>
            <w:tcW w:w="0" w:type="auto"/>
            <w:vAlign w:val="center"/>
            <w:hideMark/>
          </w:tcPr>
          <w:p w:rsidR="00224E29" w:rsidRPr="006D2A86" w:rsidRDefault="00224E29" w:rsidP="00230EF9">
            <w:pPr>
              <w:spacing w:after="0" w:line="240" w:lineRule="auto"/>
              <w:rPr>
                <w:rFonts w:ascii="Times New Roman" w:hAnsi="Times New Roman"/>
                <w:color w:val="000000" w:themeColor="text1"/>
                <w:sz w:val="24"/>
                <w:szCs w:val="24"/>
              </w:rPr>
            </w:pPr>
            <w:r w:rsidRPr="006D2A86">
              <w:rPr>
                <w:rFonts w:ascii="Times New Roman" w:hAnsi="Times New Roman"/>
                <w:i/>
                <w:iCs/>
                <w:color w:val="000000" w:themeColor="text1"/>
                <w:sz w:val="24"/>
                <w:szCs w:val="24"/>
              </w:rPr>
              <w:t>X : Y</w:t>
            </w:r>
          </w:p>
        </w:tc>
      </w:tr>
      <w:tr w:rsidR="00224E29" w:rsidRPr="006D2A86" w:rsidTr="00230EF9">
        <w:trPr>
          <w:tblCellSpacing w:w="15" w:type="dxa"/>
        </w:trPr>
        <w:tc>
          <w:tcPr>
            <w:tcW w:w="0" w:type="auto"/>
            <w:vAlign w:val="center"/>
            <w:hideMark/>
          </w:tcPr>
          <w:p w:rsidR="00224E29" w:rsidRPr="006D2A86" w:rsidRDefault="00224E29" w:rsidP="00230EF9">
            <w:pPr>
              <w:spacing w:after="0" w:line="240" w:lineRule="auto"/>
              <w:rPr>
                <w:rFonts w:ascii="Times New Roman" w:hAnsi="Times New Roman"/>
                <w:color w:val="000000" w:themeColor="text1"/>
                <w:sz w:val="24"/>
                <w:szCs w:val="24"/>
              </w:rPr>
            </w:pPr>
            <w:r w:rsidRPr="006D2A86">
              <w:rPr>
                <w:rFonts w:ascii="Times New Roman" w:hAnsi="Times New Roman"/>
                <w:i/>
                <w:iCs/>
                <w:color w:val="000000" w:themeColor="text1"/>
                <w:sz w:val="24"/>
                <w:szCs w:val="24"/>
              </w:rPr>
              <w:t>А</w:t>
            </w:r>
          </w:p>
        </w:tc>
        <w:tc>
          <w:tcPr>
            <w:tcW w:w="0" w:type="auto"/>
            <w:vAlign w:val="center"/>
            <w:hideMark/>
          </w:tcPr>
          <w:p w:rsidR="00224E29" w:rsidRPr="006D2A86" w:rsidRDefault="00224E29" w:rsidP="00230EF9">
            <w:pPr>
              <w:spacing w:after="0" w:line="240" w:lineRule="auto"/>
              <w:rPr>
                <w:rFonts w:ascii="Times New Roman" w:hAnsi="Times New Roman"/>
                <w:color w:val="000000" w:themeColor="text1"/>
                <w:sz w:val="24"/>
                <w:szCs w:val="24"/>
              </w:rPr>
            </w:pPr>
            <w:r w:rsidRPr="006D2A86">
              <w:rPr>
                <w:rFonts w:ascii="Times New Roman" w:hAnsi="Times New Roman"/>
                <w:i/>
                <w:iCs/>
                <w:color w:val="000000" w:themeColor="text1"/>
                <w:sz w:val="24"/>
                <w:szCs w:val="24"/>
              </w:rPr>
              <w:t>100 ед.</w:t>
            </w:r>
          </w:p>
        </w:tc>
        <w:tc>
          <w:tcPr>
            <w:tcW w:w="0" w:type="auto"/>
            <w:vAlign w:val="center"/>
            <w:hideMark/>
          </w:tcPr>
          <w:p w:rsidR="00224E29" w:rsidRPr="006D2A86" w:rsidRDefault="00224E29" w:rsidP="00230EF9">
            <w:pPr>
              <w:spacing w:after="0" w:line="240" w:lineRule="auto"/>
              <w:rPr>
                <w:rFonts w:ascii="Times New Roman" w:hAnsi="Times New Roman"/>
                <w:color w:val="000000" w:themeColor="text1"/>
                <w:sz w:val="24"/>
                <w:szCs w:val="24"/>
              </w:rPr>
            </w:pPr>
            <w:r w:rsidRPr="006D2A86">
              <w:rPr>
                <w:rFonts w:ascii="Times New Roman" w:hAnsi="Times New Roman"/>
                <w:i/>
                <w:iCs/>
                <w:color w:val="000000" w:themeColor="text1"/>
                <w:sz w:val="24"/>
                <w:szCs w:val="24"/>
              </w:rPr>
              <w:t>100 ед.</w:t>
            </w:r>
          </w:p>
        </w:tc>
        <w:tc>
          <w:tcPr>
            <w:tcW w:w="0" w:type="auto"/>
            <w:vAlign w:val="center"/>
            <w:hideMark/>
          </w:tcPr>
          <w:p w:rsidR="00224E29" w:rsidRPr="006D2A86" w:rsidRDefault="00224E29" w:rsidP="00230EF9">
            <w:pPr>
              <w:spacing w:after="0" w:line="240" w:lineRule="auto"/>
              <w:rPr>
                <w:rFonts w:ascii="Times New Roman" w:hAnsi="Times New Roman"/>
                <w:color w:val="000000" w:themeColor="text1"/>
                <w:sz w:val="24"/>
                <w:szCs w:val="24"/>
              </w:rPr>
            </w:pPr>
            <w:r w:rsidRPr="006D2A86">
              <w:rPr>
                <w:rFonts w:ascii="Times New Roman" w:hAnsi="Times New Roman"/>
                <w:i/>
                <w:iCs/>
                <w:color w:val="000000" w:themeColor="text1"/>
                <w:sz w:val="24"/>
                <w:szCs w:val="24"/>
              </w:rPr>
              <w:t>1 : 1 – страна А имеет преимущество в производстве товара Y;</w:t>
            </w:r>
          </w:p>
        </w:tc>
      </w:tr>
      <w:tr w:rsidR="00224E29" w:rsidRPr="006D2A86" w:rsidTr="00230EF9">
        <w:trPr>
          <w:tblCellSpacing w:w="15" w:type="dxa"/>
        </w:trPr>
        <w:tc>
          <w:tcPr>
            <w:tcW w:w="0" w:type="auto"/>
            <w:vAlign w:val="center"/>
            <w:hideMark/>
          </w:tcPr>
          <w:p w:rsidR="00224E29" w:rsidRPr="006D2A86" w:rsidRDefault="00224E29" w:rsidP="00230EF9">
            <w:pPr>
              <w:spacing w:after="0" w:line="240" w:lineRule="auto"/>
              <w:rPr>
                <w:rFonts w:ascii="Times New Roman" w:hAnsi="Times New Roman"/>
                <w:color w:val="000000" w:themeColor="text1"/>
                <w:sz w:val="24"/>
                <w:szCs w:val="24"/>
              </w:rPr>
            </w:pPr>
            <w:r w:rsidRPr="006D2A86">
              <w:rPr>
                <w:rFonts w:ascii="Times New Roman" w:hAnsi="Times New Roman"/>
                <w:i/>
                <w:iCs/>
                <w:color w:val="000000" w:themeColor="text1"/>
                <w:sz w:val="24"/>
                <w:szCs w:val="24"/>
              </w:rPr>
              <w:t>Б</w:t>
            </w:r>
          </w:p>
        </w:tc>
        <w:tc>
          <w:tcPr>
            <w:tcW w:w="0" w:type="auto"/>
            <w:vAlign w:val="center"/>
            <w:hideMark/>
          </w:tcPr>
          <w:p w:rsidR="00224E29" w:rsidRPr="006D2A86" w:rsidRDefault="00224E29" w:rsidP="00230EF9">
            <w:pPr>
              <w:spacing w:after="0" w:line="240" w:lineRule="auto"/>
              <w:rPr>
                <w:rFonts w:ascii="Times New Roman" w:hAnsi="Times New Roman"/>
                <w:color w:val="000000" w:themeColor="text1"/>
                <w:sz w:val="24"/>
                <w:szCs w:val="24"/>
              </w:rPr>
            </w:pPr>
            <w:r w:rsidRPr="006D2A86">
              <w:rPr>
                <w:rFonts w:ascii="Times New Roman" w:hAnsi="Times New Roman"/>
                <w:i/>
                <w:iCs/>
                <w:color w:val="000000" w:themeColor="text1"/>
                <w:sz w:val="24"/>
                <w:szCs w:val="24"/>
              </w:rPr>
              <w:t>180 ед.</w:t>
            </w:r>
          </w:p>
        </w:tc>
        <w:tc>
          <w:tcPr>
            <w:tcW w:w="0" w:type="auto"/>
            <w:vAlign w:val="center"/>
            <w:hideMark/>
          </w:tcPr>
          <w:p w:rsidR="00224E29" w:rsidRPr="006D2A86" w:rsidRDefault="00224E29" w:rsidP="00230EF9">
            <w:pPr>
              <w:spacing w:after="0" w:line="240" w:lineRule="auto"/>
              <w:rPr>
                <w:rFonts w:ascii="Times New Roman" w:hAnsi="Times New Roman"/>
                <w:color w:val="000000" w:themeColor="text1"/>
                <w:sz w:val="24"/>
                <w:szCs w:val="24"/>
              </w:rPr>
            </w:pPr>
            <w:r w:rsidRPr="006D2A86">
              <w:rPr>
                <w:rFonts w:ascii="Times New Roman" w:hAnsi="Times New Roman"/>
                <w:i/>
                <w:iCs/>
                <w:color w:val="000000" w:themeColor="text1"/>
                <w:sz w:val="24"/>
                <w:szCs w:val="24"/>
              </w:rPr>
              <w:t>120 ед.</w:t>
            </w:r>
          </w:p>
        </w:tc>
        <w:tc>
          <w:tcPr>
            <w:tcW w:w="0" w:type="auto"/>
            <w:vAlign w:val="center"/>
            <w:hideMark/>
          </w:tcPr>
          <w:p w:rsidR="00224E29" w:rsidRPr="006D2A86" w:rsidRDefault="00224E29" w:rsidP="00230EF9">
            <w:pPr>
              <w:spacing w:after="0" w:line="240" w:lineRule="auto"/>
              <w:rPr>
                <w:rFonts w:ascii="Times New Roman" w:hAnsi="Times New Roman"/>
                <w:color w:val="000000" w:themeColor="text1"/>
                <w:sz w:val="24"/>
                <w:szCs w:val="24"/>
              </w:rPr>
            </w:pPr>
            <w:r w:rsidRPr="006D2A86">
              <w:rPr>
                <w:rFonts w:ascii="Times New Roman" w:hAnsi="Times New Roman"/>
                <w:i/>
                <w:iCs/>
                <w:color w:val="000000" w:themeColor="text1"/>
                <w:sz w:val="24"/>
                <w:szCs w:val="24"/>
              </w:rPr>
              <w:t>1 : 2/3 – страна Б имеет преимущество в производстве товара Х. (или 3/2 : 1)</w:t>
            </w:r>
          </w:p>
        </w:tc>
      </w:tr>
    </w:tbl>
    <w:p w:rsidR="00224E29" w:rsidRPr="006D2A86" w:rsidRDefault="00224E29" w:rsidP="00224E29">
      <w:pPr>
        <w:spacing w:after="0" w:line="240" w:lineRule="auto"/>
        <w:rPr>
          <w:rFonts w:ascii="Times New Roman" w:hAnsi="Times New Roman"/>
          <w:color w:val="000000" w:themeColor="text1"/>
          <w:sz w:val="24"/>
          <w:szCs w:val="24"/>
        </w:rPr>
      </w:pPr>
      <w:r w:rsidRPr="006D2A86">
        <w:rPr>
          <w:rFonts w:ascii="Times New Roman" w:hAnsi="Times New Roman"/>
          <w:noProof/>
          <w:color w:val="000000" w:themeColor="text1"/>
          <w:sz w:val="24"/>
          <w:szCs w:val="24"/>
        </w:rPr>
        <w:drawing>
          <wp:inline distT="0" distB="0" distL="0" distR="0">
            <wp:extent cx="19050" cy="19050"/>
            <wp:effectExtent l="0" t="0" r="0" b="0"/>
            <wp:docPr id="12" name="Рисунок 9" descr="https://www.ok-t.ru/studopediaru/baza3/381747783932.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k-t.ru/studopediaru/baza3/381747783932.files/image001.pn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 cy="19050"/>
                    </a:xfrm>
                    <a:prstGeom prst="rect">
                      <a:avLst/>
                    </a:prstGeom>
                    <a:noFill/>
                    <a:ln>
                      <a:noFill/>
                    </a:ln>
                  </pic:spPr>
                </pic:pic>
              </a:graphicData>
            </a:graphic>
          </wp:inline>
        </w:drawing>
      </w:r>
      <w:r w:rsidRPr="006D2A86">
        <w:rPr>
          <w:rFonts w:ascii="Times New Roman" w:hAnsi="Times New Roman"/>
          <w:color w:val="000000" w:themeColor="text1"/>
          <w:sz w:val="24"/>
          <w:szCs w:val="24"/>
        </w:rPr>
        <w:t> Предположим, что обе страны имеют одинаковый объем ресурсов, позволяющий им производить либо товар </w:t>
      </w:r>
      <w:r w:rsidRPr="006D2A86">
        <w:rPr>
          <w:rFonts w:ascii="Times New Roman" w:hAnsi="Times New Roman"/>
          <w:i/>
          <w:iCs/>
          <w:color w:val="000000" w:themeColor="text1"/>
          <w:sz w:val="24"/>
          <w:szCs w:val="24"/>
        </w:rPr>
        <w:t>X</w:t>
      </w:r>
      <w:r w:rsidRPr="006D2A86">
        <w:rPr>
          <w:rFonts w:ascii="Times New Roman" w:hAnsi="Times New Roman"/>
          <w:color w:val="000000" w:themeColor="text1"/>
          <w:sz w:val="24"/>
          <w:szCs w:val="24"/>
        </w:rPr>
        <w:t>, либо товар </w:t>
      </w:r>
      <w:r w:rsidRPr="006D2A86">
        <w:rPr>
          <w:rFonts w:ascii="Times New Roman" w:hAnsi="Times New Roman"/>
          <w:i/>
          <w:iCs/>
          <w:color w:val="000000" w:themeColor="text1"/>
          <w:sz w:val="24"/>
          <w:szCs w:val="24"/>
        </w:rPr>
        <w:t>Y</w:t>
      </w:r>
      <w:r w:rsidRPr="006D2A86">
        <w:rPr>
          <w:rFonts w:ascii="Times New Roman" w:hAnsi="Times New Roman"/>
          <w:color w:val="000000" w:themeColor="text1"/>
          <w:sz w:val="24"/>
          <w:szCs w:val="24"/>
        </w:rPr>
        <w:t>. Альтернативные издержки производства товара </w:t>
      </w:r>
      <w:r w:rsidRPr="006D2A86">
        <w:rPr>
          <w:rFonts w:ascii="Times New Roman" w:hAnsi="Times New Roman"/>
          <w:i/>
          <w:iCs/>
          <w:color w:val="000000" w:themeColor="text1"/>
          <w:sz w:val="24"/>
          <w:szCs w:val="24"/>
        </w:rPr>
        <w:t>X</w:t>
      </w:r>
      <w:r w:rsidRPr="006D2A86">
        <w:rPr>
          <w:rFonts w:ascii="Times New Roman" w:hAnsi="Times New Roman"/>
          <w:color w:val="000000" w:themeColor="text1"/>
          <w:sz w:val="24"/>
          <w:szCs w:val="24"/>
        </w:rPr>
        <w:t>, выраженные в единицах товара </w:t>
      </w:r>
      <w:r w:rsidRPr="006D2A86">
        <w:rPr>
          <w:rFonts w:ascii="Times New Roman" w:hAnsi="Times New Roman"/>
          <w:i/>
          <w:iCs/>
          <w:color w:val="000000" w:themeColor="text1"/>
          <w:sz w:val="24"/>
          <w:szCs w:val="24"/>
        </w:rPr>
        <w:t>Y</w:t>
      </w:r>
      <w:r w:rsidRPr="006D2A86">
        <w:rPr>
          <w:rFonts w:ascii="Times New Roman" w:hAnsi="Times New Roman"/>
          <w:color w:val="000000" w:themeColor="text1"/>
          <w:sz w:val="24"/>
          <w:szCs w:val="24"/>
        </w:rPr>
        <w:t> составляют:</w:t>
      </w:r>
    </w:p>
    <w:p w:rsidR="00224E29" w:rsidRPr="006D2A86" w:rsidRDefault="00224E29" w:rsidP="00224E29">
      <w:pPr>
        <w:spacing w:after="0" w:line="240" w:lineRule="auto"/>
        <w:rPr>
          <w:rFonts w:ascii="Times New Roman" w:hAnsi="Times New Roman"/>
          <w:color w:val="000000" w:themeColor="text1"/>
          <w:sz w:val="24"/>
          <w:szCs w:val="24"/>
        </w:rPr>
      </w:pPr>
      <w:r w:rsidRPr="006D2A86">
        <w:rPr>
          <w:rFonts w:ascii="Times New Roman" w:hAnsi="Times New Roman"/>
          <w:color w:val="000000" w:themeColor="text1"/>
          <w:sz w:val="24"/>
          <w:szCs w:val="24"/>
        </w:rPr>
        <w:t>в стране </w:t>
      </w:r>
      <w:r w:rsidRPr="006D2A86">
        <w:rPr>
          <w:rFonts w:ascii="Times New Roman" w:hAnsi="Times New Roman"/>
          <w:i/>
          <w:iCs/>
          <w:color w:val="000000" w:themeColor="text1"/>
          <w:sz w:val="24"/>
          <w:szCs w:val="24"/>
        </w:rPr>
        <w:t>А</w:t>
      </w:r>
      <w:r w:rsidRPr="006D2A86">
        <w:rPr>
          <w:rFonts w:ascii="Times New Roman" w:hAnsi="Times New Roman"/>
          <w:color w:val="000000" w:themeColor="text1"/>
          <w:sz w:val="24"/>
          <w:szCs w:val="24"/>
        </w:rPr>
        <w:t> – 1</w:t>
      </w:r>
      <w:r w:rsidRPr="006D2A86">
        <w:rPr>
          <w:rFonts w:ascii="Times New Roman" w:hAnsi="Times New Roman"/>
          <w:i/>
          <w:iCs/>
          <w:color w:val="000000" w:themeColor="text1"/>
          <w:sz w:val="24"/>
          <w:szCs w:val="24"/>
        </w:rPr>
        <w:t>Y</w:t>
      </w:r>
      <w:r w:rsidRPr="006D2A86">
        <w:rPr>
          <w:rFonts w:ascii="Times New Roman" w:hAnsi="Times New Roman"/>
          <w:color w:val="000000" w:themeColor="text1"/>
          <w:sz w:val="24"/>
          <w:szCs w:val="24"/>
        </w:rPr>
        <w:t>, в стране </w:t>
      </w:r>
      <w:r w:rsidRPr="006D2A86">
        <w:rPr>
          <w:rFonts w:ascii="Times New Roman" w:hAnsi="Times New Roman"/>
          <w:i/>
          <w:iCs/>
          <w:color w:val="000000" w:themeColor="text1"/>
          <w:sz w:val="24"/>
          <w:szCs w:val="24"/>
        </w:rPr>
        <w:t>Б</w:t>
      </w:r>
      <w:r w:rsidRPr="006D2A86">
        <w:rPr>
          <w:rFonts w:ascii="Times New Roman" w:hAnsi="Times New Roman"/>
          <w:color w:val="000000" w:themeColor="text1"/>
          <w:sz w:val="24"/>
          <w:szCs w:val="24"/>
        </w:rPr>
        <w:t> – 2/3</w:t>
      </w:r>
      <w:r w:rsidRPr="006D2A86">
        <w:rPr>
          <w:rFonts w:ascii="Times New Roman" w:hAnsi="Times New Roman"/>
          <w:i/>
          <w:iCs/>
          <w:color w:val="000000" w:themeColor="text1"/>
          <w:sz w:val="24"/>
          <w:szCs w:val="24"/>
        </w:rPr>
        <w:t>Y</w:t>
      </w:r>
      <w:r w:rsidRPr="006D2A86">
        <w:rPr>
          <w:rFonts w:ascii="Times New Roman" w:hAnsi="Times New Roman"/>
          <w:color w:val="000000" w:themeColor="text1"/>
          <w:sz w:val="24"/>
          <w:szCs w:val="24"/>
        </w:rPr>
        <w:t>.</w:t>
      </w:r>
    </w:p>
    <w:p w:rsidR="00224E29" w:rsidRPr="006D2A86" w:rsidRDefault="00224E29" w:rsidP="00224E29">
      <w:pPr>
        <w:spacing w:after="0" w:line="240" w:lineRule="auto"/>
        <w:rPr>
          <w:rFonts w:ascii="Times New Roman" w:hAnsi="Times New Roman"/>
          <w:color w:val="000000" w:themeColor="text1"/>
          <w:sz w:val="24"/>
          <w:szCs w:val="24"/>
        </w:rPr>
      </w:pPr>
      <w:r w:rsidRPr="006D2A86">
        <w:rPr>
          <w:rFonts w:ascii="Times New Roman" w:hAnsi="Times New Roman"/>
          <w:color w:val="000000" w:themeColor="text1"/>
          <w:sz w:val="24"/>
          <w:szCs w:val="24"/>
        </w:rPr>
        <w:t>Альтернативные издержки производства товара </w:t>
      </w:r>
      <w:r w:rsidRPr="006D2A86">
        <w:rPr>
          <w:rFonts w:ascii="Times New Roman" w:hAnsi="Times New Roman"/>
          <w:i/>
          <w:iCs/>
          <w:color w:val="000000" w:themeColor="text1"/>
          <w:sz w:val="24"/>
          <w:szCs w:val="24"/>
        </w:rPr>
        <w:t>Y</w:t>
      </w:r>
      <w:r w:rsidRPr="006D2A86">
        <w:rPr>
          <w:rFonts w:ascii="Times New Roman" w:hAnsi="Times New Roman"/>
          <w:color w:val="000000" w:themeColor="text1"/>
          <w:sz w:val="24"/>
          <w:szCs w:val="24"/>
        </w:rPr>
        <w:t> составляют:</w:t>
      </w:r>
    </w:p>
    <w:p w:rsidR="00224E29" w:rsidRPr="006D2A86" w:rsidRDefault="00224E29" w:rsidP="00224E29">
      <w:pPr>
        <w:spacing w:after="0" w:line="240" w:lineRule="auto"/>
        <w:rPr>
          <w:rFonts w:ascii="Times New Roman" w:hAnsi="Times New Roman"/>
          <w:color w:val="000000" w:themeColor="text1"/>
          <w:sz w:val="24"/>
          <w:szCs w:val="24"/>
        </w:rPr>
      </w:pPr>
      <w:r w:rsidRPr="006D2A86">
        <w:rPr>
          <w:rFonts w:ascii="Times New Roman" w:hAnsi="Times New Roman"/>
          <w:color w:val="000000" w:themeColor="text1"/>
          <w:sz w:val="24"/>
          <w:szCs w:val="24"/>
        </w:rPr>
        <w:t>в стране А – 1</w:t>
      </w:r>
      <w:r w:rsidRPr="006D2A86">
        <w:rPr>
          <w:rFonts w:ascii="Times New Roman" w:hAnsi="Times New Roman"/>
          <w:i/>
          <w:iCs/>
          <w:color w:val="000000" w:themeColor="text1"/>
          <w:sz w:val="24"/>
          <w:szCs w:val="24"/>
        </w:rPr>
        <w:t>X</w:t>
      </w:r>
      <w:r w:rsidRPr="006D2A86">
        <w:rPr>
          <w:rFonts w:ascii="Times New Roman" w:hAnsi="Times New Roman"/>
          <w:color w:val="000000" w:themeColor="text1"/>
          <w:sz w:val="24"/>
          <w:szCs w:val="24"/>
        </w:rPr>
        <w:t>, в стране Б – 3/2</w:t>
      </w:r>
      <w:r w:rsidRPr="006D2A86">
        <w:rPr>
          <w:rFonts w:ascii="Times New Roman" w:hAnsi="Times New Roman"/>
          <w:i/>
          <w:iCs/>
          <w:color w:val="000000" w:themeColor="text1"/>
          <w:sz w:val="24"/>
          <w:szCs w:val="24"/>
        </w:rPr>
        <w:t>X</w:t>
      </w:r>
    </w:p>
    <w:p w:rsidR="00224E29" w:rsidRPr="006D2A86" w:rsidRDefault="00224E29" w:rsidP="00224E29">
      <w:pPr>
        <w:spacing w:after="0" w:line="240" w:lineRule="auto"/>
        <w:rPr>
          <w:rFonts w:ascii="Times New Roman" w:hAnsi="Times New Roman"/>
          <w:color w:val="000000" w:themeColor="text1"/>
          <w:sz w:val="24"/>
          <w:szCs w:val="24"/>
        </w:rPr>
      </w:pPr>
      <w:r w:rsidRPr="006D2A86">
        <w:rPr>
          <w:rFonts w:ascii="Times New Roman" w:hAnsi="Times New Roman"/>
          <w:color w:val="000000" w:themeColor="text1"/>
          <w:sz w:val="24"/>
          <w:szCs w:val="24"/>
        </w:rPr>
        <w:lastRenderedPageBreak/>
        <w:t>Из таблицы видно, что страна </w:t>
      </w:r>
      <w:r w:rsidRPr="006D2A86">
        <w:rPr>
          <w:rFonts w:ascii="Times New Roman" w:hAnsi="Times New Roman"/>
          <w:i/>
          <w:iCs/>
          <w:color w:val="000000" w:themeColor="text1"/>
          <w:sz w:val="24"/>
          <w:szCs w:val="24"/>
        </w:rPr>
        <w:t>Б</w:t>
      </w:r>
      <w:r w:rsidRPr="006D2A86">
        <w:rPr>
          <w:rFonts w:ascii="Times New Roman" w:hAnsi="Times New Roman"/>
          <w:color w:val="000000" w:themeColor="text1"/>
          <w:sz w:val="24"/>
          <w:szCs w:val="24"/>
        </w:rPr>
        <w:t> имеет </w:t>
      </w:r>
      <w:r w:rsidRPr="006D2A86">
        <w:rPr>
          <w:rFonts w:ascii="Times New Roman" w:hAnsi="Times New Roman"/>
          <w:i/>
          <w:iCs/>
          <w:color w:val="000000" w:themeColor="text1"/>
          <w:sz w:val="24"/>
          <w:szCs w:val="24"/>
        </w:rPr>
        <w:t>абсолютные преимущества</w:t>
      </w:r>
      <w:r w:rsidRPr="006D2A86">
        <w:rPr>
          <w:rFonts w:ascii="Times New Roman" w:hAnsi="Times New Roman"/>
          <w:color w:val="000000" w:themeColor="text1"/>
          <w:sz w:val="24"/>
          <w:szCs w:val="24"/>
        </w:rPr>
        <w:t>, по сравнению со страной </w:t>
      </w:r>
      <w:r w:rsidRPr="006D2A86">
        <w:rPr>
          <w:rFonts w:ascii="Times New Roman" w:hAnsi="Times New Roman"/>
          <w:i/>
          <w:iCs/>
          <w:color w:val="000000" w:themeColor="text1"/>
          <w:sz w:val="24"/>
          <w:szCs w:val="24"/>
        </w:rPr>
        <w:t>А</w:t>
      </w:r>
      <w:r w:rsidRPr="006D2A86">
        <w:rPr>
          <w:rFonts w:ascii="Times New Roman" w:hAnsi="Times New Roman"/>
          <w:color w:val="000000" w:themeColor="text1"/>
          <w:sz w:val="24"/>
          <w:szCs w:val="24"/>
        </w:rPr>
        <w:t>: она может произвести больший объем как товара </w:t>
      </w:r>
      <w:r w:rsidRPr="006D2A86">
        <w:rPr>
          <w:rFonts w:ascii="Times New Roman" w:hAnsi="Times New Roman"/>
          <w:i/>
          <w:iCs/>
          <w:color w:val="000000" w:themeColor="text1"/>
          <w:sz w:val="24"/>
          <w:szCs w:val="24"/>
        </w:rPr>
        <w:t>X</w:t>
      </w:r>
      <w:r w:rsidRPr="006D2A86">
        <w:rPr>
          <w:rFonts w:ascii="Times New Roman" w:hAnsi="Times New Roman"/>
          <w:color w:val="000000" w:themeColor="text1"/>
          <w:sz w:val="24"/>
          <w:szCs w:val="24"/>
        </w:rPr>
        <w:t>, так и товара </w:t>
      </w:r>
      <w:r w:rsidRPr="006D2A86">
        <w:rPr>
          <w:rFonts w:ascii="Times New Roman" w:hAnsi="Times New Roman"/>
          <w:i/>
          <w:iCs/>
          <w:color w:val="000000" w:themeColor="text1"/>
          <w:sz w:val="24"/>
          <w:szCs w:val="24"/>
        </w:rPr>
        <w:t>Y</w:t>
      </w:r>
      <w:r w:rsidRPr="006D2A86">
        <w:rPr>
          <w:rFonts w:ascii="Times New Roman" w:hAnsi="Times New Roman"/>
          <w:color w:val="000000" w:themeColor="text1"/>
          <w:sz w:val="24"/>
          <w:szCs w:val="24"/>
        </w:rPr>
        <w:t>. Однако выгоды в торговле определяются </w:t>
      </w:r>
      <w:r w:rsidRPr="006D2A86">
        <w:rPr>
          <w:rFonts w:ascii="Times New Roman" w:hAnsi="Times New Roman"/>
          <w:i/>
          <w:iCs/>
          <w:color w:val="000000" w:themeColor="text1"/>
          <w:sz w:val="24"/>
          <w:szCs w:val="24"/>
        </w:rPr>
        <w:t>сравнительными преимуществами</w:t>
      </w:r>
      <w:r w:rsidRPr="006D2A86">
        <w:rPr>
          <w:rFonts w:ascii="Times New Roman" w:hAnsi="Times New Roman"/>
          <w:color w:val="000000" w:themeColor="text1"/>
          <w:sz w:val="24"/>
          <w:szCs w:val="24"/>
        </w:rPr>
        <w:t>:</w:t>
      </w:r>
    </w:p>
    <w:p w:rsidR="00224E29" w:rsidRPr="006D2A86" w:rsidRDefault="00224E29" w:rsidP="00224E29">
      <w:pPr>
        <w:spacing w:after="0" w:line="240" w:lineRule="auto"/>
        <w:rPr>
          <w:rFonts w:ascii="Times New Roman" w:hAnsi="Times New Roman"/>
          <w:color w:val="000000" w:themeColor="text1"/>
          <w:sz w:val="24"/>
          <w:szCs w:val="24"/>
        </w:rPr>
      </w:pPr>
      <w:r w:rsidRPr="006D2A86">
        <w:rPr>
          <w:rFonts w:ascii="Times New Roman" w:hAnsi="Times New Roman"/>
          <w:color w:val="000000" w:themeColor="text1"/>
          <w:sz w:val="24"/>
          <w:szCs w:val="24"/>
        </w:rPr>
        <w:t>· Страна </w:t>
      </w:r>
      <w:r w:rsidRPr="006D2A86">
        <w:rPr>
          <w:rFonts w:ascii="Times New Roman" w:hAnsi="Times New Roman"/>
          <w:i/>
          <w:iCs/>
          <w:color w:val="000000" w:themeColor="text1"/>
          <w:sz w:val="24"/>
          <w:szCs w:val="24"/>
        </w:rPr>
        <w:t>Б</w:t>
      </w:r>
      <w:r w:rsidRPr="006D2A86">
        <w:rPr>
          <w:rFonts w:ascii="Times New Roman" w:hAnsi="Times New Roman"/>
          <w:color w:val="000000" w:themeColor="text1"/>
          <w:sz w:val="24"/>
          <w:szCs w:val="24"/>
        </w:rPr>
        <w:t> имеет сравнительное преимущество в производстве товара </w:t>
      </w:r>
      <w:r w:rsidRPr="006D2A86">
        <w:rPr>
          <w:rFonts w:ascii="Times New Roman" w:hAnsi="Times New Roman"/>
          <w:i/>
          <w:iCs/>
          <w:color w:val="000000" w:themeColor="text1"/>
          <w:sz w:val="24"/>
          <w:szCs w:val="24"/>
        </w:rPr>
        <w:t>X</w:t>
      </w:r>
      <w:r w:rsidRPr="006D2A86">
        <w:rPr>
          <w:rFonts w:ascii="Times New Roman" w:hAnsi="Times New Roman"/>
          <w:color w:val="000000" w:themeColor="text1"/>
          <w:sz w:val="24"/>
          <w:szCs w:val="24"/>
        </w:rPr>
        <w:t>, так как она в состоянии произвести его с меньшими затратами факторов производства, чем страна </w:t>
      </w:r>
      <w:r w:rsidRPr="006D2A86">
        <w:rPr>
          <w:rFonts w:ascii="Times New Roman" w:hAnsi="Times New Roman"/>
          <w:i/>
          <w:iCs/>
          <w:color w:val="000000" w:themeColor="text1"/>
          <w:sz w:val="24"/>
          <w:szCs w:val="24"/>
        </w:rPr>
        <w:t>А</w:t>
      </w:r>
      <w:r w:rsidRPr="006D2A86">
        <w:rPr>
          <w:rFonts w:ascii="Times New Roman" w:hAnsi="Times New Roman"/>
          <w:color w:val="000000" w:themeColor="text1"/>
          <w:sz w:val="24"/>
          <w:szCs w:val="24"/>
        </w:rPr>
        <w:t>, ведь альтернативные издержки производства товара </w:t>
      </w:r>
      <w:r w:rsidRPr="006D2A86">
        <w:rPr>
          <w:rFonts w:ascii="Times New Roman" w:hAnsi="Times New Roman"/>
          <w:i/>
          <w:iCs/>
          <w:color w:val="000000" w:themeColor="text1"/>
          <w:sz w:val="24"/>
          <w:szCs w:val="24"/>
        </w:rPr>
        <w:t>X</w:t>
      </w:r>
      <w:r w:rsidRPr="006D2A86">
        <w:rPr>
          <w:rFonts w:ascii="Times New Roman" w:hAnsi="Times New Roman"/>
          <w:color w:val="000000" w:themeColor="text1"/>
          <w:sz w:val="24"/>
          <w:szCs w:val="24"/>
        </w:rPr>
        <w:t> составляют лишь 2/3</w:t>
      </w:r>
      <w:r w:rsidRPr="006D2A86">
        <w:rPr>
          <w:rFonts w:ascii="Times New Roman" w:hAnsi="Times New Roman"/>
          <w:i/>
          <w:iCs/>
          <w:color w:val="000000" w:themeColor="text1"/>
          <w:sz w:val="24"/>
          <w:szCs w:val="24"/>
        </w:rPr>
        <w:t>Y</w:t>
      </w:r>
      <w:r w:rsidRPr="006D2A86">
        <w:rPr>
          <w:rFonts w:ascii="Times New Roman" w:hAnsi="Times New Roman"/>
          <w:color w:val="000000" w:themeColor="text1"/>
          <w:sz w:val="24"/>
          <w:szCs w:val="24"/>
        </w:rPr>
        <w:t> в стране </w:t>
      </w:r>
      <w:r w:rsidRPr="006D2A86">
        <w:rPr>
          <w:rFonts w:ascii="Times New Roman" w:hAnsi="Times New Roman"/>
          <w:i/>
          <w:iCs/>
          <w:color w:val="000000" w:themeColor="text1"/>
          <w:sz w:val="24"/>
          <w:szCs w:val="24"/>
        </w:rPr>
        <w:t>Б</w:t>
      </w:r>
      <w:r w:rsidRPr="006D2A86">
        <w:rPr>
          <w:rFonts w:ascii="Times New Roman" w:hAnsi="Times New Roman"/>
          <w:color w:val="000000" w:themeColor="text1"/>
          <w:sz w:val="24"/>
          <w:szCs w:val="24"/>
        </w:rPr>
        <w:t>, тогда как в стране </w:t>
      </w:r>
      <w:r w:rsidRPr="006D2A86">
        <w:rPr>
          <w:rFonts w:ascii="Times New Roman" w:hAnsi="Times New Roman"/>
          <w:i/>
          <w:iCs/>
          <w:color w:val="000000" w:themeColor="text1"/>
          <w:sz w:val="24"/>
          <w:szCs w:val="24"/>
        </w:rPr>
        <w:t>А</w:t>
      </w:r>
      <w:r w:rsidRPr="006D2A86">
        <w:rPr>
          <w:rFonts w:ascii="Times New Roman" w:hAnsi="Times New Roman"/>
          <w:color w:val="000000" w:themeColor="text1"/>
          <w:sz w:val="24"/>
          <w:szCs w:val="24"/>
        </w:rPr>
        <w:t> они составляют 1</w:t>
      </w:r>
      <w:r w:rsidRPr="006D2A86">
        <w:rPr>
          <w:rFonts w:ascii="Times New Roman" w:hAnsi="Times New Roman"/>
          <w:i/>
          <w:iCs/>
          <w:color w:val="000000" w:themeColor="text1"/>
          <w:sz w:val="24"/>
          <w:szCs w:val="24"/>
        </w:rPr>
        <w:t>Y</w:t>
      </w:r>
      <w:r w:rsidRPr="006D2A86">
        <w:rPr>
          <w:rFonts w:ascii="Times New Roman" w:hAnsi="Times New Roman"/>
          <w:color w:val="000000" w:themeColor="text1"/>
          <w:sz w:val="24"/>
          <w:szCs w:val="24"/>
        </w:rPr>
        <w:t>.</w:t>
      </w:r>
    </w:p>
    <w:p w:rsidR="00224E29" w:rsidRPr="006D2A86" w:rsidRDefault="00224E29" w:rsidP="00224E29">
      <w:pPr>
        <w:spacing w:after="0" w:line="240" w:lineRule="auto"/>
        <w:rPr>
          <w:rFonts w:ascii="Times New Roman" w:hAnsi="Times New Roman"/>
          <w:color w:val="000000" w:themeColor="text1"/>
          <w:sz w:val="24"/>
          <w:szCs w:val="24"/>
        </w:rPr>
      </w:pPr>
      <w:r w:rsidRPr="006D2A86">
        <w:rPr>
          <w:rFonts w:ascii="Times New Roman" w:hAnsi="Times New Roman"/>
          <w:color w:val="000000" w:themeColor="text1"/>
          <w:sz w:val="24"/>
          <w:szCs w:val="24"/>
        </w:rPr>
        <w:t>· Зато страна </w:t>
      </w:r>
      <w:r w:rsidRPr="006D2A86">
        <w:rPr>
          <w:rFonts w:ascii="Times New Roman" w:hAnsi="Times New Roman"/>
          <w:i/>
          <w:iCs/>
          <w:color w:val="000000" w:themeColor="text1"/>
          <w:sz w:val="24"/>
          <w:szCs w:val="24"/>
        </w:rPr>
        <w:t>А</w:t>
      </w:r>
      <w:r w:rsidRPr="006D2A86">
        <w:rPr>
          <w:rFonts w:ascii="Times New Roman" w:hAnsi="Times New Roman"/>
          <w:color w:val="000000" w:themeColor="text1"/>
          <w:sz w:val="24"/>
          <w:szCs w:val="24"/>
        </w:rPr>
        <w:t> имеет сравнительное преимущество в производстве товара </w:t>
      </w:r>
      <w:r w:rsidRPr="006D2A86">
        <w:rPr>
          <w:rFonts w:ascii="Times New Roman" w:hAnsi="Times New Roman"/>
          <w:i/>
          <w:iCs/>
          <w:color w:val="000000" w:themeColor="text1"/>
          <w:sz w:val="24"/>
          <w:szCs w:val="24"/>
        </w:rPr>
        <w:t>Y</w:t>
      </w:r>
      <w:r w:rsidRPr="006D2A86">
        <w:rPr>
          <w:rFonts w:ascii="Times New Roman" w:hAnsi="Times New Roman"/>
          <w:color w:val="000000" w:themeColor="text1"/>
          <w:sz w:val="24"/>
          <w:szCs w:val="24"/>
        </w:rPr>
        <w:t>, так как она способна производить его с меньшими затратами факторов производства, чем страна </w:t>
      </w:r>
      <w:r w:rsidRPr="006D2A86">
        <w:rPr>
          <w:rFonts w:ascii="Times New Roman" w:hAnsi="Times New Roman"/>
          <w:i/>
          <w:iCs/>
          <w:color w:val="000000" w:themeColor="text1"/>
          <w:sz w:val="24"/>
          <w:szCs w:val="24"/>
        </w:rPr>
        <w:t>Б</w:t>
      </w:r>
      <w:r w:rsidRPr="006D2A86">
        <w:rPr>
          <w:rFonts w:ascii="Times New Roman" w:hAnsi="Times New Roman"/>
          <w:color w:val="000000" w:themeColor="text1"/>
          <w:sz w:val="24"/>
          <w:szCs w:val="24"/>
        </w:rPr>
        <w:t>, ведь альтернативные издержки производства товара </w:t>
      </w:r>
      <w:r w:rsidRPr="006D2A86">
        <w:rPr>
          <w:rFonts w:ascii="Times New Roman" w:hAnsi="Times New Roman"/>
          <w:i/>
          <w:iCs/>
          <w:color w:val="000000" w:themeColor="text1"/>
          <w:sz w:val="24"/>
          <w:szCs w:val="24"/>
        </w:rPr>
        <w:t>Y</w:t>
      </w:r>
      <w:r w:rsidRPr="006D2A86">
        <w:rPr>
          <w:rFonts w:ascii="Times New Roman" w:hAnsi="Times New Roman"/>
          <w:color w:val="000000" w:themeColor="text1"/>
          <w:sz w:val="24"/>
          <w:szCs w:val="24"/>
        </w:rPr>
        <w:t> составляют в стране </w:t>
      </w:r>
      <w:r w:rsidRPr="006D2A86">
        <w:rPr>
          <w:rFonts w:ascii="Times New Roman" w:hAnsi="Times New Roman"/>
          <w:i/>
          <w:iCs/>
          <w:color w:val="000000" w:themeColor="text1"/>
          <w:sz w:val="24"/>
          <w:szCs w:val="24"/>
        </w:rPr>
        <w:t>А</w:t>
      </w:r>
      <w:r w:rsidRPr="006D2A86">
        <w:rPr>
          <w:rFonts w:ascii="Times New Roman" w:hAnsi="Times New Roman"/>
          <w:color w:val="000000" w:themeColor="text1"/>
          <w:sz w:val="24"/>
          <w:szCs w:val="24"/>
        </w:rPr>
        <w:t> всего лишь 1</w:t>
      </w:r>
      <w:r w:rsidRPr="006D2A86">
        <w:rPr>
          <w:rFonts w:ascii="Times New Roman" w:hAnsi="Times New Roman"/>
          <w:i/>
          <w:iCs/>
          <w:color w:val="000000" w:themeColor="text1"/>
          <w:sz w:val="24"/>
          <w:szCs w:val="24"/>
        </w:rPr>
        <w:t>X</w:t>
      </w:r>
      <w:r w:rsidRPr="006D2A86">
        <w:rPr>
          <w:rFonts w:ascii="Times New Roman" w:hAnsi="Times New Roman"/>
          <w:color w:val="000000" w:themeColor="text1"/>
          <w:sz w:val="24"/>
          <w:szCs w:val="24"/>
        </w:rPr>
        <w:t>, тогда как в стране </w:t>
      </w:r>
      <w:r w:rsidRPr="006D2A86">
        <w:rPr>
          <w:rFonts w:ascii="Times New Roman" w:hAnsi="Times New Roman"/>
          <w:i/>
          <w:iCs/>
          <w:color w:val="000000" w:themeColor="text1"/>
          <w:sz w:val="24"/>
          <w:szCs w:val="24"/>
        </w:rPr>
        <w:t>Б</w:t>
      </w:r>
      <w:r w:rsidRPr="006D2A86">
        <w:rPr>
          <w:rFonts w:ascii="Times New Roman" w:hAnsi="Times New Roman"/>
          <w:color w:val="000000" w:themeColor="text1"/>
          <w:sz w:val="24"/>
          <w:szCs w:val="24"/>
        </w:rPr>
        <w:t> они составляют 3/2 </w:t>
      </w:r>
      <w:r w:rsidRPr="006D2A86">
        <w:rPr>
          <w:rFonts w:ascii="Times New Roman" w:hAnsi="Times New Roman"/>
          <w:i/>
          <w:iCs/>
          <w:color w:val="000000" w:themeColor="text1"/>
          <w:sz w:val="24"/>
          <w:szCs w:val="24"/>
        </w:rPr>
        <w:t>X</w:t>
      </w:r>
      <w:r w:rsidRPr="006D2A86">
        <w:rPr>
          <w:rFonts w:ascii="Times New Roman" w:hAnsi="Times New Roman"/>
          <w:color w:val="000000" w:themeColor="text1"/>
          <w:sz w:val="24"/>
          <w:szCs w:val="24"/>
        </w:rPr>
        <w:t>.</w:t>
      </w:r>
    </w:p>
    <w:p w:rsidR="00224E29" w:rsidRPr="006D2A86" w:rsidRDefault="00224E29" w:rsidP="00224E29">
      <w:pPr>
        <w:spacing w:after="0" w:line="240" w:lineRule="auto"/>
        <w:rPr>
          <w:rFonts w:ascii="Times New Roman" w:hAnsi="Times New Roman"/>
          <w:color w:val="000000" w:themeColor="text1"/>
          <w:sz w:val="24"/>
          <w:szCs w:val="24"/>
        </w:rPr>
      </w:pPr>
      <w:r w:rsidRPr="006D2A86">
        <w:rPr>
          <w:rFonts w:ascii="Times New Roman" w:hAnsi="Times New Roman"/>
          <w:color w:val="000000" w:themeColor="text1"/>
          <w:sz w:val="24"/>
          <w:szCs w:val="24"/>
        </w:rPr>
        <w:t>Таким образом, </w:t>
      </w:r>
      <w:r w:rsidRPr="006D2A86">
        <w:rPr>
          <w:rFonts w:ascii="Times New Roman" w:hAnsi="Times New Roman"/>
          <w:i/>
          <w:iCs/>
          <w:color w:val="000000" w:themeColor="text1"/>
          <w:sz w:val="24"/>
          <w:szCs w:val="24"/>
        </w:rPr>
        <w:t>обе</w:t>
      </w:r>
      <w:r w:rsidRPr="006D2A86">
        <w:rPr>
          <w:rFonts w:ascii="Times New Roman" w:hAnsi="Times New Roman"/>
          <w:color w:val="000000" w:themeColor="text1"/>
          <w:sz w:val="24"/>
          <w:szCs w:val="24"/>
        </w:rPr>
        <w:t> страны повышают свое экономическое благосостояние в том случае, если они специализируются на выпуске того товара, который они могут производить с более низкими относительными издержками по сравнению с другими странами (см. таблицу), то есть, в производстве которого они имеют сравнительное преимущество. При этом неважно, что в другой стране абсолютная производительность во всех отраслях выше, а, следовательно, абсолютные издержки ниже, чем в данной стране.</w:t>
      </w:r>
    </w:p>
    <w:p w:rsidR="00224E29" w:rsidRPr="006D2A86" w:rsidRDefault="00224E29" w:rsidP="00224E29">
      <w:pPr>
        <w:spacing w:after="0" w:line="240" w:lineRule="auto"/>
        <w:rPr>
          <w:rFonts w:ascii="Times New Roman" w:hAnsi="Times New Roman"/>
          <w:color w:val="000000" w:themeColor="text1"/>
          <w:sz w:val="24"/>
          <w:szCs w:val="24"/>
        </w:rPr>
      </w:pPr>
      <w:r w:rsidRPr="006D2A86">
        <w:rPr>
          <w:rFonts w:ascii="Times New Roman" w:hAnsi="Times New Roman"/>
          <w:color w:val="000000" w:themeColor="text1"/>
          <w:sz w:val="24"/>
          <w:szCs w:val="24"/>
        </w:rPr>
        <w:t>Если каждая страна будет специализироваться на производстве тех товаров и услуг, в которых у неё имеются сравнительные преимущества, мир сможет в полной мере использовать преимущества специализации: мир в целом и каждая страна в отдельности может получить больший реальный доход от того объема ресурсов, которыми они располагают.</w:t>
      </w:r>
    </w:p>
    <w:p w:rsidR="00224E29" w:rsidRPr="00FE03F7" w:rsidRDefault="00224E29" w:rsidP="00224E29">
      <w:pPr>
        <w:ind w:left="720"/>
        <w:contextualSpacing/>
        <w:jc w:val="center"/>
        <w:rPr>
          <w:rFonts w:ascii="Times New Roman" w:eastAsia="Calibri" w:hAnsi="Times New Roman"/>
          <w:b/>
          <w:sz w:val="28"/>
          <w:szCs w:val="28"/>
          <w:lang w:eastAsia="en-US"/>
        </w:rPr>
      </w:pPr>
    </w:p>
    <w:p w:rsidR="00224E29" w:rsidRPr="006D2A86" w:rsidRDefault="00224E29" w:rsidP="00224E29">
      <w:pPr>
        <w:spacing w:after="0"/>
        <w:jc w:val="both"/>
        <w:rPr>
          <w:rFonts w:ascii="Times New Roman" w:eastAsia="Calibri" w:hAnsi="Times New Roman"/>
          <w:b/>
          <w:sz w:val="24"/>
          <w:szCs w:val="24"/>
          <w:lang w:eastAsia="en-US"/>
        </w:rPr>
      </w:pPr>
      <w:r w:rsidRPr="006D2A86">
        <w:rPr>
          <w:rFonts w:ascii="Times New Roman" w:eastAsia="Calibri" w:hAnsi="Times New Roman"/>
          <w:b/>
          <w:sz w:val="24"/>
          <w:szCs w:val="24"/>
          <w:lang w:eastAsia="en-US"/>
        </w:rPr>
        <w:t>Задание на практическую работу</w:t>
      </w:r>
    </w:p>
    <w:p w:rsidR="00224E29" w:rsidRPr="006D2A86" w:rsidRDefault="00224E29" w:rsidP="00224E29">
      <w:pPr>
        <w:spacing w:after="0"/>
        <w:jc w:val="both"/>
        <w:rPr>
          <w:rFonts w:ascii="Times New Roman" w:eastAsia="Calibri" w:hAnsi="Times New Roman"/>
          <w:sz w:val="24"/>
          <w:szCs w:val="24"/>
          <w:lang w:eastAsia="en-US"/>
        </w:rPr>
      </w:pPr>
      <w:r w:rsidRPr="006D2A86">
        <w:rPr>
          <w:rFonts w:ascii="Times New Roman" w:eastAsia="Calibri" w:hAnsi="Times New Roman"/>
          <w:sz w:val="24"/>
          <w:szCs w:val="24"/>
          <w:lang w:eastAsia="en-US"/>
        </w:rPr>
        <w:t>1.Определить страны происхождения перечисленных продуктов</w:t>
      </w:r>
    </w:p>
    <w:p w:rsidR="00224E29" w:rsidRPr="006D2A86" w:rsidRDefault="00224E29" w:rsidP="00224E29">
      <w:pPr>
        <w:spacing w:after="0"/>
        <w:jc w:val="both"/>
        <w:rPr>
          <w:rFonts w:ascii="Times New Roman" w:eastAsia="Calibri" w:hAnsi="Times New Roman"/>
          <w:sz w:val="24"/>
          <w:szCs w:val="24"/>
          <w:lang w:eastAsia="en-US"/>
        </w:rPr>
      </w:pPr>
      <w:r w:rsidRPr="006D2A86">
        <w:rPr>
          <w:rFonts w:ascii="Times New Roman" w:eastAsia="Calibri" w:hAnsi="Times New Roman"/>
          <w:sz w:val="24"/>
          <w:szCs w:val="24"/>
          <w:lang w:eastAsia="en-US"/>
        </w:rPr>
        <w:t>Сливочное масло «Анкор»__________________</w:t>
      </w:r>
    </w:p>
    <w:p w:rsidR="00224E29" w:rsidRPr="006D2A86" w:rsidRDefault="00224E29" w:rsidP="00224E29">
      <w:pPr>
        <w:spacing w:after="0"/>
        <w:jc w:val="both"/>
        <w:rPr>
          <w:rFonts w:ascii="Times New Roman" w:eastAsia="Calibri" w:hAnsi="Times New Roman"/>
          <w:sz w:val="24"/>
          <w:szCs w:val="24"/>
          <w:lang w:eastAsia="en-US"/>
        </w:rPr>
      </w:pPr>
      <w:r w:rsidRPr="006D2A86">
        <w:rPr>
          <w:rFonts w:ascii="Times New Roman" w:eastAsia="Calibri" w:hAnsi="Times New Roman"/>
          <w:sz w:val="24"/>
          <w:szCs w:val="24"/>
          <w:lang w:eastAsia="en-US"/>
        </w:rPr>
        <w:t>Плавленый сыр «Виола»___________________</w:t>
      </w:r>
    </w:p>
    <w:p w:rsidR="00224E29" w:rsidRPr="006D2A86" w:rsidRDefault="00224E29" w:rsidP="00224E29">
      <w:pPr>
        <w:spacing w:after="0"/>
        <w:jc w:val="both"/>
        <w:rPr>
          <w:rFonts w:ascii="Times New Roman" w:eastAsia="Calibri" w:hAnsi="Times New Roman"/>
          <w:sz w:val="24"/>
          <w:szCs w:val="24"/>
          <w:lang w:eastAsia="en-US"/>
        </w:rPr>
      </w:pPr>
      <w:r w:rsidRPr="006D2A86">
        <w:rPr>
          <w:rFonts w:ascii="Times New Roman" w:eastAsia="Calibri" w:hAnsi="Times New Roman"/>
          <w:sz w:val="24"/>
          <w:szCs w:val="24"/>
          <w:lang w:eastAsia="en-US"/>
        </w:rPr>
        <w:t>«Легкое» масло «Долина Сканди»____________</w:t>
      </w:r>
    </w:p>
    <w:p w:rsidR="00224E29" w:rsidRPr="006D2A86" w:rsidRDefault="00224E29" w:rsidP="00224E29">
      <w:pPr>
        <w:spacing w:after="0"/>
        <w:jc w:val="both"/>
        <w:rPr>
          <w:rFonts w:ascii="Times New Roman" w:eastAsia="Calibri" w:hAnsi="Times New Roman"/>
          <w:sz w:val="24"/>
          <w:szCs w:val="24"/>
          <w:lang w:eastAsia="en-US"/>
        </w:rPr>
      </w:pPr>
      <w:r w:rsidRPr="006D2A86">
        <w:rPr>
          <w:rFonts w:ascii="Times New Roman" w:eastAsia="Calibri" w:hAnsi="Times New Roman"/>
          <w:sz w:val="24"/>
          <w:szCs w:val="24"/>
          <w:lang w:eastAsia="en-US"/>
        </w:rPr>
        <w:t>Куры, куриные полуфабрикаты______________</w:t>
      </w:r>
    </w:p>
    <w:p w:rsidR="00224E29" w:rsidRPr="006D2A86" w:rsidRDefault="00224E29" w:rsidP="00224E29">
      <w:pPr>
        <w:spacing w:after="0"/>
        <w:jc w:val="both"/>
        <w:rPr>
          <w:rFonts w:ascii="Times New Roman" w:eastAsia="Calibri" w:hAnsi="Times New Roman"/>
          <w:sz w:val="24"/>
          <w:szCs w:val="24"/>
          <w:lang w:eastAsia="en-US"/>
        </w:rPr>
      </w:pPr>
      <w:r w:rsidRPr="006D2A86">
        <w:rPr>
          <w:rFonts w:ascii="Times New Roman" w:eastAsia="Calibri" w:hAnsi="Times New Roman"/>
          <w:sz w:val="24"/>
          <w:szCs w:val="24"/>
          <w:lang w:eastAsia="en-US"/>
        </w:rPr>
        <w:t>Шпроты_________________________________</w:t>
      </w:r>
    </w:p>
    <w:p w:rsidR="00224E29" w:rsidRPr="006D2A86" w:rsidRDefault="00224E29" w:rsidP="00224E29">
      <w:pPr>
        <w:spacing w:after="0"/>
        <w:jc w:val="both"/>
        <w:rPr>
          <w:rFonts w:ascii="Times New Roman" w:eastAsia="Calibri" w:hAnsi="Times New Roman"/>
          <w:sz w:val="24"/>
          <w:szCs w:val="24"/>
          <w:lang w:eastAsia="en-US"/>
        </w:rPr>
      </w:pPr>
      <w:r w:rsidRPr="006D2A86">
        <w:rPr>
          <w:rFonts w:ascii="Times New Roman" w:eastAsia="Calibri" w:hAnsi="Times New Roman"/>
          <w:sz w:val="24"/>
          <w:szCs w:val="24"/>
          <w:lang w:eastAsia="en-US"/>
        </w:rPr>
        <w:t>Рис длиннозернистый_____________________</w:t>
      </w:r>
    </w:p>
    <w:p w:rsidR="00224E29" w:rsidRPr="006D2A86" w:rsidRDefault="00224E29" w:rsidP="00224E29">
      <w:pPr>
        <w:spacing w:after="0"/>
        <w:jc w:val="both"/>
        <w:rPr>
          <w:rFonts w:ascii="Times New Roman" w:eastAsia="Calibri" w:hAnsi="Times New Roman"/>
          <w:sz w:val="24"/>
          <w:szCs w:val="24"/>
          <w:lang w:eastAsia="en-US"/>
        </w:rPr>
      </w:pPr>
      <w:r w:rsidRPr="006D2A86">
        <w:rPr>
          <w:rFonts w:ascii="Times New Roman" w:eastAsia="Calibri" w:hAnsi="Times New Roman"/>
          <w:sz w:val="24"/>
          <w:szCs w:val="24"/>
          <w:lang w:eastAsia="en-US"/>
        </w:rPr>
        <w:t>Масло растительное______________________</w:t>
      </w:r>
    </w:p>
    <w:p w:rsidR="00224E29" w:rsidRPr="006D2A86" w:rsidRDefault="00224E29" w:rsidP="00224E29">
      <w:pPr>
        <w:spacing w:after="0"/>
        <w:jc w:val="both"/>
        <w:rPr>
          <w:rFonts w:ascii="Times New Roman" w:eastAsia="Calibri" w:hAnsi="Times New Roman"/>
          <w:sz w:val="24"/>
          <w:szCs w:val="24"/>
          <w:lang w:eastAsia="en-US"/>
        </w:rPr>
      </w:pPr>
      <w:r w:rsidRPr="006D2A86">
        <w:rPr>
          <w:rFonts w:ascii="Times New Roman" w:eastAsia="Calibri" w:hAnsi="Times New Roman"/>
          <w:sz w:val="24"/>
          <w:szCs w:val="24"/>
          <w:lang w:eastAsia="en-US"/>
        </w:rPr>
        <w:t>Бананы_________________________________</w:t>
      </w:r>
    </w:p>
    <w:p w:rsidR="00224E29" w:rsidRPr="006D2A86" w:rsidRDefault="00224E29" w:rsidP="00224E29">
      <w:pPr>
        <w:spacing w:after="0"/>
        <w:jc w:val="both"/>
        <w:rPr>
          <w:rFonts w:ascii="Times New Roman" w:eastAsia="Calibri" w:hAnsi="Times New Roman"/>
          <w:sz w:val="24"/>
          <w:szCs w:val="24"/>
          <w:lang w:eastAsia="en-US"/>
        </w:rPr>
      </w:pPr>
      <w:r w:rsidRPr="006D2A86">
        <w:rPr>
          <w:rFonts w:ascii="Times New Roman" w:eastAsia="Calibri" w:hAnsi="Times New Roman"/>
          <w:sz w:val="24"/>
          <w:szCs w:val="24"/>
          <w:lang w:eastAsia="en-US"/>
        </w:rPr>
        <w:t>Апельсины______________________________</w:t>
      </w:r>
    </w:p>
    <w:p w:rsidR="00224E29" w:rsidRPr="006D2A86" w:rsidRDefault="00224E29" w:rsidP="00224E29">
      <w:pPr>
        <w:spacing w:after="0"/>
        <w:jc w:val="both"/>
        <w:rPr>
          <w:rFonts w:ascii="Times New Roman" w:eastAsia="Calibri" w:hAnsi="Times New Roman"/>
          <w:sz w:val="24"/>
          <w:szCs w:val="24"/>
          <w:lang w:eastAsia="en-US"/>
        </w:rPr>
      </w:pPr>
    </w:p>
    <w:p w:rsidR="00224E29" w:rsidRPr="006D2A86" w:rsidRDefault="00224E29" w:rsidP="00224E29">
      <w:pPr>
        <w:spacing w:after="0"/>
        <w:jc w:val="both"/>
        <w:rPr>
          <w:rFonts w:ascii="Times New Roman" w:eastAsia="Calibri" w:hAnsi="Times New Roman"/>
          <w:sz w:val="24"/>
          <w:szCs w:val="24"/>
          <w:lang w:eastAsia="en-US"/>
        </w:rPr>
      </w:pPr>
      <w:r w:rsidRPr="006D2A86">
        <w:rPr>
          <w:rFonts w:ascii="Times New Roman" w:eastAsia="Calibri" w:hAnsi="Times New Roman"/>
          <w:sz w:val="24"/>
          <w:szCs w:val="24"/>
          <w:lang w:eastAsia="en-US"/>
        </w:rPr>
        <w:t>2.Укажите вид основной продукции и национальную принадлежность перечисленных машиностроительных корпораций</w:t>
      </w:r>
    </w:p>
    <w:tbl>
      <w:tblPr>
        <w:tblStyle w:val="16"/>
        <w:tblW w:w="0" w:type="auto"/>
        <w:tblLook w:val="04A0"/>
      </w:tblPr>
      <w:tblGrid>
        <w:gridCol w:w="3190"/>
        <w:gridCol w:w="3190"/>
        <w:gridCol w:w="3191"/>
      </w:tblGrid>
      <w:tr w:rsidR="00224E29" w:rsidRPr="006D2A86" w:rsidTr="00230EF9">
        <w:tc>
          <w:tcPr>
            <w:tcW w:w="3190" w:type="dxa"/>
          </w:tcPr>
          <w:p w:rsidR="00224E29" w:rsidRPr="006D2A86" w:rsidRDefault="00224E29" w:rsidP="00230EF9">
            <w:pPr>
              <w:jc w:val="both"/>
              <w:rPr>
                <w:rFonts w:ascii="Times New Roman" w:eastAsia="Calibri" w:hAnsi="Times New Roman"/>
                <w:sz w:val="24"/>
                <w:szCs w:val="24"/>
                <w:lang w:eastAsia="en-US"/>
              </w:rPr>
            </w:pPr>
            <w:r w:rsidRPr="006D2A86">
              <w:rPr>
                <w:rFonts w:ascii="Times New Roman" w:eastAsia="Calibri" w:hAnsi="Times New Roman"/>
                <w:sz w:val="24"/>
                <w:szCs w:val="24"/>
                <w:lang w:eastAsia="en-US"/>
              </w:rPr>
              <w:t>Корпорации</w:t>
            </w:r>
          </w:p>
        </w:tc>
        <w:tc>
          <w:tcPr>
            <w:tcW w:w="3190" w:type="dxa"/>
          </w:tcPr>
          <w:p w:rsidR="00224E29" w:rsidRPr="006D2A86" w:rsidRDefault="00224E29" w:rsidP="00230EF9">
            <w:pPr>
              <w:jc w:val="both"/>
              <w:rPr>
                <w:rFonts w:ascii="Times New Roman" w:eastAsia="Calibri" w:hAnsi="Times New Roman"/>
                <w:sz w:val="24"/>
                <w:szCs w:val="24"/>
                <w:lang w:eastAsia="en-US"/>
              </w:rPr>
            </w:pPr>
            <w:r w:rsidRPr="006D2A86">
              <w:rPr>
                <w:rFonts w:ascii="Times New Roman" w:eastAsia="Calibri" w:hAnsi="Times New Roman"/>
                <w:sz w:val="24"/>
                <w:szCs w:val="24"/>
                <w:lang w:eastAsia="en-US"/>
              </w:rPr>
              <w:t xml:space="preserve">Вид продукции </w:t>
            </w:r>
          </w:p>
        </w:tc>
        <w:tc>
          <w:tcPr>
            <w:tcW w:w="3191" w:type="dxa"/>
          </w:tcPr>
          <w:p w:rsidR="00224E29" w:rsidRPr="006D2A86" w:rsidRDefault="00224E29" w:rsidP="00230EF9">
            <w:pPr>
              <w:jc w:val="both"/>
              <w:rPr>
                <w:rFonts w:ascii="Times New Roman" w:eastAsia="Calibri" w:hAnsi="Times New Roman"/>
                <w:sz w:val="24"/>
                <w:szCs w:val="24"/>
                <w:lang w:eastAsia="en-US"/>
              </w:rPr>
            </w:pPr>
            <w:r w:rsidRPr="006D2A86">
              <w:rPr>
                <w:rFonts w:ascii="Times New Roman" w:eastAsia="Calibri" w:hAnsi="Times New Roman"/>
                <w:sz w:val="24"/>
                <w:szCs w:val="24"/>
                <w:lang w:eastAsia="en-US"/>
              </w:rPr>
              <w:t>страна</w:t>
            </w:r>
          </w:p>
        </w:tc>
      </w:tr>
      <w:tr w:rsidR="00224E29" w:rsidRPr="006D2A86" w:rsidTr="00230EF9">
        <w:tc>
          <w:tcPr>
            <w:tcW w:w="3190" w:type="dxa"/>
          </w:tcPr>
          <w:p w:rsidR="00224E29" w:rsidRPr="006D2A86" w:rsidRDefault="00224E29" w:rsidP="00230EF9">
            <w:pPr>
              <w:jc w:val="both"/>
              <w:rPr>
                <w:rFonts w:ascii="Times New Roman" w:eastAsia="Calibri" w:hAnsi="Times New Roman"/>
                <w:sz w:val="24"/>
                <w:szCs w:val="24"/>
                <w:lang w:eastAsia="en-US"/>
              </w:rPr>
            </w:pPr>
            <w:r w:rsidRPr="006D2A86">
              <w:rPr>
                <w:rFonts w:ascii="Times New Roman" w:eastAsia="Calibri" w:hAnsi="Times New Roman"/>
                <w:sz w:val="24"/>
                <w:szCs w:val="24"/>
                <w:lang w:eastAsia="en-US"/>
              </w:rPr>
              <w:t>Боинг</w:t>
            </w:r>
          </w:p>
        </w:tc>
        <w:tc>
          <w:tcPr>
            <w:tcW w:w="3190" w:type="dxa"/>
          </w:tcPr>
          <w:p w:rsidR="00224E29" w:rsidRPr="006D2A86" w:rsidRDefault="00224E29" w:rsidP="00230EF9">
            <w:pPr>
              <w:jc w:val="both"/>
              <w:rPr>
                <w:rFonts w:ascii="Times New Roman" w:eastAsia="Calibri" w:hAnsi="Times New Roman"/>
                <w:sz w:val="24"/>
                <w:szCs w:val="24"/>
                <w:lang w:eastAsia="en-US"/>
              </w:rPr>
            </w:pPr>
          </w:p>
        </w:tc>
        <w:tc>
          <w:tcPr>
            <w:tcW w:w="3191" w:type="dxa"/>
          </w:tcPr>
          <w:p w:rsidR="00224E29" w:rsidRPr="006D2A86" w:rsidRDefault="00224E29" w:rsidP="00230EF9">
            <w:pPr>
              <w:jc w:val="both"/>
              <w:rPr>
                <w:rFonts w:ascii="Times New Roman" w:eastAsia="Calibri" w:hAnsi="Times New Roman"/>
                <w:sz w:val="24"/>
                <w:szCs w:val="24"/>
                <w:lang w:eastAsia="en-US"/>
              </w:rPr>
            </w:pPr>
          </w:p>
        </w:tc>
      </w:tr>
      <w:tr w:rsidR="00224E29" w:rsidRPr="006D2A86" w:rsidTr="00230EF9">
        <w:tc>
          <w:tcPr>
            <w:tcW w:w="3190" w:type="dxa"/>
          </w:tcPr>
          <w:p w:rsidR="00224E29" w:rsidRPr="006D2A86" w:rsidRDefault="00224E29" w:rsidP="00230EF9">
            <w:pPr>
              <w:jc w:val="both"/>
              <w:rPr>
                <w:rFonts w:ascii="Times New Roman" w:eastAsia="Calibri" w:hAnsi="Times New Roman"/>
                <w:sz w:val="24"/>
                <w:szCs w:val="24"/>
                <w:lang w:eastAsia="en-US"/>
              </w:rPr>
            </w:pPr>
            <w:r w:rsidRPr="006D2A86">
              <w:rPr>
                <w:rFonts w:ascii="Times New Roman" w:eastAsia="Calibri" w:hAnsi="Times New Roman"/>
                <w:sz w:val="24"/>
                <w:szCs w:val="24"/>
                <w:lang w:eastAsia="en-US"/>
              </w:rPr>
              <w:t>Сименс</w:t>
            </w:r>
          </w:p>
        </w:tc>
        <w:tc>
          <w:tcPr>
            <w:tcW w:w="3190" w:type="dxa"/>
          </w:tcPr>
          <w:p w:rsidR="00224E29" w:rsidRPr="006D2A86" w:rsidRDefault="00224E29" w:rsidP="00230EF9">
            <w:pPr>
              <w:jc w:val="both"/>
              <w:rPr>
                <w:rFonts w:ascii="Times New Roman" w:eastAsia="Calibri" w:hAnsi="Times New Roman"/>
                <w:sz w:val="24"/>
                <w:szCs w:val="24"/>
                <w:lang w:eastAsia="en-US"/>
              </w:rPr>
            </w:pPr>
          </w:p>
        </w:tc>
        <w:tc>
          <w:tcPr>
            <w:tcW w:w="3191" w:type="dxa"/>
          </w:tcPr>
          <w:p w:rsidR="00224E29" w:rsidRPr="006D2A86" w:rsidRDefault="00224E29" w:rsidP="00230EF9">
            <w:pPr>
              <w:jc w:val="both"/>
              <w:rPr>
                <w:rFonts w:ascii="Times New Roman" w:eastAsia="Calibri" w:hAnsi="Times New Roman"/>
                <w:sz w:val="24"/>
                <w:szCs w:val="24"/>
                <w:lang w:eastAsia="en-US"/>
              </w:rPr>
            </w:pPr>
          </w:p>
        </w:tc>
      </w:tr>
      <w:tr w:rsidR="00224E29" w:rsidRPr="006D2A86" w:rsidTr="00230EF9">
        <w:tc>
          <w:tcPr>
            <w:tcW w:w="3190" w:type="dxa"/>
          </w:tcPr>
          <w:p w:rsidR="00224E29" w:rsidRPr="006D2A86" w:rsidRDefault="00224E29" w:rsidP="00230EF9">
            <w:pPr>
              <w:jc w:val="both"/>
              <w:rPr>
                <w:rFonts w:ascii="Times New Roman" w:eastAsia="Calibri" w:hAnsi="Times New Roman"/>
                <w:sz w:val="24"/>
                <w:szCs w:val="24"/>
                <w:lang w:eastAsia="en-US"/>
              </w:rPr>
            </w:pPr>
            <w:r w:rsidRPr="006D2A86">
              <w:rPr>
                <w:rFonts w:ascii="Times New Roman" w:eastAsia="Calibri" w:hAnsi="Times New Roman"/>
                <w:sz w:val="24"/>
                <w:szCs w:val="24"/>
                <w:lang w:eastAsia="en-US"/>
              </w:rPr>
              <w:t>Мицубиси</w:t>
            </w:r>
          </w:p>
        </w:tc>
        <w:tc>
          <w:tcPr>
            <w:tcW w:w="3190" w:type="dxa"/>
          </w:tcPr>
          <w:p w:rsidR="00224E29" w:rsidRPr="006D2A86" w:rsidRDefault="00224E29" w:rsidP="00230EF9">
            <w:pPr>
              <w:jc w:val="both"/>
              <w:rPr>
                <w:rFonts w:ascii="Times New Roman" w:eastAsia="Calibri" w:hAnsi="Times New Roman"/>
                <w:sz w:val="24"/>
                <w:szCs w:val="24"/>
                <w:lang w:eastAsia="en-US"/>
              </w:rPr>
            </w:pPr>
          </w:p>
        </w:tc>
        <w:tc>
          <w:tcPr>
            <w:tcW w:w="3191" w:type="dxa"/>
          </w:tcPr>
          <w:p w:rsidR="00224E29" w:rsidRPr="006D2A86" w:rsidRDefault="00224E29" w:rsidP="00230EF9">
            <w:pPr>
              <w:jc w:val="both"/>
              <w:rPr>
                <w:rFonts w:ascii="Times New Roman" w:eastAsia="Calibri" w:hAnsi="Times New Roman"/>
                <w:sz w:val="24"/>
                <w:szCs w:val="24"/>
                <w:lang w:eastAsia="en-US"/>
              </w:rPr>
            </w:pPr>
          </w:p>
        </w:tc>
      </w:tr>
      <w:tr w:rsidR="00224E29" w:rsidRPr="006D2A86" w:rsidTr="00230EF9">
        <w:tc>
          <w:tcPr>
            <w:tcW w:w="3190" w:type="dxa"/>
          </w:tcPr>
          <w:p w:rsidR="00224E29" w:rsidRPr="006D2A86" w:rsidRDefault="00224E29" w:rsidP="00230EF9">
            <w:pPr>
              <w:jc w:val="both"/>
              <w:rPr>
                <w:rFonts w:ascii="Times New Roman" w:eastAsia="Calibri" w:hAnsi="Times New Roman"/>
                <w:sz w:val="24"/>
                <w:szCs w:val="24"/>
                <w:lang w:eastAsia="en-US"/>
              </w:rPr>
            </w:pPr>
            <w:r w:rsidRPr="006D2A86">
              <w:rPr>
                <w:rFonts w:ascii="Times New Roman" w:eastAsia="Calibri" w:hAnsi="Times New Roman"/>
                <w:sz w:val="24"/>
                <w:szCs w:val="24"/>
                <w:lang w:eastAsia="en-US"/>
              </w:rPr>
              <w:t>Шкода</w:t>
            </w:r>
          </w:p>
        </w:tc>
        <w:tc>
          <w:tcPr>
            <w:tcW w:w="3190" w:type="dxa"/>
          </w:tcPr>
          <w:p w:rsidR="00224E29" w:rsidRPr="006D2A86" w:rsidRDefault="00224E29" w:rsidP="00230EF9">
            <w:pPr>
              <w:jc w:val="both"/>
              <w:rPr>
                <w:rFonts w:ascii="Times New Roman" w:eastAsia="Calibri" w:hAnsi="Times New Roman"/>
                <w:sz w:val="24"/>
                <w:szCs w:val="24"/>
                <w:lang w:eastAsia="en-US"/>
              </w:rPr>
            </w:pPr>
          </w:p>
        </w:tc>
        <w:tc>
          <w:tcPr>
            <w:tcW w:w="3191" w:type="dxa"/>
          </w:tcPr>
          <w:p w:rsidR="00224E29" w:rsidRPr="006D2A86" w:rsidRDefault="00224E29" w:rsidP="00230EF9">
            <w:pPr>
              <w:jc w:val="both"/>
              <w:rPr>
                <w:rFonts w:ascii="Times New Roman" w:eastAsia="Calibri" w:hAnsi="Times New Roman"/>
                <w:sz w:val="24"/>
                <w:szCs w:val="24"/>
                <w:lang w:eastAsia="en-US"/>
              </w:rPr>
            </w:pPr>
          </w:p>
        </w:tc>
      </w:tr>
      <w:tr w:rsidR="00224E29" w:rsidRPr="006D2A86" w:rsidTr="00230EF9">
        <w:tc>
          <w:tcPr>
            <w:tcW w:w="3190" w:type="dxa"/>
          </w:tcPr>
          <w:p w:rsidR="00224E29" w:rsidRPr="006D2A86" w:rsidRDefault="00224E29" w:rsidP="00230EF9">
            <w:pPr>
              <w:jc w:val="both"/>
              <w:rPr>
                <w:rFonts w:ascii="Times New Roman" w:eastAsia="Calibri" w:hAnsi="Times New Roman"/>
                <w:sz w:val="24"/>
                <w:szCs w:val="24"/>
                <w:lang w:eastAsia="en-US"/>
              </w:rPr>
            </w:pPr>
            <w:r w:rsidRPr="006D2A86">
              <w:rPr>
                <w:rFonts w:ascii="Times New Roman" w:eastAsia="Calibri" w:hAnsi="Times New Roman"/>
                <w:sz w:val="24"/>
                <w:szCs w:val="24"/>
                <w:lang w:eastAsia="en-US"/>
              </w:rPr>
              <w:t>Дженерал Моторос</w:t>
            </w:r>
          </w:p>
        </w:tc>
        <w:tc>
          <w:tcPr>
            <w:tcW w:w="3190" w:type="dxa"/>
          </w:tcPr>
          <w:p w:rsidR="00224E29" w:rsidRPr="006D2A86" w:rsidRDefault="00224E29" w:rsidP="00230EF9">
            <w:pPr>
              <w:jc w:val="both"/>
              <w:rPr>
                <w:rFonts w:ascii="Times New Roman" w:eastAsia="Calibri" w:hAnsi="Times New Roman"/>
                <w:sz w:val="24"/>
                <w:szCs w:val="24"/>
                <w:lang w:eastAsia="en-US"/>
              </w:rPr>
            </w:pPr>
          </w:p>
        </w:tc>
        <w:tc>
          <w:tcPr>
            <w:tcW w:w="3191" w:type="dxa"/>
          </w:tcPr>
          <w:p w:rsidR="00224E29" w:rsidRPr="006D2A86" w:rsidRDefault="00224E29" w:rsidP="00230EF9">
            <w:pPr>
              <w:jc w:val="both"/>
              <w:rPr>
                <w:rFonts w:ascii="Times New Roman" w:eastAsia="Calibri" w:hAnsi="Times New Roman"/>
                <w:sz w:val="24"/>
                <w:szCs w:val="24"/>
                <w:lang w:eastAsia="en-US"/>
              </w:rPr>
            </w:pPr>
          </w:p>
        </w:tc>
      </w:tr>
      <w:tr w:rsidR="00224E29" w:rsidRPr="006D2A86" w:rsidTr="00230EF9">
        <w:tc>
          <w:tcPr>
            <w:tcW w:w="3190" w:type="dxa"/>
          </w:tcPr>
          <w:p w:rsidR="00224E29" w:rsidRPr="006D2A86" w:rsidRDefault="00224E29" w:rsidP="00230EF9">
            <w:pPr>
              <w:jc w:val="both"/>
              <w:rPr>
                <w:rFonts w:ascii="Times New Roman" w:eastAsia="Calibri" w:hAnsi="Times New Roman"/>
                <w:sz w:val="24"/>
                <w:szCs w:val="24"/>
                <w:lang w:eastAsia="en-US"/>
              </w:rPr>
            </w:pPr>
            <w:r w:rsidRPr="006D2A86">
              <w:rPr>
                <w:rFonts w:ascii="Times New Roman" w:eastAsia="Calibri" w:hAnsi="Times New Roman"/>
                <w:sz w:val="24"/>
                <w:szCs w:val="24"/>
                <w:lang w:eastAsia="en-US"/>
              </w:rPr>
              <w:t>Виккерс</w:t>
            </w:r>
          </w:p>
        </w:tc>
        <w:tc>
          <w:tcPr>
            <w:tcW w:w="3190" w:type="dxa"/>
          </w:tcPr>
          <w:p w:rsidR="00224E29" w:rsidRPr="006D2A86" w:rsidRDefault="00224E29" w:rsidP="00230EF9">
            <w:pPr>
              <w:jc w:val="both"/>
              <w:rPr>
                <w:rFonts w:ascii="Times New Roman" w:eastAsia="Calibri" w:hAnsi="Times New Roman"/>
                <w:sz w:val="24"/>
                <w:szCs w:val="24"/>
                <w:lang w:eastAsia="en-US"/>
              </w:rPr>
            </w:pPr>
          </w:p>
        </w:tc>
        <w:tc>
          <w:tcPr>
            <w:tcW w:w="3191" w:type="dxa"/>
          </w:tcPr>
          <w:p w:rsidR="00224E29" w:rsidRPr="006D2A86" w:rsidRDefault="00224E29" w:rsidP="00230EF9">
            <w:pPr>
              <w:jc w:val="both"/>
              <w:rPr>
                <w:rFonts w:ascii="Times New Roman" w:eastAsia="Calibri" w:hAnsi="Times New Roman"/>
                <w:sz w:val="24"/>
                <w:szCs w:val="24"/>
                <w:lang w:eastAsia="en-US"/>
              </w:rPr>
            </w:pPr>
          </w:p>
        </w:tc>
      </w:tr>
      <w:tr w:rsidR="00224E29" w:rsidRPr="006D2A86" w:rsidTr="00230EF9">
        <w:tc>
          <w:tcPr>
            <w:tcW w:w="3190" w:type="dxa"/>
          </w:tcPr>
          <w:p w:rsidR="00224E29" w:rsidRPr="006D2A86" w:rsidRDefault="00224E29" w:rsidP="00230EF9">
            <w:pPr>
              <w:jc w:val="both"/>
              <w:rPr>
                <w:rFonts w:ascii="Times New Roman" w:eastAsia="Calibri" w:hAnsi="Times New Roman"/>
                <w:sz w:val="24"/>
                <w:szCs w:val="24"/>
                <w:lang w:eastAsia="en-US"/>
              </w:rPr>
            </w:pPr>
            <w:r w:rsidRPr="006D2A86">
              <w:rPr>
                <w:rFonts w:ascii="Times New Roman" w:eastAsia="Calibri" w:hAnsi="Times New Roman"/>
                <w:sz w:val="24"/>
                <w:szCs w:val="24"/>
                <w:lang w:eastAsia="en-US"/>
              </w:rPr>
              <w:t>ЭрбасИндастри</w:t>
            </w:r>
          </w:p>
        </w:tc>
        <w:tc>
          <w:tcPr>
            <w:tcW w:w="3190" w:type="dxa"/>
          </w:tcPr>
          <w:p w:rsidR="00224E29" w:rsidRPr="006D2A86" w:rsidRDefault="00224E29" w:rsidP="00230EF9">
            <w:pPr>
              <w:jc w:val="both"/>
              <w:rPr>
                <w:rFonts w:ascii="Times New Roman" w:eastAsia="Calibri" w:hAnsi="Times New Roman"/>
                <w:sz w:val="24"/>
                <w:szCs w:val="24"/>
                <w:lang w:eastAsia="en-US"/>
              </w:rPr>
            </w:pPr>
          </w:p>
        </w:tc>
        <w:tc>
          <w:tcPr>
            <w:tcW w:w="3191" w:type="dxa"/>
          </w:tcPr>
          <w:p w:rsidR="00224E29" w:rsidRPr="006D2A86" w:rsidRDefault="00224E29" w:rsidP="00230EF9">
            <w:pPr>
              <w:jc w:val="both"/>
              <w:rPr>
                <w:rFonts w:ascii="Times New Roman" w:eastAsia="Calibri" w:hAnsi="Times New Roman"/>
                <w:sz w:val="24"/>
                <w:szCs w:val="24"/>
                <w:lang w:eastAsia="en-US"/>
              </w:rPr>
            </w:pPr>
          </w:p>
        </w:tc>
      </w:tr>
      <w:tr w:rsidR="00224E29" w:rsidRPr="006D2A86" w:rsidTr="00230EF9">
        <w:tc>
          <w:tcPr>
            <w:tcW w:w="3190" w:type="dxa"/>
          </w:tcPr>
          <w:p w:rsidR="00224E29" w:rsidRPr="006D2A86" w:rsidRDefault="00224E29" w:rsidP="00230EF9">
            <w:pPr>
              <w:jc w:val="both"/>
              <w:rPr>
                <w:rFonts w:ascii="Times New Roman" w:eastAsia="Calibri" w:hAnsi="Times New Roman"/>
                <w:sz w:val="24"/>
                <w:szCs w:val="24"/>
                <w:lang w:eastAsia="en-US"/>
              </w:rPr>
            </w:pPr>
            <w:r w:rsidRPr="006D2A86">
              <w:rPr>
                <w:rFonts w:ascii="Times New Roman" w:eastAsia="Calibri" w:hAnsi="Times New Roman"/>
                <w:sz w:val="24"/>
                <w:szCs w:val="24"/>
                <w:lang w:eastAsia="en-US"/>
              </w:rPr>
              <w:t>Хендэй</w:t>
            </w:r>
          </w:p>
        </w:tc>
        <w:tc>
          <w:tcPr>
            <w:tcW w:w="3190" w:type="dxa"/>
          </w:tcPr>
          <w:p w:rsidR="00224E29" w:rsidRPr="006D2A86" w:rsidRDefault="00224E29" w:rsidP="00230EF9">
            <w:pPr>
              <w:jc w:val="both"/>
              <w:rPr>
                <w:rFonts w:ascii="Times New Roman" w:eastAsia="Calibri" w:hAnsi="Times New Roman"/>
                <w:sz w:val="24"/>
                <w:szCs w:val="24"/>
                <w:lang w:eastAsia="en-US"/>
              </w:rPr>
            </w:pPr>
          </w:p>
        </w:tc>
        <w:tc>
          <w:tcPr>
            <w:tcW w:w="3191" w:type="dxa"/>
          </w:tcPr>
          <w:p w:rsidR="00224E29" w:rsidRPr="006D2A86" w:rsidRDefault="00224E29" w:rsidP="00230EF9">
            <w:pPr>
              <w:jc w:val="both"/>
              <w:rPr>
                <w:rFonts w:ascii="Times New Roman" w:eastAsia="Calibri" w:hAnsi="Times New Roman"/>
                <w:sz w:val="24"/>
                <w:szCs w:val="24"/>
                <w:lang w:eastAsia="en-US"/>
              </w:rPr>
            </w:pPr>
          </w:p>
        </w:tc>
      </w:tr>
    </w:tbl>
    <w:p w:rsidR="00224E29" w:rsidRPr="006D2A86" w:rsidRDefault="00224E29" w:rsidP="00224E29">
      <w:pPr>
        <w:spacing w:after="0"/>
        <w:jc w:val="both"/>
        <w:rPr>
          <w:rFonts w:ascii="Times New Roman" w:eastAsia="Calibri" w:hAnsi="Times New Roman"/>
          <w:sz w:val="24"/>
          <w:szCs w:val="24"/>
          <w:lang w:eastAsia="en-US"/>
        </w:rPr>
      </w:pPr>
    </w:p>
    <w:p w:rsidR="00224E29" w:rsidRPr="006D2A86" w:rsidRDefault="00224E29" w:rsidP="00224E29">
      <w:pPr>
        <w:spacing w:after="0"/>
        <w:jc w:val="both"/>
        <w:rPr>
          <w:rFonts w:ascii="Times New Roman" w:eastAsia="Calibri" w:hAnsi="Times New Roman"/>
          <w:sz w:val="24"/>
          <w:szCs w:val="24"/>
          <w:lang w:eastAsia="en-US"/>
        </w:rPr>
      </w:pPr>
      <w:r w:rsidRPr="006D2A86">
        <w:rPr>
          <w:rFonts w:ascii="Times New Roman" w:eastAsia="Calibri" w:hAnsi="Times New Roman"/>
          <w:sz w:val="24"/>
          <w:szCs w:val="24"/>
          <w:lang w:eastAsia="en-US"/>
        </w:rPr>
        <w:t>3. Расшифруйте назначение перечисленных специализированных типов морских судов</w:t>
      </w:r>
    </w:p>
    <w:p w:rsidR="00224E29" w:rsidRPr="006D2A86" w:rsidRDefault="00224E29" w:rsidP="00224E29">
      <w:pPr>
        <w:spacing w:after="0"/>
        <w:jc w:val="both"/>
        <w:rPr>
          <w:rFonts w:ascii="Times New Roman" w:eastAsia="Calibri" w:hAnsi="Times New Roman"/>
          <w:sz w:val="24"/>
          <w:szCs w:val="24"/>
          <w:lang w:eastAsia="en-US"/>
        </w:rPr>
      </w:pPr>
      <w:r w:rsidRPr="006D2A86">
        <w:rPr>
          <w:rFonts w:ascii="Times New Roman" w:eastAsia="Calibri" w:hAnsi="Times New Roman"/>
          <w:sz w:val="24"/>
          <w:szCs w:val="24"/>
          <w:lang w:eastAsia="en-US"/>
        </w:rPr>
        <w:t>Балкеры___________________</w:t>
      </w:r>
    </w:p>
    <w:p w:rsidR="00224E29" w:rsidRPr="006D2A86" w:rsidRDefault="00224E29" w:rsidP="00224E29">
      <w:pPr>
        <w:spacing w:after="0"/>
        <w:jc w:val="both"/>
        <w:rPr>
          <w:rFonts w:ascii="Times New Roman" w:eastAsia="Calibri" w:hAnsi="Times New Roman"/>
          <w:sz w:val="24"/>
          <w:szCs w:val="24"/>
          <w:lang w:eastAsia="en-US"/>
        </w:rPr>
      </w:pPr>
      <w:r w:rsidRPr="006D2A86">
        <w:rPr>
          <w:rFonts w:ascii="Times New Roman" w:eastAsia="Calibri" w:hAnsi="Times New Roman"/>
          <w:sz w:val="24"/>
          <w:szCs w:val="24"/>
          <w:lang w:eastAsia="en-US"/>
        </w:rPr>
        <w:t>Паромы___________________</w:t>
      </w:r>
    </w:p>
    <w:p w:rsidR="00224E29" w:rsidRPr="006D2A86" w:rsidRDefault="00224E29" w:rsidP="00224E29">
      <w:pPr>
        <w:spacing w:after="0"/>
        <w:jc w:val="both"/>
        <w:rPr>
          <w:rFonts w:ascii="Times New Roman" w:eastAsia="Calibri" w:hAnsi="Times New Roman"/>
          <w:sz w:val="24"/>
          <w:szCs w:val="24"/>
          <w:lang w:eastAsia="en-US"/>
        </w:rPr>
      </w:pPr>
      <w:r w:rsidRPr="006D2A86">
        <w:rPr>
          <w:rFonts w:ascii="Times New Roman" w:eastAsia="Calibri" w:hAnsi="Times New Roman"/>
          <w:sz w:val="24"/>
          <w:szCs w:val="24"/>
          <w:lang w:eastAsia="en-US"/>
        </w:rPr>
        <w:t>Ролкеры___________________</w:t>
      </w:r>
    </w:p>
    <w:p w:rsidR="00224E29" w:rsidRPr="006D2A86" w:rsidRDefault="00224E29" w:rsidP="00224E29">
      <w:pPr>
        <w:spacing w:after="0"/>
        <w:jc w:val="both"/>
        <w:rPr>
          <w:rFonts w:ascii="Times New Roman" w:eastAsia="Calibri" w:hAnsi="Times New Roman"/>
          <w:sz w:val="24"/>
          <w:szCs w:val="24"/>
          <w:lang w:eastAsia="en-US"/>
        </w:rPr>
      </w:pPr>
      <w:r w:rsidRPr="006D2A86">
        <w:rPr>
          <w:rFonts w:ascii="Times New Roman" w:eastAsia="Calibri" w:hAnsi="Times New Roman"/>
          <w:sz w:val="24"/>
          <w:szCs w:val="24"/>
          <w:lang w:eastAsia="en-US"/>
        </w:rPr>
        <w:t>Танкеры__________________</w:t>
      </w:r>
    </w:p>
    <w:p w:rsidR="00224E29" w:rsidRPr="006D2A86" w:rsidRDefault="00224E29" w:rsidP="00224E29">
      <w:pPr>
        <w:spacing w:after="0"/>
        <w:jc w:val="both"/>
        <w:rPr>
          <w:rFonts w:ascii="Times New Roman" w:eastAsia="Calibri" w:hAnsi="Times New Roman"/>
          <w:sz w:val="24"/>
          <w:szCs w:val="24"/>
          <w:lang w:eastAsia="en-US"/>
        </w:rPr>
      </w:pPr>
      <w:r w:rsidRPr="006D2A86">
        <w:rPr>
          <w:rFonts w:ascii="Times New Roman" w:eastAsia="Calibri" w:hAnsi="Times New Roman"/>
          <w:sz w:val="24"/>
          <w:szCs w:val="24"/>
          <w:lang w:eastAsia="en-US"/>
        </w:rPr>
        <w:t>Лихтеровозы______________</w:t>
      </w:r>
    </w:p>
    <w:p w:rsidR="00224E29" w:rsidRPr="006D2A86" w:rsidRDefault="00224E29" w:rsidP="00224E29">
      <w:pPr>
        <w:spacing w:after="0"/>
        <w:jc w:val="both"/>
        <w:rPr>
          <w:rFonts w:ascii="Times New Roman" w:eastAsia="Calibri" w:hAnsi="Times New Roman"/>
          <w:sz w:val="24"/>
          <w:szCs w:val="24"/>
          <w:lang w:eastAsia="en-US"/>
        </w:rPr>
      </w:pPr>
    </w:p>
    <w:p w:rsidR="00224E29" w:rsidRPr="006D2A86" w:rsidRDefault="00224E29" w:rsidP="00224E29">
      <w:pPr>
        <w:spacing w:after="0"/>
        <w:jc w:val="both"/>
        <w:rPr>
          <w:rFonts w:ascii="Times New Roman" w:eastAsia="Calibri" w:hAnsi="Times New Roman"/>
          <w:sz w:val="24"/>
          <w:szCs w:val="24"/>
          <w:lang w:eastAsia="en-US"/>
        </w:rPr>
      </w:pPr>
      <w:r w:rsidRPr="006D2A86">
        <w:rPr>
          <w:rFonts w:ascii="Times New Roman" w:eastAsia="Calibri" w:hAnsi="Times New Roman"/>
          <w:sz w:val="24"/>
          <w:szCs w:val="24"/>
          <w:lang w:eastAsia="en-US"/>
        </w:rPr>
        <w:t>4.Заполните таблицу</w:t>
      </w:r>
    </w:p>
    <w:p w:rsidR="00224E29" w:rsidRPr="006D2A86" w:rsidRDefault="00224E29" w:rsidP="00224E29">
      <w:pPr>
        <w:spacing w:after="0"/>
        <w:jc w:val="both"/>
        <w:rPr>
          <w:rFonts w:ascii="Times New Roman" w:eastAsia="Calibri" w:hAnsi="Times New Roman"/>
          <w:sz w:val="24"/>
          <w:szCs w:val="24"/>
          <w:lang w:eastAsia="en-US"/>
        </w:rPr>
      </w:pPr>
      <w:r w:rsidRPr="006D2A86">
        <w:rPr>
          <w:rFonts w:ascii="Times New Roman" w:eastAsia="Calibri" w:hAnsi="Times New Roman"/>
          <w:sz w:val="24"/>
          <w:szCs w:val="24"/>
          <w:lang w:eastAsia="en-US"/>
        </w:rPr>
        <w:t>Экспортеры: США, Россия, ЮАР, Австралия</w:t>
      </w:r>
    </w:p>
    <w:p w:rsidR="00224E29" w:rsidRPr="006D2A86" w:rsidRDefault="00224E29" w:rsidP="00224E29">
      <w:pPr>
        <w:spacing w:after="0"/>
        <w:jc w:val="both"/>
        <w:rPr>
          <w:rFonts w:ascii="Times New Roman" w:eastAsia="Calibri" w:hAnsi="Times New Roman"/>
          <w:sz w:val="24"/>
          <w:szCs w:val="24"/>
          <w:lang w:eastAsia="en-US"/>
        </w:rPr>
      </w:pPr>
      <w:r w:rsidRPr="006D2A86">
        <w:rPr>
          <w:rFonts w:ascii="Times New Roman" w:eastAsia="Calibri" w:hAnsi="Times New Roman"/>
          <w:sz w:val="24"/>
          <w:szCs w:val="24"/>
          <w:lang w:eastAsia="en-US"/>
        </w:rPr>
        <w:t>Импортеры: Канада, ФРГ, Япония, Франция</w:t>
      </w:r>
    </w:p>
    <w:p w:rsidR="00224E29" w:rsidRPr="006D2A86" w:rsidRDefault="00224E29" w:rsidP="00224E29">
      <w:pPr>
        <w:spacing w:after="0"/>
        <w:jc w:val="both"/>
        <w:rPr>
          <w:rFonts w:ascii="Times New Roman" w:eastAsia="Calibri" w:hAnsi="Times New Roman"/>
          <w:sz w:val="24"/>
          <w:szCs w:val="24"/>
          <w:lang w:eastAsia="en-US"/>
        </w:rPr>
      </w:pPr>
      <w:r w:rsidRPr="006D2A86">
        <w:rPr>
          <w:rFonts w:ascii="Times New Roman" w:eastAsia="Calibri" w:hAnsi="Times New Roman"/>
          <w:sz w:val="24"/>
          <w:szCs w:val="24"/>
          <w:lang w:eastAsia="en-US"/>
        </w:rPr>
        <w:t>Грузы: шерсть, железная руда, каменный уголь, природный газ</w:t>
      </w:r>
    </w:p>
    <w:p w:rsidR="00224E29" w:rsidRPr="006D2A86" w:rsidRDefault="00224E29" w:rsidP="00224E29">
      <w:pPr>
        <w:spacing w:after="0"/>
        <w:jc w:val="both"/>
        <w:rPr>
          <w:rFonts w:ascii="Times New Roman" w:eastAsia="Calibri" w:hAnsi="Times New Roman"/>
          <w:sz w:val="24"/>
          <w:szCs w:val="24"/>
          <w:lang w:eastAsia="en-US"/>
        </w:rPr>
      </w:pPr>
    </w:p>
    <w:tbl>
      <w:tblPr>
        <w:tblStyle w:val="16"/>
        <w:tblW w:w="0" w:type="auto"/>
        <w:tblLook w:val="04A0"/>
      </w:tblPr>
      <w:tblGrid>
        <w:gridCol w:w="2392"/>
        <w:gridCol w:w="2393"/>
        <w:gridCol w:w="2393"/>
        <w:gridCol w:w="2393"/>
      </w:tblGrid>
      <w:tr w:rsidR="00224E29" w:rsidRPr="006D2A86" w:rsidTr="00230EF9">
        <w:tc>
          <w:tcPr>
            <w:tcW w:w="2392" w:type="dxa"/>
          </w:tcPr>
          <w:p w:rsidR="00224E29" w:rsidRPr="006D2A86" w:rsidRDefault="00224E29" w:rsidP="00230EF9">
            <w:pPr>
              <w:jc w:val="both"/>
              <w:rPr>
                <w:rFonts w:ascii="Times New Roman" w:eastAsia="Calibri" w:hAnsi="Times New Roman"/>
                <w:sz w:val="24"/>
                <w:szCs w:val="24"/>
                <w:lang w:eastAsia="en-US"/>
              </w:rPr>
            </w:pPr>
            <w:r w:rsidRPr="006D2A86">
              <w:rPr>
                <w:rFonts w:ascii="Times New Roman" w:eastAsia="Calibri" w:hAnsi="Times New Roman"/>
                <w:sz w:val="24"/>
                <w:szCs w:val="24"/>
                <w:lang w:eastAsia="en-US"/>
              </w:rPr>
              <w:t>Страна-экспортер</w:t>
            </w:r>
          </w:p>
        </w:tc>
        <w:tc>
          <w:tcPr>
            <w:tcW w:w="2393" w:type="dxa"/>
          </w:tcPr>
          <w:p w:rsidR="00224E29" w:rsidRPr="006D2A86" w:rsidRDefault="00224E29" w:rsidP="00230EF9">
            <w:pPr>
              <w:jc w:val="both"/>
              <w:rPr>
                <w:rFonts w:ascii="Times New Roman" w:eastAsia="Calibri" w:hAnsi="Times New Roman"/>
                <w:sz w:val="24"/>
                <w:szCs w:val="24"/>
                <w:lang w:eastAsia="en-US"/>
              </w:rPr>
            </w:pPr>
            <w:r w:rsidRPr="006D2A86">
              <w:rPr>
                <w:rFonts w:ascii="Times New Roman" w:eastAsia="Calibri" w:hAnsi="Times New Roman"/>
                <w:sz w:val="24"/>
                <w:szCs w:val="24"/>
                <w:lang w:eastAsia="en-US"/>
              </w:rPr>
              <w:t>Страна- импортер</w:t>
            </w:r>
          </w:p>
        </w:tc>
        <w:tc>
          <w:tcPr>
            <w:tcW w:w="2393" w:type="dxa"/>
          </w:tcPr>
          <w:p w:rsidR="00224E29" w:rsidRPr="006D2A86" w:rsidRDefault="00224E29" w:rsidP="00230EF9">
            <w:pPr>
              <w:jc w:val="both"/>
              <w:rPr>
                <w:rFonts w:ascii="Times New Roman" w:eastAsia="Calibri" w:hAnsi="Times New Roman"/>
                <w:sz w:val="24"/>
                <w:szCs w:val="24"/>
                <w:lang w:eastAsia="en-US"/>
              </w:rPr>
            </w:pPr>
            <w:r w:rsidRPr="006D2A86">
              <w:rPr>
                <w:rFonts w:ascii="Times New Roman" w:eastAsia="Calibri" w:hAnsi="Times New Roman"/>
                <w:sz w:val="24"/>
                <w:szCs w:val="24"/>
                <w:lang w:eastAsia="en-US"/>
              </w:rPr>
              <w:t>груз</w:t>
            </w:r>
          </w:p>
        </w:tc>
        <w:tc>
          <w:tcPr>
            <w:tcW w:w="2393" w:type="dxa"/>
          </w:tcPr>
          <w:p w:rsidR="00224E29" w:rsidRPr="006D2A86" w:rsidRDefault="00224E29" w:rsidP="00230EF9">
            <w:pPr>
              <w:jc w:val="both"/>
              <w:rPr>
                <w:rFonts w:ascii="Times New Roman" w:eastAsia="Calibri" w:hAnsi="Times New Roman"/>
                <w:sz w:val="24"/>
                <w:szCs w:val="24"/>
                <w:lang w:eastAsia="en-US"/>
              </w:rPr>
            </w:pPr>
            <w:r w:rsidRPr="006D2A86">
              <w:rPr>
                <w:rFonts w:ascii="Times New Roman" w:eastAsia="Calibri" w:hAnsi="Times New Roman"/>
                <w:sz w:val="24"/>
                <w:szCs w:val="24"/>
                <w:lang w:eastAsia="en-US"/>
              </w:rPr>
              <w:t>Вид транспорта</w:t>
            </w:r>
          </w:p>
        </w:tc>
      </w:tr>
      <w:tr w:rsidR="00224E29" w:rsidRPr="006D2A86" w:rsidTr="00230EF9">
        <w:tc>
          <w:tcPr>
            <w:tcW w:w="2392" w:type="dxa"/>
          </w:tcPr>
          <w:p w:rsidR="00224E29" w:rsidRPr="006D2A86" w:rsidRDefault="00224E29" w:rsidP="00230EF9">
            <w:pPr>
              <w:jc w:val="both"/>
              <w:rPr>
                <w:rFonts w:ascii="Times New Roman" w:eastAsia="Calibri" w:hAnsi="Times New Roman"/>
                <w:sz w:val="24"/>
                <w:szCs w:val="24"/>
                <w:lang w:eastAsia="en-US"/>
              </w:rPr>
            </w:pPr>
          </w:p>
        </w:tc>
        <w:tc>
          <w:tcPr>
            <w:tcW w:w="2393" w:type="dxa"/>
          </w:tcPr>
          <w:p w:rsidR="00224E29" w:rsidRPr="006D2A86" w:rsidRDefault="00224E29" w:rsidP="00230EF9">
            <w:pPr>
              <w:jc w:val="both"/>
              <w:rPr>
                <w:rFonts w:ascii="Times New Roman" w:eastAsia="Calibri" w:hAnsi="Times New Roman"/>
                <w:sz w:val="24"/>
                <w:szCs w:val="24"/>
                <w:lang w:eastAsia="en-US"/>
              </w:rPr>
            </w:pPr>
          </w:p>
        </w:tc>
        <w:tc>
          <w:tcPr>
            <w:tcW w:w="2393" w:type="dxa"/>
          </w:tcPr>
          <w:p w:rsidR="00224E29" w:rsidRPr="006D2A86" w:rsidRDefault="00224E29" w:rsidP="00230EF9">
            <w:pPr>
              <w:jc w:val="both"/>
              <w:rPr>
                <w:rFonts w:ascii="Times New Roman" w:eastAsia="Calibri" w:hAnsi="Times New Roman"/>
                <w:sz w:val="24"/>
                <w:szCs w:val="24"/>
                <w:lang w:eastAsia="en-US"/>
              </w:rPr>
            </w:pPr>
          </w:p>
        </w:tc>
        <w:tc>
          <w:tcPr>
            <w:tcW w:w="2393" w:type="dxa"/>
          </w:tcPr>
          <w:p w:rsidR="00224E29" w:rsidRPr="006D2A86" w:rsidRDefault="00224E29" w:rsidP="00230EF9">
            <w:pPr>
              <w:jc w:val="both"/>
              <w:rPr>
                <w:rFonts w:ascii="Times New Roman" w:eastAsia="Calibri" w:hAnsi="Times New Roman"/>
                <w:sz w:val="24"/>
                <w:szCs w:val="24"/>
                <w:lang w:eastAsia="en-US"/>
              </w:rPr>
            </w:pPr>
          </w:p>
        </w:tc>
      </w:tr>
      <w:tr w:rsidR="00224E29" w:rsidRPr="006D2A86" w:rsidTr="00230EF9">
        <w:tc>
          <w:tcPr>
            <w:tcW w:w="2392" w:type="dxa"/>
          </w:tcPr>
          <w:p w:rsidR="00224E29" w:rsidRPr="006D2A86" w:rsidRDefault="00224E29" w:rsidP="00230EF9">
            <w:pPr>
              <w:jc w:val="both"/>
              <w:rPr>
                <w:rFonts w:ascii="Times New Roman" w:eastAsia="Calibri" w:hAnsi="Times New Roman"/>
                <w:sz w:val="24"/>
                <w:szCs w:val="24"/>
                <w:lang w:eastAsia="en-US"/>
              </w:rPr>
            </w:pPr>
          </w:p>
        </w:tc>
        <w:tc>
          <w:tcPr>
            <w:tcW w:w="2393" w:type="dxa"/>
          </w:tcPr>
          <w:p w:rsidR="00224E29" w:rsidRPr="006D2A86" w:rsidRDefault="00224E29" w:rsidP="00230EF9">
            <w:pPr>
              <w:jc w:val="both"/>
              <w:rPr>
                <w:rFonts w:ascii="Times New Roman" w:eastAsia="Calibri" w:hAnsi="Times New Roman"/>
                <w:sz w:val="24"/>
                <w:szCs w:val="24"/>
                <w:lang w:eastAsia="en-US"/>
              </w:rPr>
            </w:pPr>
          </w:p>
        </w:tc>
        <w:tc>
          <w:tcPr>
            <w:tcW w:w="2393" w:type="dxa"/>
          </w:tcPr>
          <w:p w:rsidR="00224E29" w:rsidRPr="006D2A86" w:rsidRDefault="00224E29" w:rsidP="00230EF9">
            <w:pPr>
              <w:jc w:val="both"/>
              <w:rPr>
                <w:rFonts w:ascii="Times New Roman" w:eastAsia="Calibri" w:hAnsi="Times New Roman"/>
                <w:sz w:val="24"/>
                <w:szCs w:val="24"/>
                <w:lang w:eastAsia="en-US"/>
              </w:rPr>
            </w:pPr>
          </w:p>
        </w:tc>
        <w:tc>
          <w:tcPr>
            <w:tcW w:w="2393" w:type="dxa"/>
          </w:tcPr>
          <w:p w:rsidR="00224E29" w:rsidRPr="006D2A86" w:rsidRDefault="00224E29" w:rsidP="00230EF9">
            <w:pPr>
              <w:jc w:val="both"/>
              <w:rPr>
                <w:rFonts w:ascii="Times New Roman" w:eastAsia="Calibri" w:hAnsi="Times New Roman"/>
                <w:sz w:val="24"/>
                <w:szCs w:val="24"/>
                <w:lang w:eastAsia="en-US"/>
              </w:rPr>
            </w:pPr>
          </w:p>
        </w:tc>
      </w:tr>
    </w:tbl>
    <w:p w:rsidR="00224E29" w:rsidRPr="00FE03F7" w:rsidRDefault="00224E29" w:rsidP="00224E29">
      <w:pPr>
        <w:spacing w:after="0"/>
        <w:jc w:val="both"/>
        <w:rPr>
          <w:rFonts w:ascii="Times New Roman" w:eastAsia="Calibri" w:hAnsi="Times New Roman"/>
          <w:sz w:val="28"/>
          <w:szCs w:val="28"/>
          <w:lang w:eastAsia="en-US"/>
        </w:rPr>
      </w:pPr>
    </w:p>
    <w:p w:rsidR="00224E29" w:rsidRPr="00846F93" w:rsidRDefault="00224E29" w:rsidP="00224E29">
      <w:pPr>
        <w:jc w:val="both"/>
        <w:rPr>
          <w:rFonts w:ascii="Times New Roman" w:eastAsia="Calibri" w:hAnsi="Times New Roman"/>
          <w:sz w:val="24"/>
          <w:szCs w:val="24"/>
          <w:lang w:eastAsia="en-US"/>
        </w:rPr>
      </w:pPr>
      <w:r w:rsidRPr="00FE03F7">
        <w:rPr>
          <w:rFonts w:ascii="Times New Roman" w:eastAsia="Calibri" w:hAnsi="Times New Roman"/>
          <w:b/>
          <w:sz w:val="24"/>
          <w:szCs w:val="24"/>
          <w:lang w:eastAsia="en-US"/>
        </w:rPr>
        <w:t>Литература:</w:t>
      </w:r>
      <w:r w:rsidRPr="00FE03F7">
        <w:rPr>
          <w:rFonts w:ascii="Times New Roman" w:eastAsia="Calibri" w:hAnsi="Times New Roman"/>
          <w:sz w:val="24"/>
          <w:szCs w:val="24"/>
          <w:lang w:eastAsia="en-US"/>
        </w:rPr>
        <w:t xml:space="preserve"> учебник Максаковский В.П. Экономическая и социальная география мира: учеб.для 10-кл. общеобразовательных учреждений, 2017 г., атлас: «Экономи</w:t>
      </w:r>
      <w:r>
        <w:rPr>
          <w:rFonts w:ascii="Times New Roman" w:eastAsia="Calibri" w:hAnsi="Times New Roman"/>
          <w:sz w:val="24"/>
          <w:szCs w:val="24"/>
          <w:lang w:eastAsia="en-US"/>
        </w:rPr>
        <w:t>ческая и социальная география».</w:t>
      </w:r>
    </w:p>
    <w:p w:rsidR="00224E29" w:rsidRDefault="00224E29" w:rsidP="00224E29">
      <w:pPr>
        <w:ind w:left="720"/>
        <w:contextualSpacing/>
        <w:jc w:val="center"/>
        <w:rPr>
          <w:rFonts w:ascii="Times New Roman" w:eastAsia="Calibri" w:hAnsi="Times New Roman"/>
          <w:b/>
          <w:sz w:val="28"/>
          <w:szCs w:val="28"/>
          <w:lang w:eastAsia="en-US"/>
        </w:rPr>
      </w:pPr>
      <w:r w:rsidRPr="00FE03F7">
        <w:rPr>
          <w:rFonts w:ascii="Times New Roman" w:eastAsia="Calibri" w:hAnsi="Times New Roman"/>
          <w:b/>
          <w:sz w:val="28"/>
          <w:szCs w:val="28"/>
          <w:lang w:eastAsia="en-US"/>
        </w:rPr>
        <w:t xml:space="preserve">Практическая работа № </w:t>
      </w:r>
      <w:r>
        <w:rPr>
          <w:rFonts w:ascii="Times New Roman" w:eastAsia="Calibri" w:hAnsi="Times New Roman"/>
          <w:b/>
          <w:sz w:val="28"/>
          <w:szCs w:val="28"/>
          <w:lang w:eastAsia="en-US"/>
        </w:rPr>
        <w:t>14</w:t>
      </w:r>
    </w:p>
    <w:p w:rsidR="00224E29" w:rsidRPr="00FE03F7" w:rsidRDefault="00224E29" w:rsidP="00224E29">
      <w:pPr>
        <w:shd w:val="clear" w:color="auto" w:fill="FFFFFF"/>
        <w:spacing w:after="0" w:line="240" w:lineRule="auto"/>
        <w:jc w:val="both"/>
        <w:rPr>
          <w:rFonts w:ascii="Times New Roman" w:hAnsi="Times New Roman"/>
          <w:color w:val="000000"/>
          <w:sz w:val="24"/>
          <w:szCs w:val="24"/>
        </w:rPr>
      </w:pPr>
      <w:r w:rsidRPr="00FE03F7">
        <w:rPr>
          <w:rFonts w:ascii="Times New Roman" w:eastAsia="Calibri" w:hAnsi="Times New Roman"/>
          <w:b/>
          <w:sz w:val="24"/>
          <w:szCs w:val="24"/>
          <w:lang w:eastAsia="en-US"/>
        </w:rPr>
        <w:t>Тема:</w:t>
      </w:r>
      <w:r w:rsidRPr="00FE03F7">
        <w:rPr>
          <w:rFonts w:ascii="Times New Roman" w:eastAsia="Calibri" w:hAnsi="Times New Roman"/>
          <w:b/>
          <w:sz w:val="24"/>
          <w:szCs w:val="24"/>
          <w:lang w:eastAsia="en-US"/>
        </w:rPr>
        <w:tab/>
      </w:r>
      <w:r>
        <w:rPr>
          <w:rFonts w:ascii="Times New Roman" w:eastAsia="Calibri" w:hAnsi="Times New Roman"/>
          <w:bCs/>
          <w:sz w:val="24"/>
          <w:szCs w:val="24"/>
          <w:lang w:eastAsia="en-US"/>
        </w:rPr>
        <w:t>Оценка состояния видов транспорта в современном мире</w:t>
      </w:r>
    </w:p>
    <w:p w:rsidR="00224E29" w:rsidRPr="006D2A86" w:rsidRDefault="00224E29" w:rsidP="00224E29">
      <w:pPr>
        <w:spacing w:after="0" w:line="240" w:lineRule="auto"/>
        <w:rPr>
          <w:rFonts w:ascii="Times New Roman" w:hAnsi="Times New Roman"/>
          <w:sz w:val="24"/>
          <w:szCs w:val="24"/>
        </w:rPr>
      </w:pPr>
      <w:r w:rsidRPr="00FE03F7">
        <w:rPr>
          <w:rFonts w:ascii="Times New Roman" w:eastAsia="Calibri" w:hAnsi="Times New Roman"/>
          <w:b/>
          <w:sz w:val="24"/>
          <w:szCs w:val="24"/>
          <w:lang w:eastAsia="en-US"/>
        </w:rPr>
        <w:t>Цель:</w:t>
      </w:r>
      <w:r w:rsidRPr="006D2A86">
        <w:rPr>
          <w:rFonts w:ascii="Times New Roman" w:hAnsi="Times New Roman"/>
          <w:sz w:val="24"/>
          <w:szCs w:val="24"/>
        </w:rPr>
        <w:t>Научиться оценивать состояния видов транспорта в современном мире</w:t>
      </w:r>
      <w:r w:rsidRPr="006D2A86">
        <w:rPr>
          <w:rFonts w:ascii="Times New Roman" w:hAnsi="Times New Roman"/>
          <w:color w:val="000000"/>
          <w:sz w:val="24"/>
          <w:szCs w:val="24"/>
        </w:rPr>
        <w:t>.</w:t>
      </w:r>
      <w:r w:rsidRPr="006D2A86">
        <w:rPr>
          <w:rFonts w:ascii="Times New Roman" w:hAnsi="Times New Roman"/>
          <w:sz w:val="24"/>
          <w:szCs w:val="24"/>
        </w:rPr>
        <w:t xml:space="preserve"> Развивать умение работать с различными источниками географической информации, сравнивать и анализировать статистические материалы таблиц</w:t>
      </w:r>
      <w:r w:rsidRPr="006D2A86">
        <w:rPr>
          <w:rFonts w:ascii="Times New Roman" w:hAnsi="Times New Roman"/>
          <w:sz w:val="24"/>
          <w:szCs w:val="24"/>
          <w:u w:val="single"/>
        </w:rPr>
        <w:t>.</w:t>
      </w:r>
    </w:p>
    <w:p w:rsidR="00224E29" w:rsidRPr="00C142D7" w:rsidRDefault="00224E29" w:rsidP="00224E29">
      <w:pPr>
        <w:spacing w:after="0"/>
        <w:jc w:val="both"/>
        <w:rPr>
          <w:rFonts w:ascii="Times New Roman" w:hAnsi="Times New Roman"/>
          <w:color w:val="000000"/>
          <w:sz w:val="24"/>
          <w:szCs w:val="24"/>
        </w:rPr>
      </w:pPr>
      <w:r w:rsidRPr="00C142D7">
        <w:rPr>
          <w:rFonts w:ascii="Times New Roman" w:hAnsi="Times New Roman"/>
          <w:b/>
          <w:color w:val="000000"/>
          <w:sz w:val="24"/>
          <w:szCs w:val="24"/>
        </w:rPr>
        <w:t>Продолжительность работы</w:t>
      </w:r>
      <w:r w:rsidRPr="00C142D7">
        <w:rPr>
          <w:rFonts w:ascii="Times New Roman" w:hAnsi="Times New Roman"/>
          <w:color w:val="000000"/>
          <w:sz w:val="24"/>
          <w:szCs w:val="24"/>
        </w:rPr>
        <w:t>: 90 минут</w:t>
      </w:r>
    </w:p>
    <w:p w:rsidR="00224E29" w:rsidRPr="00C142D7" w:rsidRDefault="00224E29" w:rsidP="00224E29">
      <w:pPr>
        <w:shd w:val="clear" w:color="auto" w:fill="FFFFFF"/>
        <w:spacing w:after="0" w:line="294" w:lineRule="atLeast"/>
        <w:jc w:val="both"/>
        <w:rPr>
          <w:rFonts w:ascii="Times New Roman" w:hAnsi="Times New Roman"/>
          <w:color w:val="000000"/>
          <w:sz w:val="24"/>
          <w:szCs w:val="24"/>
        </w:rPr>
      </w:pPr>
      <w:r w:rsidRPr="00C142D7">
        <w:rPr>
          <w:rFonts w:ascii="Times New Roman" w:hAnsi="Times New Roman"/>
          <w:b/>
          <w:color w:val="000000"/>
          <w:sz w:val="24"/>
          <w:szCs w:val="24"/>
        </w:rPr>
        <w:t>Используемое оборудование</w:t>
      </w:r>
      <w:r w:rsidRPr="00C142D7">
        <w:rPr>
          <w:rFonts w:ascii="Times New Roman" w:hAnsi="Times New Roman"/>
          <w:color w:val="000000"/>
          <w:sz w:val="24"/>
          <w:szCs w:val="24"/>
        </w:rPr>
        <w:t>: раздаточный материал, учебник, тетрадь, ручка</w:t>
      </w:r>
    </w:p>
    <w:p w:rsidR="00224E29" w:rsidRDefault="00224E29" w:rsidP="00224E29">
      <w:pPr>
        <w:shd w:val="clear" w:color="auto" w:fill="FFFFFF"/>
        <w:spacing w:after="0" w:line="240" w:lineRule="auto"/>
        <w:jc w:val="both"/>
        <w:rPr>
          <w:rFonts w:ascii="Times New Roman" w:hAnsi="Times New Roman"/>
          <w:b/>
          <w:color w:val="000000"/>
          <w:sz w:val="24"/>
          <w:szCs w:val="24"/>
        </w:rPr>
      </w:pPr>
      <w:r w:rsidRPr="00DD7C3D">
        <w:rPr>
          <w:rFonts w:ascii="Times New Roman" w:hAnsi="Times New Roman"/>
          <w:b/>
          <w:color w:val="000000"/>
          <w:sz w:val="24"/>
          <w:szCs w:val="24"/>
        </w:rPr>
        <w:t xml:space="preserve">Краткие теоретические сведения: </w:t>
      </w:r>
    </w:p>
    <w:p w:rsidR="00224E29" w:rsidRPr="006D2A86" w:rsidRDefault="00224E29" w:rsidP="00224E29">
      <w:pPr>
        <w:shd w:val="clear" w:color="auto" w:fill="FFFFFF"/>
        <w:spacing w:after="0" w:line="240" w:lineRule="auto"/>
        <w:rPr>
          <w:rFonts w:ascii="Times New Roman" w:hAnsi="Times New Roman"/>
          <w:color w:val="000000" w:themeColor="text1"/>
          <w:sz w:val="24"/>
          <w:szCs w:val="24"/>
        </w:rPr>
      </w:pPr>
      <w:r w:rsidRPr="006D2A86">
        <w:rPr>
          <w:rFonts w:ascii="Times New Roman" w:hAnsi="Times New Roman"/>
          <w:color w:val="000000" w:themeColor="text1"/>
          <w:sz w:val="24"/>
          <w:szCs w:val="24"/>
        </w:rPr>
        <w:t>Виды транспорта и их показатели</w:t>
      </w:r>
    </w:p>
    <w:p w:rsidR="00224E29" w:rsidRPr="006D2A86" w:rsidRDefault="00224E29" w:rsidP="00224E29">
      <w:pPr>
        <w:shd w:val="clear" w:color="auto" w:fill="FFFFFF"/>
        <w:spacing w:after="0" w:line="240" w:lineRule="auto"/>
        <w:rPr>
          <w:rFonts w:ascii="Times New Roman" w:hAnsi="Times New Roman"/>
          <w:color w:val="000000" w:themeColor="text1"/>
          <w:sz w:val="24"/>
          <w:szCs w:val="24"/>
        </w:rPr>
      </w:pPr>
      <w:r w:rsidRPr="006D2A86">
        <w:rPr>
          <w:rFonts w:ascii="Times New Roman" w:hAnsi="Times New Roman"/>
          <w:color w:val="000000" w:themeColor="text1"/>
          <w:sz w:val="24"/>
          <w:szCs w:val="24"/>
        </w:rPr>
        <w:t>При выработке стратегий транспортного обслуживания необходимо опираться на анализ грузопотоков в этом направлении и на способы транспортировки, грузовые устройства и транспортные средства, находящиеся в распоряжении лиц и фирм, занимающихся транспортными перевозками. Для этого необходима соответствующая классификация транспортируемых грузов и транспортных средств процессов.</w:t>
      </w:r>
    </w:p>
    <w:p w:rsidR="00224E29" w:rsidRPr="006D2A86" w:rsidRDefault="00224E29" w:rsidP="00224E29">
      <w:pPr>
        <w:shd w:val="clear" w:color="auto" w:fill="FFFFFF"/>
        <w:spacing w:after="0" w:line="240" w:lineRule="auto"/>
        <w:rPr>
          <w:rFonts w:ascii="Times New Roman" w:hAnsi="Times New Roman"/>
          <w:color w:val="000000" w:themeColor="text1"/>
          <w:sz w:val="24"/>
          <w:szCs w:val="24"/>
        </w:rPr>
      </w:pPr>
      <w:r w:rsidRPr="006D2A86">
        <w:rPr>
          <w:rFonts w:ascii="Times New Roman" w:hAnsi="Times New Roman"/>
          <w:color w:val="000000" w:themeColor="text1"/>
          <w:sz w:val="24"/>
          <w:szCs w:val="24"/>
        </w:rPr>
        <w:t> Существуют пять основных видов транспорта: железнодорожный, водный (морской и речной), автомобильны</w:t>
      </w:r>
      <w:r>
        <w:rPr>
          <w:rFonts w:ascii="Times New Roman" w:hAnsi="Times New Roman"/>
          <w:color w:val="000000" w:themeColor="text1"/>
          <w:sz w:val="24"/>
          <w:szCs w:val="24"/>
        </w:rPr>
        <w:t>й, воздушный и трубопроводный.</w:t>
      </w:r>
      <w:r w:rsidRPr="006D2A86">
        <w:rPr>
          <w:rFonts w:ascii="Times New Roman" w:hAnsi="Times New Roman"/>
          <w:color w:val="000000" w:themeColor="text1"/>
          <w:sz w:val="24"/>
          <w:szCs w:val="24"/>
        </w:rPr>
        <w:br/>
        <w:t>Железнодорожный транспорт. Обеспечивает экономичную перевозку крупных грузов, предлагая при этом ряд дополнительных услуг, благодаря чему он занимал почти монопольное положение на транспортном рынке. И лишь бурное развитие автомобильного транспорта в 70-90-е гг. XX в. привело к сокращению его относительной доли в совокупном доходе т</w:t>
      </w:r>
      <w:r>
        <w:rPr>
          <w:rFonts w:ascii="Times New Roman" w:hAnsi="Times New Roman"/>
          <w:color w:val="000000" w:themeColor="text1"/>
          <w:sz w:val="24"/>
          <w:szCs w:val="24"/>
        </w:rPr>
        <w:t>ранспорта и общем грузообороте</w:t>
      </w:r>
    </w:p>
    <w:p w:rsidR="00224E29" w:rsidRPr="006D2A86" w:rsidRDefault="00224E29" w:rsidP="00224E29">
      <w:pPr>
        <w:shd w:val="clear" w:color="auto" w:fill="FFFFFF"/>
        <w:spacing w:after="0" w:line="240" w:lineRule="auto"/>
        <w:rPr>
          <w:rFonts w:ascii="Times New Roman" w:hAnsi="Times New Roman"/>
          <w:color w:val="000000" w:themeColor="text1"/>
          <w:sz w:val="24"/>
          <w:szCs w:val="24"/>
        </w:rPr>
      </w:pPr>
      <w:r w:rsidRPr="006D2A86">
        <w:rPr>
          <w:rFonts w:ascii="Times New Roman" w:hAnsi="Times New Roman"/>
          <w:color w:val="000000" w:themeColor="text1"/>
          <w:sz w:val="24"/>
          <w:szCs w:val="24"/>
        </w:rPr>
        <w:t>Значение железных дорог до сих пор определяется их способностью эффективно и относительно дешево перевозить большие объемы грузов на дальние расстояния. Железнодорожные перевозки отличаются высокими постоянными издержками в связи с большой стоимостью рельсовых путей, подвижного состава, сортировочных станций и депо. При этом переменная часть издерже</w:t>
      </w:r>
      <w:r>
        <w:rPr>
          <w:rFonts w:ascii="Times New Roman" w:hAnsi="Times New Roman"/>
          <w:color w:val="000000" w:themeColor="text1"/>
          <w:sz w:val="24"/>
          <w:szCs w:val="24"/>
        </w:rPr>
        <w:t>к на железных дорогах невелика</w:t>
      </w:r>
      <w:r w:rsidRPr="006D2A86">
        <w:rPr>
          <w:rFonts w:ascii="Times New Roman" w:hAnsi="Times New Roman"/>
          <w:color w:val="000000" w:themeColor="text1"/>
          <w:sz w:val="24"/>
          <w:szCs w:val="24"/>
        </w:rPr>
        <w:br/>
        <w:t>Основную часть грузооборота дает железным дорогам вывоз минерального сырья (угля, руды и пр.) от источников добычи, расположенных вдалеке от водных путей. При этом соотношение постоянных и переменных издержек на железнодорожном транспорте таково, что для него по-пре</w:t>
      </w:r>
      <w:r>
        <w:rPr>
          <w:rFonts w:ascii="Times New Roman" w:hAnsi="Times New Roman"/>
          <w:color w:val="000000" w:themeColor="text1"/>
          <w:sz w:val="24"/>
          <w:szCs w:val="24"/>
        </w:rPr>
        <w:t>жнему выгоды дальние перевозки.</w:t>
      </w:r>
    </w:p>
    <w:p w:rsidR="00224E29" w:rsidRPr="006D2A86" w:rsidRDefault="00224E29" w:rsidP="00224E29">
      <w:pPr>
        <w:shd w:val="clear" w:color="auto" w:fill="FFFFFF"/>
        <w:spacing w:after="0" w:line="240" w:lineRule="auto"/>
        <w:rPr>
          <w:rFonts w:ascii="Times New Roman" w:hAnsi="Times New Roman"/>
          <w:color w:val="000000" w:themeColor="text1"/>
          <w:sz w:val="24"/>
          <w:szCs w:val="24"/>
        </w:rPr>
      </w:pPr>
      <w:r w:rsidRPr="006D2A86">
        <w:rPr>
          <w:rFonts w:ascii="Times New Roman" w:hAnsi="Times New Roman"/>
          <w:color w:val="000000" w:themeColor="text1"/>
          <w:sz w:val="24"/>
          <w:szCs w:val="24"/>
        </w:rPr>
        <w:t>Сравнительно недавно появилась тенденция к специализации железнодорожных перевозок, что связано со стремлением повысить качество предоставляемых ими услуг. Так появились трехъярусные платформы для перевозки автомобилей, двухъярусные контейнерные платформы, сочлененные вагоны, составы специального назначения.</w:t>
      </w:r>
    </w:p>
    <w:p w:rsidR="00224E29" w:rsidRPr="006D2A86" w:rsidRDefault="00224E29" w:rsidP="00224E29">
      <w:pPr>
        <w:shd w:val="clear" w:color="auto" w:fill="FFFFFF"/>
        <w:spacing w:after="0" w:line="240" w:lineRule="auto"/>
        <w:rPr>
          <w:rFonts w:ascii="Times New Roman" w:hAnsi="Times New Roman"/>
          <w:color w:val="000000" w:themeColor="text1"/>
          <w:sz w:val="24"/>
          <w:szCs w:val="24"/>
        </w:rPr>
      </w:pPr>
      <w:r w:rsidRPr="006D2A86">
        <w:rPr>
          <w:rFonts w:ascii="Times New Roman" w:hAnsi="Times New Roman"/>
          <w:color w:val="000000" w:themeColor="text1"/>
          <w:sz w:val="24"/>
          <w:szCs w:val="24"/>
        </w:rPr>
        <w:t>Состав специального назначения - это товарный поезд, все вагоны которого предназначены для перевозки одного вида продукта, например, угля. Такие составы экономичнее и быстрее традиционных смешанных, потому что могут, минуя сортировочные станции, следовать прямо к месту назначения.</w:t>
      </w:r>
    </w:p>
    <w:p w:rsidR="00224E29" w:rsidRPr="006D2A86" w:rsidRDefault="00224E29" w:rsidP="00224E29">
      <w:pPr>
        <w:shd w:val="clear" w:color="auto" w:fill="FFFFFF"/>
        <w:spacing w:after="0" w:line="240" w:lineRule="auto"/>
        <w:rPr>
          <w:rFonts w:ascii="Times New Roman" w:hAnsi="Times New Roman"/>
          <w:color w:val="000000" w:themeColor="text1"/>
          <w:sz w:val="24"/>
          <w:szCs w:val="24"/>
        </w:rPr>
      </w:pPr>
      <w:r w:rsidRPr="006D2A86">
        <w:rPr>
          <w:rFonts w:ascii="Times New Roman" w:hAnsi="Times New Roman"/>
          <w:color w:val="000000" w:themeColor="text1"/>
          <w:sz w:val="24"/>
          <w:szCs w:val="24"/>
        </w:rPr>
        <w:lastRenderedPageBreak/>
        <w:t>Сочлененные вагоны имеют удлиненную ходовую часть, которая способна принимать до 10 контейнеров в одной гибкой сцепке, что уменьшает нагрузку вагона и сокращает время, необходимое для перевалки.</w:t>
      </w:r>
    </w:p>
    <w:p w:rsidR="00224E29" w:rsidRPr="006D2A86" w:rsidRDefault="00224E29" w:rsidP="00224E29">
      <w:pPr>
        <w:shd w:val="clear" w:color="auto" w:fill="FFFFFF"/>
        <w:spacing w:after="0" w:line="240" w:lineRule="auto"/>
        <w:rPr>
          <w:rFonts w:ascii="Times New Roman" w:hAnsi="Times New Roman"/>
          <w:color w:val="000000" w:themeColor="text1"/>
          <w:sz w:val="24"/>
          <w:szCs w:val="24"/>
        </w:rPr>
      </w:pPr>
      <w:r w:rsidRPr="006D2A86">
        <w:rPr>
          <w:rFonts w:ascii="Times New Roman" w:hAnsi="Times New Roman"/>
          <w:color w:val="000000" w:themeColor="text1"/>
          <w:sz w:val="24"/>
          <w:szCs w:val="24"/>
        </w:rPr>
        <w:t>Двухъярусные контейнерные платформы, как следует из названия, могут быть загружены контейнерами в два этажа, что удваивает грузовместимость подвижного состава. Подобные технические решения помогают железным дорогам уменьшить грузовую нагрузку вагонов, увеличить грузоподъемность составов и облегч</w:t>
      </w:r>
      <w:r>
        <w:rPr>
          <w:rFonts w:ascii="Times New Roman" w:hAnsi="Times New Roman"/>
          <w:color w:val="000000" w:themeColor="text1"/>
          <w:sz w:val="24"/>
          <w:szCs w:val="24"/>
        </w:rPr>
        <w:t>ить процессы погрузки-выгрузки.</w:t>
      </w:r>
    </w:p>
    <w:p w:rsidR="00224E29" w:rsidRPr="006D2A86" w:rsidRDefault="00224E29" w:rsidP="00224E29">
      <w:pPr>
        <w:shd w:val="clear" w:color="auto" w:fill="FFFFFF"/>
        <w:spacing w:after="0" w:line="240" w:lineRule="auto"/>
        <w:outlineLvl w:val="1"/>
        <w:rPr>
          <w:rFonts w:ascii="Times New Roman" w:hAnsi="Times New Roman"/>
          <w:b/>
          <w:bCs/>
          <w:color w:val="000000" w:themeColor="text1"/>
          <w:sz w:val="24"/>
          <w:szCs w:val="24"/>
        </w:rPr>
      </w:pPr>
      <w:r w:rsidRPr="006D2A86">
        <w:rPr>
          <w:rFonts w:ascii="Times New Roman" w:hAnsi="Times New Roman"/>
          <w:b/>
          <w:bCs/>
          <w:color w:val="000000" w:themeColor="text1"/>
          <w:sz w:val="24"/>
          <w:szCs w:val="24"/>
        </w:rPr>
        <w:t>Водный транспорт.</w:t>
      </w:r>
    </w:p>
    <w:p w:rsidR="00224E29" w:rsidRPr="006D2A86" w:rsidRDefault="00224E29" w:rsidP="00224E29">
      <w:pPr>
        <w:shd w:val="clear" w:color="auto" w:fill="FFFFFF"/>
        <w:spacing w:after="0" w:line="240" w:lineRule="auto"/>
        <w:rPr>
          <w:rFonts w:ascii="Times New Roman" w:hAnsi="Times New Roman"/>
          <w:color w:val="000000" w:themeColor="text1"/>
          <w:sz w:val="24"/>
          <w:szCs w:val="24"/>
        </w:rPr>
      </w:pPr>
      <w:r w:rsidRPr="006D2A86">
        <w:rPr>
          <w:rFonts w:ascii="Times New Roman" w:hAnsi="Times New Roman"/>
          <w:color w:val="000000" w:themeColor="text1"/>
          <w:sz w:val="24"/>
          <w:szCs w:val="24"/>
        </w:rPr>
        <w:t>Здесь принято разделение на глубоководное (океанское, морское) судоходство и внутреннее (речное). Главное преимущество водного транспорта - это способность перевозить очень крупные грузы. При этом используют два типа судов: глубоководные (нуждаются в портах с глубоководными акваториями) и дизельные баржи (обладают большей гибкостью). Главными недостатками водного транспорта являются ограниченные функциональные возможности и небольшая его скорость.</w:t>
      </w:r>
    </w:p>
    <w:p w:rsidR="00224E29" w:rsidRPr="006D2A86" w:rsidRDefault="00224E29" w:rsidP="00224E29">
      <w:pPr>
        <w:shd w:val="clear" w:color="auto" w:fill="FFFFFF"/>
        <w:spacing w:after="0" w:line="240" w:lineRule="auto"/>
        <w:rPr>
          <w:rFonts w:ascii="Times New Roman" w:hAnsi="Times New Roman"/>
          <w:color w:val="000000" w:themeColor="text1"/>
          <w:sz w:val="24"/>
          <w:szCs w:val="24"/>
        </w:rPr>
      </w:pPr>
      <w:r w:rsidRPr="006D2A86">
        <w:rPr>
          <w:rFonts w:ascii="Times New Roman" w:hAnsi="Times New Roman"/>
          <w:color w:val="000000" w:themeColor="text1"/>
          <w:sz w:val="24"/>
          <w:szCs w:val="24"/>
        </w:rPr>
        <w:t>Причина в том, что для доставки грузов в порты и из портов приходится использовать железные дороги или грузовики, за исключением случаев, когда и пункт отправления, и пункт назначения расположены на одном и том же водном пути. Водный транспорт, таким образом, отличающийся большой грузоподъемностью и незначительными переменными издержками, выгоден тем грузоотправителям, для которых важны низкие транспортные тарифы, а скорость доставки</w:t>
      </w:r>
      <w:r>
        <w:rPr>
          <w:rFonts w:ascii="Times New Roman" w:hAnsi="Times New Roman"/>
          <w:color w:val="000000" w:themeColor="text1"/>
          <w:sz w:val="24"/>
          <w:szCs w:val="24"/>
        </w:rPr>
        <w:t xml:space="preserve"> имеет второстепенное значение.</w:t>
      </w:r>
    </w:p>
    <w:p w:rsidR="00224E29" w:rsidRPr="006D2A86" w:rsidRDefault="00224E29" w:rsidP="00224E29">
      <w:pPr>
        <w:shd w:val="clear" w:color="auto" w:fill="FFFFFF"/>
        <w:spacing w:after="0" w:line="240" w:lineRule="auto"/>
        <w:rPr>
          <w:rFonts w:ascii="Times New Roman" w:hAnsi="Times New Roman"/>
          <w:b/>
          <w:color w:val="000000" w:themeColor="text1"/>
          <w:sz w:val="24"/>
          <w:szCs w:val="24"/>
        </w:rPr>
      </w:pPr>
      <w:r w:rsidRPr="006D2A86">
        <w:rPr>
          <w:rFonts w:ascii="Times New Roman" w:hAnsi="Times New Roman"/>
          <w:color w:val="000000" w:themeColor="text1"/>
          <w:sz w:val="24"/>
          <w:szCs w:val="24"/>
        </w:rPr>
        <w:t>Типичными грузами для перевозки по внутренним водным путям являются руда, минеральное сырье, цемент, зерно и некоторые другие сельскохозяйственные продукты. Возможности транспорта ограничены не только его привязкой к судоходным рекам и каналам, но и зависимостью от мощностей для погрузки-разгрузки и хранения таких насыпных грузов, а также растущей конкуренцией со стороны железных дорог, обслуживающих параллельные дороги.</w:t>
      </w:r>
      <w:r w:rsidRPr="006D2A86">
        <w:rPr>
          <w:rFonts w:ascii="Times New Roman" w:hAnsi="Times New Roman"/>
          <w:color w:val="000000" w:themeColor="text1"/>
          <w:sz w:val="24"/>
          <w:szCs w:val="24"/>
        </w:rPr>
        <w:br/>
      </w:r>
      <w:r w:rsidRPr="006D2A86">
        <w:rPr>
          <w:rFonts w:ascii="Times New Roman" w:hAnsi="Times New Roman"/>
          <w:color w:val="000000" w:themeColor="text1"/>
          <w:sz w:val="24"/>
          <w:szCs w:val="24"/>
        </w:rPr>
        <w:br/>
        <w:t>В будущем значение водного транспорта для логистики не уменьшится, так как медленные речные суда могут служить своего рода передвижными складами при надлежащей интеграции в общую логистическую систему.</w:t>
      </w:r>
      <w:r w:rsidRPr="006D2A86">
        <w:rPr>
          <w:rFonts w:ascii="Times New Roman" w:hAnsi="Times New Roman"/>
          <w:color w:val="000000" w:themeColor="text1"/>
          <w:sz w:val="24"/>
          <w:szCs w:val="24"/>
        </w:rPr>
        <w:br/>
      </w:r>
      <w:r w:rsidRPr="006D2A86">
        <w:rPr>
          <w:rFonts w:ascii="Times New Roman" w:hAnsi="Times New Roman"/>
          <w:b/>
          <w:color w:val="000000" w:themeColor="text1"/>
          <w:sz w:val="24"/>
          <w:szCs w:val="24"/>
        </w:rPr>
        <w:t>Автомобильный транспорт.</w:t>
      </w:r>
    </w:p>
    <w:p w:rsidR="00224E29" w:rsidRPr="006D2A86" w:rsidRDefault="00224E29" w:rsidP="00224E29">
      <w:pPr>
        <w:shd w:val="clear" w:color="auto" w:fill="FFFFFF"/>
        <w:spacing w:after="0" w:line="240" w:lineRule="auto"/>
        <w:rPr>
          <w:rFonts w:ascii="Times New Roman" w:hAnsi="Times New Roman"/>
          <w:color w:val="000000" w:themeColor="text1"/>
          <w:sz w:val="24"/>
          <w:szCs w:val="24"/>
        </w:rPr>
      </w:pPr>
      <w:r w:rsidRPr="006D2A86">
        <w:rPr>
          <w:rFonts w:ascii="Times New Roman" w:hAnsi="Times New Roman"/>
          <w:color w:val="000000" w:themeColor="text1"/>
          <w:sz w:val="24"/>
          <w:szCs w:val="24"/>
        </w:rPr>
        <w:t>Основными причинами активного использования автотранспорта в логистических системах стали присущие ему гибкость доставки и высокая скорость междугородных перевозок. От железных дорог автотранспорт отличают сравнительно небольшие капиталовложения в оборудование терминалов (погрузочно-разгрузочных мощностей) и использование автодорог общего пользования.</w:t>
      </w:r>
    </w:p>
    <w:p w:rsidR="00224E29" w:rsidRPr="006D2A86" w:rsidRDefault="00224E29" w:rsidP="00224E29">
      <w:pPr>
        <w:shd w:val="clear" w:color="auto" w:fill="FFFFFF"/>
        <w:spacing w:after="0" w:line="240" w:lineRule="auto"/>
        <w:rPr>
          <w:rFonts w:ascii="Times New Roman" w:hAnsi="Times New Roman"/>
          <w:color w:val="000000" w:themeColor="text1"/>
          <w:sz w:val="24"/>
          <w:szCs w:val="24"/>
        </w:rPr>
      </w:pPr>
      <w:r w:rsidRPr="006D2A86">
        <w:rPr>
          <w:rFonts w:ascii="Times New Roman" w:hAnsi="Times New Roman"/>
          <w:color w:val="000000" w:themeColor="text1"/>
          <w:sz w:val="24"/>
          <w:szCs w:val="24"/>
        </w:rPr>
        <w:t>Однако в автотранспорте величина переменных издержек (оплата труда водителей, затраты на горючее, шины и ремонт) в расчете на 1 км пути велика, постоянные же расходы (накладные расходы, амортизация автотранспортных средств) невелики. Поэтому в отличие от железнодорожного автотранспорт лучше всего для перевозки небольших партий грузов на малые расстояния. Это определяет сферы использования автотранспорта - перерабатывающая</w:t>
      </w:r>
      <w:r>
        <w:rPr>
          <w:rFonts w:ascii="Times New Roman" w:hAnsi="Times New Roman"/>
          <w:color w:val="000000" w:themeColor="text1"/>
          <w:sz w:val="24"/>
          <w:szCs w:val="24"/>
        </w:rPr>
        <w:t xml:space="preserve"> промышленность, торговля и пр.</w:t>
      </w:r>
      <w:r w:rsidRPr="006D2A86">
        <w:rPr>
          <w:rFonts w:ascii="Times New Roman" w:hAnsi="Times New Roman"/>
          <w:color w:val="000000" w:themeColor="text1"/>
          <w:sz w:val="24"/>
          <w:szCs w:val="24"/>
        </w:rPr>
        <w:br/>
        <w:t>Несмотря на определенные проблемы в автотранспортной отрасли (рост расходов на замену и техническое обслуживание оборудования, на оплату труда водителей, грузчиков и ремонтников) в обозримом будущем именно автотранспортные перевозки сохранят центральные позиции в обеспечении транспортных потребностей логистики.</w:t>
      </w:r>
    </w:p>
    <w:p w:rsidR="00224E29" w:rsidRPr="006D2A86" w:rsidRDefault="00224E29" w:rsidP="00224E29">
      <w:pPr>
        <w:shd w:val="clear" w:color="auto" w:fill="FFFFFF"/>
        <w:spacing w:after="0" w:line="240" w:lineRule="auto"/>
        <w:outlineLvl w:val="1"/>
        <w:rPr>
          <w:rFonts w:ascii="Times New Roman" w:hAnsi="Times New Roman"/>
          <w:b/>
          <w:bCs/>
          <w:color w:val="000000" w:themeColor="text1"/>
          <w:sz w:val="24"/>
          <w:szCs w:val="24"/>
        </w:rPr>
      </w:pPr>
      <w:r w:rsidRPr="006D2A86">
        <w:rPr>
          <w:rFonts w:ascii="Times New Roman" w:hAnsi="Times New Roman"/>
          <w:b/>
          <w:bCs/>
          <w:color w:val="000000" w:themeColor="text1"/>
          <w:sz w:val="24"/>
          <w:szCs w:val="24"/>
        </w:rPr>
        <w:t>Воздушный транспорт.</w:t>
      </w:r>
    </w:p>
    <w:p w:rsidR="00224E29" w:rsidRPr="006D2A86" w:rsidRDefault="00224E29" w:rsidP="00224E29">
      <w:pPr>
        <w:shd w:val="clear" w:color="auto" w:fill="FFFFFF"/>
        <w:spacing w:after="0" w:line="240" w:lineRule="auto"/>
        <w:rPr>
          <w:rFonts w:ascii="Times New Roman" w:hAnsi="Times New Roman"/>
          <w:color w:val="000000" w:themeColor="text1"/>
          <w:sz w:val="24"/>
          <w:szCs w:val="24"/>
        </w:rPr>
      </w:pPr>
      <w:r w:rsidRPr="006D2A86">
        <w:rPr>
          <w:rFonts w:ascii="Times New Roman" w:hAnsi="Times New Roman"/>
          <w:color w:val="000000" w:themeColor="text1"/>
          <w:sz w:val="24"/>
          <w:szCs w:val="24"/>
        </w:rPr>
        <w:t>Грузовая авиация - новейший и наименее востребованный вид транспорта. Главное его преимущество - скорость доставки, главный недостаток - высокая стоимость перевозки, который иногда перекрывается скоростью доставки, что позволяет отказаться от других элементов структуры логистических издержек, связанных с содержанием складов и запасов. Хотя дальность воздушных перевозок не ограничена, на их долю до сих пор приходится менее 1 % всего междугородного грузооборота (выраженного в тонно-милях). Возможности воздушного транспорта сдерживаются грузоподъемностью и грузовместимостью самолетов, а такж</w:t>
      </w:r>
      <w:r>
        <w:rPr>
          <w:rFonts w:ascii="Times New Roman" w:hAnsi="Times New Roman"/>
          <w:color w:val="000000" w:themeColor="text1"/>
          <w:sz w:val="24"/>
          <w:szCs w:val="24"/>
        </w:rPr>
        <w:t>е их ограниченной доступностью.</w:t>
      </w:r>
      <w:r w:rsidRPr="006D2A86">
        <w:rPr>
          <w:rFonts w:ascii="Times New Roman" w:hAnsi="Times New Roman"/>
          <w:color w:val="000000" w:themeColor="text1"/>
          <w:sz w:val="24"/>
          <w:szCs w:val="24"/>
        </w:rPr>
        <w:br/>
        <w:t xml:space="preserve">Традиционно для междугородных грузовых перевозок использовались по большей части попутные пассажирские рейсы, что было выгодно и экономично, но привело к потере гибкости и </w:t>
      </w:r>
      <w:r w:rsidRPr="006D2A86">
        <w:rPr>
          <w:rFonts w:ascii="Times New Roman" w:hAnsi="Times New Roman"/>
          <w:color w:val="000000" w:themeColor="text1"/>
          <w:sz w:val="24"/>
          <w:szCs w:val="24"/>
        </w:rPr>
        <w:lastRenderedPageBreak/>
        <w:t>задержке технического развития. Фрахт реактивного лайнера обходится дорого, а спрос на такие перевозки нерегулярен, поэтому парк самолетов, осуществляющих исключительно гру</w:t>
      </w:r>
      <w:r>
        <w:rPr>
          <w:rFonts w:ascii="Times New Roman" w:hAnsi="Times New Roman"/>
          <w:color w:val="000000" w:themeColor="text1"/>
          <w:sz w:val="24"/>
          <w:szCs w:val="24"/>
        </w:rPr>
        <w:t>зовые перевозки, очень невелик.</w:t>
      </w:r>
      <w:r w:rsidRPr="006D2A86">
        <w:rPr>
          <w:rFonts w:ascii="Times New Roman" w:hAnsi="Times New Roman"/>
          <w:color w:val="000000" w:themeColor="text1"/>
          <w:sz w:val="24"/>
          <w:szCs w:val="24"/>
        </w:rPr>
        <w:br/>
        <w:t xml:space="preserve">Воздушный транспорт отличается меньшей величиной постоянных издержек по сравнению с железными дорогами, водным транспортом или трубопроводами. Постоянные издержки воздушного транспорта включают затраты на покупку самолетов и, при необходимости, специального оборудования грузопереработки и контейнеров. Переменные издержки включают расходы на керосин, техническое обслуживание самолетов и оплату труда летного и наземного </w:t>
      </w:r>
      <w:r>
        <w:rPr>
          <w:rFonts w:ascii="Times New Roman" w:hAnsi="Times New Roman"/>
          <w:color w:val="000000" w:themeColor="text1"/>
          <w:sz w:val="24"/>
          <w:szCs w:val="24"/>
        </w:rPr>
        <w:t>персонала.</w:t>
      </w:r>
      <w:r w:rsidRPr="006D2A86">
        <w:rPr>
          <w:rFonts w:ascii="Times New Roman" w:hAnsi="Times New Roman"/>
          <w:color w:val="000000" w:themeColor="text1"/>
          <w:sz w:val="24"/>
          <w:szCs w:val="24"/>
        </w:rPr>
        <w:br/>
        <w:t>Поскольку для размещения аэропортов нужны очень большие открытые пространства, воздушные перевозки, как правило, не объединены в единую систему с другими видами транспорта,</w:t>
      </w:r>
      <w:r>
        <w:rPr>
          <w:rFonts w:ascii="Times New Roman" w:hAnsi="Times New Roman"/>
          <w:color w:val="000000" w:themeColor="text1"/>
          <w:sz w:val="24"/>
          <w:szCs w:val="24"/>
        </w:rPr>
        <w:t xml:space="preserve"> за исключением автомобильного.</w:t>
      </w:r>
      <w:r w:rsidRPr="006D2A86">
        <w:rPr>
          <w:rFonts w:ascii="Times New Roman" w:hAnsi="Times New Roman"/>
          <w:color w:val="000000" w:themeColor="text1"/>
          <w:sz w:val="24"/>
          <w:szCs w:val="24"/>
        </w:rPr>
        <w:br/>
        <w:t>Воздушным транспортом перевозят самые различные грузы. Главная особенность этого вида транспорта заключается в том, что им пользуются для доставки грузов главным образом в случае экстренной необходимости, а не на регулярной основе. Таким образом, основные грузы, перевозимые воздушным транспортом, - либо дорогостоящие, либо скоропортящиеся товары, когда высокие транспортные расходы оправданы. Потенциальными объектами грузовых авиаперевозок являются также такие традиционные для логистических операций продукты, как сборочные детали и компоненты, товары, про</w:t>
      </w:r>
      <w:r>
        <w:rPr>
          <w:rFonts w:ascii="Times New Roman" w:hAnsi="Times New Roman"/>
          <w:color w:val="000000" w:themeColor="text1"/>
          <w:sz w:val="24"/>
          <w:szCs w:val="24"/>
        </w:rPr>
        <w:t>даваемые по почтовым каталогам.</w:t>
      </w:r>
    </w:p>
    <w:p w:rsidR="00224E29" w:rsidRPr="006D2A86" w:rsidRDefault="00224E29" w:rsidP="00224E29">
      <w:pPr>
        <w:shd w:val="clear" w:color="auto" w:fill="FFFFFF"/>
        <w:spacing w:after="0" w:line="240" w:lineRule="auto"/>
        <w:outlineLvl w:val="1"/>
        <w:rPr>
          <w:rFonts w:ascii="Times New Roman" w:hAnsi="Times New Roman"/>
          <w:b/>
          <w:bCs/>
          <w:color w:val="000000" w:themeColor="text1"/>
          <w:sz w:val="24"/>
          <w:szCs w:val="24"/>
        </w:rPr>
      </w:pPr>
      <w:r w:rsidRPr="006D2A86">
        <w:rPr>
          <w:rFonts w:ascii="Times New Roman" w:hAnsi="Times New Roman"/>
          <w:b/>
          <w:bCs/>
          <w:color w:val="000000" w:themeColor="text1"/>
          <w:sz w:val="24"/>
          <w:szCs w:val="24"/>
        </w:rPr>
        <w:t>Трубопроводный транспорт.</w:t>
      </w:r>
    </w:p>
    <w:p w:rsidR="00224E29" w:rsidRPr="006D2A86" w:rsidRDefault="00224E29" w:rsidP="00224E29">
      <w:pPr>
        <w:shd w:val="clear" w:color="auto" w:fill="FFFFFF"/>
        <w:spacing w:after="0" w:line="240" w:lineRule="auto"/>
        <w:rPr>
          <w:rFonts w:ascii="Times New Roman" w:hAnsi="Times New Roman"/>
          <w:color w:val="000000" w:themeColor="text1"/>
          <w:sz w:val="24"/>
          <w:szCs w:val="24"/>
        </w:rPr>
      </w:pPr>
      <w:r w:rsidRPr="006D2A86">
        <w:rPr>
          <w:rFonts w:ascii="Times New Roman" w:hAnsi="Times New Roman"/>
          <w:color w:val="000000" w:themeColor="text1"/>
          <w:sz w:val="24"/>
          <w:szCs w:val="24"/>
        </w:rPr>
        <w:t>Трубопроводы являются важной частью транспортной системы и предназначены в основном для перекачки сырой нефти и жидких нефтепродуктов, природного газа, жидких химикатов и превращенных в водную суспензию сухих сыпучих продуктов (цемент). Такой вид транспорта уникален: он работает круглые сутки по семь дней в неделю с перерывом только на смену перекачиваемых продукт</w:t>
      </w:r>
      <w:r>
        <w:rPr>
          <w:rFonts w:ascii="Times New Roman" w:hAnsi="Times New Roman"/>
          <w:color w:val="000000" w:themeColor="text1"/>
          <w:sz w:val="24"/>
          <w:szCs w:val="24"/>
        </w:rPr>
        <w:t>ов и техническое обслуживание.</w:t>
      </w:r>
      <w:r>
        <w:rPr>
          <w:rFonts w:ascii="Times New Roman" w:hAnsi="Times New Roman"/>
          <w:color w:val="000000" w:themeColor="text1"/>
          <w:sz w:val="24"/>
          <w:szCs w:val="24"/>
        </w:rPr>
        <w:br/>
      </w:r>
      <w:r w:rsidRPr="006D2A86">
        <w:rPr>
          <w:rFonts w:ascii="Times New Roman" w:hAnsi="Times New Roman"/>
          <w:color w:val="000000" w:themeColor="text1"/>
          <w:sz w:val="24"/>
          <w:szCs w:val="24"/>
        </w:rPr>
        <w:t>Трубопроводы отличаются самой высокой долей постоянных издержек и самыми низкими переменными издержками. Уровень постоянных издержек высок, так как очень велики расходы на прокладку трубопроводов, на содержание полосы отчуждения, на строительство насосных станций и создание системы управления трубопроводом. Но то, что трубопроводы могут работать практически без участия человека, определяет низк</w:t>
      </w:r>
      <w:r>
        <w:rPr>
          <w:rFonts w:ascii="Times New Roman" w:hAnsi="Times New Roman"/>
          <w:color w:val="000000" w:themeColor="text1"/>
          <w:sz w:val="24"/>
          <w:szCs w:val="24"/>
        </w:rPr>
        <w:t>ий уровень переменных издержек.</w:t>
      </w:r>
      <w:r w:rsidRPr="006D2A86">
        <w:rPr>
          <w:rFonts w:ascii="Times New Roman" w:hAnsi="Times New Roman"/>
          <w:color w:val="000000" w:themeColor="text1"/>
          <w:sz w:val="24"/>
          <w:szCs w:val="24"/>
        </w:rPr>
        <w:br/>
        <w:t>Явными недостатками трубопроводов являются отсутствие гибкости и ограниченность их использования транспортировкой только жидких, газообразных и рас</w:t>
      </w:r>
      <w:r>
        <w:rPr>
          <w:rFonts w:ascii="Times New Roman" w:hAnsi="Times New Roman"/>
          <w:color w:val="000000" w:themeColor="text1"/>
          <w:sz w:val="24"/>
          <w:szCs w:val="24"/>
        </w:rPr>
        <w:t>творимых веществ или суспензий.</w:t>
      </w:r>
      <w:r w:rsidRPr="006D2A86">
        <w:rPr>
          <w:rFonts w:ascii="Times New Roman" w:hAnsi="Times New Roman"/>
          <w:color w:val="000000" w:themeColor="text1"/>
          <w:sz w:val="24"/>
          <w:szCs w:val="24"/>
        </w:rPr>
        <w:br/>
        <w:t>Скорость определяется временем движения на определенное расстояние. Самый быстрый из всех - воздушный транспорт. Доступность - это способность транспорта обеспечить связь между любыми двумя географическими пунктами. Наибольшей доступностью отличается автотранспорт, так как грузовики могут взять груз непосредственно в месте отправления и доставить его непосредственно в место назначения. Показатель надежности отражает потенциальные отклонения от ожидаемого или установленного графика доставки. Поскольку трубопроводы работают круглые сутки и не боятся ни погоды, ни перегрузки, они являются самым надежным видом транспорта. Грузоподъемность характеризует способность перевозить грузы любого веса и объема. По этому признаку наивысшая оценка принадлежит водному транспорту. Частота - это число перевозок (транспортировок) в графике движения. Поскольку трубопроводы работают в непрерывном режиме, они и здесь занимают первое место.</w:t>
      </w:r>
      <w:r w:rsidRPr="006D2A86">
        <w:rPr>
          <w:rFonts w:ascii="Times New Roman" w:hAnsi="Times New Roman"/>
          <w:color w:val="000000" w:themeColor="text1"/>
          <w:sz w:val="24"/>
          <w:szCs w:val="24"/>
        </w:rPr>
        <w:br/>
      </w:r>
    </w:p>
    <w:p w:rsidR="00224E29" w:rsidRPr="006D2A86" w:rsidRDefault="00224E29" w:rsidP="00224E29">
      <w:pPr>
        <w:shd w:val="clear" w:color="auto" w:fill="FFFFFF"/>
        <w:spacing w:after="0" w:line="240" w:lineRule="auto"/>
        <w:rPr>
          <w:rFonts w:ascii="Times New Roman" w:hAnsi="Times New Roman"/>
          <w:color w:val="000000" w:themeColor="text1"/>
          <w:sz w:val="24"/>
          <w:szCs w:val="24"/>
        </w:rPr>
      </w:pPr>
      <w:r w:rsidRPr="006D2A86">
        <w:rPr>
          <w:rFonts w:ascii="Times New Roman" w:hAnsi="Times New Roman"/>
          <w:color w:val="000000" w:themeColor="text1"/>
          <w:sz w:val="24"/>
          <w:szCs w:val="24"/>
        </w:rPr>
        <w:t>Некоторые основные эксплуатационные характеристики транспортных средств различ</w:t>
      </w:r>
      <w:r>
        <w:rPr>
          <w:rFonts w:ascii="Times New Roman" w:hAnsi="Times New Roman"/>
          <w:color w:val="000000" w:themeColor="text1"/>
          <w:sz w:val="24"/>
          <w:szCs w:val="24"/>
        </w:rPr>
        <w:t>ных видов рассматриваются ниже.</w:t>
      </w:r>
    </w:p>
    <w:p w:rsidR="00224E29" w:rsidRPr="006D2A86" w:rsidRDefault="00224E29" w:rsidP="00224E29">
      <w:pPr>
        <w:shd w:val="clear" w:color="auto" w:fill="FFFFFF"/>
        <w:spacing w:after="0" w:line="240" w:lineRule="auto"/>
        <w:rPr>
          <w:rFonts w:ascii="Times New Roman" w:hAnsi="Times New Roman"/>
          <w:color w:val="000000" w:themeColor="text1"/>
          <w:sz w:val="24"/>
          <w:szCs w:val="24"/>
        </w:rPr>
      </w:pPr>
      <w:r w:rsidRPr="006D2A86">
        <w:rPr>
          <w:rFonts w:ascii="Times New Roman" w:hAnsi="Times New Roman"/>
          <w:color w:val="000000" w:themeColor="text1"/>
          <w:sz w:val="24"/>
          <w:szCs w:val="24"/>
        </w:rPr>
        <w:t>1. Эксплуатац</w:t>
      </w:r>
      <w:r>
        <w:rPr>
          <w:rFonts w:ascii="Times New Roman" w:hAnsi="Times New Roman"/>
          <w:color w:val="000000" w:themeColor="text1"/>
          <w:sz w:val="24"/>
          <w:szCs w:val="24"/>
        </w:rPr>
        <w:t>ионные показатели водных судов:</w:t>
      </w:r>
      <w:r w:rsidRPr="006D2A86">
        <w:rPr>
          <w:rFonts w:ascii="Times New Roman" w:hAnsi="Times New Roman"/>
          <w:color w:val="000000" w:themeColor="text1"/>
          <w:sz w:val="24"/>
          <w:szCs w:val="24"/>
        </w:rPr>
        <w:br/>
        <w:t>• водоизмещение (массовое или объемное) определяется массой или объемом воды</w:t>
      </w:r>
      <w:r>
        <w:rPr>
          <w:rFonts w:ascii="Times New Roman" w:hAnsi="Times New Roman"/>
          <w:color w:val="000000" w:themeColor="text1"/>
          <w:sz w:val="24"/>
          <w:szCs w:val="24"/>
        </w:rPr>
        <w:t>, вытесняемой плавающим судном;</w:t>
      </w:r>
      <w:r w:rsidRPr="006D2A86">
        <w:rPr>
          <w:rFonts w:ascii="Times New Roman" w:hAnsi="Times New Roman"/>
          <w:color w:val="000000" w:themeColor="text1"/>
          <w:sz w:val="24"/>
          <w:szCs w:val="24"/>
        </w:rPr>
        <w:br/>
        <w:t>• грузоподъемность - перевозо</w:t>
      </w:r>
      <w:r>
        <w:rPr>
          <w:rFonts w:ascii="Times New Roman" w:hAnsi="Times New Roman"/>
          <w:color w:val="000000" w:themeColor="text1"/>
          <w:sz w:val="24"/>
          <w:szCs w:val="24"/>
        </w:rPr>
        <w:t>чная способность данного судна;</w:t>
      </w:r>
      <w:r w:rsidRPr="006D2A86">
        <w:rPr>
          <w:rFonts w:ascii="Times New Roman" w:hAnsi="Times New Roman"/>
          <w:color w:val="000000" w:themeColor="text1"/>
          <w:sz w:val="24"/>
          <w:szCs w:val="24"/>
        </w:rPr>
        <w:br/>
        <w:t>• дедвейт (или полная грузоподъемность) - величина груза, которую судно способно принять до осадки по летню</w:t>
      </w:r>
      <w:r>
        <w:rPr>
          <w:rFonts w:ascii="Times New Roman" w:hAnsi="Times New Roman"/>
          <w:color w:val="000000" w:themeColor="text1"/>
          <w:sz w:val="24"/>
          <w:szCs w:val="24"/>
        </w:rPr>
        <w:t>ю грузовую марку на ватерлинии;</w:t>
      </w:r>
      <w:r w:rsidRPr="006D2A86">
        <w:rPr>
          <w:rFonts w:ascii="Times New Roman" w:hAnsi="Times New Roman"/>
          <w:color w:val="000000" w:themeColor="text1"/>
          <w:sz w:val="24"/>
          <w:szCs w:val="24"/>
        </w:rPr>
        <w:br/>
        <w:t>• грузовместимость - способность судна вместить груз определенного объема (отдельно для тарно-упаковоч</w:t>
      </w:r>
      <w:r>
        <w:rPr>
          <w:rFonts w:ascii="Times New Roman" w:hAnsi="Times New Roman"/>
          <w:color w:val="000000" w:themeColor="text1"/>
          <w:sz w:val="24"/>
          <w:szCs w:val="24"/>
        </w:rPr>
        <w:t>ных, штучных и сыпучих грузов).</w:t>
      </w:r>
      <w:r w:rsidRPr="006D2A86">
        <w:rPr>
          <w:rFonts w:ascii="Times New Roman" w:hAnsi="Times New Roman"/>
          <w:color w:val="000000" w:themeColor="text1"/>
          <w:sz w:val="24"/>
          <w:szCs w:val="24"/>
        </w:rPr>
        <w:br/>
        <w:t xml:space="preserve">Различают одинарную грузовместимость, когда объем всех грузовых помещений используется </w:t>
      </w:r>
      <w:r w:rsidRPr="006D2A86">
        <w:rPr>
          <w:rFonts w:ascii="Times New Roman" w:hAnsi="Times New Roman"/>
          <w:color w:val="000000" w:themeColor="text1"/>
          <w:sz w:val="24"/>
          <w:szCs w:val="24"/>
        </w:rPr>
        <w:lastRenderedPageBreak/>
        <w:t>одновременно, и двойную, когда грузовые помещения используются по очереди дл</w:t>
      </w:r>
      <w:r>
        <w:rPr>
          <w:rFonts w:ascii="Times New Roman" w:hAnsi="Times New Roman"/>
          <w:color w:val="000000" w:themeColor="text1"/>
          <w:sz w:val="24"/>
          <w:szCs w:val="24"/>
        </w:rPr>
        <w:t>я равномерности загрузки судна.</w:t>
      </w:r>
    </w:p>
    <w:p w:rsidR="00224E29" w:rsidRDefault="00224E29" w:rsidP="00224E29">
      <w:pPr>
        <w:shd w:val="clear" w:color="auto" w:fill="FFFFFF"/>
        <w:tabs>
          <w:tab w:val="left" w:pos="2325"/>
        </w:tabs>
        <w:spacing w:after="0" w:line="240" w:lineRule="auto"/>
        <w:jc w:val="both"/>
        <w:rPr>
          <w:rFonts w:ascii="Times New Roman" w:hAnsi="Times New Roman"/>
          <w:b/>
          <w:color w:val="000000"/>
          <w:sz w:val="24"/>
          <w:szCs w:val="24"/>
        </w:rPr>
      </w:pPr>
      <w:r>
        <w:rPr>
          <w:rFonts w:ascii="Times New Roman" w:hAnsi="Times New Roman"/>
          <w:b/>
          <w:color w:val="000000"/>
          <w:sz w:val="24"/>
          <w:szCs w:val="24"/>
        </w:rPr>
        <w:tab/>
      </w:r>
    </w:p>
    <w:p w:rsidR="00224E29" w:rsidRDefault="00224E29" w:rsidP="00224E29">
      <w:pPr>
        <w:shd w:val="clear" w:color="auto" w:fill="FFFFFF"/>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Задание на практическую работу </w:t>
      </w:r>
    </w:p>
    <w:p w:rsidR="00224E29" w:rsidRPr="006D2A86" w:rsidRDefault="00224E29" w:rsidP="00224E29">
      <w:pPr>
        <w:spacing w:after="0" w:line="294" w:lineRule="atLeast"/>
        <w:rPr>
          <w:rFonts w:ascii="Times New Roman" w:hAnsi="Times New Roman"/>
          <w:sz w:val="24"/>
          <w:szCs w:val="24"/>
        </w:rPr>
      </w:pPr>
      <w:r w:rsidRPr="006D2A86">
        <w:rPr>
          <w:rFonts w:ascii="Times New Roman" w:hAnsi="Times New Roman"/>
          <w:bCs/>
          <w:sz w:val="24"/>
          <w:szCs w:val="24"/>
        </w:rPr>
        <w:t>1.</w:t>
      </w:r>
      <w:r w:rsidRPr="006D2A86">
        <w:rPr>
          <w:rFonts w:ascii="Times New Roman" w:hAnsi="Times New Roman"/>
          <w:sz w:val="24"/>
          <w:szCs w:val="24"/>
        </w:rPr>
        <w:t> Используя  карты  атласа  (стр. 23),  определите  общий  уровень  развития  транспорта  страны  или  региона  </w:t>
      </w:r>
      <w:r w:rsidRPr="006D2A86">
        <w:rPr>
          <w:rFonts w:ascii="Times New Roman" w:hAnsi="Times New Roman"/>
          <w:b/>
          <w:bCs/>
          <w:sz w:val="24"/>
          <w:szCs w:val="24"/>
          <w:u w:val="single"/>
        </w:rPr>
        <w:t>(в зависимости  от  номера  варианта)</w:t>
      </w:r>
      <w:r w:rsidRPr="006D2A86">
        <w:rPr>
          <w:rFonts w:ascii="Times New Roman" w:hAnsi="Times New Roman"/>
          <w:sz w:val="24"/>
          <w:szCs w:val="24"/>
        </w:rPr>
        <w:t>;</w:t>
      </w:r>
    </w:p>
    <w:p w:rsidR="00224E29" w:rsidRPr="006D2A86" w:rsidRDefault="00224E29" w:rsidP="00224E29">
      <w:pPr>
        <w:spacing w:after="0" w:line="294" w:lineRule="atLeast"/>
        <w:rPr>
          <w:rFonts w:ascii="Times New Roman" w:hAnsi="Times New Roman"/>
          <w:sz w:val="24"/>
          <w:szCs w:val="24"/>
        </w:rPr>
      </w:pPr>
      <w:r w:rsidRPr="006D2A86">
        <w:rPr>
          <w:rFonts w:ascii="Times New Roman" w:hAnsi="Times New Roman"/>
          <w:bCs/>
          <w:sz w:val="24"/>
          <w:szCs w:val="24"/>
        </w:rPr>
        <w:t>2.</w:t>
      </w:r>
      <w:r w:rsidRPr="006D2A86">
        <w:rPr>
          <w:rFonts w:ascii="Times New Roman" w:hAnsi="Times New Roman"/>
          <w:sz w:val="24"/>
          <w:szCs w:val="24"/>
        </w:rPr>
        <w:t> Используя  справочную  и  дополнительную  литературу,  назовите  длину  важнейших  сухопутных  путей  сообщения  (железных,  автомобильных  дорог  и  трубопроводов), густоту  железных  и  автодорог  с  твёрдым  покрытием  и  определите  вид  транспортной  системы  по  конфигурации  транспортной  сети  (широтно-меридианальная,  радиальная  или  колониальная),  назовите  крупнейшие  транспортные  узлы;</w:t>
      </w:r>
    </w:p>
    <w:p w:rsidR="00224E29" w:rsidRPr="006D2A86" w:rsidRDefault="00224E29" w:rsidP="00224E29">
      <w:pPr>
        <w:spacing w:after="0" w:line="294" w:lineRule="atLeast"/>
        <w:rPr>
          <w:rFonts w:ascii="Times New Roman" w:hAnsi="Times New Roman"/>
          <w:sz w:val="24"/>
          <w:szCs w:val="24"/>
        </w:rPr>
      </w:pPr>
      <w:r w:rsidRPr="006D2A86">
        <w:rPr>
          <w:rFonts w:ascii="Times New Roman" w:hAnsi="Times New Roman"/>
          <w:bCs/>
          <w:sz w:val="24"/>
          <w:szCs w:val="24"/>
        </w:rPr>
        <w:t>3.</w:t>
      </w:r>
      <w:r w:rsidRPr="006D2A86">
        <w:rPr>
          <w:rFonts w:ascii="Times New Roman" w:hAnsi="Times New Roman"/>
          <w:sz w:val="24"/>
          <w:szCs w:val="24"/>
        </w:rPr>
        <w:t> Определите  уровень  развития  водных  видов  транспорта,  назовите  важнейшие  судоходные  реки  и  каналы,  крупнейшие  морские  порты;</w:t>
      </w:r>
    </w:p>
    <w:p w:rsidR="00224E29" w:rsidRPr="006D2A86" w:rsidRDefault="00224E29" w:rsidP="00224E29">
      <w:pPr>
        <w:spacing w:after="0" w:line="294" w:lineRule="atLeast"/>
        <w:rPr>
          <w:rFonts w:ascii="Times New Roman" w:hAnsi="Times New Roman"/>
          <w:sz w:val="24"/>
          <w:szCs w:val="24"/>
        </w:rPr>
      </w:pPr>
      <w:r w:rsidRPr="006D2A86">
        <w:rPr>
          <w:rFonts w:ascii="Times New Roman" w:hAnsi="Times New Roman"/>
          <w:bCs/>
          <w:sz w:val="24"/>
          <w:szCs w:val="24"/>
        </w:rPr>
        <w:t>4.</w:t>
      </w:r>
      <w:r w:rsidRPr="006D2A86">
        <w:rPr>
          <w:rFonts w:ascii="Times New Roman" w:hAnsi="Times New Roman"/>
          <w:sz w:val="24"/>
          <w:szCs w:val="24"/>
        </w:rPr>
        <w:t> Дайте  характеристику   уровня   развития  воздушного  транспорта,  назовите  крупнейшие  аэропорты;</w:t>
      </w:r>
    </w:p>
    <w:p w:rsidR="00224E29" w:rsidRPr="006D2A86" w:rsidRDefault="00224E29" w:rsidP="00224E29">
      <w:pPr>
        <w:spacing w:after="0" w:line="294" w:lineRule="atLeast"/>
        <w:rPr>
          <w:rFonts w:ascii="Times New Roman" w:hAnsi="Times New Roman"/>
          <w:sz w:val="24"/>
          <w:szCs w:val="24"/>
        </w:rPr>
      </w:pPr>
      <w:r w:rsidRPr="006D2A86">
        <w:rPr>
          <w:rFonts w:ascii="Times New Roman" w:hAnsi="Times New Roman"/>
          <w:bCs/>
          <w:sz w:val="24"/>
          <w:szCs w:val="24"/>
        </w:rPr>
        <w:t>5.</w:t>
      </w:r>
      <w:r w:rsidRPr="006D2A86">
        <w:rPr>
          <w:rFonts w:ascii="Times New Roman" w:hAnsi="Times New Roman"/>
          <w:sz w:val="24"/>
          <w:szCs w:val="24"/>
        </w:rPr>
        <w:t> Определите  структуру  транспорта,  долю  ведущих  видов  транспорта  в  грузо-  и  пассажирообороте  страны  или  региона  и  назовите  причины,  влияющие  на  развитие  и  работу  отдельных  видов  транспорта;</w:t>
      </w:r>
    </w:p>
    <w:p w:rsidR="00224E29" w:rsidRPr="006D2A86" w:rsidRDefault="00224E29" w:rsidP="00224E29">
      <w:pPr>
        <w:spacing w:after="0" w:line="294" w:lineRule="atLeast"/>
        <w:rPr>
          <w:rFonts w:ascii="Times New Roman" w:hAnsi="Times New Roman"/>
          <w:sz w:val="24"/>
          <w:szCs w:val="24"/>
        </w:rPr>
      </w:pPr>
      <w:r w:rsidRPr="006D2A86">
        <w:rPr>
          <w:rFonts w:ascii="Times New Roman" w:hAnsi="Times New Roman"/>
          <w:bCs/>
          <w:sz w:val="24"/>
          <w:szCs w:val="24"/>
        </w:rPr>
        <w:t>6.</w:t>
      </w:r>
      <w:r w:rsidRPr="006D2A86">
        <w:rPr>
          <w:rFonts w:ascii="Times New Roman" w:hAnsi="Times New Roman"/>
          <w:sz w:val="24"/>
          <w:szCs w:val="24"/>
        </w:rPr>
        <w:t> Опишите  проблемы,  с  которыми  сталкивается  страна  или  регион,  связанные  с развитием  транспорта;</w:t>
      </w:r>
    </w:p>
    <w:p w:rsidR="00224E29" w:rsidRPr="006D2A86" w:rsidRDefault="00224E29" w:rsidP="00224E29">
      <w:pPr>
        <w:spacing w:after="0" w:line="294" w:lineRule="atLeast"/>
        <w:rPr>
          <w:rFonts w:ascii="Times New Roman" w:hAnsi="Times New Roman"/>
          <w:sz w:val="24"/>
          <w:szCs w:val="24"/>
        </w:rPr>
      </w:pPr>
      <w:r w:rsidRPr="006D2A86">
        <w:rPr>
          <w:rFonts w:ascii="Times New Roman" w:hAnsi="Times New Roman"/>
          <w:bCs/>
          <w:sz w:val="24"/>
          <w:szCs w:val="24"/>
        </w:rPr>
        <w:t>7.</w:t>
      </w:r>
      <w:r w:rsidRPr="006D2A86">
        <w:rPr>
          <w:rFonts w:ascii="Times New Roman" w:hAnsi="Times New Roman"/>
          <w:sz w:val="24"/>
          <w:szCs w:val="24"/>
        </w:rPr>
        <w:t> Назовите  основные  перспективы  развития  транспорта;</w:t>
      </w:r>
    </w:p>
    <w:p w:rsidR="00224E29" w:rsidRPr="006D2A86" w:rsidRDefault="00224E29" w:rsidP="00224E29">
      <w:pPr>
        <w:spacing w:after="0" w:line="294" w:lineRule="atLeast"/>
        <w:rPr>
          <w:rFonts w:ascii="Times New Roman" w:hAnsi="Times New Roman"/>
          <w:sz w:val="24"/>
          <w:szCs w:val="24"/>
        </w:rPr>
      </w:pPr>
      <w:r w:rsidRPr="006D2A86">
        <w:rPr>
          <w:rFonts w:ascii="Times New Roman" w:hAnsi="Times New Roman"/>
          <w:bCs/>
          <w:sz w:val="24"/>
          <w:szCs w:val="24"/>
        </w:rPr>
        <w:t xml:space="preserve">8. </w:t>
      </w:r>
      <w:r w:rsidRPr="006D2A86">
        <w:rPr>
          <w:rFonts w:ascii="Times New Roman" w:hAnsi="Times New Roman"/>
          <w:sz w:val="24"/>
          <w:szCs w:val="24"/>
        </w:rPr>
        <w:t> Сделайте  вывод  о  развитии  транспорта  в  данной  стране  или  в  регионе.</w:t>
      </w:r>
    </w:p>
    <w:p w:rsidR="00224E29" w:rsidRPr="006D2A86" w:rsidRDefault="00224E29" w:rsidP="00224E29">
      <w:pPr>
        <w:spacing w:after="0" w:line="294" w:lineRule="atLeast"/>
        <w:rPr>
          <w:rFonts w:ascii="Times New Roman" w:hAnsi="Times New Roman"/>
          <w:sz w:val="24"/>
          <w:szCs w:val="24"/>
        </w:rPr>
      </w:pPr>
      <w:r w:rsidRPr="006D2A86">
        <w:rPr>
          <w:rFonts w:ascii="Times New Roman" w:hAnsi="Times New Roman"/>
          <w:b/>
          <w:bCs/>
          <w:sz w:val="24"/>
          <w:szCs w:val="24"/>
        </w:rPr>
        <w:t>Вариант 1.  </w:t>
      </w:r>
      <w:r w:rsidRPr="006D2A86">
        <w:rPr>
          <w:rFonts w:ascii="Times New Roman" w:hAnsi="Times New Roman"/>
          <w:sz w:val="24"/>
          <w:szCs w:val="24"/>
        </w:rPr>
        <w:t>Особенности  развития  транспорта  в  Германии.</w:t>
      </w:r>
    </w:p>
    <w:p w:rsidR="00224E29" w:rsidRPr="006D2A86" w:rsidRDefault="00224E29" w:rsidP="00224E29">
      <w:pPr>
        <w:spacing w:after="0" w:line="294" w:lineRule="atLeast"/>
        <w:rPr>
          <w:rFonts w:ascii="Times New Roman" w:hAnsi="Times New Roman"/>
          <w:sz w:val="24"/>
          <w:szCs w:val="24"/>
        </w:rPr>
      </w:pPr>
      <w:r w:rsidRPr="006D2A86">
        <w:rPr>
          <w:rFonts w:ascii="Times New Roman" w:hAnsi="Times New Roman"/>
          <w:b/>
          <w:bCs/>
          <w:sz w:val="24"/>
          <w:szCs w:val="24"/>
        </w:rPr>
        <w:t>Вариант 2.  </w:t>
      </w:r>
      <w:r w:rsidRPr="006D2A86">
        <w:rPr>
          <w:rFonts w:ascii="Times New Roman" w:hAnsi="Times New Roman"/>
          <w:sz w:val="24"/>
          <w:szCs w:val="24"/>
        </w:rPr>
        <w:t>Особенности  развития  транспорта  в  Японии.</w:t>
      </w:r>
    </w:p>
    <w:p w:rsidR="00224E29" w:rsidRPr="006D2A86" w:rsidRDefault="00224E29" w:rsidP="00224E29">
      <w:pPr>
        <w:spacing w:after="0" w:line="294" w:lineRule="atLeast"/>
        <w:rPr>
          <w:rFonts w:ascii="Times New Roman" w:hAnsi="Times New Roman"/>
          <w:sz w:val="24"/>
          <w:szCs w:val="24"/>
        </w:rPr>
      </w:pPr>
      <w:r w:rsidRPr="006D2A86">
        <w:rPr>
          <w:rFonts w:ascii="Times New Roman" w:hAnsi="Times New Roman"/>
          <w:b/>
          <w:bCs/>
          <w:sz w:val="24"/>
          <w:szCs w:val="24"/>
        </w:rPr>
        <w:t>Вариант 3.  </w:t>
      </w:r>
      <w:r w:rsidRPr="006D2A86">
        <w:rPr>
          <w:rFonts w:ascii="Times New Roman" w:hAnsi="Times New Roman"/>
          <w:sz w:val="24"/>
          <w:szCs w:val="24"/>
        </w:rPr>
        <w:t>Особенности  развития  транспорта  в  России.</w:t>
      </w:r>
    </w:p>
    <w:p w:rsidR="00224E29" w:rsidRPr="006D2A86" w:rsidRDefault="00224E29" w:rsidP="00224E29">
      <w:pPr>
        <w:spacing w:after="0" w:line="294" w:lineRule="atLeast"/>
        <w:rPr>
          <w:rFonts w:ascii="Times New Roman" w:hAnsi="Times New Roman"/>
          <w:sz w:val="24"/>
          <w:szCs w:val="24"/>
        </w:rPr>
      </w:pPr>
      <w:r w:rsidRPr="006D2A86">
        <w:rPr>
          <w:rFonts w:ascii="Times New Roman" w:hAnsi="Times New Roman"/>
          <w:b/>
          <w:bCs/>
          <w:sz w:val="24"/>
          <w:szCs w:val="24"/>
        </w:rPr>
        <w:t>Вариант 4.  </w:t>
      </w:r>
      <w:r w:rsidRPr="006D2A86">
        <w:rPr>
          <w:rFonts w:ascii="Times New Roman" w:hAnsi="Times New Roman"/>
          <w:sz w:val="24"/>
          <w:szCs w:val="24"/>
        </w:rPr>
        <w:t>Особенности  развития  транспорта  в  США.</w:t>
      </w:r>
    </w:p>
    <w:p w:rsidR="00224E29" w:rsidRPr="006D2A86" w:rsidRDefault="00224E29" w:rsidP="00224E29">
      <w:pPr>
        <w:spacing w:after="0" w:line="294" w:lineRule="atLeast"/>
        <w:rPr>
          <w:rFonts w:ascii="Times New Roman" w:hAnsi="Times New Roman"/>
          <w:sz w:val="24"/>
          <w:szCs w:val="24"/>
        </w:rPr>
      </w:pPr>
      <w:r w:rsidRPr="006D2A86">
        <w:rPr>
          <w:rFonts w:ascii="Times New Roman" w:hAnsi="Times New Roman"/>
          <w:b/>
          <w:bCs/>
          <w:sz w:val="24"/>
          <w:szCs w:val="24"/>
        </w:rPr>
        <w:t>Вариант 5.  </w:t>
      </w:r>
      <w:r w:rsidRPr="006D2A86">
        <w:rPr>
          <w:rFonts w:ascii="Times New Roman" w:hAnsi="Times New Roman"/>
          <w:sz w:val="24"/>
          <w:szCs w:val="24"/>
        </w:rPr>
        <w:t>Особенности  развития  транспорта  в  Бразилии.</w:t>
      </w:r>
    </w:p>
    <w:p w:rsidR="00224E29" w:rsidRPr="006D2A86" w:rsidRDefault="00224E29" w:rsidP="00224E29">
      <w:pPr>
        <w:spacing w:after="0" w:line="294" w:lineRule="atLeast"/>
        <w:rPr>
          <w:rFonts w:ascii="Times New Roman" w:hAnsi="Times New Roman"/>
          <w:sz w:val="24"/>
          <w:szCs w:val="24"/>
        </w:rPr>
      </w:pPr>
      <w:r w:rsidRPr="006D2A86">
        <w:rPr>
          <w:rFonts w:ascii="Times New Roman" w:hAnsi="Times New Roman"/>
          <w:b/>
          <w:bCs/>
          <w:sz w:val="24"/>
          <w:szCs w:val="24"/>
        </w:rPr>
        <w:t>Вариант 6.  </w:t>
      </w:r>
      <w:r w:rsidRPr="006D2A86">
        <w:rPr>
          <w:rFonts w:ascii="Times New Roman" w:hAnsi="Times New Roman"/>
          <w:sz w:val="24"/>
          <w:szCs w:val="24"/>
        </w:rPr>
        <w:t>Особенности  развития  транспорта  в  Австралии.</w:t>
      </w:r>
    </w:p>
    <w:p w:rsidR="00224E29" w:rsidRDefault="00224E29" w:rsidP="00224E29">
      <w:pPr>
        <w:ind w:left="720"/>
        <w:contextualSpacing/>
        <w:jc w:val="center"/>
        <w:rPr>
          <w:rFonts w:ascii="Times New Roman" w:eastAsia="Calibri" w:hAnsi="Times New Roman"/>
          <w:b/>
          <w:sz w:val="28"/>
          <w:szCs w:val="28"/>
          <w:lang w:eastAsia="en-US"/>
        </w:rPr>
      </w:pPr>
    </w:p>
    <w:p w:rsidR="00224E29" w:rsidRPr="00846F93" w:rsidRDefault="00224E29" w:rsidP="00224E29">
      <w:pPr>
        <w:jc w:val="both"/>
        <w:rPr>
          <w:rFonts w:ascii="Times New Roman" w:eastAsia="Calibri" w:hAnsi="Times New Roman"/>
          <w:sz w:val="24"/>
          <w:szCs w:val="24"/>
          <w:lang w:eastAsia="en-US"/>
        </w:rPr>
      </w:pPr>
      <w:r w:rsidRPr="00FE03F7">
        <w:rPr>
          <w:rFonts w:ascii="Times New Roman" w:eastAsia="Calibri" w:hAnsi="Times New Roman"/>
          <w:b/>
          <w:sz w:val="24"/>
          <w:szCs w:val="24"/>
          <w:lang w:eastAsia="en-US"/>
        </w:rPr>
        <w:t>Литература:</w:t>
      </w:r>
      <w:r w:rsidRPr="00FE03F7">
        <w:rPr>
          <w:rFonts w:ascii="Times New Roman" w:eastAsia="Calibri" w:hAnsi="Times New Roman"/>
          <w:sz w:val="24"/>
          <w:szCs w:val="24"/>
          <w:lang w:eastAsia="en-US"/>
        </w:rPr>
        <w:t xml:space="preserve"> учебник Максаковский В.П. Экономическая и социальная география мира: учеб.для 10-кл. общеобразовательных учреждений, 2017 г., атлас: «Экономи</w:t>
      </w:r>
      <w:r>
        <w:rPr>
          <w:rFonts w:ascii="Times New Roman" w:eastAsia="Calibri" w:hAnsi="Times New Roman"/>
          <w:sz w:val="24"/>
          <w:szCs w:val="24"/>
          <w:lang w:eastAsia="en-US"/>
        </w:rPr>
        <w:t>ческая и социальная география».</w:t>
      </w:r>
    </w:p>
    <w:p w:rsidR="00224E29" w:rsidRDefault="00224E29" w:rsidP="00224E29">
      <w:pPr>
        <w:ind w:left="720"/>
        <w:contextualSpacing/>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Практическая работа № 15</w:t>
      </w:r>
    </w:p>
    <w:p w:rsidR="00224E29" w:rsidRDefault="00224E29" w:rsidP="00224E29">
      <w:pPr>
        <w:ind w:left="720"/>
        <w:contextualSpacing/>
        <w:jc w:val="center"/>
        <w:rPr>
          <w:rFonts w:ascii="Times New Roman" w:eastAsia="Calibri" w:hAnsi="Times New Roman"/>
          <w:b/>
          <w:sz w:val="28"/>
          <w:szCs w:val="28"/>
          <w:lang w:eastAsia="en-US"/>
        </w:rPr>
      </w:pPr>
    </w:p>
    <w:p w:rsidR="00224E29" w:rsidRPr="00DE5B79" w:rsidRDefault="00224E29" w:rsidP="00224E29">
      <w:pPr>
        <w:spacing w:after="0"/>
        <w:jc w:val="both"/>
        <w:rPr>
          <w:rFonts w:ascii="Times New Roman" w:eastAsia="Calibri" w:hAnsi="Times New Roman"/>
          <w:sz w:val="24"/>
          <w:szCs w:val="24"/>
          <w:lang w:eastAsia="en-US"/>
        </w:rPr>
      </w:pPr>
      <w:r w:rsidRPr="00DE5B79">
        <w:rPr>
          <w:rFonts w:ascii="Times New Roman" w:eastAsia="Calibri" w:hAnsi="Times New Roman"/>
          <w:b/>
          <w:sz w:val="24"/>
          <w:szCs w:val="24"/>
          <w:lang w:eastAsia="en-US"/>
        </w:rPr>
        <w:t>Тема:</w:t>
      </w:r>
      <w:r w:rsidRPr="00DE5B79">
        <w:rPr>
          <w:rFonts w:ascii="Times New Roman" w:eastAsia="Calibri" w:hAnsi="Times New Roman"/>
          <w:b/>
          <w:sz w:val="24"/>
          <w:szCs w:val="24"/>
          <w:lang w:eastAsia="en-US"/>
        </w:rPr>
        <w:tab/>
      </w:r>
      <w:r w:rsidRPr="00DE5B79">
        <w:rPr>
          <w:rFonts w:ascii="Times New Roman" w:hAnsi="Times New Roman"/>
          <w:sz w:val="24"/>
          <w:szCs w:val="24"/>
          <w:lang w:eastAsia="en-US"/>
        </w:rPr>
        <w:t>Составить комплексную географическую характеристику экономических зон Европы</w:t>
      </w:r>
    </w:p>
    <w:p w:rsidR="00224E29" w:rsidRPr="00DE5B79" w:rsidRDefault="00224E29" w:rsidP="00224E29">
      <w:pPr>
        <w:spacing w:after="0"/>
        <w:jc w:val="both"/>
        <w:rPr>
          <w:rFonts w:ascii="Times New Roman" w:eastAsia="Calibri" w:hAnsi="Times New Roman"/>
          <w:sz w:val="24"/>
          <w:szCs w:val="24"/>
          <w:lang w:eastAsia="en-US"/>
        </w:rPr>
      </w:pPr>
      <w:r w:rsidRPr="00DE5B79">
        <w:rPr>
          <w:rFonts w:ascii="Times New Roman" w:eastAsia="Calibri" w:hAnsi="Times New Roman"/>
          <w:b/>
          <w:sz w:val="24"/>
          <w:szCs w:val="24"/>
          <w:lang w:eastAsia="en-US"/>
        </w:rPr>
        <w:t xml:space="preserve">Цель: </w:t>
      </w:r>
      <w:r w:rsidRPr="00DE5B79">
        <w:rPr>
          <w:rFonts w:ascii="Times New Roman" w:eastAsia="Calibri" w:hAnsi="Times New Roman"/>
          <w:sz w:val="24"/>
          <w:szCs w:val="24"/>
          <w:lang w:eastAsia="en-US"/>
        </w:rPr>
        <w:t>Рассмотреть развитие стран Европы, уметь давать комплексную оценку развития промышленность, сельского хозяйства и транспорта.</w:t>
      </w:r>
    </w:p>
    <w:p w:rsidR="00224E29" w:rsidRPr="00C142D7" w:rsidRDefault="00224E29" w:rsidP="00224E29">
      <w:pPr>
        <w:shd w:val="clear" w:color="auto" w:fill="FFFFFF"/>
        <w:spacing w:after="0" w:line="240" w:lineRule="auto"/>
        <w:rPr>
          <w:rFonts w:ascii="Times New Roman" w:hAnsi="Times New Roman"/>
          <w:color w:val="000000"/>
          <w:sz w:val="24"/>
          <w:szCs w:val="24"/>
        </w:rPr>
      </w:pPr>
      <w:r w:rsidRPr="00C142D7">
        <w:rPr>
          <w:rFonts w:ascii="Times New Roman" w:hAnsi="Times New Roman"/>
          <w:b/>
          <w:color w:val="000000"/>
          <w:sz w:val="24"/>
          <w:szCs w:val="24"/>
        </w:rPr>
        <w:t>Продолжительность работы</w:t>
      </w:r>
      <w:r w:rsidRPr="00C142D7">
        <w:rPr>
          <w:rFonts w:ascii="Times New Roman" w:hAnsi="Times New Roman"/>
          <w:color w:val="000000"/>
          <w:sz w:val="24"/>
          <w:szCs w:val="24"/>
        </w:rPr>
        <w:t>: 90 минут</w:t>
      </w:r>
    </w:p>
    <w:p w:rsidR="00224E29" w:rsidRPr="00C142D7" w:rsidRDefault="00224E29" w:rsidP="00224E29">
      <w:pPr>
        <w:shd w:val="clear" w:color="auto" w:fill="FFFFFF"/>
        <w:spacing w:after="0" w:line="294" w:lineRule="atLeast"/>
        <w:jc w:val="both"/>
        <w:rPr>
          <w:rFonts w:ascii="Times New Roman" w:hAnsi="Times New Roman"/>
          <w:color w:val="000000"/>
          <w:sz w:val="24"/>
          <w:szCs w:val="24"/>
        </w:rPr>
      </w:pPr>
      <w:r w:rsidRPr="00C142D7">
        <w:rPr>
          <w:rFonts w:ascii="Times New Roman" w:hAnsi="Times New Roman"/>
          <w:b/>
          <w:color w:val="000000"/>
          <w:sz w:val="24"/>
          <w:szCs w:val="24"/>
        </w:rPr>
        <w:t>Используемое оборудование</w:t>
      </w:r>
      <w:r w:rsidRPr="00C142D7">
        <w:rPr>
          <w:rFonts w:ascii="Times New Roman" w:hAnsi="Times New Roman"/>
          <w:color w:val="000000"/>
          <w:sz w:val="24"/>
          <w:szCs w:val="24"/>
        </w:rPr>
        <w:t>: раздаточный материал, учебник, тетрадь, ручка</w:t>
      </w:r>
    </w:p>
    <w:p w:rsidR="00224E29" w:rsidRDefault="00224E29" w:rsidP="00224E29">
      <w:pPr>
        <w:shd w:val="clear" w:color="auto" w:fill="FFFFFF"/>
        <w:spacing w:after="0" w:line="240" w:lineRule="auto"/>
        <w:rPr>
          <w:rFonts w:ascii="Times New Roman" w:hAnsi="Times New Roman"/>
          <w:b/>
          <w:color w:val="000000"/>
          <w:sz w:val="24"/>
          <w:szCs w:val="24"/>
        </w:rPr>
      </w:pPr>
      <w:r w:rsidRPr="00DD7C3D">
        <w:rPr>
          <w:rFonts w:ascii="Times New Roman" w:hAnsi="Times New Roman"/>
          <w:b/>
          <w:color w:val="000000"/>
          <w:sz w:val="24"/>
          <w:szCs w:val="24"/>
        </w:rPr>
        <w:t xml:space="preserve">Краткие теоретические сведения: </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Западная Европа - это более 20 государств, отличающихся историческим, этническим, природным, экономическим, социальным и культурным своеобразием.</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Наиболее крупные страны региона: ФРГ, Италия, Франция, Испания, Великобритания, Швеция и др.</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b/>
          <w:bCs/>
          <w:color w:val="000000" w:themeColor="text1"/>
          <w:sz w:val="24"/>
          <w:szCs w:val="24"/>
        </w:rPr>
        <w:t>Характеристики региона Западной Европы:</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1) </w:t>
      </w:r>
      <w:r w:rsidRPr="00DE5B79">
        <w:rPr>
          <w:rFonts w:ascii="Times New Roman" w:hAnsi="Times New Roman"/>
          <w:color w:val="000000" w:themeColor="text1"/>
          <w:sz w:val="24"/>
          <w:szCs w:val="24"/>
          <w:u w:val="single"/>
        </w:rPr>
        <w:t>Экономико-географическое положение</w:t>
      </w:r>
      <w:r w:rsidRPr="00DE5B79">
        <w:rPr>
          <w:rFonts w:ascii="Times New Roman" w:hAnsi="Times New Roman"/>
          <w:color w:val="000000" w:themeColor="text1"/>
          <w:sz w:val="24"/>
          <w:szCs w:val="24"/>
        </w:rPr>
        <w:t>:</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а) регион расположен на материке Евразия, на западе части света Европы;</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б) большая часть стран имеет выход к морям, которые являются главными районами мировых морских перевозок (Атлантический океан связывает Европу с Америкой, Средиземное море - Африкой и Азией, Балтийское море - со странами Европы);</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в) рассматриваемый регион граничит с другими экономически развитыми регионами, что положительно влияет на развитие его экономики;</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lastRenderedPageBreak/>
        <w:t>г) регион находится в относительной близости ко многим развивающимся странам, что означает близость к источникам сырья и дешёвой рабочей силы.</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b/>
          <w:bCs/>
          <w:color w:val="000000" w:themeColor="text1"/>
          <w:sz w:val="24"/>
          <w:szCs w:val="24"/>
        </w:rPr>
        <w:t>2) Природные условия и ресурсы:</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а)</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 рельеф: сочетание равнинного и горного рельефа;</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 минеральные ресурсы: размещены неравномерно, часть месторождений истощены.</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Промышленные запасы: нефти и газа (Франция, Нидерланды); угля (Рурский бассейн в ФРГ, Уэльский и Ньюкаслинский - в Великобритании и др.); железной руды (Великобритания, Швеция); руды цветных металлов (ФРГ, Испания, Италия); калийных солей (ФРГ, Франция). В целом обеспечение данного региона хуже, чем Северной Америки и др. регионов.</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б)</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 почвы: весьма плодородны (бурые лесные, коричневые, серо-коричневые);</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 земельные ресурсы: большая часть земель занята под пашни и пастбища.</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в)</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 климат: преобладание умеренного климатического пояса, на юге - субтропического, на севере - субарктического; температуры лета (8-24 градуса выше нуля) и зимы (отминус 8 до плюс 8 градусов); количество осадков колеблется от 250 до 2000 мм в год;</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 агроклиматические ресурсы: благоприятны для выращивания таких сельскохозяйственных культур, как рожь, пшеница, лён, картофель, кукуруза, подсолнечник, сахарная свекла, виноград, цитрусовые (на юге) и др. В итоге можно сказать, что регион хорошо обеспечен теплом и влагой, кроме южной части.</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г)</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 воды: реки (Рейн, Дунай, Сена, Луара и др.); озёра (Женевское и др.); ледники (в горах);</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 водные ресурсы: обеспеченность ресурсами полного речного стока на душу населения составляет 2.5-50 тыс. кубометров за год, что свидетельствует о хорошем, но неравномерном обеспечении.</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д)</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 леса: смешанные, широколиственные и хвойные;</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 лесные ресурсы: леса занимают 30 % территории, большая часть из них вырублена; наибольшие запасы в Швеции и Финляндии.</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е)</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 ресурсы Мирового океана: в районе Северного моря и шельфовой зоны Бискайского залива добывают нефть и газ; большая часть морей обладает значительными рыбными ресурсами.</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ж)</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 ресурсы нетрадиционной энергетики: геотермальные источники в Исландии и Италии; перспективно использование энергии ветра во Франции и Дании.</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з)</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 рекреационные ресурсы:</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 Западная Европа - центр мирового туризма, 65 % туристов земного шара - во Франции, Испании, Италии и т.п.</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b/>
          <w:bCs/>
          <w:color w:val="000000" w:themeColor="text1"/>
          <w:sz w:val="24"/>
          <w:szCs w:val="24"/>
        </w:rPr>
        <w:t>3) Население:</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а) численность - свыше 300 млн. человек;</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б) плотность населения - от 10 до 200 чел./квадр.км;</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в) II тип воспроизводства; рождаемость, смертность и естественный прирост низкие;</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г) преобладание женского населения;</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д) старение населения;</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е) индоевропейская языковая семья:</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 языковые группы и народы: германская (немцы, англичане), романская (французы, итальянцы);</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 межнациональные проблемы в странах: Испания (баски), Франция (корсиканцы), Великобритания (северная часть Ирландии);</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 религии: </w:t>
      </w:r>
      <w:hyperlink r:id="rId14" w:history="1">
        <w:r w:rsidRPr="00DE5B79">
          <w:rPr>
            <w:rFonts w:ascii="Times New Roman" w:hAnsi="Times New Roman"/>
            <w:color w:val="000000" w:themeColor="text1"/>
            <w:sz w:val="24"/>
            <w:szCs w:val="24"/>
            <w:u w:val="single"/>
          </w:rPr>
          <w:t>протестантизм</w:t>
        </w:r>
      </w:hyperlink>
      <w:r w:rsidRPr="00DE5B79">
        <w:rPr>
          <w:rFonts w:ascii="Times New Roman" w:hAnsi="Times New Roman"/>
          <w:color w:val="000000" w:themeColor="text1"/>
          <w:sz w:val="24"/>
          <w:szCs w:val="24"/>
        </w:rPr>
        <w:t>, </w:t>
      </w:r>
      <w:hyperlink r:id="rId15" w:history="1">
        <w:r w:rsidRPr="00DE5B79">
          <w:rPr>
            <w:rFonts w:ascii="Times New Roman" w:hAnsi="Times New Roman"/>
            <w:color w:val="000000" w:themeColor="text1"/>
            <w:sz w:val="24"/>
            <w:szCs w:val="24"/>
            <w:u w:val="single"/>
          </w:rPr>
          <w:t>католицизм</w:t>
        </w:r>
      </w:hyperlink>
      <w:r w:rsidRPr="00DE5B79">
        <w:rPr>
          <w:rFonts w:ascii="Times New Roman" w:hAnsi="Times New Roman"/>
          <w:color w:val="000000" w:themeColor="text1"/>
          <w:sz w:val="24"/>
          <w:szCs w:val="24"/>
        </w:rPr>
        <w:t>;</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ж) уровень урбанизации около 80 %; крупнейшие города: Роттердам, Париж, Рим, Мадрид и т.д.</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з) регион Западной Европы является мировым очагом трудовой миграции (въезд рабочей силы);</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и) трудовые ресурсы: (высококвалифицированные)</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- 40-60 % - заняты в сфере услуг и торговли;</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- 30-35 % - в промышленности и строительстве;</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lastRenderedPageBreak/>
        <w:t>- 5-10 % - в сельском хозяйстве.</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b/>
          <w:bCs/>
          <w:color w:val="000000" w:themeColor="text1"/>
          <w:sz w:val="24"/>
          <w:szCs w:val="24"/>
        </w:rPr>
        <w:t>4) Экономика:</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Западная Европа - один из экономических и финансовых центров мира; по темпам экономического развития в последнее время регион стал отставать от США и Японии.</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b/>
          <w:bCs/>
          <w:color w:val="000000" w:themeColor="text1"/>
          <w:sz w:val="24"/>
          <w:szCs w:val="24"/>
        </w:rPr>
        <w:t>Условия, влияющие на развитие:</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 высокий технологический уровень;</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 высококвалифицированный персонал;</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 наличие уникальных природных ресурсов;</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 большая гибкость и приспособленность производственной структуры малых и средних фирм к потребностям мирового рынка.</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b/>
          <w:bCs/>
          <w:color w:val="000000" w:themeColor="text1"/>
          <w:sz w:val="24"/>
          <w:szCs w:val="24"/>
        </w:rPr>
        <w:t>Отрасли промышленности:</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а) энергетика базируется на собственных и привозимых ресурсах. В странах севера и юга Европы большое значение имеют гидроресурсы. Исландия использует геотермальную энергию. Регион лидирует в мире по развитию </w:t>
      </w:r>
      <w:hyperlink r:id="rId16" w:history="1">
        <w:r w:rsidRPr="00DE5B79">
          <w:rPr>
            <w:rFonts w:ascii="Times New Roman" w:hAnsi="Times New Roman"/>
            <w:color w:val="000000" w:themeColor="text1"/>
            <w:sz w:val="24"/>
            <w:szCs w:val="24"/>
            <w:u w:val="single"/>
          </w:rPr>
          <w:t>атомной энергетики</w:t>
        </w:r>
      </w:hyperlink>
      <w:r w:rsidRPr="00DE5B79">
        <w:rPr>
          <w:rFonts w:ascii="Times New Roman" w:hAnsi="Times New Roman"/>
          <w:color w:val="000000" w:themeColor="text1"/>
          <w:sz w:val="24"/>
          <w:szCs w:val="24"/>
        </w:rPr>
        <w:t>.</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b/>
          <w:bCs/>
          <w:color w:val="000000" w:themeColor="text1"/>
          <w:sz w:val="24"/>
          <w:szCs w:val="24"/>
        </w:rPr>
        <w:t>б) чёрная металлургия:</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 районы старых разработок: Рур в ФРГ, Лотарингия во Франции;</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 ориентация на импорт жёлтой руды привела к сдвигу предприятий к морю: Таранто в Италии, Бремен в ФРГ.</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в) цветная металлургия: использует концентраты руд из Африки и Азии (Германия, Бельгия).</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г) машиностроение определяет индустриальное лицо Западной Европы. Регион производит всё: от простых металлоизделий до самолётов. Особенно хорошо развито автомобилестроение: фирмы «Фольксваген» (ФРГ), «Рено» (Франция), «Фиат» (Италия), «Вольво» (Швеция).</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д) химическая промышленность: ФРГ - производство красителей и пластмассы, Франция - синтетического каучука, Бельгия - химических удобрений и соды, Швеция и Норвегия - лесохимии, Швейцария - фармацевтики.</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Сельское хозяйство характеризуется высокой производительностью и разнообразием. Ввозятся лишь товары тропического земледелия и фуражное зерно. Преобладает животноводство (крупный рогатый скот, овцеводство, свиноводство, птицеводство). Используемые культуры в растениеводстве: пшеница, ячмень, кукуруза, картофель, сахарная свекла (Франция, ФРГ), виноград, маслины, оливки (Италия, Испания).</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Транспорт высокоразвит. Велика роль автомобильного, морского транспорта (порты:Роттердам, Марсель, Гавр и т.д.). Увеличивается доля трубопроводного и авиационного транспорта. Развита густая транспортная сеть.</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b/>
          <w:bCs/>
          <w:color w:val="000000" w:themeColor="text1"/>
          <w:sz w:val="24"/>
          <w:szCs w:val="24"/>
        </w:rPr>
        <w:t>5) Внутренние различия региона:</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 высокоразвитые: ФРГ, Франция, Великобритания, Италия;</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 среднеразвитые: Швеция, Испания и т.д.;</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 менее развитые: Португалия, Греция.</w:t>
      </w:r>
    </w:p>
    <w:p w:rsidR="00224E29" w:rsidRPr="00DE5B79" w:rsidRDefault="00224E29" w:rsidP="00224E29">
      <w:pPr>
        <w:spacing w:after="0" w:line="240" w:lineRule="auto"/>
        <w:rPr>
          <w:rFonts w:ascii="Times New Roman" w:hAnsi="Times New Roman"/>
          <w:color w:val="000000" w:themeColor="text1"/>
          <w:sz w:val="24"/>
          <w:szCs w:val="24"/>
        </w:rPr>
      </w:pPr>
      <w:r w:rsidRPr="00DE5B79">
        <w:rPr>
          <w:rFonts w:ascii="Times New Roman" w:hAnsi="Times New Roman"/>
          <w:color w:val="000000" w:themeColor="text1"/>
          <w:sz w:val="24"/>
          <w:szCs w:val="24"/>
        </w:rPr>
        <w:t>6) Внешние экономические связи: страны объединены в Европейский союз; наблюдается высокий уровень региональной интеграции в рамках Единого европейского экономического пространства</w:t>
      </w:r>
    </w:p>
    <w:p w:rsidR="00224E29" w:rsidRPr="00FE03F7" w:rsidRDefault="00224E29" w:rsidP="00224E29">
      <w:pPr>
        <w:shd w:val="clear" w:color="auto" w:fill="FFFFFF"/>
        <w:spacing w:after="0" w:line="240" w:lineRule="auto"/>
        <w:rPr>
          <w:rFonts w:ascii="Times New Roman" w:eastAsia="Calibri" w:hAnsi="Times New Roman"/>
          <w:b/>
          <w:sz w:val="28"/>
          <w:szCs w:val="28"/>
          <w:lang w:eastAsia="en-US"/>
        </w:rPr>
      </w:pPr>
    </w:p>
    <w:p w:rsidR="00224E29" w:rsidRPr="00DE5B79" w:rsidRDefault="00224E29" w:rsidP="00224E29">
      <w:pPr>
        <w:spacing w:after="0"/>
        <w:jc w:val="both"/>
        <w:rPr>
          <w:rFonts w:ascii="Times New Roman" w:eastAsia="Calibri" w:hAnsi="Times New Roman"/>
          <w:b/>
          <w:sz w:val="24"/>
          <w:szCs w:val="24"/>
          <w:lang w:eastAsia="en-US"/>
        </w:rPr>
      </w:pPr>
      <w:r w:rsidRPr="00DE5B79">
        <w:rPr>
          <w:rFonts w:ascii="Times New Roman" w:eastAsia="Calibri" w:hAnsi="Times New Roman"/>
          <w:b/>
          <w:sz w:val="24"/>
          <w:szCs w:val="24"/>
          <w:lang w:eastAsia="en-US"/>
        </w:rPr>
        <w:t>Задание на практическую работу</w:t>
      </w:r>
    </w:p>
    <w:p w:rsidR="00224E29" w:rsidRPr="00DE5B79" w:rsidRDefault="00224E29" w:rsidP="00224E29">
      <w:pPr>
        <w:spacing w:after="0"/>
        <w:jc w:val="both"/>
        <w:rPr>
          <w:rFonts w:ascii="Times New Roman" w:eastAsia="Calibri" w:hAnsi="Times New Roman"/>
          <w:sz w:val="24"/>
          <w:szCs w:val="24"/>
          <w:lang w:eastAsia="en-US"/>
        </w:rPr>
      </w:pPr>
      <w:r w:rsidRPr="00DE5B79">
        <w:rPr>
          <w:rFonts w:ascii="Times New Roman" w:eastAsia="Calibri" w:hAnsi="Times New Roman"/>
          <w:sz w:val="24"/>
          <w:szCs w:val="24"/>
          <w:lang w:eastAsia="en-US"/>
        </w:rPr>
        <w:t>Составить характеристику одной из Европейских стран по плану</w:t>
      </w:r>
    </w:p>
    <w:p w:rsidR="00224E29" w:rsidRPr="00DE5B79" w:rsidRDefault="00224E29" w:rsidP="00224E29">
      <w:pPr>
        <w:numPr>
          <w:ilvl w:val="0"/>
          <w:numId w:val="6"/>
        </w:numPr>
        <w:spacing w:after="0"/>
        <w:contextualSpacing/>
        <w:jc w:val="both"/>
        <w:rPr>
          <w:rFonts w:ascii="Times New Roman" w:eastAsia="Calibri" w:hAnsi="Times New Roman"/>
          <w:sz w:val="24"/>
          <w:szCs w:val="24"/>
          <w:lang w:eastAsia="en-US"/>
        </w:rPr>
      </w:pPr>
      <w:r w:rsidRPr="00DE5B79">
        <w:rPr>
          <w:rFonts w:ascii="Times New Roman" w:eastAsia="Calibri" w:hAnsi="Times New Roman"/>
          <w:sz w:val="24"/>
          <w:szCs w:val="24"/>
          <w:lang w:eastAsia="en-US"/>
        </w:rPr>
        <w:t xml:space="preserve">Положение по отношению к соседним странам. </w:t>
      </w:r>
    </w:p>
    <w:p w:rsidR="00224E29" w:rsidRPr="00DE5B79" w:rsidRDefault="00224E29" w:rsidP="00224E29">
      <w:pPr>
        <w:numPr>
          <w:ilvl w:val="0"/>
          <w:numId w:val="6"/>
        </w:numPr>
        <w:spacing w:after="0"/>
        <w:contextualSpacing/>
        <w:jc w:val="both"/>
        <w:rPr>
          <w:rFonts w:ascii="Times New Roman" w:eastAsia="Calibri" w:hAnsi="Times New Roman"/>
          <w:sz w:val="24"/>
          <w:szCs w:val="24"/>
          <w:lang w:eastAsia="en-US"/>
        </w:rPr>
      </w:pPr>
      <w:r w:rsidRPr="00DE5B79">
        <w:rPr>
          <w:rFonts w:ascii="Times New Roman" w:eastAsia="Calibri" w:hAnsi="Times New Roman"/>
          <w:sz w:val="24"/>
          <w:szCs w:val="24"/>
          <w:lang w:eastAsia="en-US"/>
        </w:rPr>
        <w:t xml:space="preserve"> Положение по отношению к главным сухопутным и морским транспортным путям.</w:t>
      </w:r>
    </w:p>
    <w:p w:rsidR="00224E29" w:rsidRPr="00DE5B79" w:rsidRDefault="00224E29" w:rsidP="00224E29">
      <w:pPr>
        <w:numPr>
          <w:ilvl w:val="0"/>
          <w:numId w:val="6"/>
        </w:numPr>
        <w:spacing w:after="0"/>
        <w:contextualSpacing/>
        <w:jc w:val="both"/>
        <w:rPr>
          <w:rFonts w:ascii="Times New Roman" w:eastAsia="Calibri" w:hAnsi="Times New Roman"/>
          <w:sz w:val="24"/>
          <w:szCs w:val="24"/>
          <w:lang w:eastAsia="en-US"/>
        </w:rPr>
      </w:pPr>
      <w:r w:rsidRPr="00DE5B79">
        <w:rPr>
          <w:rFonts w:ascii="Times New Roman" w:eastAsia="Calibri" w:hAnsi="Times New Roman"/>
          <w:sz w:val="24"/>
          <w:szCs w:val="24"/>
          <w:lang w:eastAsia="en-US"/>
        </w:rPr>
        <w:t xml:space="preserve"> Положение по отношению к главным топливно-сырьевым базам, промышленным и сельскохозяйственным районам.</w:t>
      </w:r>
    </w:p>
    <w:p w:rsidR="00224E29" w:rsidRPr="00DE5B79" w:rsidRDefault="00224E29" w:rsidP="00224E29">
      <w:pPr>
        <w:numPr>
          <w:ilvl w:val="0"/>
          <w:numId w:val="6"/>
        </w:numPr>
        <w:spacing w:after="0"/>
        <w:contextualSpacing/>
        <w:jc w:val="both"/>
        <w:rPr>
          <w:rFonts w:ascii="Times New Roman" w:eastAsia="Calibri" w:hAnsi="Times New Roman"/>
          <w:sz w:val="24"/>
          <w:szCs w:val="24"/>
          <w:lang w:eastAsia="en-US"/>
        </w:rPr>
      </w:pPr>
      <w:r w:rsidRPr="00DE5B79">
        <w:rPr>
          <w:rFonts w:ascii="Times New Roman" w:eastAsia="Calibri" w:hAnsi="Times New Roman"/>
          <w:sz w:val="24"/>
          <w:szCs w:val="24"/>
          <w:lang w:eastAsia="en-US"/>
        </w:rPr>
        <w:t>Положение по отношению к главным районам сбыта продукции.</w:t>
      </w:r>
    </w:p>
    <w:p w:rsidR="00224E29" w:rsidRPr="00DE5B79" w:rsidRDefault="00224E29" w:rsidP="00224E29">
      <w:pPr>
        <w:numPr>
          <w:ilvl w:val="0"/>
          <w:numId w:val="6"/>
        </w:numPr>
        <w:spacing w:after="0"/>
        <w:contextualSpacing/>
        <w:jc w:val="both"/>
        <w:rPr>
          <w:rFonts w:ascii="Times New Roman" w:eastAsia="Calibri" w:hAnsi="Times New Roman"/>
          <w:sz w:val="24"/>
          <w:szCs w:val="24"/>
          <w:lang w:eastAsia="en-US"/>
        </w:rPr>
      </w:pPr>
      <w:r w:rsidRPr="00DE5B79">
        <w:rPr>
          <w:rFonts w:ascii="Times New Roman" w:eastAsia="Calibri" w:hAnsi="Times New Roman"/>
          <w:sz w:val="24"/>
          <w:szCs w:val="24"/>
          <w:lang w:eastAsia="en-US"/>
        </w:rPr>
        <w:t>Изменение ЭГП во времени.</w:t>
      </w:r>
    </w:p>
    <w:p w:rsidR="00224E29" w:rsidRPr="00FE03F7" w:rsidRDefault="00224E29" w:rsidP="00224E29">
      <w:pPr>
        <w:numPr>
          <w:ilvl w:val="0"/>
          <w:numId w:val="6"/>
        </w:numPr>
        <w:spacing w:after="0"/>
        <w:contextualSpacing/>
        <w:jc w:val="both"/>
        <w:rPr>
          <w:rFonts w:ascii="Times New Roman" w:eastAsia="Calibri" w:hAnsi="Times New Roman"/>
          <w:sz w:val="28"/>
          <w:szCs w:val="28"/>
          <w:lang w:eastAsia="en-US"/>
        </w:rPr>
      </w:pPr>
      <w:r w:rsidRPr="00DE5B79">
        <w:rPr>
          <w:rFonts w:ascii="Times New Roman" w:eastAsia="Calibri" w:hAnsi="Times New Roman"/>
          <w:sz w:val="24"/>
          <w:szCs w:val="24"/>
          <w:lang w:eastAsia="en-US"/>
        </w:rPr>
        <w:t>Общий вывод о влиянии ЭГП на развитие и размещение хозяйства страны</w:t>
      </w:r>
      <w:r w:rsidRPr="00FE03F7">
        <w:rPr>
          <w:rFonts w:ascii="Times New Roman" w:eastAsia="Calibri" w:hAnsi="Times New Roman"/>
          <w:sz w:val="28"/>
          <w:szCs w:val="28"/>
          <w:lang w:eastAsia="en-US"/>
        </w:rPr>
        <w:t>.</w:t>
      </w:r>
    </w:p>
    <w:p w:rsidR="00224E29" w:rsidRPr="00846F93" w:rsidRDefault="00224E29" w:rsidP="00224E29">
      <w:pPr>
        <w:jc w:val="both"/>
        <w:rPr>
          <w:rFonts w:ascii="Times New Roman" w:eastAsia="Calibri" w:hAnsi="Times New Roman"/>
          <w:sz w:val="24"/>
          <w:szCs w:val="24"/>
          <w:lang w:eastAsia="en-US"/>
        </w:rPr>
      </w:pPr>
      <w:r w:rsidRPr="00FE03F7">
        <w:rPr>
          <w:rFonts w:ascii="Times New Roman" w:eastAsia="Calibri" w:hAnsi="Times New Roman"/>
          <w:b/>
          <w:sz w:val="24"/>
          <w:szCs w:val="24"/>
          <w:lang w:eastAsia="en-US"/>
        </w:rPr>
        <w:t>Литература:</w:t>
      </w:r>
      <w:r w:rsidRPr="00FE03F7">
        <w:rPr>
          <w:rFonts w:ascii="Times New Roman" w:eastAsia="Calibri" w:hAnsi="Times New Roman"/>
          <w:sz w:val="24"/>
          <w:szCs w:val="24"/>
          <w:lang w:eastAsia="en-US"/>
        </w:rPr>
        <w:t xml:space="preserve"> учебник Максаковский В.П. Экономическая и социальная география мира: учеб.для 10-кл. общеобразовательных учреждений, 2017 г., атлас: «Экономи</w:t>
      </w:r>
      <w:r>
        <w:rPr>
          <w:rFonts w:ascii="Times New Roman" w:eastAsia="Calibri" w:hAnsi="Times New Roman"/>
          <w:sz w:val="24"/>
          <w:szCs w:val="24"/>
          <w:lang w:eastAsia="en-US"/>
        </w:rPr>
        <w:t>ческая и социальная география».</w:t>
      </w:r>
    </w:p>
    <w:p w:rsidR="00224E29" w:rsidRPr="00FE03F7" w:rsidRDefault="00224E29" w:rsidP="00224E29">
      <w:pPr>
        <w:ind w:left="720"/>
        <w:contextualSpacing/>
        <w:rPr>
          <w:rFonts w:ascii="Times New Roman" w:eastAsia="Calibri" w:hAnsi="Times New Roman"/>
          <w:b/>
          <w:sz w:val="28"/>
          <w:szCs w:val="28"/>
          <w:lang w:eastAsia="en-US"/>
        </w:rPr>
      </w:pPr>
    </w:p>
    <w:p w:rsidR="00224E29" w:rsidRPr="00FE03F7" w:rsidRDefault="00224E29" w:rsidP="00224E29">
      <w:pPr>
        <w:ind w:left="720"/>
        <w:contextualSpacing/>
        <w:rPr>
          <w:rFonts w:ascii="Times New Roman" w:eastAsia="Calibri" w:hAnsi="Times New Roman"/>
          <w:b/>
          <w:sz w:val="28"/>
          <w:szCs w:val="28"/>
          <w:lang w:eastAsia="en-US"/>
        </w:rPr>
      </w:pPr>
    </w:p>
    <w:p w:rsidR="00224E29" w:rsidRDefault="00224E29" w:rsidP="00224E29">
      <w:pPr>
        <w:ind w:left="720"/>
        <w:contextualSpacing/>
        <w:rPr>
          <w:rFonts w:ascii="Times New Roman" w:eastAsia="Calibri" w:hAnsi="Times New Roman"/>
          <w:b/>
          <w:sz w:val="28"/>
          <w:szCs w:val="28"/>
          <w:lang w:eastAsia="en-US"/>
        </w:rPr>
      </w:pPr>
      <w:r w:rsidRPr="00FE03F7">
        <w:rPr>
          <w:rFonts w:ascii="Times New Roman" w:eastAsia="Calibri" w:hAnsi="Times New Roman"/>
          <w:b/>
          <w:sz w:val="28"/>
          <w:szCs w:val="28"/>
          <w:lang w:eastAsia="en-US"/>
        </w:rPr>
        <w:t xml:space="preserve">                                Практическая работа № 1</w:t>
      </w:r>
      <w:r>
        <w:rPr>
          <w:rFonts w:ascii="Times New Roman" w:eastAsia="Calibri" w:hAnsi="Times New Roman"/>
          <w:b/>
          <w:sz w:val="28"/>
          <w:szCs w:val="28"/>
          <w:lang w:eastAsia="en-US"/>
        </w:rPr>
        <w:t>6</w:t>
      </w:r>
    </w:p>
    <w:p w:rsidR="00224E29" w:rsidRPr="00DE5B79" w:rsidRDefault="00224E29" w:rsidP="00224E29">
      <w:pPr>
        <w:spacing w:after="0"/>
        <w:jc w:val="both"/>
        <w:rPr>
          <w:rFonts w:ascii="Times New Roman" w:eastAsia="Calibri" w:hAnsi="Times New Roman"/>
          <w:sz w:val="24"/>
          <w:szCs w:val="24"/>
          <w:lang w:eastAsia="en-US"/>
        </w:rPr>
      </w:pPr>
      <w:r w:rsidRPr="00DE5B79">
        <w:rPr>
          <w:rFonts w:ascii="Times New Roman" w:eastAsia="Calibri" w:hAnsi="Times New Roman"/>
          <w:b/>
          <w:sz w:val="24"/>
          <w:szCs w:val="24"/>
          <w:lang w:eastAsia="en-US"/>
        </w:rPr>
        <w:t>Тема:</w:t>
      </w:r>
      <w:r w:rsidRPr="00DE5B79">
        <w:rPr>
          <w:rFonts w:ascii="Times New Roman" w:eastAsia="Calibri" w:hAnsi="Times New Roman"/>
          <w:b/>
          <w:sz w:val="24"/>
          <w:szCs w:val="24"/>
          <w:lang w:eastAsia="en-US"/>
        </w:rPr>
        <w:tab/>
      </w:r>
      <w:r w:rsidRPr="00DE5B79">
        <w:rPr>
          <w:rFonts w:ascii="Times New Roman" w:hAnsi="Times New Roman"/>
          <w:sz w:val="24"/>
          <w:szCs w:val="24"/>
          <w:lang w:eastAsia="en-US"/>
        </w:rPr>
        <w:t>Составить комплексной характеристики  природных предпосылок для развития промышленности страны</w:t>
      </w:r>
    </w:p>
    <w:p w:rsidR="00224E29" w:rsidRPr="00DE5B79" w:rsidRDefault="00224E29" w:rsidP="00224E29">
      <w:pPr>
        <w:spacing w:after="0"/>
        <w:jc w:val="both"/>
        <w:rPr>
          <w:rFonts w:ascii="Times New Roman" w:eastAsia="Calibri" w:hAnsi="Times New Roman"/>
          <w:sz w:val="24"/>
          <w:szCs w:val="24"/>
          <w:lang w:eastAsia="en-US"/>
        </w:rPr>
      </w:pPr>
      <w:r w:rsidRPr="00DE5B79">
        <w:rPr>
          <w:rFonts w:ascii="Times New Roman" w:eastAsia="Calibri" w:hAnsi="Times New Roman"/>
          <w:b/>
          <w:sz w:val="24"/>
          <w:szCs w:val="24"/>
          <w:lang w:eastAsia="en-US"/>
        </w:rPr>
        <w:t xml:space="preserve">Цель: </w:t>
      </w:r>
      <w:r w:rsidRPr="00DE5B79">
        <w:rPr>
          <w:rFonts w:ascii="Times New Roman" w:eastAsia="Calibri" w:hAnsi="Times New Roman"/>
          <w:sz w:val="24"/>
          <w:szCs w:val="24"/>
          <w:lang w:eastAsia="en-US"/>
        </w:rPr>
        <w:t>Охарактеризовать природные предпосылки для развития мирового хозяйства стран Европы</w:t>
      </w:r>
    </w:p>
    <w:p w:rsidR="00224E29" w:rsidRPr="00C142D7" w:rsidRDefault="00224E29" w:rsidP="00224E29">
      <w:pPr>
        <w:shd w:val="clear" w:color="auto" w:fill="FFFFFF"/>
        <w:spacing w:after="0" w:line="240" w:lineRule="auto"/>
        <w:rPr>
          <w:rFonts w:ascii="Times New Roman" w:hAnsi="Times New Roman"/>
          <w:color w:val="000000"/>
          <w:sz w:val="24"/>
          <w:szCs w:val="24"/>
        </w:rPr>
      </w:pPr>
      <w:r w:rsidRPr="00C142D7">
        <w:rPr>
          <w:rFonts w:ascii="Times New Roman" w:hAnsi="Times New Roman"/>
          <w:b/>
          <w:color w:val="000000"/>
          <w:sz w:val="24"/>
          <w:szCs w:val="24"/>
        </w:rPr>
        <w:t>Продолжительность работы</w:t>
      </w:r>
      <w:r w:rsidRPr="00C142D7">
        <w:rPr>
          <w:rFonts w:ascii="Times New Roman" w:hAnsi="Times New Roman"/>
          <w:color w:val="000000"/>
          <w:sz w:val="24"/>
          <w:szCs w:val="24"/>
        </w:rPr>
        <w:t>: 90 минут</w:t>
      </w:r>
    </w:p>
    <w:p w:rsidR="00224E29" w:rsidRPr="00C142D7" w:rsidRDefault="00224E29" w:rsidP="00224E29">
      <w:pPr>
        <w:shd w:val="clear" w:color="auto" w:fill="FFFFFF"/>
        <w:spacing w:after="0" w:line="294" w:lineRule="atLeast"/>
        <w:jc w:val="both"/>
        <w:rPr>
          <w:rFonts w:ascii="Times New Roman" w:hAnsi="Times New Roman"/>
          <w:color w:val="000000"/>
          <w:sz w:val="24"/>
          <w:szCs w:val="24"/>
        </w:rPr>
      </w:pPr>
      <w:r w:rsidRPr="00C142D7">
        <w:rPr>
          <w:rFonts w:ascii="Times New Roman" w:hAnsi="Times New Roman"/>
          <w:b/>
          <w:color w:val="000000"/>
          <w:sz w:val="24"/>
          <w:szCs w:val="24"/>
        </w:rPr>
        <w:t>Используемое оборудование</w:t>
      </w:r>
      <w:r w:rsidRPr="00C142D7">
        <w:rPr>
          <w:rFonts w:ascii="Times New Roman" w:hAnsi="Times New Roman"/>
          <w:color w:val="000000"/>
          <w:sz w:val="24"/>
          <w:szCs w:val="24"/>
        </w:rPr>
        <w:t>: раздаточный материал, учебник, тетрадь, ручка</w:t>
      </w:r>
    </w:p>
    <w:p w:rsidR="00224E29" w:rsidRDefault="00224E29" w:rsidP="00224E29">
      <w:pPr>
        <w:shd w:val="clear" w:color="auto" w:fill="FFFFFF"/>
        <w:spacing w:after="0" w:line="240" w:lineRule="auto"/>
        <w:jc w:val="both"/>
        <w:rPr>
          <w:rFonts w:ascii="Times New Roman" w:hAnsi="Times New Roman"/>
          <w:b/>
          <w:color w:val="000000"/>
          <w:sz w:val="24"/>
          <w:szCs w:val="24"/>
        </w:rPr>
      </w:pPr>
      <w:r w:rsidRPr="00DD7C3D">
        <w:rPr>
          <w:rFonts w:ascii="Times New Roman" w:hAnsi="Times New Roman"/>
          <w:b/>
          <w:color w:val="000000"/>
          <w:sz w:val="24"/>
          <w:szCs w:val="24"/>
        </w:rPr>
        <w:t xml:space="preserve">Краткие теоретические сведения: </w:t>
      </w:r>
    </w:p>
    <w:p w:rsidR="00224E29" w:rsidRPr="00DE5B79" w:rsidRDefault="00224E29" w:rsidP="00224E29">
      <w:pPr>
        <w:spacing w:after="0" w:line="240" w:lineRule="auto"/>
        <w:ind w:firstLine="708"/>
        <w:jc w:val="both"/>
        <w:rPr>
          <w:rFonts w:ascii="Times New Roman" w:hAnsi="Times New Roman"/>
          <w:color w:val="000000" w:themeColor="text1"/>
          <w:sz w:val="24"/>
          <w:szCs w:val="24"/>
        </w:rPr>
      </w:pPr>
      <w:r w:rsidRPr="00DE5B79">
        <w:rPr>
          <w:rFonts w:ascii="Times New Roman" w:hAnsi="Times New Roman"/>
          <w:color w:val="000000" w:themeColor="text1"/>
          <w:sz w:val="24"/>
          <w:szCs w:val="24"/>
        </w:rPr>
        <w:t>Положение большей части Зарубежной Европы (кроме арктического архипелага Шпицберген) в умеренном и субтропическом поясах, положительный температурный режим и высокая влагообеспеченность в течение всего года (исключение - район Средиземноморья, где устойчивое земледелие нуждается в искусственном орошении), наличие естественных лугов и пастбищных угодий благоприятны для выращивания многих видов сельскохозяйственных культур (зерновых, технических, субтропических и др.), развития животноводства.</w:t>
      </w:r>
    </w:p>
    <w:p w:rsidR="00224E29" w:rsidRPr="00DE5B79" w:rsidRDefault="00224E29" w:rsidP="00224E29">
      <w:pPr>
        <w:spacing w:after="0" w:line="240" w:lineRule="auto"/>
        <w:jc w:val="both"/>
        <w:rPr>
          <w:rFonts w:ascii="Times New Roman" w:hAnsi="Times New Roman"/>
          <w:color w:val="000000" w:themeColor="text1"/>
          <w:sz w:val="24"/>
          <w:szCs w:val="24"/>
        </w:rPr>
      </w:pPr>
      <w:r w:rsidRPr="00DE5B79">
        <w:rPr>
          <w:rFonts w:ascii="Times New Roman" w:hAnsi="Times New Roman"/>
          <w:color w:val="000000" w:themeColor="text1"/>
          <w:sz w:val="24"/>
          <w:szCs w:val="24"/>
        </w:rPr>
        <w:t>Основной недостаток в комплексе благоприятных условий - относительная ограниченность ресурсов сельскохозяйственных земель.</w:t>
      </w:r>
    </w:p>
    <w:p w:rsidR="00224E29" w:rsidRPr="00DE5B79" w:rsidRDefault="00224E29" w:rsidP="00224E29">
      <w:pPr>
        <w:spacing w:after="0" w:line="240" w:lineRule="auto"/>
        <w:ind w:firstLine="708"/>
        <w:jc w:val="both"/>
        <w:rPr>
          <w:rFonts w:ascii="Times New Roman" w:hAnsi="Times New Roman"/>
          <w:color w:val="000000" w:themeColor="text1"/>
          <w:sz w:val="24"/>
          <w:szCs w:val="24"/>
        </w:rPr>
      </w:pPr>
      <w:r w:rsidRPr="00DE5B79">
        <w:rPr>
          <w:rFonts w:ascii="Times New Roman" w:hAnsi="Times New Roman"/>
          <w:color w:val="000000" w:themeColor="text1"/>
          <w:sz w:val="24"/>
          <w:szCs w:val="24"/>
        </w:rPr>
        <w:t>Регион полностью покрывает свои потребности в продуктах сельского хозяйства за счет собственного производства, а по отдельным его видам (зерно, мясо, молоко и молочные продукты, сахар, яйцо) превосходит внутренние потребности и занимает видное место в мире по их экспорту.</w:t>
      </w:r>
    </w:p>
    <w:p w:rsidR="00224E29" w:rsidRPr="00DE5B79" w:rsidRDefault="00224E29" w:rsidP="00224E29">
      <w:pPr>
        <w:spacing w:after="0" w:line="240" w:lineRule="auto"/>
        <w:jc w:val="both"/>
        <w:rPr>
          <w:rFonts w:ascii="Times New Roman" w:hAnsi="Times New Roman"/>
          <w:color w:val="000000" w:themeColor="text1"/>
          <w:sz w:val="24"/>
          <w:szCs w:val="24"/>
        </w:rPr>
      </w:pPr>
      <w:r w:rsidRPr="00DE5B79">
        <w:rPr>
          <w:rFonts w:ascii="Times New Roman" w:hAnsi="Times New Roman"/>
          <w:color w:val="000000" w:themeColor="text1"/>
          <w:sz w:val="24"/>
          <w:szCs w:val="24"/>
        </w:rPr>
        <w:t>Для Зарубежной Европы в целом характерен животноводческий профиль сельского хозяйства. Растениеводство, как правило, обслуживает нужды животноводства. По этой причине во многих странах кормовые культуры занимают большие площади, часть сбора зерновых культур (пшеница, ячмень, кукуруза) скармливается скоту.</w:t>
      </w:r>
    </w:p>
    <w:p w:rsidR="00224E29" w:rsidRPr="00DE5B79" w:rsidRDefault="00224E29" w:rsidP="00224E29">
      <w:pPr>
        <w:spacing w:after="0" w:line="240" w:lineRule="auto"/>
        <w:ind w:firstLine="708"/>
        <w:jc w:val="both"/>
        <w:rPr>
          <w:rFonts w:ascii="Times New Roman" w:hAnsi="Times New Roman"/>
          <w:color w:val="000000" w:themeColor="text1"/>
          <w:sz w:val="24"/>
          <w:szCs w:val="24"/>
        </w:rPr>
      </w:pPr>
      <w:r w:rsidRPr="00DE5B79">
        <w:rPr>
          <w:rFonts w:ascii="Times New Roman" w:hAnsi="Times New Roman"/>
          <w:color w:val="000000" w:themeColor="text1"/>
          <w:sz w:val="24"/>
          <w:szCs w:val="24"/>
        </w:rPr>
        <w:t>Животноводство имеет молочно-мясной уклон. Главная его отрасль - скотоводство, преимущественно молочного и молочно-мясного направления. В отдельных странах велико значение свиноводства (ФРГ, Дания, Нидерланды, Польша, Латвия, Литва) и овцеводства (Великобритания, Испания).</w:t>
      </w:r>
    </w:p>
    <w:p w:rsidR="00224E29" w:rsidRPr="00DE5B79" w:rsidRDefault="00224E29" w:rsidP="00224E29">
      <w:pPr>
        <w:spacing w:after="0" w:line="240" w:lineRule="auto"/>
        <w:ind w:firstLine="708"/>
        <w:jc w:val="both"/>
        <w:rPr>
          <w:rFonts w:ascii="Times New Roman" w:hAnsi="Times New Roman"/>
          <w:color w:val="000000" w:themeColor="text1"/>
          <w:sz w:val="24"/>
          <w:szCs w:val="24"/>
        </w:rPr>
      </w:pPr>
      <w:r w:rsidRPr="00DE5B79">
        <w:rPr>
          <w:rFonts w:ascii="Times New Roman" w:hAnsi="Times New Roman"/>
          <w:color w:val="000000" w:themeColor="text1"/>
          <w:sz w:val="24"/>
          <w:szCs w:val="24"/>
        </w:rPr>
        <w:t>Основные зерновые культуры - пшеница, ячмень, кукуруза, рожь. Примерно 1/3 сбора зерна приходится на долю Франции - единственного в регионе крупного его экспортера.</w:t>
      </w:r>
    </w:p>
    <w:p w:rsidR="00224E29" w:rsidRPr="00DE5B79" w:rsidRDefault="00224E29" w:rsidP="00224E29">
      <w:pPr>
        <w:spacing w:after="0" w:line="240" w:lineRule="auto"/>
        <w:jc w:val="both"/>
        <w:rPr>
          <w:rFonts w:ascii="Times New Roman" w:hAnsi="Times New Roman"/>
          <w:color w:val="000000" w:themeColor="text1"/>
          <w:sz w:val="24"/>
          <w:szCs w:val="24"/>
        </w:rPr>
      </w:pPr>
      <w:r w:rsidRPr="00DE5B79">
        <w:rPr>
          <w:rFonts w:ascii="Times New Roman" w:hAnsi="Times New Roman"/>
          <w:color w:val="000000" w:themeColor="text1"/>
          <w:sz w:val="24"/>
          <w:szCs w:val="24"/>
        </w:rPr>
        <w:t>Из других видов сельскохозяйственной продукции существенна роль производства картофеля (выделяются Франция, ФРГ, Великобритания, Польша), сахарной свеклы (Франция, ФРГ, Италия, Польша), винограда (Италия, Франция), оливок (Италия, Испания), хмеля (ФРГ, Чехия и Словакия), табака, орехоплодных и эфиромасличных культур (Греция, Италия, Испания).</w:t>
      </w:r>
    </w:p>
    <w:p w:rsidR="00224E29" w:rsidRPr="00DE5B79" w:rsidRDefault="00224E29" w:rsidP="00224E29">
      <w:pPr>
        <w:spacing w:after="0" w:line="240" w:lineRule="auto"/>
        <w:jc w:val="both"/>
        <w:rPr>
          <w:rFonts w:ascii="Times New Roman" w:hAnsi="Times New Roman"/>
          <w:color w:val="000000" w:themeColor="text1"/>
          <w:sz w:val="24"/>
          <w:szCs w:val="24"/>
        </w:rPr>
      </w:pPr>
      <w:r w:rsidRPr="00DE5B79">
        <w:rPr>
          <w:rFonts w:ascii="Times New Roman" w:hAnsi="Times New Roman"/>
          <w:color w:val="000000" w:themeColor="text1"/>
          <w:sz w:val="24"/>
          <w:szCs w:val="24"/>
        </w:rPr>
        <w:t>Доля региона в мировом производстве волокнистых культур (хлопчатник, лен) незначительна.</w:t>
      </w:r>
    </w:p>
    <w:p w:rsidR="00224E29" w:rsidRPr="00DE5B79" w:rsidRDefault="00224E29" w:rsidP="00224E29">
      <w:pPr>
        <w:spacing w:after="0" w:line="240" w:lineRule="auto"/>
        <w:jc w:val="both"/>
        <w:rPr>
          <w:rFonts w:ascii="Times New Roman" w:hAnsi="Times New Roman"/>
          <w:color w:val="000000" w:themeColor="text1"/>
          <w:sz w:val="24"/>
          <w:szCs w:val="24"/>
        </w:rPr>
      </w:pPr>
      <w:r w:rsidRPr="00DE5B79">
        <w:rPr>
          <w:rFonts w:ascii="Times New Roman" w:hAnsi="Times New Roman"/>
          <w:color w:val="000000" w:themeColor="text1"/>
          <w:sz w:val="24"/>
          <w:szCs w:val="24"/>
        </w:rPr>
        <w:t>Зарубежная Европа — район развитого рыболовства. Отдельные его страны (Исландия, Норвегия, Португалия) относят к числу лидеров морского рыболовства.</w:t>
      </w:r>
    </w:p>
    <w:p w:rsidR="00224E29" w:rsidRPr="00DE5B79" w:rsidRDefault="00224E29" w:rsidP="00224E29">
      <w:pPr>
        <w:spacing w:after="0" w:line="240" w:lineRule="auto"/>
        <w:ind w:firstLine="708"/>
        <w:jc w:val="both"/>
        <w:rPr>
          <w:rFonts w:ascii="Times New Roman" w:hAnsi="Times New Roman"/>
          <w:color w:val="000000" w:themeColor="text1"/>
          <w:sz w:val="24"/>
          <w:szCs w:val="24"/>
        </w:rPr>
      </w:pPr>
      <w:r w:rsidRPr="00DE5B79">
        <w:rPr>
          <w:rFonts w:ascii="Times New Roman" w:hAnsi="Times New Roman"/>
          <w:color w:val="000000" w:themeColor="text1"/>
          <w:sz w:val="24"/>
          <w:szCs w:val="24"/>
        </w:rPr>
        <w:t>В соответствии с природными особенностями на территории Зарубежной Европы сложились три района сельскохозяйственной специализации. Для сельского хозяйства стран Северной Европы (Исландия, Ирландия, Великобритания, Норвегия, Швеция и Финляндия) характерно преобладание молочного животноводства, а в обслуживающем его растениеводстве — кормовых культур и серых хлебов (рожь, ячмень).</w:t>
      </w:r>
    </w:p>
    <w:p w:rsidR="00224E29" w:rsidRPr="00DE5B79" w:rsidRDefault="00224E29" w:rsidP="00224E29">
      <w:pPr>
        <w:spacing w:after="0" w:line="240" w:lineRule="auto"/>
        <w:ind w:firstLine="708"/>
        <w:jc w:val="both"/>
        <w:rPr>
          <w:rFonts w:ascii="Times New Roman" w:hAnsi="Times New Roman"/>
          <w:color w:val="000000" w:themeColor="text1"/>
          <w:sz w:val="24"/>
          <w:szCs w:val="24"/>
        </w:rPr>
      </w:pPr>
      <w:r w:rsidRPr="00DE5B79">
        <w:rPr>
          <w:rFonts w:ascii="Times New Roman" w:hAnsi="Times New Roman"/>
          <w:color w:val="000000" w:themeColor="text1"/>
          <w:sz w:val="24"/>
          <w:szCs w:val="24"/>
        </w:rPr>
        <w:t>Страны Западной, Центральной и Восточной Европы (среднеевропейский район) наряду с выращиванием крупного рогатого скота молочного и молочно-мясного направления специализируются на свиноводстве и птицеводстве. В растениеводстве высокий удельный вес зерновых, технических и продовольственных культур (картофель, овощи и др.), большие площади пахотных земель отводятся под кормовые культуры. Для сельского хозяйства стран Южной Европы (районы Средиземноморья) характерно значительное преобладание растениеводства, тогда как животноводство играет второстепенную роль. Специализация сельского хозяйства определяется прежде всего производством фруктов, цитрусовых, винограда, оливок, миндаля, орехов, табака, эфиромасличных культур.</w:t>
      </w:r>
    </w:p>
    <w:p w:rsidR="00224E29" w:rsidRPr="00DE5B79" w:rsidRDefault="00224E29" w:rsidP="00224E29">
      <w:pPr>
        <w:spacing w:after="0" w:line="240" w:lineRule="auto"/>
        <w:ind w:firstLine="708"/>
        <w:jc w:val="both"/>
        <w:rPr>
          <w:rFonts w:ascii="Times New Roman" w:hAnsi="Times New Roman"/>
          <w:color w:val="000000" w:themeColor="text1"/>
          <w:sz w:val="24"/>
          <w:szCs w:val="24"/>
        </w:rPr>
      </w:pPr>
      <w:r w:rsidRPr="00DE5B79">
        <w:rPr>
          <w:rFonts w:ascii="Times New Roman" w:hAnsi="Times New Roman"/>
          <w:color w:val="000000" w:themeColor="text1"/>
          <w:sz w:val="24"/>
          <w:szCs w:val="24"/>
        </w:rPr>
        <w:t xml:space="preserve">Транспорт. Главную роль в перевозке грузов и пассажиров играет автомобильный транспорт (автострады международного значения:Лиссабон — Париж — Стокгольм, Лондон — Франкфурт-на-Майне — Вена — Белград — Стамбул и др.), велико значение внутренних водных путей (особенно выделяются реки Рейн и Дунай). Густая сеть железных дорог пересекает Зарубежную Европу в широтном и меридиональном направлении. Главные широтные магистрали: </w:t>
      </w:r>
      <w:r w:rsidRPr="00DE5B79">
        <w:rPr>
          <w:rFonts w:ascii="Times New Roman" w:hAnsi="Times New Roman"/>
          <w:color w:val="000000" w:themeColor="text1"/>
          <w:sz w:val="24"/>
          <w:szCs w:val="24"/>
        </w:rPr>
        <w:lastRenderedPageBreak/>
        <w:t>Лиссабон — Мадрид — Париж — Берлин - Варшава (далее на Минск и Москву), Лондон — Париж — Вена — Будапешт — Белград — София - Стамбул (далее на Ближний Восток), Париж — Прага (далее на Киев). Важнейшие меридиональные пути: Амстердам - Брюссель - Париж - Мадрид - Лиссабон, Лондон — Париж - Марсель, Копенгаген — Гамбург - Франкфурт-на-Майне - Цюрих - Рим, Гданьск -Варшава - Вена — Будапешт — Белград — Афины. Развит трубопроводный и воздушный транспорт.</w:t>
      </w:r>
    </w:p>
    <w:p w:rsidR="00224E29" w:rsidRPr="00DE5B79" w:rsidRDefault="00224E29" w:rsidP="00224E29">
      <w:pPr>
        <w:spacing w:after="0" w:line="240" w:lineRule="auto"/>
        <w:ind w:firstLine="708"/>
        <w:jc w:val="both"/>
        <w:rPr>
          <w:rFonts w:ascii="Times New Roman" w:hAnsi="Times New Roman"/>
          <w:color w:val="000000" w:themeColor="text1"/>
          <w:sz w:val="24"/>
          <w:szCs w:val="24"/>
        </w:rPr>
      </w:pPr>
      <w:r w:rsidRPr="00DE5B79">
        <w:rPr>
          <w:rFonts w:ascii="Times New Roman" w:hAnsi="Times New Roman"/>
          <w:color w:val="000000" w:themeColor="text1"/>
          <w:sz w:val="24"/>
          <w:szCs w:val="24"/>
        </w:rPr>
        <w:t>Международное значение имеют морской транспорт и обслуживающие его морские порты: Лондон, Гамбург, Антверпен, Роттердам, Гавр, Марсель, Генуя. Самый крупный из них — Роттердам, грузооборот которого составляет 250—300 млн т в год.</w:t>
      </w:r>
    </w:p>
    <w:p w:rsidR="00224E29" w:rsidRPr="00DE5B79" w:rsidRDefault="00224E29" w:rsidP="00224E29">
      <w:pPr>
        <w:spacing w:after="0" w:line="240" w:lineRule="auto"/>
        <w:jc w:val="both"/>
        <w:rPr>
          <w:rFonts w:ascii="Times New Roman" w:hAnsi="Times New Roman"/>
          <w:color w:val="000000" w:themeColor="text1"/>
          <w:sz w:val="24"/>
          <w:szCs w:val="24"/>
        </w:rPr>
      </w:pPr>
      <w:r w:rsidRPr="00DE5B79">
        <w:rPr>
          <w:rFonts w:ascii="Times New Roman" w:hAnsi="Times New Roman"/>
          <w:color w:val="000000" w:themeColor="text1"/>
          <w:sz w:val="24"/>
          <w:szCs w:val="24"/>
        </w:rPr>
        <w:t>Зарубежная Европа - основной центр международного туризма. Наиболее посещаемые туристами зоны — Альпы и Средиземноморье.</w:t>
      </w:r>
    </w:p>
    <w:p w:rsidR="00224E29" w:rsidRPr="00FE03F7" w:rsidRDefault="00224E29" w:rsidP="00224E29">
      <w:pPr>
        <w:ind w:left="720"/>
        <w:contextualSpacing/>
        <w:rPr>
          <w:rFonts w:ascii="Times New Roman" w:eastAsia="Calibri" w:hAnsi="Times New Roman"/>
          <w:b/>
          <w:sz w:val="28"/>
          <w:szCs w:val="28"/>
          <w:lang w:eastAsia="en-US"/>
        </w:rPr>
      </w:pPr>
    </w:p>
    <w:p w:rsidR="00224E29" w:rsidRPr="00DE5B79" w:rsidRDefault="00224E29" w:rsidP="00224E29">
      <w:pPr>
        <w:jc w:val="both"/>
        <w:rPr>
          <w:rFonts w:ascii="Times New Roman" w:eastAsia="Calibri" w:hAnsi="Times New Roman"/>
          <w:b/>
          <w:sz w:val="24"/>
          <w:szCs w:val="24"/>
          <w:lang w:eastAsia="en-US"/>
        </w:rPr>
      </w:pPr>
      <w:r w:rsidRPr="00DE5B79">
        <w:rPr>
          <w:rFonts w:ascii="Times New Roman" w:eastAsia="Calibri" w:hAnsi="Times New Roman"/>
          <w:b/>
          <w:sz w:val="24"/>
          <w:szCs w:val="24"/>
          <w:lang w:eastAsia="en-US"/>
        </w:rPr>
        <w:t>Задание: на практическую работу</w:t>
      </w:r>
    </w:p>
    <w:p w:rsidR="00224E29" w:rsidRPr="00DE5B79" w:rsidRDefault="00224E29" w:rsidP="00224E29">
      <w:pPr>
        <w:jc w:val="both"/>
        <w:rPr>
          <w:rFonts w:ascii="Times New Roman" w:eastAsia="Calibri" w:hAnsi="Times New Roman"/>
          <w:sz w:val="24"/>
          <w:szCs w:val="24"/>
          <w:lang w:eastAsia="en-US"/>
        </w:rPr>
      </w:pPr>
      <w:r w:rsidRPr="00DE5B79">
        <w:rPr>
          <w:rFonts w:ascii="Times New Roman" w:eastAsia="Calibri" w:hAnsi="Times New Roman"/>
          <w:sz w:val="24"/>
          <w:szCs w:val="24"/>
          <w:lang w:eastAsia="en-US"/>
        </w:rPr>
        <w:t>Составить характеристику одной из стран  Европы</w:t>
      </w:r>
    </w:p>
    <w:p w:rsidR="00224E29" w:rsidRPr="00DE5B79" w:rsidRDefault="00224E29" w:rsidP="00224E29">
      <w:pPr>
        <w:numPr>
          <w:ilvl w:val="0"/>
          <w:numId w:val="14"/>
        </w:numPr>
        <w:contextualSpacing/>
        <w:jc w:val="both"/>
        <w:rPr>
          <w:rFonts w:ascii="Times New Roman" w:eastAsia="Calibri" w:hAnsi="Times New Roman"/>
          <w:sz w:val="24"/>
          <w:szCs w:val="24"/>
          <w:lang w:eastAsia="en-US"/>
        </w:rPr>
      </w:pPr>
      <w:r w:rsidRPr="00DE5B79">
        <w:rPr>
          <w:rFonts w:ascii="Times New Roman" w:eastAsia="Calibri" w:hAnsi="Times New Roman"/>
          <w:sz w:val="24"/>
          <w:szCs w:val="24"/>
          <w:lang w:eastAsia="en-US"/>
        </w:rPr>
        <w:t>Характерные черты ЭГП, географии природных ресурсов и населения одной из стран Европы.</w:t>
      </w:r>
    </w:p>
    <w:p w:rsidR="00224E29" w:rsidRPr="00DE5B79" w:rsidRDefault="00224E29" w:rsidP="00224E29">
      <w:pPr>
        <w:numPr>
          <w:ilvl w:val="0"/>
          <w:numId w:val="14"/>
        </w:numPr>
        <w:contextualSpacing/>
        <w:jc w:val="both"/>
        <w:rPr>
          <w:rFonts w:ascii="Times New Roman" w:eastAsia="Calibri" w:hAnsi="Times New Roman"/>
          <w:sz w:val="24"/>
          <w:szCs w:val="24"/>
          <w:lang w:eastAsia="en-US"/>
        </w:rPr>
      </w:pPr>
      <w:r w:rsidRPr="00DE5B79">
        <w:rPr>
          <w:rFonts w:ascii="Times New Roman" w:eastAsia="Calibri" w:hAnsi="Times New Roman"/>
          <w:sz w:val="24"/>
          <w:szCs w:val="24"/>
          <w:lang w:eastAsia="en-US"/>
        </w:rPr>
        <w:t>Основные черты территориальной структуры расселения и хозяйства страны.</w:t>
      </w:r>
    </w:p>
    <w:p w:rsidR="00224E29" w:rsidRPr="00DE5B79" w:rsidRDefault="00224E29" w:rsidP="00224E29">
      <w:pPr>
        <w:numPr>
          <w:ilvl w:val="0"/>
          <w:numId w:val="14"/>
        </w:numPr>
        <w:contextualSpacing/>
        <w:jc w:val="both"/>
        <w:rPr>
          <w:rFonts w:ascii="Times New Roman" w:eastAsia="Calibri" w:hAnsi="Times New Roman"/>
          <w:sz w:val="24"/>
          <w:szCs w:val="24"/>
          <w:lang w:eastAsia="en-US"/>
        </w:rPr>
      </w:pPr>
      <w:r w:rsidRPr="00DE5B79">
        <w:rPr>
          <w:rFonts w:ascii="Times New Roman" w:eastAsia="Calibri" w:hAnsi="Times New Roman"/>
          <w:sz w:val="24"/>
          <w:szCs w:val="24"/>
          <w:lang w:eastAsia="en-US"/>
        </w:rPr>
        <w:t>Основные черты структуры и размещения ведущих отраслей промышленности и главные промышленные районы страны.</w:t>
      </w:r>
    </w:p>
    <w:p w:rsidR="00224E29" w:rsidRPr="00DE5B79" w:rsidRDefault="00224E29" w:rsidP="00224E29">
      <w:pPr>
        <w:numPr>
          <w:ilvl w:val="0"/>
          <w:numId w:val="14"/>
        </w:numPr>
        <w:contextualSpacing/>
        <w:jc w:val="both"/>
        <w:rPr>
          <w:rFonts w:ascii="Times New Roman" w:eastAsia="Calibri" w:hAnsi="Times New Roman"/>
          <w:sz w:val="24"/>
          <w:szCs w:val="24"/>
          <w:lang w:eastAsia="en-US"/>
        </w:rPr>
      </w:pPr>
      <w:r w:rsidRPr="00DE5B79">
        <w:rPr>
          <w:rFonts w:ascii="Times New Roman" w:eastAsia="Calibri" w:hAnsi="Times New Roman"/>
          <w:sz w:val="24"/>
          <w:szCs w:val="24"/>
          <w:lang w:eastAsia="en-US"/>
        </w:rPr>
        <w:t>Основные черты структуры и размещения сельского хозяйства страны и его типы.</w:t>
      </w:r>
    </w:p>
    <w:p w:rsidR="00224E29" w:rsidRPr="00DE5B79" w:rsidRDefault="00224E29" w:rsidP="00224E29">
      <w:pPr>
        <w:numPr>
          <w:ilvl w:val="0"/>
          <w:numId w:val="14"/>
        </w:numPr>
        <w:contextualSpacing/>
        <w:jc w:val="both"/>
        <w:rPr>
          <w:rFonts w:ascii="Times New Roman" w:eastAsia="Calibri" w:hAnsi="Times New Roman"/>
          <w:sz w:val="24"/>
          <w:szCs w:val="24"/>
          <w:lang w:eastAsia="en-US"/>
        </w:rPr>
      </w:pPr>
      <w:r w:rsidRPr="00DE5B79">
        <w:rPr>
          <w:rFonts w:ascii="Times New Roman" w:eastAsia="Calibri" w:hAnsi="Times New Roman"/>
          <w:sz w:val="24"/>
          <w:szCs w:val="24"/>
          <w:lang w:eastAsia="en-US"/>
        </w:rPr>
        <w:t>Основные черты региональной транспортной системы страны.</w:t>
      </w:r>
    </w:p>
    <w:p w:rsidR="00224E29" w:rsidRPr="00DE5B79" w:rsidRDefault="00224E29" w:rsidP="00224E29">
      <w:pPr>
        <w:numPr>
          <w:ilvl w:val="0"/>
          <w:numId w:val="14"/>
        </w:numPr>
        <w:contextualSpacing/>
        <w:jc w:val="both"/>
        <w:rPr>
          <w:rFonts w:ascii="Times New Roman" w:eastAsia="Calibri" w:hAnsi="Times New Roman"/>
          <w:sz w:val="24"/>
          <w:szCs w:val="24"/>
          <w:lang w:eastAsia="en-US"/>
        </w:rPr>
      </w:pPr>
      <w:r w:rsidRPr="00DE5B79">
        <w:rPr>
          <w:rFonts w:ascii="Times New Roman" w:eastAsia="Calibri" w:hAnsi="Times New Roman"/>
          <w:sz w:val="24"/>
          <w:szCs w:val="24"/>
          <w:lang w:eastAsia="en-US"/>
        </w:rPr>
        <w:t>Основные черты географического рисунка населения и хозяйства страны</w:t>
      </w:r>
    </w:p>
    <w:p w:rsidR="00224E29" w:rsidRPr="00DE5B79" w:rsidRDefault="00224E29" w:rsidP="00224E29">
      <w:pPr>
        <w:numPr>
          <w:ilvl w:val="0"/>
          <w:numId w:val="14"/>
        </w:numPr>
        <w:contextualSpacing/>
        <w:jc w:val="both"/>
        <w:rPr>
          <w:rFonts w:ascii="Times New Roman" w:eastAsia="Calibri" w:hAnsi="Times New Roman"/>
          <w:sz w:val="24"/>
          <w:szCs w:val="24"/>
          <w:lang w:eastAsia="en-US"/>
        </w:rPr>
      </w:pPr>
      <w:r w:rsidRPr="00DE5B79">
        <w:rPr>
          <w:rFonts w:ascii="Times New Roman" w:eastAsia="Calibri" w:hAnsi="Times New Roman"/>
          <w:sz w:val="24"/>
          <w:szCs w:val="24"/>
          <w:lang w:eastAsia="en-US"/>
        </w:rPr>
        <w:t>Вывод о развитии отраслей мирового хозяйства</w:t>
      </w:r>
    </w:p>
    <w:p w:rsidR="00224E29" w:rsidRDefault="00224E29" w:rsidP="00224E29">
      <w:pPr>
        <w:jc w:val="both"/>
        <w:rPr>
          <w:rFonts w:ascii="Times New Roman" w:eastAsia="Calibri" w:hAnsi="Times New Roman"/>
          <w:sz w:val="24"/>
          <w:szCs w:val="24"/>
          <w:lang w:eastAsia="en-US"/>
        </w:rPr>
      </w:pPr>
      <w:r w:rsidRPr="00FE03F7">
        <w:rPr>
          <w:rFonts w:ascii="Times New Roman" w:eastAsia="Calibri" w:hAnsi="Times New Roman"/>
          <w:b/>
          <w:sz w:val="24"/>
          <w:szCs w:val="24"/>
          <w:lang w:eastAsia="en-US"/>
        </w:rPr>
        <w:t>Литература:</w:t>
      </w:r>
      <w:r w:rsidRPr="00FE03F7">
        <w:rPr>
          <w:rFonts w:ascii="Times New Roman" w:eastAsia="Calibri" w:hAnsi="Times New Roman"/>
          <w:sz w:val="24"/>
          <w:szCs w:val="24"/>
          <w:lang w:eastAsia="en-US"/>
        </w:rPr>
        <w:t xml:space="preserve"> учебник Максаковский В.П. Экономическая и социальная география мира: учеб.для 10-кл. общеобразовательных учреждений, 2017 г., атлас: «Экономи</w:t>
      </w:r>
      <w:r>
        <w:rPr>
          <w:rFonts w:ascii="Times New Roman" w:eastAsia="Calibri" w:hAnsi="Times New Roman"/>
          <w:sz w:val="24"/>
          <w:szCs w:val="24"/>
          <w:lang w:eastAsia="en-US"/>
        </w:rPr>
        <w:t>ческая и социальная география».</w:t>
      </w:r>
    </w:p>
    <w:p w:rsidR="00224E29" w:rsidRDefault="00224E29" w:rsidP="00224E29">
      <w:pPr>
        <w:jc w:val="both"/>
        <w:rPr>
          <w:rFonts w:ascii="Times New Roman" w:eastAsia="Calibri" w:hAnsi="Times New Roman"/>
          <w:sz w:val="24"/>
          <w:szCs w:val="24"/>
          <w:lang w:eastAsia="en-US"/>
        </w:rPr>
      </w:pPr>
    </w:p>
    <w:p w:rsidR="00224E29" w:rsidRDefault="00224E29" w:rsidP="00224E29">
      <w:pPr>
        <w:jc w:val="both"/>
        <w:rPr>
          <w:rFonts w:ascii="Times New Roman" w:eastAsia="Calibri" w:hAnsi="Times New Roman"/>
          <w:sz w:val="24"/>
          <w:szCs w:val="24"/>
          <w:lang w:eastAsia="en-US"/>
        </w:rPr>
      </w:pPr>
    </w:p>
    <w:p w:rsidR="00224E29" w:rsidRDefault="00224E29" w:rsidP="00224E29">
      <w:pPr>
        <w:jc w:val="both"/>
        <w:rPr>
          <w:rFonts w:ascii="Times New Roman" w:eastAsia="Calibri" w:hAnsi="Times New Roman"/>
          <w:sz w:val="24"/>
          <w:szCs w:val="24"/>
          <w:lang w:eastAsia="en-US"/>
        </w:rPr>
      </w:pPr>
    </w:p>
    <w:p w:rsidR="00224E29" w:rsidRDefault="00224E29" w:rsidP="00224E29">
      <w:pPr>
        <w:jc w:val="both"/>
        <w:rPr>
          <w:rFonts w:ascii="Times New Roman" w:eastAsia="Calibri" w:hAnsi="Times New Roman"/>
          <w:sz w:val="24"/>
          <w:szCs w:val="24"/>
          <w:lang w:eastAsia="en-US"/>
        </w:rPr>
      </w:pPr>
    </w:p>
    <w:p w:rsidR="00224E29" w:rsidRDefault="00224E29" w:rsidP="00224E29">
      <w:pPr>
        <w:jc w:val="both"/>
        <w:rPr>
          <w:rFonts w:ascii="Times New Roman" w:eastAsia="Calibri" w:hAnsi="Times New Roman"/>
          <w:sz w:val="24"/>
          <w:szCs w:val="24"/>
          <w:lang w:eastAsia="en-US"/>
        </w:rPr>
      </w:pPr>
    </w:p>
    <w:p w:rsidR="00224E29" w:rsidRDefault="00224E29" w:rsidP="00224E29">
      <w:pPr>
        <w:jc w:val="both"/>
        <w:rPr>
          <w:rFonts w:ascii="Times New Roman" w:eastAsia="Calibri" w:hAnsi="Times New Roman"/>
          <w:sz w:val="24"/>
          <w:szCs w:val="24"/>
          <w:lang w:eastAsia="en-US"/>
        </w:rPr>
      </w:pPr>
    </w:p>
    <w:p w:rsidR="00224E29" w:rsidRDefault="00224E29" w:rsidP="00224E29">
      <w:pPr>
        <w:jc w:val="both"/>
        <w:rPr>
          <w:rFonts w:ascii="Times New Roman" w:eastAsia="Calibri" w:hAnsi="Times New Roman"/>
          <w:sz w:val="24"/>
          <w:szCs w:val="24"/>
          <w:lang w:eastAsia="en-US"/>
        </w:rPr>
      </w:pPr>
    </w:p>
    <w:p w:rsidR="00224E29" w:rsidRDefault="00224E29" w:rsidP="00224E29">
      <w:pPr>
        <w:jc w:val="both"/>
        <w:rPr>
          <w:rFonts w:ascii="Times New Roman" w:eastAsia="Calibri" w:hAnsi="Times New Roman"/>
          <w:sz w:val="24"/>
          <w:szCs w:val="24"/>
          <w:lang w:eastAsia="en-US"/>
        </w:rPr>
      </w:pPr>
    </w:p>
    <w:p w:rsidR="00224E29" w:rsidRDefault="00224E29" w:rsidP="00224E29">
      <w:pPr>
        <w:jc w:val="both"/>
        <w:rPr>
          <w:rFonts w:ascii="Times New Roman" w:eastAsia="Calibri" w:hAnsi="Times New Roman"/>
          <w:sz w:val="24"/>
          <w:szCs w:val="24"/>
          <w:lang w:eastAsia="en-US"/>
        </w:rPr>
      </w:pPr>
    </w:p>
    <w:p w:rsidR="00224E29" w:rsidRDefault="00224E29" w:rsidP="00224E29">
      <w:pPr>
        <w:jc w:val="both"/>
        <w:rPr>
          <w:rFonts w:ascii="Times New Roman" w:eastAsia="Calibri" w:hAnsi="Times New Roman"/>
          <w:sz w:val="24"/>
          <w:szCs w:val="24"/>
          <w:lang w:eastAsia="en-US"/>
        </w:rPr>
      </w:pPr>
    </w:p>
    <w:p w:rsidR="00224E29" w:rsidRDefault="00224E29" w:rsidP="00224E29">
      <w:pPr>
        <w:jc w:val="both"/>
        <w:rPr>
          <w:rFonts w:ascii="Times New Roman" w:eastAsia="Calibri" w:hAnsi="Times New Roman"/>
          <w:sz w:val="24"/>
          <w:szCs w:val="24"/>
          <w:lang w:eastAsia="en-US"/>
        </w:rPr>
      </w:pPr>
    </w:p>
    <w:p w:rsidR="00224E29" w:rsidRDefault="00224E29" w:rsidP="00224E29">
      <w:pPr>
        <w:jc w:val="both"/>
        <w:rPr>
          <w:rFonts w:ascii="Times New Roman" w:eastAsia="Calibri" w:hAnsi="Times New Roman"/>
          <w:sz w:val="24"/>
          <w:szCs w:val="24"/>
          <w:lang w:eastAsia="en-US"/>
        </w:rPr>
      </w:pPr>
    </w:p>
    <w:p w:rsidR="00224E29" w:rsidRDefault="00224E29" w:rsidP="00224E29">
      <w:pPr>
        <w:jc w:val="both"/>
        <w:rPr>
          <w:rFonts w:ascii="Times New Roman" w:eastAsia="Calibri" w:hAnsi="Times New Roman"/>
          <w:sz w:val="24"/>
          <w:szCs w:val="24"/>
          <w:lang w:eastAsia="en-US"/>
        </w:rPr>
      </w:pPr>
    </w:p>
    <w:p w:rsidR="00224E29" w:rsidRPr="007219F8" w:rsidRDefault="00224E29" w:rsidP="00224E29">
      <w:pPr>
        <w:jc w:val="both"/>
        <w:rPr>
          <w:rFonts w:ascii="Times New Roman" w:eastAsia="Calibri" w:hAnsi="Times New Roman"/>
          <w:sz w:val="24"/>
          <w:szCs w:val="24"/>
          <w:lang w:eastAsia="en-US"/>
        </w:rPr>
      </w:pPr>
    </w:p>
    <w:p w:rsidR="001D7820" w:rsidRPr="00EE4129" w:rsidRDefault="001D7820" w:rsidP="00EE4129">
      <w:pPr>
        <w:shd w:val="clear" w:color="auto" w:fill="FFFFFF"/>
        <w:spacing w:after="0" w:line="294" w:lineRule="atLeast"/>
        <w:rPr>
          <w:rFonts w:ascii="Times New Roman" w:hAnsi="Times New Roman"/>
          <w:color w:val="000000"/>
          <w:sz w:val="28"/>
          <w:szCs w:val="28"/>
        </w:rPr>
      </w:pPr>
    </w:p>
    <w:p w:rsidR="00EE4129" w:rsidRPr="00BD32D9" w:rsidRDefault="00EE4129" w:rsidP="00336E08">
      <w:pPr>
        <w:pStyle w:val="a3"/>
        <w:numPr>
          <w:ilvl w:val="0"/>
          <w:numId w:val="1"/>
        </w:numPr>
        <w:shd w:val="clear" w:color="auto" w:fill="FFFFFF"/>
        <w:tabs>
          <w:tab w:val="left" w:pos="284"/>
        </w:tabs>
        <w:spacing w:after="0" w:line="240" w:lineRule="auto"/>
        <w:jc w:val="center"/>
        <w:outlineLvl w:val="0"/>
        <w:rPr>
          <w:rFonts w:ascii="Times New Roman" w:hAnsi="Times New Roman"/>
          <w:b/>
          <w:bCs/>
          <w:sz w:val="24"/>
          <w:szCs w:val="24"/>
        </w:rPr>
      </w:pPr>
      <w:r w:rsidRPr="00BD32D9">
        <w:rPr>
          <w:rFonts w:ascii="Times New Roman" w:hAnsi="Times New Roman"/>
          <w:b/>
          <w:bCs/>
          <w:sz w:val="24"/>
          <w:szCs w:val="24"/>
        </w:rPr>
        <w:t>Система контроля качества выполнения практических работ</w:t>
      </w:r>
    </w:p>
    <w:p w:rsidR="00EE4129" w:rsidRPr="004807F6" w:rsidRDefault="00EE4129" w:rsidP="00EE4129">
      <w:pPr>
        <w:pStyle w:val="af1"/>
        <w:shd w:val="clear" w:color="auto" w:fill="FFFFFF"/>
        <w:spacing w:before="0" w:beforeAutospacing="0" w:after="150" w:afterAutospacing="0"/>
        <w:ind w:firstLine="360"/>
        <w:rPr>
          <w:color w:val="000000"/>
        </w:rPr>
      </w:pPr>
      <w:r w:rsidRPr="004807F6">
        <w:rPr>
          <w:color w:val="000000"/>
        </w:rPr>
        <w:t>Студент должен выполнить все практические работы в полном объеме.</w:t>
      </w:r>
    </w:p>
    <w:p w:rsidR="00EE4129" w:rsidRPr="004807F6" w:rsidRDefault="00EE4129" w:rsidP="00EE4129">
      <w:pPr>
        <w:pStyle w:val="af1"/>
        <w:shd w:val="clear" w:color="auto" w:fill="FFFFFF"/>
        <w:spacing w:before="0" w:beforeAutospacing="0" w:after="150" w:afterAutospacing="0"/>
        <w:ind w:firstLine="360"/>
        <w:rPr>
          <w:color w:val="000000"/>
        </w:rPr>
      </w:pPr>
      <w:r w:rsidRPr="004807F6">
        <w:rPr>
          <w:color w:val="000000"/>
        </w:rPr>
        <w:t>Задания практической работы выполняются в специальной тетради, предназначенной для выполнения практических работ.  После выполнения работы тетрадь сдается на проверку преподавателю.</w:t>
      </w:r>
    </w:p>
    <w:p w:rsidR="00EE4129" w:rsidRPr="004807F6" w:rsidRDefault="00EE4129" w:rsidP="00EE4129">
      <w:pPr>
        <w:pStyle w:val="af1"/>
        <w:shd w:val="clear" w:color="auto" w:fill="FFFFFF"/>
        <w:spacing w:before="0" w:beforeAutospacing="0" w:after="150" w:afterAutospacing="0"/>
        <w:ind w:firstLine="360"/>
        <w:rPr>
          <w:color w:val="000000"/>
        </w:rPr>
      </w:pPr>
      <w:r w:rsidRPr="004807F6">
        <w:rPr>
          <w:color w:val="000000"/>
        </w:rPr>
        <w:t>Если студент не выполнил практическую работу или часть работы, то он может выполнить работу или оставшуюся часть работы во внеурочное время, согласованное с преподавателем.</w:t>
      </w:r>
    </w:p>
    <w:p w:rsidR="00EE4129" w:rsidRPr="004807F6" w:rsidRDefault="00EE4129" w:rsidP="00EE4129">
      <w:pPr>
        <w:pStyle w:val="af1"/>
        <w:shd w:val="clear" w:color="auto" w:fill="FFFFFF"/>
        <w:spacing w:before="0" w:beforeAutospacing="0" w:after="150" w:afterAutospacing="0"/>
        <w:ind w:firstLine="360"/>
        <w:rPr>
          <w:color w:val="000000"/>
        </w:rPr>
      </w:pPr>
      <w:r w:rsidRPr="004807F6">
        <w:rPr>
          <w:color w:val="000000"/>
        </w:rPr>
        <w:t>Оценку по практической работе студент получает с учетом выполненной работы  в указанный срок, если:</w:t>
      </w:r>
    </w:p>
    <w:p w:rsidR="00EE4129" w:rsidRPr="004807F6" w:rsidRDefault="00EE4129" w:rsidP="00336E08">
      <w:pPr>
        <w:pStyle w:val="af1"/>
        <w:numPr>
          <w:ilvl w:val="0"/>
          <w:numId w:val="2"/>
        </w:numPr>
        <w:shd w:val="clear" w:color="auto" w:fill="FFFFFF"/>
        <w:spacing w:before="0" w:beforeAutospacing="0" w:after="0" w:afterAutospacing="0"/>
        <w:rPr>
          <w:color w:val="000000"/>
        </w:rPr>
      </w:pPr>
      <w:r w:rsidRPr="004807F6">
        <w:rPr>
          <w:color w:val="000000"/>
        </w:rPr>
        <w:t>задания выполнены правильно и в полном объеме;</w:t>
      </w:r>
    </w:p>
    <w:p w:rsidR="00EE4129" w:rsidRPr="004807F6" w:rsidRDefault="00EE4129" w:rsidP="00336E08">
      <w:pPr>
        <w:pStyle w:val="af1"/>
        <w:numPr>
          <w:ilvl w:val="0"/>
          <w:numId w:val="2"/>
        </w:numPr>
        <w:shd w:val="clear" w:color="auto" w:fill="FFFFFF"/>
        <w:spacing w:before="0" w:beforeAutospacing="0" w:after="0" w:afterAutospacing="0"/>
        <w:rPr>
          <w:color w:val="000000"/>
        </w:rPr>
      </w:pPr>
      <w:r w:rsidRPr="004807F6">
        <w:rPr>
          <w:color w:val="000000"/>
        </w:rPr>
        <w:t>студент может пояснить выполнение любого этапа работы;</w:t>
      </w:r>
    </w:p>
    <w:p w:rsidR="00EE4129" w:rsidRPr="004807F6" w:rsidRDefault="00EE4129" w:rsidP="00336E08">
      <w:pPr>
        <w:pStyle w:val="af1"/>
        <w:numPr>
          <w:ilvl w:val="0"/>
          <w:numId w:val="2"/>
        </w:numPr>
        <w:shd w:val="clear" w:color="auto" w:fill="FFFFFF"/>
        <w:spacing w:before="0" w:beforeAutospacing="0" w:after="0" w:afterAutospacing="0"/>
        <w:rPr>
          <w:color w:val="000000"/>
        </w:rPr>
      </w:pPr>
      <w:r w:rsidRPr="004807F6">
        <w:rPr>
          <w:color w:val="000000"/>
        </w:rPr>
        <w:t>работа выполнена в соответствии с требованиями к выполнению работы.</w:t>
      </w:r>
    </w:p>
    <w:p w:rsidR="00EE4129" w:rsidRPr="004807F6" w:rsidRDefault="00EE4129" w:rsidP="00EE4129">
      <w:pPr>
        <w:pStyle w:val="af1"/>
        <w:shd w:val="clear" w:color="auto" w:fill="FFFFFF"/>
        <w:spacing w:before="0" w:beforeAutospacing="0" w:after="150" w:afterAutospacing="0"/>
        <w:ind w:firstLine="360"/>
        <w:rPr>
          <w:color w:val="000000"/>
        </w:rPr>
      </w:pPr>
      <w:r w:rsidRPr="004807F6">
        <w:rPr>
          <w:color w:val="000000"/>
        </w:rPr>
        <w:t>Зачет по практическим работам студент получает при условии выполнения всех предусмотренных программой работ при удовлетворительных оценках.</w:t>
      </w:r>
    </w:p>
    <w:p w:rsidR="00EE4129" w:rsidRPr="004807F6" w:rsidRDefault="00EE4129" w:rsidP="00EE4129">
      <w:pPr>
        <w:pStyle w:val="af1"/>
        <w:shd w:val="clear" w:color="auto" w:fill="FFFFFF"/>
        <w:spacing w:before="0" w:beforeAutospacing="0" w:after="150" w:afterAutospacing="0"/>
        <w:rPr>
          <w:color w:val="000000"/>
        </w:rPr>
      </w:pPr>
      <w:r w:rsidRPr="004807F6">
        <w:rPr>
          <w:b/>
          <w:bCs/>
          <w:color w:val="000000"/>
        </w:rPr>
        <w:t>Критерии оценки</w:t>
      </w:r>
    </w:p>
    <w:p w:rsidR="00EE4129" w:rsidRPr="004807F6" w:rsidRDefault="00EE4129" w:rsidP="00EE4129">
      <w:pPr>
        <w:pStyle w:val="af1"/>
        <w:shd w:val="clear" w:color="auto" w:fill="FFFFFF"/>
        <w:spacing w:before="0" w:beforeAutospacing="0" w:after="150" w:afterAutospacing="0"/>
        <w:rPr>
          <w:color w:val="000000"/>
        </w:rPr>
      </w:pPr>
      <w:r w:rsidRPr="004807F6">
        <w:rPr>
          <w:color w:val="000000"/>
        </w:rPr>
        <w:t>Оценивается работа по 5-ти бальной системе.</w:t>
      </w:r>
    </w:p>
    <w:p w:rsidR="00EE4129" w:rsidRPr="00BD32D9" w:rsidRDefault="00EE4129" w:rsidP="00EE4129">
      <w:pPr>
        <w:pStyle w:val="af1"/>
        <w:shd w:val="clear" w:color="auto" w:fill="FFFFFF"/>
        <w:spacing w:before="0" w:beforeAutospacing="0" w:after="150" w:afterAutospacing="0"/>
        <w:rPr>
          <w:b/>
          <w:color w:val="000000"/>
        </w:rPr>
      </w:pPr>
      <w:r w:rsidRPr="00BD32D9">
        <w:rPr>
          <w:b/>
          <w:color w:val="000000"/>
        </w:rPr>
        <w:t>Оценка «5» выставляется, если студент:</w:t>
      </w:r>
    </w:p>
    <w:p w:rsidR="00EE4129" w:rsidRPr="004807F6" w:rsidRDefault="00EE4129" w:rsidP="00EE4129">
      <w:pPr>
        <w:pStyle w:val="af1"/>
        <w:shd w:val="clear" w:color="auto" w:fill="FFFFFF"/>
        <w:spacing w:before="0" w:beforeAutospacing="0" w:after="0" w:afterAutospacing="0"/>
        <w:jc w:val="both"/>
        <w:rPr>
          <w:color w:val="000000"/>
        </w:rPr>
      </w:pPr>
      <w:r w:rsidRPr="004807F6">
        <w:rPr>
          <w:i/>
          <w:iCs/>
          <w:color w:val="000000"/>
        </w:rPr>
        <w:t>- </w:t>
      </w:r>
      <w:r w:rsidRPr="004807F6">
        <w:rPr>
          <w:color w:val="000000"/>
        </w:rPr>
        <w:t>безошибочно выполнил задания;</w:t>
      </w:r>
    </w:p>
    <w:p w:rsidR="00EE4129" w:rsidRPr="004807F6" w:rsidRDefault="00EE4129" w:rsidP="00EE4129">
      <w:pPr>
        <w:pStyle w:val="af1"/>
        <w:shd w:val="clear" w:color="auto" w:fill="FFFFFF"/>
        <w:spacing w:before="0" w:beforeAutospacing="0" w:after="0" w:afterAutospacing="0"/>
        <w:jc w:val="both"/>
        <w:rPr>
          <w:color w:val="000000"/>
        </w:rPr>
      </w:pPr>
      <w:r w:rsidRPr="004807F6">
        <w:rPr>
          <w:color w:val="000000"/>
        </w:rPr>
        <w:t>- сознательно излагает материал устн</w:t>
      </w:r>
      <w:r>
        <w:rPr>
          <w:color w:val="000000"/>
        </w:rPr>
        <w:t xml:space="preserve">о и письменно, выделяет главные </w:t>
      </w:r>
      <w:r w:rsidRPr="004807F6">
        <w:rPr>
          <w:color w:val="000000"/>
        </w:rPr>
        <w:t>положения в тексте, легко дает ответы на видоизмененные вопросы;</w:t>
      </w:r>
    </w:p>
    <w:p w:rsidR="00EE4129" w:rsidRPr="004807F6" w:rsidRDefault="00EE4129" w:rsidP="00EE4129">
      <w:pPr>
        <w:pStyle w:val="af1"/>
        <w:shd w:val="clear" w:color="auto" w:fill="FFFFFF"/>
        <w:spacing w:before="0" w:beforeAutospacing="0" w:after="0" w:afterAutospacing="0"/>
        <w:jc w:val="both"/>
        <w:rPr>
          <w:color w:val="000000"/>
        </w:rPr>
      </w:pPr>
      <w:r w:rsidRPr="004807F6">
        <w:rPr>
          <w:color w:val="000000"/>
        </w:rPr>
        <w:t>- точно воспроизводит весь материал, н</w:t>
      </w:r>
      <w:r>
        <w:rPr>
          <w:color w:val="000000"/>
        </w:rPr>
        <w:t xml:space="preserve">е допускает ошибок в письменных </w:t>
      </w:r>
      <w:r w:rsidRPr="004807F6">
        <w:rPr>
          <w:color w:val="000000"/>
        </w:rPr>
        <w:t>работах;</w:t>
      </w:r>
    </w:p>
    <w:p w:rsidR="00EE4129" w:rsidRPr="004807F6" w:rsidRDefault="00EE4129" w:rsidP="00EE4129">
      <w:pPr>
        <w:pStyle w:val="af1"/>
        <w:shd w:val="clear" w:color="auto" w:fill="FFFFFF"/>
        <w:spacing w:before="0" w:beforeAutospacing="0" w:after="0" w:afterAutospacing="0"/>
        <w:jc w:val="both"/>
        <w:rPr>
          <w:color w:val="000000"/>
        </w:rPr>
      </w:pPr>
      <w:r w:rsidRPr="004807F6">
        <w:rPr>
          <w:color w:val="000000"/>
        </w:rPr>
        <w:t>- свободно применяет полученные знания на практике.</w:t>
      </w:r>
    </w:p>
    <w:p w:rsidR="00EE4129" w:rsidRDefault="00EE4129" w:rsidP="00EE4129">
      <w:pPr>
        <w:pStyle w:val="af1"/>
        <w:shd w:val="clear" w:color="auto" w:fill="FFFFFF"/>
        <w:spacing w:before="0" w:beforeAutospacing="0" w:after="150" w:afterAutospacing="0"/>
        <w:rPr>
          <w:b/>
          <w:color w:val="000000"/>
        </w:rPr>
      </w:pPr>
    </w:p>
    <w:p w:rsidR="00EE4129" w:rsidRPr="00BD32D9" w:rsidRDefault="00EE4129" w:rsidP="00EE4129">
      <w:pPr>
        <w:pStyle w:val="af1"/>
        <w:shd w:val="clear" w:color="auto" w:fill="FFFFFF"/>
        <w:spacing w:before="0" w:beforeAutospacing="0" w:after="150" w:afterAutospacing="0"/>
        <w:rPr>
          <w:b/>
          <w:color w:val="000000"/>
        </w:rPr>
      </w:pPr>
      <w:r w:rsidRPr="00BD32D9">
        <w:rPr>
          <w:b/>
          <w:color w:val="000000"/>
        </w:rPr>
        <w:t>Оценка «4» выставляется, если студент:</w:t>
      </w:r>
    </w:p>
    <w:p w:rsidR="00EE4129" w:rsidRPr="004807F6" w:rsidRDefault="00EE4129" w:rsidP="00EE4129">
      <w:pPr>
        <w:pStyle w:val="af1"/>
        <w:shd w:val="clear" w:color="auto" w:fill="FFFFFF"/>
        <w:spacing w:before="0" w:beforeAutospacing="0" w:after="0" w:afterAutospacing="0"/>
        <w:jc w:val="both"/>
        <w:rPr>
          <w:color w:val="000000"/>
        </w:rPr>
      </w:pPr>
      <w:r w:rsidRPr="004807F6">
        <w:rPr>
          <w:color w:val="000000"/>
        </w:rPr>
        <w:t>- осознанно излагает материал, но не всегда может выделитьсущественные его стороны;</w:t>
      </w:r>
    </w:p>
    <w:p w:rsidR="00EE4129" w:rsidRPr="004807F6" w:rsidRDefault="00EE4129" w:rsidP="00EE4129">
      <w:pPr>
        <w:pStyle w:val="af1"/>
        <w:shd w:val="clear" w:color="auto" w:fill="FFFFFF"/>
        <w:spacing w:before="0" w:beforeAutospacing="0" w:after="0" w:afterAutospacing="0"/>
        <w:jc w:val="both"/>
        <w:rPr>
          <w:color w:val="000000"/>
        </w:rPr>
      </w:pPr>
      <w:r w:rsidRPr="004807F6">
        <w:rPr>
          <w:color w:val="000000"/>
        </w:rPr>
        <w:t>- обладает умением применять зн</w:t>
      </w:r>
      <w:r>
        <w:rPr>
          <w:color w:val="000000"/>
        </w:rPr>
        <w:t xml:space="preserve">ания на практике, но испытывает </w:t>
      </w:r>
      <w:r w:rsidRPr="004807F6">
        <w:rPr>
          <w:color w:val="000000"/>
        </w:rPr>
        <w:t>затруднения при ответе на видоизмененные вопросы;</w:t>
      </w:r>
    </w:p>
    <w:p w:rsidR="00EE4129" w:rsidRPr="004807F6" w:rsidRDefault="00EE4129" w:rsidP="00EE4129">
      <w:pPr>
        <w:pStyle w:val="af1"/>
        <w:shd w:val="clear" w:color="auto" w:fill="FFFFFF"/>
        <w:spacing w:before="0" w:beforeAutospacing="0" w:after="0" w:afterAutospacing="0"/>
        <w:jc w:val="both"/>
        <w:rPr>
          <w:color w:val="000000"/>
        </w:rPr>
      </w:pPr>
      <w:r w:rsidRPr="004807F6">
        <w:rPr>
          <w:color w:val="000000"/>
        </w:rPr>
        <w:t>- в устных и письменных ответах допуск</w:t>
      </w:r>
      <w:r>
        <w:rPr>
          <w:color w:val="000000"/>
        </w:rPr>
        <w:t xml:space="preserve">ает неточности, легко устраняет </w:t>
      </w:r>
      <w:r w:rsidRPr="004807F6">
        <w:rPr>
          <w:color w:val="000000"/>
        </w:rPr>
        <w:t>замеченные преподавателем недостатки.</w:t>
      </w:r>
    </w:p>
    <w:p w:rsidR="00EE4129" w:rsidRDefault="00EE4129" w:rsidP="00EE4129">
      <w:pPr>
        <w:pStyle w:val="af1"/>
        <w:shd w:val="clear" w:color="auto" w:fill="FFFFFF"/>
        <w:spacing w:before="0" w:beforeAutospacing="0" w:after="150" w:afterAutospacing="0"/>
        <w:rPr>
          <w:color w:val="000000"/>
        </w:rPr>
      </w:pPr>
    </w:p>
    <w:p w:rsidR="00EE4129" w:rsidRPr="00BD32D9" w:rsidRDefault="00EE4129" w:rsidP="00EE4129">
      <w:pPr>
        <w:pStyle w:val="af1"/>
        <w:shd w:val="clear" w:color="auto" w:fill="FFFFFF"/>
        <w:spacing w:before="0" w:beforeAutospacing="0" w:after="0" w:afterAutospacing="0"/>
        <w:rPr>
          <w:b/>
          <w:color w:val="000000"/>
        </w:rPr>
      </w:pPr>
      <w:r w:rsidRPr="00BD32D9">
        <w:rPr>
          <w:b/>
          <w:color w:val="000000"/>
        </w:rPr>
        <w:t>Оценка «3» выставляется, если студент:</w:t>
      </w:r>
    </w:p>
    <w:p w:rsidR="00EE4129" w:rsidRPr="004807F6" w:rsidRDefault="00EE4129" w:rsidP="00EE4129">
      <w:pPr>
        <w:pStyle w:val="af1"/>
        <w:shd w:val="clear" w:color="auto" w:fill="FFFFFF"/>
        <w:spacing w:before="0" w:beforeAutospacing="0" w:after="0" w:afterAutospacing="0"/>
        <w:rPr>
          <w:color w:val="000000"/>
        </w:rPr>
      </w:pPr>
    </w:p>
    <w:p w:rsidR="00EE4129" w:rsidRPr="004807F6" w:rsidRDefault="00EE4129" w:rsidP="00EE4129">
      <w:pPr>
        <w:pStyle w:val="af1"/>
        <w:shd w:val="clear" w:color="auto" w:fill="FFFFFF"/>
        <w:spacing w:before="0" w:beforeAutospacing="0" w:after="0" w:afterAutospacing="0"/>
        <w:jc w:val="both"/>
        <w:rPr>
          <w:color w:val="000000"/>
        </w:rPr>
      </w:pPr>
      <w:r w:rsidRPr="004807F6">
        <w:rPr>
          <w:color w:val="000000"/>
        </w:rPr>
        <w:t>- обладает знанием программного материала, но испытывает затрудненияпри его самостоятельном воспроизв</w:t>
      </w:r>
      <w:r>
        <w:rPr>
          <w:color w:val="000000"/>
        </w:rPr>
        <w:t xml:space="preserve">едении и требует дополнительных уточняющих вопросов </w:t>
      </w:r>
      <w:r w:rsidRPr="004807F6">
        <w:rPr>
          <w:color w:val="000000"/>
        </w:rPr>
        <w:t>преподавателя;</w:t>
      </w:r>
    </w:p>
    <w:p w:rsidR="00EE4129" w:rsidRPr="004807F6" w:rsidRDefault="00EE4129" w:rsidP="00EE4129">
      <w:pPr>
        <w:pStyle w:val="af1"/>
        <w:shd w:val="clear" w:color="auto" w:fill="FFFFFF"/>
        <w:spacing w:before="0" w:beforeAutospacing="0" w:after="0" w:afterAutospacing="0"/>
        <w:jc w:val="both"/>
        <w:rPr>
          <w:color w:val="000000"/>
        </w:rPr>
      </w:pPr>
      <w:r w:rsidRPr="004807F6">
        <w:rPr>
          <w:color w:val="000000"/>
        </w:rPr>
        <w:t>- предпочитает отвечать на вопросы воспроизводящего характера;</w:t>
      </w:r>
    </w:p>
    <w:p w:rsidR="00EE4129" w:rsidRPr="004807F6" w:rsidRDefault="00EE4129" w:rsidP="00EE4129">
      <w:pPr>
        <w:pStyle w:val="af1"/>
        <w:shd w:val="clear" w:color="auto" w:fill="FFFFFF"/>
        <w:spacing w:before="0" w:beforeAutospacing="0" w:after="0" w:afterAutospacing="0"/>
        <w:jc w:val="both"/>
        <w:rPr>
          <w:color w:val="000000"/>
        </w:rPr>
      </w:pPr>
      <w:r w:rsidRPr="004807F6">
        <w:rPr>
          <w:color w:val="000000"/>
        </w:rPr>
        <w:t>- испытывает затруднения при ответе на видоизмененные вопросы;</w:t>
      </w:r>
    </w:p>
    <w:p w:rsidR="00EE4129" w:rsidRPr="004807F6" w:rsidRDefault="00EE4129" w:rsidP="00EE4129">
      <w:pPr>
        <w:pStyle w:val="af1"/>
        <w:shd w:val="clear" w:color="auto" w:fill="FFFFFF"/>
        <w:spacing w:before="0" w:beforeAutospacing="0" w:after="150" w:afterAutospacing="0"/>
        <w:jc w:val="both"/>
        <w:rPr>
          <w:color w:val="000000"/>
        </w:rPr>
      </w:pPr>
      <w:r w:rsidRPr="004807F6">
        <w:rPr>
          <w:color w:val="000000"/>
        </w:rPr>
        <w:t>- в устных и письменных ответах допускает ошибки.</w:t>
      </w:r>
    </w:p>
    <w:p w:rsidR="00EE4129" w:rsidRPr="00BD32D9" w:rsidRDefault="00EE4129" w:rsidP="00EE4129">
      <w:pPr>
        <w:pStyle w:val="af1"/>
        <w:shd w:val="clear" w:color="auto" w:fill="FFFFFF"/>
        <w:spacing w:before="0" w:beforeAutospacing="0" w:after="150" w:afterAutospacing="0"/>
        <w:rPr>
          <w:b/>
          <w:color w:val="000000"/>
        </w:rPr>
      </w:pPr>
      <w:r w:rsidRPr="00BD32D9">
        <w:rPr>
          <w:b/>
          <w:color w:val="000000"/>
        </w:rPr>
        <w:t>Оценка «2» выставляется, если студент:</w:t>
      </w:r>
    </w:p>
    <w:p w:rsidR="00EE4129" w:rsidRPr="004807F6" w:rsidRDefault="00EE4129" w:rsidP="00EE4129">
      <w:pPr>
        <w:pStyle w:val="af1"/>
        <w:shd w:val="clear" w:color="auto" w:fill="FFFFFF"/>
        <w:spacing w:before="0" w:beforeAutospacing="0" w:after="0" w:afterAutospacing="0"/>
        <w:jc w:val="both"/>
        <w:rPr>
          <w:color w:val="000000"/>
        </w:rPr>
      </w:pPr>
      <w:r w:rsidRPr="004807F6">
        <w:rPr>
          <w:i/>
          <w:iCs/>
          <w:color w:val="000000"/>
        </w:rPr>
        <w:t>- </w:t>
      </w:r>
      <w:r w:rsidRPr="004807F6">
        <w:rPr>
          <w:color w:val="000000"/>
        </w:rPr>
        <w:t>имеет отдельные представления о материале;</w:t>
      </w:r>
    </w:p>
    <w:p w:rsidR="00EE4129" w:rsidRPr="004807F6" w:rsidRDefault="00EE4129" w:rsidP="00EE4129">
      <w:pPr>
        <w:pStyle w:val="af1"/>
        <w:shd w:val="clear" w:color="auto" w:fill="FFFFFF"/>
        <w:spacing w:before="0" w:beforeAutospacing="0" w:after="0" w:afterAutospacing="0"/>
        <w:jc w:val="both"/>
        <w:rPr>
          <w:color w:val="000000"/>
        </w:rPr>
      </w:pPr>
      <w:r w:rsidRPr="004807F6">
        <w:rPr>
          <w:color w:val="000000"/>
        </w:rPr>
        <w:t>- в устных и письменных ответах допускает грубые ошибки.</w:t>
      </w:r>
    </w:p>
    <w:p w:rsidR="00EE4129" w:rsidRPr="007767F9" w:rsidRDefault="00EE4129" w:rsidP="00EE4129">
      <w:pPr>
        <w:pStyle w:val="a3"/>
        <w:shd w:val="clear" w:color="auto" w:fill="FFFFFF"/>
        <w:tabs>
          <w:tab w:val="left" w:pos="284"/>
        </w:tabs>
        <w:spacing w:after="0" w:line="240" w:lineRule="auto"/>
        <w:contextualSpacing w:val="0"/>
        <w:outlineLvl w:val="0"/>
        <w:rPr>
          <w:rFonts w:ascii="Times New Roman" w:hAnsi="Times New Roman"/>
          <w:b/>
          <w:bCs/>
          <w:caps/>
          <w:sz w:val="28"/>
          <w:szCs w:val="24"/>
        </w:rPr>
      </w:pPr>
    </w:p>
    <w:p w:rsidR="00EE4129" w:rsidRDefault="00EE4129" w:rsidP="00EE4129">
      <w:pPr>
        <w:spacing w:after="0" w:line="240" w:lineRule="auto"/>
        <w:rPr>
          <w:rFonts w:ascii="Times New Roman" w:hAnsi="Times New Roman"/>
          <w:b/>
          <w:sz w:val="28"/>
          <w:szCs w:val="28"/>
        </w:rPr>
      </w:pPr>
    </w:p>
    <w:p w:rsidR="00EE4129" w:rsidRPr="00EE4129" w:rsidRDefault="00EE4129" w:rsidP="00EE4129">
      <w:pPr>
        <w:shd w:val="clear" w:color="auto" w:fill="FFFFFF"/>
        <w:spacing w:after="0" w:line="294" w:lineRule="atLeast"/>
        <w:rPr>
          <w:rFonts w:ascii="Times New Roman" w:hAnsi="Times New Roman"/>
          <w:color w:val="000000"/>
          <w:sz w:val="28"/>
          <w:szCs w:val="28"/>
        </w:rPr>
      </w:pPr>
    </w:p>
    <w:p w:rsidR="00EE4129" w:rsidRPr="00EE4129" w:rsidRDefault="00EE4129" w:rsidP="00EE4129">
      <w:pPr>
        <w:shd w:val="clear" w:color="auto" w:fill="FFFFFF"/>
        <w:spacing w:after="0" w:line="294" w:lineRule="atLeast"/>
        <w:rPr>
          <w:rFonts w:ascii="Times New Roman" w:hAnsi="Times New Roman"/>
          <w:color w:val="000000"/>
          <w:sz w:val="28"/>
          <w:szCs w:val="28"/>
        </w:rPr>
      </w:pPr>
    </w:p>
    <w:p w:rsidR="00EE4129" w:rsidRPr="00EE4129" w:rsidRDefault="00EE4129" w:rsidP="00EE4129">
      <w:pPr>
        <w:shd w:val="clear" w:color="auto" w:fill="FFFFFF"/>
        <w:spacing w:after="0" w:line="294" w:lineRule="atLeast"/>
        <w:rPr>
          <w:rFonts w:ascii="Times New Roman" w:hAnsi="Times New Roman"/>
          <w:color w:val="000000"/>
          <w:sz w:val="28"/>
          <w:szCs w:val="28"/>
        </w:rPr>
      </w:pPr>
    </w:p>
    <w:p w:rsidR="00EE4129" w:rsidRPr="00EE4129" w:rsidRDefault="00EE4129" w:rsidP="00EE4129">
      <w:pPr>
        <w:shd w:val="clear" w:color="auto" w:fill="FFFFFF"/>
        <w:spacing w:after="0" w:line="294" w:lineRule="atLeast"/>
        <w:rPr>
          <w:rFonts w:ascii="Times New Roman" w:hAnsi="Times New Roman"/>
          <w:color w:val="000000"/>
          <w:sz w:val="28"/>
          <w:szCs w:val="28"/>
        </w:rPr>
      </w:pPr>
    </w:p>
    <w:p w:rsidR="00EE4129" w:rsidRPr="00EE4129" w:rsidRDefault="00EE4129" w:rsidP="00EE4129">
      <w:pPr>
        <w:shd w:val="clear" w:color="auto" w:fill="FFFFFF"/>
        <w:spacing w:after="0" w:line="294" w:lineRule="atLeast"/>
        <w:rPr>
          <w:rFonts w:ascii="Times New Roman" w:hAnsi="Times New Roman"/>
          <w:color w:val="000000"/>
          <w:sz w:val="28"/>
          <w:szCs w:val="28"/>
        </w:rPr>
      </w:pPr>
    </w:p>
    <w:p w:rsidR="00EE4129" w:rsidRPr="00EE4129" w:rsidRDefault="00EE4129" w:rsidP="00EE4129">
      <w:pPr>
        <w:shd w:val="clear" w:color="auto" w:fill="FFFFFF"/>
        <w:spacing w:after="0" w:line="294" w:lineRule="atLeast"/>
        <w:rPr>
          <w:rFonts w:ascii="Times New Roman" w:hAnsi="Times New Roman"/>
          <w:color w:val="000000"/>
          <w:sz w:val="28"/>
          <w:szCs w:val="28"/>
        </w:rPr>
      </w:pPr>
    </w:p>
    <w:p w:rsidR="00EE4129" w:rsidRPr="005018A5" w:rsidRDefault="00EE4129" w:rsidP="00EE4129">
      <w:pPr>
        <w:shd w:val="clear" w:color="auto" w:fill="FFFFFF"/>
        <w:spacing w:after="0" w:line="294" w:lineRule="atLeast"/>
        <w:jc w:val="center"/>
        <w:rPr>
          <w:rFonts w:ascii="Times New Roman" w:hAnsi="Times New Roman"/>
          <w:b/>
          <w:color w:val="000000"/>
          <w:sz w:val="24"/>
          <w:szCs w:val="24"/>
        </w:rPr>
      </w:pPr>
      <w:r w:rsidRPr="005018A5">
        <w:rPr>
          <w:rFonts w:ascii="Times New Roman" w:hAnsi="Times New Roman"/>
          <w:b/>
          <w:color w:val="000000"/>
          <w:sz w:val="24"/>
          <w:szCs w:val="24"/>
        </w:rPr>
        <w:t>Список использованной литературы</w:t>
      </w:r>
    </w:p>
    <w:p w:rsidR="00EE4129" w:rsidRPr="005018A5" w:rsidRDefault="00EE4129" w:rsidP="00EE4129">
      <w:pPr>
        <w:shd w:val="clear" w:color="auto" w:fill="FFFFFF"/>
        <w:spacing w:after="0" w:line="294" w:lineRule="atLeast"/>
        <w:jc w:val="center"/>
        <w:rPr>
          <w:rFonts w:ascii="Times New Roman" w:hAnsi="Times New Roman"/>
          <w:b/>
          <w:color w:val="000000"/>
          <w:sz w:val="24"/>
          <w:szCs w:val="24"/>
        </w:rPr>
      </w:pPr>
    </w:p>
    <w:p w:rsidR="00B35076" w:rsidRPr="0049384B" w:rsidRDefault="00B35076" w:rsidP="00B35076">
      <w:pPr>
        <w:tabs>
          <w:tab w:val="left" w:pos="709"/>
          <w:tab w:val="left" w:pos="851"/>
        </w:tabs>
        <w:spacing w:after="0" w:line="240" w:lineRule="auto"/>
        <w:jc w:val="center"/>
        <w:rPr>
          <w:rFonts w:ascii="Times New Roman" w:hAnsi="Times New Roman"/>
          <w:b/>
          <w:sz w:val="24"/>
          <w:szCs w:val="24"/>
        </w:rPr>
      </w:pPr>
      <w:r w:rsidRPr="0049384B">
        <w:rPr>
          <w:rFonts w:ascii="Times New Roman" w:hAnsi="Times New Roman"/>
          <w:b/>
          <w:sz w:val="24"/>
          <w:szCs w:val="24"/>
        </w:rPr>
        <w:t>ДЛЯ ОБУЧАЮЩИХСЯ</w:t>
      </w:r>
    </w:p>
    <w:p w:rsidR="00B35076" w:rsidRPr="0049384B" w:rsidRDefault="00B35076" w:rsidP="00B35076">
      <w:pPr>
        <w:tabs>
          <w:tab w:val="left" w:pos="709"/>
          <w:tab w:val="left" w:pos="851"/>
        </w:tabs>
        <w:spacing w:after="0" w:line="240" w:lineRule="auto"/>
        <w:jc w:val="both"/>
        <w:rPr>
          <w:rFonts w:ascii="Times New Roman" w:hAnsi="Times New Roman"/>
          <w:i/>
          <w:sz w:val="24"/>
          <w:szCs w:val="24"/>
        </w:rPr>
      </w:pPr>
    </w:p>
    <w:p w:rsidR="00B35076" w:rsidRDefault="00B35076" w:rsidP="00B35076">
      <w:pPr>
        <w:tabs>
          <w:tab w:val="left" w:pos="709"/>
          <w:tab w:val="left" w:pos="851"/>
        </w:tabs>
        <w:spacing w:after="0" w:line="240" w:lineRule="auto"/>
        <w:jc w:val="both"/>
        <w:rPr>
          <w:rFonts w:ascii="Times New Roman" w:hAnsi="Times New Roman"/>
          <w:i/>
          <w:sz w:val="24"/>
          <w:szCs w:val="24"/>
        </w:rPr>
      </w:pPr>
      <w:r w:rsidRPr="0049384B">
        <w:rPr>
          <w:rFonts w:ascii="Times New Roman" w:hAnsi="Times New Roman"/>
          <w:i/>
          <w:sz w:val="24"/>
          <w:szCs w:val="24"/>
        </w:rPr>
        <w:t>Основная литература:</w:t>
      </w:r>
    </w:p>
    <w:p w:rsidR="00B35076" w:rsidRPr="0049384B" w:rsidRDefault="00B35076" w:rsidP="00B35076">
      <w:pPr>
        <w:tabs>
          <w:tab w:val="left" w:pos="709"/>
          <w:tab w:val="left" w:pos="851"/>
        </w:tabs>
        <w:spacing w:after="0" w:line="240" w:lineRule="auto"/>
        <w:jc w:val="both"/>
        <w:rPr>
          <w:rFonts w:ascii="Times New Roman" w:hAnsi="Times New Roman"/>
          <w:i/>
          <w:sz w:val="24"/>
          <w:szCs w:val="24"/>
        </w:rPr>
      </w:pPr>
    </w:p>
    <w:p w:rsidR="00B35076" w:rsidRDefault="00B35076" w:rsidP="00B35076">
      <w:pPr>
        <w:widowControl w:val="0"/>
        <w:overflowPunct w:val="0"/>
        <w:autoSpaceDE w:val="0"/>
        <w:autoSpaceDN w:val="0"/>
        <w:adjustRightInd w:val="0"/>
        <w:spacing w:after="0" w:line="232" w:lineRule="auto"/>
        <w:ind w:left="280" w:right="140"/>
        <w:rPr>
          <w:rFonts w:ascii="Times New Roman" w:hAnsi="Times New Roman"/>
          <w:sz w:val="24"/>
          <w:szCs w:val="24"/>
        </w:rPr>
      </w:pPr>
      <w:r>
        <w:rPr>
          <w:rFonts w:ascii="Times New Roman" w:hAnsi="Times New Roman"/>
          <w:iCs/>
          <w:sz w:val="24"/>
          <w:szCs w:val="24"/>
        </w:rPr>
        <w:t xml:space="preserve">1. </w:t>
      </w:r>
      <w:r w:rsidRPr="009A7C90">
        <w:rPr>
          <w:rFonts w:ascii="Times New Roman" w:hAnsi="Times New Roman"/>
          <w:iCs/>
          <w:sz w:val="24"/>
          <w:szCs w:val="24"/>
        </w:rPr>
        <w:t>Гладкий Ю</w:t>
      </w:r>
      <w:r w:rsidRPr="009A7C90">
        <w:rPr>
          <w:rFonts w:ascii="Times New Roman" w:hAnsi="Times New Roman"/>
          <w:sz w:val="24"/>
          <w:szCs w:val="24"/>
        </w:rPr>
        <w:t>.</w:t>
      </w:r>
      <w:r w:rsidRPr="009A7C90">
        <w:rPr>
          <w:rFonts w:ascii="Times New Roman" w:hAnsi="Times New Roman"/>
          <w:iCs/>
          <w:sz w:val="24"/>
          <w:szCs w:val="24"/>
        </w:rPr>
        <w:t>Н</w:t>
      </w:r>
      <w:r w:rsidRPr="009A7C90">
        <w:rPr>
          <w:rFonts w:ascii="Times New Roman" w:hAnsi="Times New Roman"/>
          <w:sz w:val="24"/>
          <w:szCs w:val="24"/>
        </w:rPr>
        <w:t>.,</w:t>
      </w:r>
      <w:r w:rsidRPr="009A7C90">
        <w:rPr>
          <w:rFonts w:ascii="Times New Roman" w:hAnsi="Times New Roman"/>
          <w:iCs/>
          <w:sz w:val="24"/>
          <w:szCs w:val="24"/>
        </w:rPr>
        <w:t xml:space="preserve"> Николина В</w:t>
      </w:r>
      <w:r w:rsidRPr="009A7C90">
        <w:rPr>
          <w:rFonts w:ascii="Times New Roman" w:hAnsi="Times New Roman"/>
          <w:sz w:val="24"/>
          <w:szCs w:val="24"/>
        </w:rPr>
        <w:t>.</w:t>
      </w:r>
      <w:r w:rsidRPr="009A7C90">
        <w:rPr>
          <w:rFonts w:ascii="Times New Roman" w:hAnsi="Times New Roman"/>
          <w:iCs/>
          <w:sz w:val="24"/>
          <w:szCs w:val="24"/>
        </w:rPr>
        <w:t>В</w:t>
      </w:r>
      <w:r w:rsidRPr="009A7C90">
        <w:rPr>
          <w:rFonts w:ascii="Times New Roman" w:hAnsi="Times New Roman"/>
          <w:sz w:val="24"/>
          <w:szCs w:val="24"/>
        </w:rPr>
        <w:t>.География(базовый уровень). 10класс. —М., 201</w:t>
      </w:r>
      <w:r>
        <w:rPr>
          <w:rFonts w:ascii="Times New Roman" w:hAnsi="Times New Roman"/>
          <w:sz w:val="24"/>
          <w:szCs w:val="24"/>
        </w:rPr>
        <w:t>8</w:t>
      </w:r>
      <w:r>
        <w:rPr>
          <w:rFonts w:ascii="Times New Roman" w:hAnsi="Times New Roman"/>
          <w:iCs/>
          <w:sz w:val="24"/>
          <w:szCs w:val="24"/>
        </w:rPr>
        <w:t>2.</w:t>
      </w:r>
      <w:r w:rsidRPr="009A7C90">
        <w:rPr>
          <w:rFonts w:ascii="Times New Roman" w:hAnsi="Times New Roman"/>
          <w:iCs/>
          <w:sz w:val="24"/>
          <w:szCs w:val="24"/>
        </w:rPr>
        <w:t>Гладкий Ю</w:t>
      </w:r>
      <w:r w:rsidRPr="009A7C90">
        <w:rPr>
          <w:rFonts w:ascii="Times New Roman" w:hAnsi="Times New Roman"/>
          <w:sz w:val="24"/>
          <w:szCs w:val="24"/>
        </w:rPr>
        <w:t>.</w:t>
      </w:r>
      <w:r w:rsidRPr="009A7C90">
        <w:rPr>
          <w:rFonts w:ascii="Times New Roman" w:hAnsi="Times New Roman"/>
          <w:iCs/>
          <w:sz w:val="24"/>
          <w:szCs w:val="24"/>
        </w:rPr>
        <w:t>Н</w:t>
      </w:r>
      <w:r w:rsidRPr="009A7C90">
        <w:rPr>
          <w:rFonts w:ascii="Times New Roman" w:hAnsi="Times New Roman"/>
          <w:sz w:val="24"/>
          <w:szCs w:val="24"/>
        </w:rPr>
        <w:t>.,</w:t>
      </w:r>
      <w:r w:rsidRPr="009A7C90">
        <w:rPr>
          <w:rFonts w:ascii="Times New Roman" w:hAnsi="Times New Roman"/>
          <w:iCs/>
          <w:sz w:val="24"/>
          <w:szCs w:val="24"/>
        </w:rPr>
        <w:t xml:space="preserve"> Николина В</w:t>
      </w:r>
      <w:r w:rsidRPr="009A7C90">
        <w:rPr>
          <w:rFonts w:ascii="Times New Roman" w:hAnsi="Times New Roman"/>
          <w:sz w:val="24"/>
          <w:szCs w:val="24"/>
        </w:rPr>
        <w:t>.</w:t>
      </w:r>
      <w:r w:rsidRPr="009A7C90">
        <w:rPr>
          <w:rFonts w:ascii="Times New Roman" w:hAnsi="Times New Roman"/>
          <w:iCs/>
          <w:sz w:val="24"/>
          <w:szCs w:val="24"/>
        </w:rPr>
        <w:t>В</w:t>
      </w:r>
      <w:r w:rsidRPr="009A7C90">
        <w:rPr>
          <w:rFonts w:ascii="Times New Roman" w:hAnsi="Times New Roman"/>
          <w:sz w:val="24"/>
          <w:szCs w:val="24"/>
        </w:rPr>
        <w:t>.География(базовый уровень). — 11класс. —М., 201</w:t>
      </w:r>
      <w:r>
        <w:rPr>
          <w:rFonts w:ascii="Times New Roman" w:hAnsi="Times New Roman"/>
          <w:sz w:val="24"/>
          <w:szCs w:val="24"/>
        </w:rPr>
        <w:t>8</w:t>
      </w:r>
      <w:r w:rsidRPr="009A7C90">
        <w:rPr>
          <w:rFonts w:ascii="Times New Roman" w:hAnsi="Times New Roman"/>
          <w:sz w:val="24"/>
          <w:szCs w:val="24"/>
        </w:rPr>
        <w:t>.</w:t>
      </w:r>
      <w:r>
        <w:rPr>
          <w:rFonts w:ascii="Times New Roman" w:hAnsi="Times New Roman"/>
          <w:iCs/>
          <w:sz w:val="24"/>
          <w:szCs w:val="24"/>
        </w:rPr>
        <w:t xml:space="preserve">3. </w:t>
      </w:r>
      <w:r w:rsidRPr="009A7C90">
        <w:rPr>
          <w:rFonts w:ascii="Times New Roman" w:hAnsi="Times New Roman"/>
          <w:iCs/>
          <w:sz w:val="24"/>
          <w:szCs w:val="24"/>
        </w:rPr>
        <w:t>Кузнецов А</w:t>
      </w:r>
      <w:r w:rsidRPr="009A7C90">
        <w:rPr>
          <w:rFonts w:ascii="Times New Roman" w:hAnsi="Times New Roman"/>
          <w:sz w:val="24"/>
          <w:szCs w:val="24"/>
        </w:rPr>
        <w:t>.</w:t>
      </w:r>
      <w:r w:rsidRPr="009A7C90">
        <w:rPr>
          <w:rFonts w:ascii="Times New Roman" w:hAnsi="Times New Roman"/>
          <w:iCs/>
          <w:sz w:val="24"/>
          <w:szCs w:val="24"/>
        </w:rPr>
        <w:t>П</w:t>
      </w:r>
      <w:r w:rsidRPr="009A7C90">
        <w:rPr>
          <w:rFonts w:ascii="Times New Roman" w:hAnsi="Times New Roman"/>
          <w:sz w:val="24"/>
          <w:szCs w:val="24"/>
        </w:rPr>
        <w:t>.,</w:t>
      </w:r>
      <w:r w:rsidRPr="009A7C90">
        <w:rPr>
          <w:rFonts w:ascii="Times New Roman" w:hAnsi="Times New Roman"/>
          <w:iCs/>
          <w:sz w:val="24"/>
          <w:szCs w:val="24"/>
        </w:rPr>
        <w:t xml:space="preserve"> Ким Э</w:t>
      </w:r>
      <w:r w:rsidRPr="009A7C90">
        <w:rPr>
          <w:rFonts w:ascii="Times New Roman" w:hAnsi="Times New Roman"/>
          <w:sz w:val="24"/>
          <w:szCs w:val="24"/>
        </w:rPr>
        <w:t>.</w:t>
      </w:r>
      <w:r w:rsidRPr="009A7C90">
        <w:rPr>
          <w:rFonts w:ascii="Times New Roman" w:hAnsi="Times New Roman"/>
          <w:iCs/>
          <w:sz w:val="24"/>
          <w:szCs w:val="24"/>
        </w:rPr>
        <w:t>В</w:t>
      </w:r>
      <w:r w:rsidRPr="009A7C90">
        <w:rPr>
          <w:rFonts w:ascii="Times New Roman" w:hAnsi="Times New Roman"/>
          <w:sz w:val="24"/>
          <w:szCs w:val="24"/>
        </w:rPr>
        <w:t>.География(базовый уровень). 10—11классы. —М., 201</w:t>
      </w:r>
      <w:r>
        <w:rPr>
          <w:rFonts w:ascii="Times New Roman" w:hAnsi="Times New Roman"/>
          <w:sz w:val="24"/>
          <w:szCs w:val="24"/>
        </w:rPr>
        <w:t>8</w:t>
      </w:r>
      <w:r w:rsidRPr="009A7C90">
        <w:rPr>
          <w:rFonts w:ascii="Times New Roman" w:hAnsi="Times New Roman"/>
          <w:sz w:val="24"/>
          <w:szCs w:val="24"/>
        </w:rPr>
        <w:t>.</w:t>
      </w:r>
    </w:p>
    <w:p w:rsidR="00B35076" w:rsidRPr="009A7C90" w:rsidRDefault="00B35076" w:rsidP="00B35076">
      <w:pPr>
        <w:widowControl w:val="0"/>
        <w:overflowPunct w:val="0"/>
        <w:autoSpaceDE w:val="0"/>
        <w:autoSpaceDN w:val="0"/>
        <w:adjustRightInd w:val="0"/>
        <w:spacing w:after="0" w:line="232" w:lineRule="auto"/>
        <w:ind w:right="140"/>
        <w:rPr>
          <w:rFonts w:ascii="Times New Roman" w:hAnsi="Times New Roman"/>
          <w:iCs/>
          <w:sz w:val="24"/>
          <w:szCs w:val="24"/>
        </w:rPr>
      </w:pPr>
      <w:r>
        <w:rPr>
          <w:rFonts w:ascii="Times New Roman" w:hAnsi="Times New Roman"/>
          <w:iCs/>
          <w:sz w:val="24"/>
          <w:szCs w:val="24"/>
        </w:rPr>
        <w:t xml:space="preserve">4. </w:t>
      </w:r>
      <w:r w:rsidRPr="009A7C90">
        <w:rPr>
          <w:rFonts w:ascii="Times New Roman" w:hAnsi="Times New Roman"/>
          <w:iCs/>
          <w:sz w:val="24"/>
          <w:szCs w:val="24"/>
        </w:rPr>
        <w:t>Максаковский В</w:t>
      </w:r>
      <w:r w:rsidRPr="009A7C90">
        <w:rPr>
          <w:rFonts w:ascii="Times New Roman" w:hAnsi="Times New Roman"/>
          <w:sz w:val="24"/>
          <w:szCs w:val="24"/>
        </w:rPr>
        <w:t>.</w:t>
      </w:r>
      <w:r w:rsidRPr="009A7C90">
        <w:rPr>
          <w:rFonts w:ascii="Times New Roman" w:hAnsi="Times New Roman"/>
          <w:iCs/>
          <w:sz w:val="24"/>
          <w:szCs w:val="24"/>
        </w:rPr>
        <w:t>П</w:t>
      </w:r>
      <w:r w:rsidRPr="009A7C90">
        <w:rPr>
          <w:rFonts w:ascii="Times New Roman" w:hAnsi="Times New Roman"/>
          <w:sz w:val="24"/>
          <w:szCs w:val="24"/>
        </w:rPr>
        <w:t>.География(базовый уровень). 10—11классы. —М., 201</w:t>
      </w:r>
      <w:r>
        <w:rPr>
          <w:rFonts w:ascii="Times New Roman" w:hAnsi="Times New Roman"/>
          <w:sz w:val="24"/>
          <w:szCs w:val="24"/>
        </w:rPr>
        <w:t>8</w:t>
      </w:r>
      <w:r w:rsidRPr="009A7C90">
        <w:rPr>
          <w:rFonts w:ascii="Times New Roman" w:hAnsi="Times New Roman"/>
          <w:sz w:val="24"/>
          <w:szCs w:val="24"/>
        </w:rPr>
        <w:t>.</w:t>
      </w:r>
    </w:p>
    <w:p w:rsidR="00B35076" w:rsidRPr="009A7C90" w:rsidRDefault="00B35076" w:rsidP="00B35076">
      <w:pPr>
        <w:widowControl w:val="0"/>
        <w:overflowPunct w:val="0"/>
        <w:autoSpaceDE w:val="0"/>
        <w:autoSpaceDN w:val="0"/>
        <w:adjustRightInd w:val="0"/>
        <w:spacing w:after="0" w:line="232" w:lineRule="auto"/>
        <w:ind w:left="280" w:right="140"/>
        <w:rPr>
          <w:rFonts w:ascii="Times New Roman" w:hAnsi="Times New Roman"/>
          <w:sz w:val="24"/>
          <w:szCs w:val="24"/>
        </w:rPr>
      </w:pPr>
      <w:r>
        <w:rPr>
          <w:rFonts w:ascii="Times New Roman" w:hAnsi="Times New Roman"/>
          <w:iCs/>
          <w:sz w:val="24"/>
          <w:szCs w:val="24"/>
        </w:rPr>
        <w:t xml:space="preserve">5. </w:t>
      </w:r>
      <w:r w:rsidRPr="009A7C90">
        <w:rPr>
          <w:rFonts w:ascii="Times New Roman" w:hAnsi="Times New Roman"/>
          <w:iCs/>
          <w:sz w:val="24"/>
          <w:szCs w:val="24"/>
        </w:rPr>
        <w:t>Холина В</w:t>
      </w:r>
      <w:r w:rsidRPr="009A7C90">
        <w:rPr>
          <w:rFonts w:ascii="Times New Roman" w:hAnsi="Times New Roman"/>
          <w:sz w:val="24"/>
          <w:szCs w:val="24"/>
        </w:rPr>
        <w:t>.</w:t>
      </w:r>
      <w:r w:rsidRPr="009A7C90">
        <w:rPr>
          <w:rFonts w:ascii="Times New Roman" w:hAnsi="Times New Roman"/>
          <w:iCs/>
          <w:sz w:val="24"/>
          <w:szCs w:val="24"/>
        </w:rPr>
        <w:t>Н</w:t>
      </w:r>
      <w:r w:rsidRPr="009A7C90">
        <w:rPr>
          <w:rFonts w:ascii="Times New Roman" w:hAnsi="Times New Roman"/>
          <w:sz w:val="24"/>
          <w:szCs w:val="24"/>
        </w:rPr>
        <w:t>.География(углубленный уровень). 10класс. —М., 2014</w:t>
      </w:r>
      <w:r>
        <w:rPr>
          <w:rFonts w:ascii="Times New Roman" w:hAnsi="Times New Roman"/>
          <w:sz w:val="24"/>
          <w:szCs w:val="24"/>
        </w:rPr>
        <w:t>8</w:t>
      </w:r>
      <w:r w:rsidRPr="009A7C90">
        <w:rPr>
          <w:rFonts w:ascii="Times New Roman" w:hAnsi="Times New Roman"/>
          <w:sz w:val="24"/>
          <w:szCs w:val="24"/>
        </w:rPr>
        <w:t>.</w:t>
      </w:r>
    </w:p>
    <w:p w:rsidR="00B35076" w:rsidRDefault="00B35076" w:rsidP="00B35076">
      <w:pPr>
        <w:widowControl w:val="0"/>
        <w:autoSpaceDE w:val="0"/>
        <w:autoSpaceDN w:val="0"/>
        <w:adjustRightInd w:val="0"/>
        <w:spacing w:after="0" w:line="237" w:lineRule="auto"/>
        <w:ind w:left="280"/>
        <w:rPr>
          <w:rFonts w:ascii="Times New Roman" w:hAnsi="Times New Roman"/>
          <w:sz w:val="24"/>
          <w:szCs w:val="24"/>
        </w:rPr>
      </w:pPr>
      <w:r>
        <w:rPr>
          <w:rFonts w:ascii="Times New Roman" w:hAnsi="Times New Roman"/>
          <w:iCs/>
          <w:sz w:val="24"/>
          <w:szCs w:val="24"/>
        </w:rPr>
        <w:t xml:space="preserve">6. </w:t>
      </w:r>
      <w:r w:rsidRPr="009A7C90">
        <w:rPr>
          <w:rFonts w:ascii="Times New Roman" w:hAnsi="Times New Roman"/>
          <w:iCs/>
          <w:sz w:val="24"/>
          <w:szCs w:val="24"/>
        </w:rPr>
        <w:t>Холина В</w:t>
      </w:r>
      <w:r w:rsidRPr="009A7C90">
        <w:rPr>
          <w:rFonts w:ascii="Times New Roman" w:hAnsi="Times New Roman"/>
          <w:sz w:val="24"/>
          <w:szCs w:val="24"/>
        </w:rPr>
        <w:t>.</w:t>
      </w:r>
      <w:r w:rsidRPr="009A7C90">
        <w:rPr>
          <w:rFonts w:ascii="Times New Roman" w:hAnsi="Times New Roman"/>
          <w:iCs/>
          <w:sz w:val="24"/>
          <w:szCs w:val="24"/>
        </w:rPr>
        <w:t>Н</w:t>
      </w:r>
      <w:r w:rsidRPr="009A7C90">
        <w:rPr>
          <w:rFonts w:ascii="Times New Roman" w:hAnsi="Times New Roman"/>
          <w:sz w:val="24"/>
          <w:szCs w:val="24"/>
        </w:rPr>
        <w:t>.География(углубленный уровень). — 11класс. —М., 201</w:t>
      </w:r>
      <w:r>
        <w:rPr>
          <w:rFonts w:ascii="Times New Roman" w:hAnsi="Times New Roman"/>
          <w:sz w:val="24"/>
          <w:szCs w:val="24"/>
        </w:rPr>
        <w:t>8</w:t>
      </w:r>
      <w:r w:rsidRPr="009A7C90">
        <w:rPr>
          <w:rFonts w:ascii="Times New Roman" w:hAnsi="Times New Roman"/>
          <w:sz w:val="24"/>
          <w:szCs w:val="24"/>
        </w:rPr>
        <w:t>.</w:t>
      </w:r>
    </w:p>
    <w:p w:rsidR="00B35076" w:rsidRPr="0049384B" w:rsidRDefault="00B35076" w:rsidP="00B35076">
      <w:pPr>
        <w:tabs>
          <w:tab w:val="left" w:pos="709"/>
          <w:tab w:val="left" w:pos="851"/>
          <w:tab w:val="left" w:pos="1080"/>
        </w:tabs>
        <w:spacing w:after="0" w:line="240" w:lineRule="auto"/>
        <w:jc w:val="both"/>
        <w:rPr>
          <w:rFonts w:ascii="Times New Roman" w:hAnsi="Times New Roman"/>
          <w:i/>
          <w:sz w:val="24"/>
          <w:szCs w:val="24"/>
        </w:rPr>
      </w:pPr>
    </w:p>
    <w:p w:rsidR="00B35076" w:rsidRDefault="00B35076" w:rsidP="00B35076">
      <w:pPr>
        <w:tabs>
          <w:tab w:val="left" w:pos="709"/>
          <w:tab w:val="left" w:pos="851"/>
          <w:tab w:val="left" w:pos="1080"/>
        </w:tabs>
        <w:spacing w:after="0" w:line="240" w:lineRule="auto"/>
        <w:jc w:val="both"/>
        <w:rPr>
          <w:rFonts w:ascii="Times New Roman" w:hAnsi="Times New Roman"/>
          <w:i/>
          <w:sz w:val="24"/>
          <w:szCs w:val="24"/>
        </w:rPr>
      </w:pPr>
      <w:r w:rsidRPr="0049384B">
        <w:rPr>
          <w:rFonts w:ascii="Times New Roman" w:hAnsi="Times New Roman"/>
          <w:i/>
          <w:sz w:val="24"/>
          <w:szCs w:val="24"/>
        </w:rPr>
        <w:t>Дополнительная литература:</w:t>
      </w:r>
    </w:p>
    <w:p w:rsidR="00B35076" w:rsidRPr="0049384B" w:rsidRDefault="00B35076" w:rsidP="00B35076">
      <w:pPr>
        <w:tabs>
          <w:tab w:val="left" w:pos="709"/>
          <w:tab w:val="left" w:pos="851"/>
          <w:tab w:val="left" w:pos="1080"/>
        </w:tabs>
        <w:spacing w:after="0" w:line="240" w:lineRule="auto"/>
        <w:jc w:val="both"/>
        <w:rPr>
          <w:rFonts w:ascii="Times New Roman" w:hAnsi="Times New Roman"/>
          <w:i/>
          <w:sz w:val="24"/>
          <w:szCs w:val="24"/>
        </w:rPr>
      </w:pPr>
    </w:p>
    <w:p w:rsidR="00B35076" w:rsidRPr="009A7C90" w:rsidRDefault="00B35076" w:rsidP="00B35076">
      <w:pPr>
        <w:widowControl w:val="0"/>
        <w:overflowPunct w:val="0"/>
        <w:autoSpaceDE w:val="0"/>
        <w:autoSpaceDN w:val="0"/>
        <w:adjustRightInd w:val="0"/>
        <w:spacing w:after="0" w:line="230" w:lineRule="auto"/>
        <w:ind w:left="280" w:right="580"/>
        <w:jc w:val="both"/>
        <w:rPr>
          <w:rFonts w:ascii="Times New Roman" w:hAnsi="Times New Roman"/>
          <w:sz w:val="24"/>
          <w:szCs w:val="24"/>
        </w:rPr>
      </w:pPr>
      <w:r>
        <w:rPr>
          <w:rFonts w:ascii="Times New Roman" w:hAnsi="Times New Roman"/>
          <w:sz w:val="24"/>
          <w:szCs w:val="24"/>
        </w:rPr>
        <w:t xml:space="preserve">7. </w:t>
      </w:r>
      <w:r w:rsidRPr="009A7C90">
        <w:rPr>
          <w:rFonts w:ascii="Times New Roman" w:hAnsi="Times New Roman"/>
          <w:sz w:val="24"/>
          <w:szCs w:val="24"/>
        </w:rPr>
        <w:t xml:space="preserve">Африка: энциклопедический справочник: в 2 т. / гл. ред. А.Громыко. — М., 1987. </w:t>
      </w:r>
      <w:r>
        <w:rPr>
          <w:rFonts w:ascii="Times New Roman" w:hAnsi="Times New Roman"/>
          <w:sz w:val="24"/>
          <w:szCs w:val="24"/>
        </w:rPr>
        <w:t xml:space="preserve">8. </w:t>
      </w:r>
      <w:r w:rsidRPr="009A7C90">
        <w:rPr>
          <w:rFonts w:ascii="Times New Roman" w:hAnsi="Times New Roman"/>
          <w:sz w:val="24"/>
          <w:szCs w:val="24"/>
        </w:rPr>
        <w:t>Российский энциклопедический словарь. — М., 2011.</w:t>
      </w:r>
    </w:p>
    <w:p w:rsidR="00B35076" w:rsidRPr="009A7C90" w:rsidRDefault="00B35076" w:rsidP="00B35076">
      <w:pPr>
        <w:widowControl w:val="0"/>
        <w:autoSpaceDE w:val="0"/>
        <w:autoSpaceDN w:val="0"/>
        <w:adjustRightInd w:val="0"/>
        <w:spacing w:after="0" w:line="234" w:lineRule="auto"/>
        <w:ind w:left="280"/>
        <w:jc w:val="both"/>
        <w:rPr>
          <w:rFonts w:ascii="Times New Roman" w:hAnsi="Times New Roman"/>
          <w:sz w:val="24"/>
          <w:szCs w:val="24"/>
        </w:rPr>
      </w:pPr>
      <w:r>
        <w:rPr>
          <w:rFonts w:ascii="Times New Roman" w:hAnsi="Times New Roman"/>
          <w:sz w:val="24"/>
          <w:szCs w:val="24"/>
        </w:rPr>
        <w:t xml:space="preserve">9. </w:t>
      </w:r>
      <w:r w:rsidRPr="009A7C90">
        <w:rPr>
          <w:rFonts w:ascii="Times New Roman" w:hAnsi="Times New Roman"/>
          <w:sz w:val="24"/>
          <w:szCs w:val="24"/>
        </w:rPr>
        <w:t>Универсальная школьная энциклопедия: в 2 т. / под ред. Е.Хлебалина, Д.Володихина. —М., 2003.</w:t>
      </w:r>
    </w:p>
    <w:p w:rsidR="00B35076" w:rsidRPr="009A7C90" w:rsidRDefault="00B35076" w:rsidP="00B35076">
      <w:pPr>
        <w:widowControl w:val="0"/>
        <w:autoSpaceDE w:val="0"/>
        <w:autoSpaceDN w:val="0"/>
        <w:adjustRightInd w:val="0"/>
        <w:spacing w:after="0" w:line="233" w:lineRule="auto"/>
        <w:ind w:left="280"/>
        <w:jc w:val="both"/>
        <w:rPr>
          <w:rFonts w:ascii="Times New Roman" w:hAnsi="Times New Roman"/>
          <w:sz w:val="24"/>
          <w:szCs w:val="24"/>
        </w:rPr>
      </w:pPr>
      <w:r>
        <w:rPr>
          <w:rFonts w:ascii="Times New Roman" w:hAnsi="Times New Roman"/>
          <w:sz w:val="24"/>
          <w:szCs w:val="24"/>
        </w:rPr>
        <w:t xml:space="preserve">10. </w:t>
      </w:r>
      <w:r w:rsidRPr="009A7C90">
        <w:rPr>
          <w:rFonts w:ascii="Times New Roman" w:hAnsi="Times New Roman"/>
          <w:sz w:val="24"/>
          <w:szCs w:val="24"/>
        </w:rPr>
        <w:t>Энциклопедия для детей. Культуры мира: мультимедийное приложение (компакт-диск). —М., 2004.</w:t>
      </w:r>
    </w:p>
    <w:p w:rsidR="00B35076" w:rsidRPr="009A7C90" w:rsidRDefault="00B35076" w:rsidP="00B35076">
      <w:pPr>
        <w:widowControl w:val="0"/>
        <w:autoSpaceDE w:val="0"/>
        <w:autoSpaceDN w:val="0"/>
        <w:adjustRightInd w:val="0"/>
        <w:spacing w:after="0" w:line="233" w:lineRule="auto"/>
        <w:ind w:left="280"/>
        <w:jc w:val="both"/>
        <w:rPr>
          <w:rFonts w:ascii="Times New Roman" w:hAnsi="Times New Roman"/>
          <w:sz w:val="24"/>
          <w:szCs w:val="24"/>
        </w:rPr>
      </w:pPr>
      <w:r>
        <w:rPr>
          <w:rFonts w:ascii="Times New Roman" w:hAnsi="Times New Roman"/>
          <w:sz w:val="24"/>
          <w:szCs w:val="24"/>
        </w:rPr>
        <w:t xml:space="preserve">11. </w:t>
      </w:r>
      <w:r w:rsidRPr="009A7C90">
        <w:rPr>
          <w:rFonts w:ascii="Times New Roman" w:hAnsi="Times New Roman"/>
          <w:sz w:val="24"/>
          <w:szCs w:val="24"/>
        </w:rPr>
        <w:t xml:space="preserve">Энциклопедия для детей. — Т 13. Страны. Народы. </w:t>
      </w:r>
      <w:r>
        <w:rPr>
          <w:rFonts w:ascii="Times New Roman" w:hAnsi="Times New Roman"/>
          <w:sz w:val="24"/>
          <w:szCs w:val="24"/>
        </w:rPr>
        <w:t>Цивилизации / гл. ред</w:t>
      </w:r>
      <w:r w:rsidRPr="009A7C90">
        <w:rPr>
          <w:rFonts w:ascii="Times New Roman" w:hAnsi="Times New Roman"/>
          <w:sz w:val="24"/>
          <w:szCs w:val="24"/>
        </w:rPr>
        <w:t>М.Д.Аксенова. —М., 2001.</w:t>
      </w:r>
    </w:p>
    <w:p w:rsidR="00B35076" w:rsidRPr="009A7C90" w:rsidRDefault="00B35076" w:rsidP="00B35076">
      <w:pPr>
        <w:widowControl w:val="0"/>
        <w:autoSpaceDE w:val="0"/>
        <w:autoSpaceDN w:val="0"/>
        <w:adjustRightInd w:val="0"/>
        <w:spacing w:after="0" w:line="233" w:lineRule="auto"/>
        <w:ind w:left="280"/>
        <w:jc w:val="both"/>
        <w:rPr>
          <w:rFonts w:ascii="Times New Roman" w:hAnsi="Times New Roman"/>
          <w:sz w:val="24"/>
          <w:szCs w:val="24"/>
        </w:rPr>
      </w:pPr>
      <w:r>
        <w:rPr>
          <w:rFonts w:ascii="Times New Roman" w:hAnsi="Times New Roman"/>
          <w:sz w:val="24"/>
          <w:szCs w:val="24"/>
        </w:rPr>
        <w:t xml:space="preserve">12. </w:t>
      </w:r>
      <w:r w:rsidRPr="009A7C90">
        <w:rPr>
          <w:rFonts w:ascii="Times New Roman" w:hAnsi="Times New Roman"/>
          <w:sz w:val="24"/>
          <w:szCs w:val="24"/>
        </w:rPr>
        <w:t>Энциклопедия стран мира / гл. ред. Н.А. Симония. — М., 2004.</w:t>
      </w:r>
    </w:p>
    <w:p w:rsidR="00B35076" w:rsidRDefault="00B35076" w:rsidP="00B35076">
      <w:pPr>
        <w:tabs>
          <w:tab w:val="left" w:pos="709"/>
          <w:tab w:val="left" w:pos="851"/>
        </w:tabs>
        <w:spacing w:after="0" w:line="240" w:lineRule="auto"/>
        <w:rPr>
          <w:rFonts w:ascii="Times New Roman" w:hAnsi="Times New Roman"/>
          <w:b/>
          <w:sz w:val="24"/>
          <w:szCs w:val="24"/>
        </w:rPr>
      </w:pPr>
    </w:p>
    <w:p w:rsidR="006B4763" w:rsidRDefault="006B4763" w:rsidP="003B4029">
      <w:pPr>
        <w:shd w:val="clear" w:color="auto" w:fill="FFFFFF"/>
        <w:spacing w:after="0" w:line="240" w:lineRule="auto"/>
        <w:rPr>
          <w:rFonts w:ascii="Times New Roman" w:hAnsi="Times New Roman"/>
          <w:bCs/>
          <w:color w:val="000000"/>
          <w:sz w:val="27"/>
          <w:szCs w:val="27"/>
        </w:rPr>
      </w:pPr>
    </w:p>
    <w:p w:rsidR="006B4763" w:rsidRDefault="006B4763" w:rsidP="003B4029">
      <w:pPr>
        <w:shd w:val="clear" w:color="auto" w:fill="FFFFFF"/>
        <w:spacing w:after="0" w:line="240" w:lineRule="auto"/>
        <w:rPr>
          <w:rFonts w:ascii="Times New Roman" w:hAnsi="Times New Roman"/>
          <w:bCs/>
          <w:color w:val="000000"/>
          <w:sz w:val="27"/>
          <w:szCs w:val="27"/>
        </w:rPr>
      </w:pPr>
    </w:p>
    <w:p w:rsidR="00B35076" w:rsidRPr="00B35076" w:rsidRDefault="00B35076" w:rsidP="00B35076">
      <w:pPr>
        <w:widowControl w:val="0"/>
        <w:autoSpaceDE w:val="0"/>
        <w:autoSpaceDN w:val="0"/>
        <w:adjustRightInd w:val="0"/>
        <w:spacing w:after="0" w:line="240" w:lineRule="auto"/>
        <w:jc w:val="both"/>
        <w:rPr>
          <w:rFonts w:ascii="Times New Roman" w:hAnsi="Times New Roman"/>
          <w:b/>
          <w:sz w:val="24"/>
          <w:szCs w:val="24"/>
          <w:lang w:eastAsia="en-US"/>
        </w:rPr>
      </w:pPr>
      <w:r w:rsidRPr="00B35076">
        <w:rPr>
          <w:rFonts w:ascii="Times New Roman" w:hAnsi="Times New Roman"/>
          <w:b/>
          <w:sz w:val="24"/>
          <w:szCs w:val="24"/>
          <w:lang w:eastAsia="en-US"/>
        </w:rPr>
        <w:t>Интернет-ресурсы</w:t>
      </w:r>
    </w:p>
    <w:p w:rsidR="00B35076" w:rsidRPr="00B35076" w:rsidRDefault="00B35076" w:rsidP="00B35076">
      <w:pPr>
        <w:widowControl w:val="0"/>
        <w:overflowPunct w:val="0"/>
        <w:autoSpaceDE w:val="0"/>
        <w:autoSpaceDN w:val="0"/>
        <w:adjustRightInd w:val="0"/>
        <w:spacing w:after="0" w:line="230" w:lineRule="auto"/>
        <w:ind w:firstLine="283"/>
        <w:rPr>
          <w:rFonts w:ascii="Times New Roman" w:hAnsi="Times New Roman"/>
          <w:sz w:val="24"/>
          <w:szCs w:val="24"/>
          <w:lang w:eastAsia="en-US"/>
        </w:rPr>
      </w:pPr>
      <w:r>
        <w:rPr>
          <w:rFonts w:ascii="Times New Roman" w:hAnsi="Times New Roman"/>
          <w:sz w:val="24"/>
          <w:szCs w:val="24"/>
          <w:lang w:eastAsia="en-US"/>
        </w:rPr>
        <w:t>13</w:t>
      </w:r>
      <w:r w:rsidRPr="00B35076">
        <w:rPr>
          <w:rFonts w:ascii="Times New Roman" w:hAnsi="Times New Roman"/>
          <w:sz w:val="24"/>
          <w:szCs w:val="24"/>
          <w:lang w:eastAsia="en-US"/>
        </w:rPr>
        <w:t xml:space="preserve">. </w:t>
      </w:r>
      <w:r w:rsidRPr="00B35076">
        <w:rPr>
          <w:rFonts w:ascii="Times New Roman" w:hAnsi="Times New Roman"/>
          <w:sz w:val="24"/>
          <w:szCs w:val="24"/>
          <w:lang w:val="en-US" w:eastAsia="en-US"/>
        </w:rPr>
        <w:t>www</w:t>
      </w:r>
      <w:r w:rsidRPr="00B35076">
        <w:rPr>
          <w:rFonts w:ascii="Times New Roman" w:hAnsi="Times New Roman"/>
          <w:sz w:val="24"/>
          <w:szCs w:val="24"/>
          <w:lang w:eastAsia="en-US"/>
        </w:rPr>
        <w:t>.</w:t>
      </w:r>
      <w:r w:rsidRPr="00B35076">
        <w:rPr>
          <w:rFonts w:ascii="Times New Roman" w:hAnsi="Times New Roman"/>
          <w:sz w:val="24"/>
          <w:szCs w:val="24"/>
          <w:lang w:val="en-US" w:eastAsia="en-US"/>
        </w:rPr>
        <w:t>wikipedia</w:t>
      </w:r>
      <w:r w:rsidRPr="00B35076">
        <w:rPr>
          <w:rFonts w:ascii="Times New Roman" w:hAnsi="Times New Roman"/>
          <w:sz w:val="24"/>
          <w:szCs w:val="24"/>
          <w:lang w:eastAsia="en-US"/>
        </w:rPr>
        <w:t>.</w:t>
      </w:r>
      <w:r w:rsidRPr="00B35076">
        <w:rPr>
          <w:rFonts w:ascii="Times New Roman" w:hAnsi="Times New Roman"/>
          <w:sz w:val="24"/>
          <w:szCs w:val="24"/>
          <w:lang w:val="en-US" w:eastAsia="en-US"/>
        </w:rPr>
        <w:t>org</w:t>
      </w:r>
      <w:r w:rsidRPr="00B35076">
        <w:rPr>
          <w:rFonts w:ascii="Times New Roman" w:hAnsi="Times New Roman"/>
          <w:sz w:val="24"/>
          <w:szCs w:val="24"/>
          <w:lang w:eastAsia="en-US"/>
        </w:rPr>
        <w:t xml:space="preserve"> (сайт Общедоступноймультиязычной универсальной интернет-энциклопедии).</w:t>
      </w:r>
    </w:p>
    <w:p w:rsidR="00B35076" w:rsidRPr="00B35076" w:rsidRDefault="00B35076" w:rsidP="00B35076">
      <w:pPr>
        <w:widowControl w:val="0"/>
        <w:tabs>
          <w:tab w:val="left" w:pos="2880"/>
        </w:tabs>
        <w:autoSpaceDE w:val="0"/>
        <w:autoSpaceDN w:val="0"/>
        <w:adjustRightInd w:val="0"/>
        <w:spacing w:after="0" w:line="5" w:lineRule="exact"/>
        <w:rPr>
          <w:rFonts w:ascii="Times New Roman" w:hAnsi="Times New Roman"/>
          <w:sz w:val="24"/>
          <w:szCs w:val="24"/>
          <w:lang w:eastAsia="en-US"/>
        </w:rPr>
      </w:pPr>
      <w:r w:rsidRPr="00B35076">
        <w:rPr>
          <w:rFonts w:ascii="Times New Roman" w:hAnsi="Times New Roman"/>
          <w:sz w:val="24"/>
          <w:szCs w:val="24"/>
          <w:lang w:eastAsia="en-US"/>
        </w:rPr>
        <w:tab/>
      </w:r>
    </w:p>
    <w:p w:rsidR="00B35076" w:rsidRPr="00B35076" w:rsidRDefault="00B35076" w:rsidP="00B35076">
      <w:pPr>
        <w:widowControl w:val="0"/>
        <w:overflowPunct w:val="0"/>
        <w:autoSpaceDE w:val="0"/>
        <w:autoSpaceDN w:val="0"/>
        <w:adjustRightInd w:val="0"/>
        <w:spacing w:after="0" w:line="230" w:lineRule="auto"/>
        <w:ind w:firstLine="283"/>
        <w:rPr>
          <w:rFonts w:ascii="Times New Roman" w:hAnsi="Times New Roman"/>
          <w:sz w:val="24"/>
          <w:szCs w:val="24"/>
          <w:lang w:eastAsia="en-US"/>
        </w:rPr>
      </w:pPr>
      <w:r>
        <w:rPr>
          <w:rFonts w:ascii="Times New Roman" w:hAnsi="Times New Roman"/>
          <w:sz w:val="24"/>
          <w:szCs w:val="24"/>
          <w:lang w:eastAsia="en-US"/>
        </w:rPr>
        <w:t>14</w:t>
      </w:r>
      <w:r w:rsidRPr="00B35076">
        <w:rPr>
          <w:rFonts w:ascii="Times New Roman" w:hAnsi="Times New Roman"/>
          <w:sz w:val="24"/>
          <w:szCs w:val="24"/>
          <w:lang w:eastAsia="en-US"/>
        </w:rPr>
        <w:t xml:space="preserve">. </w:t>
      </w:r>
      <w:r w:rsidRPr="00B35076">
        <w:rPr>
          <w:rFonts w:ascii="Times New Roman" w:hAnsi="Times New Roman"/>
          <w:sz w:val="24"/>
          <w:szCs w:val="24"/>
          <w:lang w:val="en-US" w:eastAsia="en-US"/>
        </w:rPr>
        <w:t>www</w:t>
      </w:r>
      <w:r w:rsidRPr="00B35076">
        <w:rPr>
          <w:rFonts w:ascii="Times New Roman" w:hAnsi="Times New Roman"/>
          <w:sz w:val="24"/>
          <w:szCs w:val="24"/>
          <w:lang w:eastAsia="en-US"/>
        </w:rPr>
        <w:t>.</w:t>
      </w:r>
      <w:r w:rsidRPr="00B35076">
        <w:rPr>
          <w:rFonts w:ascii="Times New Roman" w:hAnsi="Times New Roman"/>
          <w:sz w:val="24"/>
          <w:szCs w:val="24"/>
          <w:lang w:val="en-US" w:eastAsia="en-US"/>
        </w:rPr>
        <w:t>faostat</w:t>
      </w:r>
      <w:r w:rsidRPr="00B35076">
        <w:rPr>
          <w:rFonts w:ascii="Times New Roman" w:hAnsi="Times New Roman"/>
          <w:sz w:val="24"/>
          <w:szCs w:val="24"/>
          <w:lang w:eastAsia="en-US"/>
        </w:rPr>
        <w:t>3.</w:t>
      </w:r>
      <w:r w:rsidRPr="00B35076">
        <w:rPr>
          <w:rFonts w:ascii="Times New Roman" w:hAnsi="Times New Roman"/>
          <w:sz w:val="24"/>
          <w:szCs w:val="24"/>
          <w:lang w:val="en-US" w:eastAsia="en-US"/>
        </w:rPr>
        <w:t>fao</w:t>
      </w:r>
      <w:r w:rsidRPr="00B35076">
        <w:rPr>
          <w:rFonts w:ascii="Times New Roman" w:hAnsi="Times New Roman"/>
          <w:sz w:val="24"/>
          <w:szCs w:val="24"/>
          <w:lang w:eastAsia="en-US"/>
        </w:rPr>
        <w:t>.</w:t>
      </w:r>
      <w:r w:rsidRPr="00B35076">
        <w:rPr>
          <w:rFonts w:ascii="Times New Roman" w:hAnsi="Times New Roman"/>
          <w:sz w:val="24"/>
          <w:szCs w:val="24"/>
          <w:lang w:val="en-US" w:eastAsia="en-US"/>
        </w:rPr>
        <w:t>org</w:t>
      </w:r>
      <w:r w:rsidRPr="00B35076">
        <w:rPr>
          <w:rFonts w:ascii="Times New Roman" w:hAnsi="Times New Roman"/>
          <w:sz w:val="24"/>
          <w:szCs w:val="24"/>
          <w:lang w:eastAsia="en-US"/>
        </w:rPr>
        <w:t xml:space="preserve"> (сайт Международной сельскохозяйственной и продовольственной организации при ООН (ФАО).</w:t>
      </w:r>
    </w:p>
    <w:p w:rsidR="00B35076" w:rsidRPr="00B35076" w:rsidRDefault="00B35076" w:rsidP="00B35076">
      <w:pPr>
        <w:widowControl w:val="0"/>
        <w:autoSpaceDE w:val="0"/>
        <w:autoSpaceDN w:val="0"/>
        <w:adjustRightInd w:val="0"/>
        <w:spacing w:after="0" w:line="5" w:lineRule="exact"/>
        <w:rPr>
          <w:rFonts w:ascii="Times New Roman" w:hAnsi="Times New Roman"/>
          <w:sz w:val="24"/>
          <w:szCs w:val="24"/>
          <w:lang w:eastAsia="en-US"/>
        </w:rPr>
      </w:pPr>
    </w:p>
    <w:p w:rsidR="00B35076" w:rsidRPr="00B35076" w:rsidRDefault="00B35076" w:rsidP="00B35076">
      <w:pPr>
        <w:widowControl w:val="0"/>
        <w:overflowPunct w:val="0"/>
        <w:autoSpaceDE w:val="0"/>
        <w:autoSpaceDN w:val="0"/>
        <w:adjustRightInd w:val="0"/>
        <w:spacing w:after="0" w:line="231" w:lineRule="auto"/>
        <w:ind w:left="280" w:right="60"/>
        <w:rPr>
          <w:rFonts w:ascii="Times New Roman" w:hAnsi="Times New Roman"/>
          <w:sz w:val="24"/>
          <w:szCs w:val="24"/>
          <w:lang w:eastAsia="en-US"/>
        </w:rPr>
      </w:pPr>
      <w:r>
        <w:rPr>
          <w:rFonts w:ascii="Times New Roman" w:hAnsi="Times New Roman"/>
          <w:sz w:val="24"/>
          <w:szCs w:val="24"/>
          <w:lang w:eastAsia="en-US"/>
        </w:rPr>
        <w:t>15</w:t>
      </w:r>
      <w:r w:rsidRPr="00B35076">
        <w:rPr>
          <w:rFonts w:ascii="Times New Roman" w:hAnsi="Times New Roman"/>
          <w:sz w:val="24"/>
          <w:szCs w:val="24"/>
          <w:lang w:eastAsia="en-US"/>
        </w:rPr>
        <w:t xml:space="preserve">. </w:t>
      </w:r>
      <w:r w:rsidRPr="00B35076">
        <w:rPr>
          <w:rFonts w:ascii="Times New Roman" w:hAnsi="Times New Roman"/>
          <w:sz w:val="24"/>
          <w:szCs w:val="24"/>
          <w:lang w:val="en-US" w:eastAsia="en-US"/>
        </w:rPr>
        <w:t>www</w:t>
      </w:r>
      <w:r w:rsidRPr="00B35076">
        <w:rPr>
          <w:rFonts w:ascii="Times New Roman" w:hAnsi="Times New Roman"/>
          <w:sz w:val="24"/>
          <w:szCs w:val="24"/>
          <w:lang w:eastAsia="en-US"/>
        </w:rPr>
        <w:t>.</w:t>
      </w:r>
      <w:r w:rsidRPr="00B35076">
        <w:rPr>
          <w:rFonts w:ascii="Times New Roman" w:hAnsi="Times New Roman"/>
          <w:sz w:val="24"/>
          <w:szCs w:val="24"/>
          <w:lang w:val="en-US" w:eastAsia="en-US"/>
        </w:rPr>
        <w:t>minerals</w:t>
      </w:r>
      <w:r w:rsidRPr="00B35076">
        <w:rPr>
          <w:rFonts w:ascii="Times New Roman" w:hAnsi="Times New Roman"/>
          <w:sz w:val="24"/>
          <w:szCs w:val="24"/>
          <w:lang w:eastAsia="en-US"/>
        </w:rPr>
        <w:t>.</w:t>
      </w:r>
      <w:r w:rsidRPr="00B35076">
        <w:rPr>
          <w:rFonts w:ascii="Times New Roman" w:hAnsi="Times New Roman"/>
          <w:sz w:val="24"/>
          <w:szCs w:val="24"/>
          <w:lang w:val="en-US" w:eastAsia="en-US"/>
        </w:rPr>
        <w:t>usgs</w:t>
      </w:r>
      <w:r w:rsidRPr="00B35076">
        <w:rPr>
          <w:rFonts w:ascii="Times New Roman" w:hAnsi="Times New Roman"/>
          <w:sz w:val="24"/>
          <w:szCs w:val="24"/>
          <w:lang w:eastAsia="en-US"/>
        </w:rPr>
        <w:t>.</w:t>
      </w:r>
      <w:r w:rsidRPr="00B35076">
        <w:rPr>
          <w:rFonts w:ascii="Times New Roman" w:hAnsi="Times New Roman"/>
          <w:sz w:val="24"/>
          <w:szCs w:val="24"/>
          <w:lang w:val="en-US" w:eastAsia="en-US"/>
        </w:rPr>
        <w:t>gov</w:t>
      </w:r>
      <w:r w:rsidRPr="00B35076">
        <w:rPr>
          <w:rFonts w:ascii="Times New Roman" w:hAnsi="Times New Roman"/>
          <w:sz w:val="24"/>
          <w:szCs w:val="24"/>
          <w:lang w:eastAsia="en-US"/>
        </w:rPr>
        <w:t>/</w:t>
      </w:r>
      <w:r w:rsidRPr="00B35076">
        <w:rPr>
          <w:rFonts w:ascii="Times New Roman" w:hAnsi="Times New Roman"/>
          <w:sz w:val="24"/>
          <w:szCs w:val="24"/>
          <w:lang w:val="en-US" w:eastAsia="en-US"/>
        </w:rPr>
        <w:t>minerals</w:t>
      </w:r>
      <w:r w:rsidRPr="00B35076">
        <w:rPr>
          <w:rFonts w:ascii="Times New Roman" w:hAnsi="Times New Roman"/>
          <w:sz w:val="24"/>
          <w:szCs w:val="24"/>
          <w:lang w:eastAsia="en-US"/>
        </w:rPr>
        <w:t>/</w:t>
      </w:r>
      <w:r w:rsidRPr="00B35076">
        <w:rPr>
          <w:rFonts w:ascii="Times New Roman" w:hAnsi="Times New Roman"/>
          <w:sz w:val="24"/>
          <w:szCs w:val="24"/>
          <w:lang w:val="en-US" w:eastAsia="en-US"/>
        </w:rPr>
        <w:t>pubs</w:t>
      </w:r>
      <w:r w:rsidRPr="00B35076">
        <w:rPr>
          <w:rFonts w:ascii="Times New Roman" w:hAnsi="Times New Roman"/>
          <w:sz w:val="24"/>
          <w:szCs w:val="24"/>
          <w:lang w:eastAsia="en-US"/>
        </w:rPr>
        <w:t>/</w:t>
      </w:r>
      <w:r w:rsidRPr="00B35076">
        <w:rPr>
          <w:rFonts w:ascii="Times New Roman" w:hAnsi="Times New Roman"/>
          <w:sz w:val="24"/>
          <w:szCs w:val="24"/>
          <w:lang w:val="en-US" w:eastAsia="en-US"/>
        </w:rPr>
        <w:t>county</w:t>
      </w:r>
      <w:r w:rsidRPr="00B35076">
        <w:rPr>
          <w:rFonts w:ascii="Times New Roman" w:hAnsi="Times New Roman"/>
          <w:sz w:val="24"/>
          <w:szCs w:val="24"/>
          <w:lang w:eastAsia="en-US"/>
        </w:rPr>
        <w:t xml:space="preserve"> (сайт Геологической службы США). </w:t>
      </w:r>
      <w:r>
        <w:rPr>
          <w:rFonts w:ascii="Times New Roman" w:hAnsi="Times New Roman"/>
          <w:sz w:val="24"/>
          <w:szCs w:val="24"/>
          <w:lang w:eastAsia="en-US"/>
        </w:rPr>
        <w:t>16</w:t>
      </w:r>
      <w:r w:rsidRPr="00B35076">
        <w:rPr>
          <w:rFonts w:ascii="Times New Roman" w:hAnsi="Times New Roman"/>
          <w:sz w:val="24"/>
          <w:szCs w:val="24"/>
          <w:lang w:eastAsia="en-US"/>
        </w:rPr>
        <w:t>.</w:t>
      </w:r>
      <w:r w:rsidRPr="00B35076">
        <w:rPr>
          <w:rFonts w:ascii="Times New Roman" w:hAnsi="Times New Roman"/>
          <w:sz w:val="24"/>
          <w:szCs w:val="24"/>
          <w:lang w:val="en-US" w:eastAsia="en-US"/>
        </w:rPr>
        <w:t>www</w:t>
      </w:r>
      <w:r w:rsidRPr="00B35076">
        <w:rPr>
          <w:rFonts w:ascii="Times New Roman" w:hAnsi="Times New Roman"/>
          <w:sz w:val="24"/>
          <w:szCs w:val="24"/>
          <w:lang w:eastAsia="en-US"/>
        </w:rPr>
        <w:t>.</w:t>
      </w:r>
      <w:r w:rsidRPr="00B35076">
        <w:rPr>
          <w:rFonts w:ascii="Times New Roman" w:hAnsi="Times New Roman"/>
          <w:sz w:val="24"/>
          <w:szCs w:val="24"/>
          <w:lang w:val="en-US" w:eastAsia="en-US"/>
        </w:rPr>
        <w:t>school</w:t>
      </w:r>
      <w:r w:rsidRPr="00B35076">
        <w:rPr>
          <w:rFonts w:ascii="Times New Roman" w:hAnsi="Times New Roman"/>
          <w:sz w:val="24"/>
          <w:szCs w:val="24"/>
          <w:lang w:eastAsia="en-US"/>
        </w:rPr>
        <w:t>-</w:t>
      </w:r>
      <w:r w:rsidRPr="00B35076">
        <w:rPr>
          <w:rFonts w:ascii="Times New Roman" w:hAnsi="Times New Roman"/>
          <w:sz w:val="24"/>
          <w:szCs w:val="24"/>
          <w:lang w:val="en-US" w:eastAsia="en-US"/>
        </w:rPr>
        <w:t>collection</w:t>
      </w:r>
      <w:r w:rsidRPr="00B35076">
        <w:rPr>
          <w:rFonts w:ascii="Times New Roman" w:hAnsi="Times New Roman"/>
          <w:sz w:val="24"/>
          <w:szCs w:val="24"/>
          <w:lang w:eastAsia="en-US"/>
        </w:rPr>
        <w:t>.</w:t>
      </w:r>
      <w:r w:rsidRPr="00B35076">
        <w:rPr>
          <w:rFonts w:ascii="Times New Roman" w:hAnsi="Times New Roman"/>
          <w:sz w:val="24"/>
          <w:szCs w:val="24"/>
          <w:lang w:val="en-US" w:eastAsia="en-US"/>
        </w:rPr>
        <w:t>edu</w:t>
      </w:r>
      <w:r w:rsidRPr="00B35076">
        <w:rPr>
          <w:rFonts w:ascii="Times New Roman" w:hAnsi="Times New Roman"/>
          <w:sz w:val="24"/>
          <w:szCs w:val="24"/>
          <w:lang w:eastAsia="en-US"/>
        </w:rPr>
        <w:t>.</w:t>
      </w:r>
      <w:r w:rsidRPr="00B35076">
        <w:rPr>
          <w:rFonts w:ascii="Times New Roman" w:hAnsi="Times New Roman"/>
          <w:sz w:val="24"/>
          <w:szCs w:val="24"/>
          <w:lang w:val="en-US" w:eastAsia="en-US"/>
        </w:rPr>
        <w:t>ru</w:t>
      </w:r>
      <w:r w:rsidRPr="00B35076">
        <w:rPr>
          <w:rFonts w:ascii="Times New Roman" w:hAnsi="Times New Roman"/>
          <w:sz w:val="24"/>
          <w:szCs w:val="24"/>
          <w:lang w:eastAsia="en-US"/>
        </w:rPr>
        <w:t xml:space="preserve"> («Единая коллекции цифровых образовательных ресурсов»).</w:t>
      </w:r>
    </w:p>
    <w:p w:rsidR="00B35076" w:rsidRPr="00B35076" w:rsidRDefault="00B35076" w:rsidP="00B35076">
      <w:pPr>
        <w:widowControl w:val="0"/>
        <w:overflowPunct w:val="0"/>
        <w:autoSpaceDE w:val="0"/>
        <w:autoSpaceDN w:val="0"/>
        <w:adjustRightInd w:val="0"/>
        <w:spacing w:after="0" w:line="231" w:lineRule="auto"/>
        <w:ind w:left="280" w:right="60"/>
        <w:rPr>
          <w:rFonts w:ascii="Times New Roman" w:hAnsi="Times New Roman"/>
          <w:sz w:val="24"/>
          <w:szCs w:val="24"/>
          <w:lang w:eastAsia="en-US"/>
        </w:rPr>
      </w:pPr>
      <w:r>
        <w:rPr>
          <w:rFonts w:ascii="Times New Roman" w:hAnsi="Times New Roman"/>
          <w:sz w:val="24"/>
          <w:szCs w:val="24"/>
          <w:lang w:eastAsia="en-US"/>
        </w:rPr>
        <w:t>17</w:t>
      </w:r>
      <w:r w:rsidRPr="00B35076">
        <w:rPr>
          <w:rFonts w:ascii="Times New Roman" w:hAnsi="Times New Roman"/>
          <w:sz w:val="24"/>
          <w:szCs w:val="24"/>
          <w:lang w:val="en-US" w:eastAsia="en-US"/>
        </w:rPr>
        <w:t>www</w:t>
      </w:r>
      <w:r w:rsidRPr="00B35076">
        <w:rPr>
          <w:rFonts w:ascii="Times New Roman" w:hAnsi="Times New Roman"/>
          <w:sz w:val="24"/>
          <w:szCs w:val="24"/>
          <w:lang w:eastAsia="en-US"/>
        </w:rPr>
        <w:t>.</w:t>
      </w:r>
      <w:r w:rsidRPr="00B35076">
        <w:rPr>
          <w:rFonts w:ascii="Times New Roman" w:hAnsi="Times New Roman"/>
          <w:sz w:val="24"/>
          <w:szCs w:val="24"/>
          <w:lang w:val="en-US" w:eastAsia="en-US"/>
        </w:rPr>
        <w:t>simvolika</w:t>
      </w:r>
      <w:r w:rsidRPr="00B35076">
        <w:rPr>
          <w:rFonts w:ascii="Times New Roman" w:hAnsi="Times New Roman"/>
          <w:sz w:val="24"/>
          <w:szCs w:val="24"/>
          <w:lang w:eastAsia="en-US"/>
        </w:rPr>
        <w:t>.</w:t>
      </w:r>
      <w:r w:rsidRPr="00B35076">
        <w:rPr>
          <w:rFonts w:ascii="Times New Roman" w:hAnsi="Times New Roman"/>
          <w:sz w:val="24"/>
          <w:szCs w:val="24"/>
          <w:lang w:val="en-US" w:eastAsia="en-US"/>
        </w:rPr>
        <w:t>rsl</w:t>
      </w:r>
      <w:r w:rsidRPr="00B35076">
        <w:rPr>
          <w:rFonts w:ascii="Times New Roman" w:hAnsi="Times New Roman"/>
          <w:sz w:val="24"/>
          <w:szCs w:val="24"/>
          <w:lang w:eastAsia="en-US"/>
        </w:rPr>
        <w:t>.</w:t>
      </w:r>
      <w:r w:rsidRPr="00B35076">
        <w:rPr>
          <w:rFonts w:ascii="Times New Roman" w:hAnsi="Times New Roman"/>
          <w:sz w:val="24"/>
          <w:szCs w:val="24"/>
          <w:lang w:val="en-US" w:eastAsia="en-US"/>
        </w:rPr>
        <w:t>ru</w:t>
      </w:r>
      <w:r w:rsidRPr="00B35076">
        <w:rPr>
          <w:rFonts w:ascii="Times New Roman" w:hAnsi="Times New Roman"/>
          <w:sz w:val="24"/>
          <w:szCs w:val="24"/>
          <w:lang w:eastAsia="en-US"/>
        </w:rPr>
        <w:t xml:space="preserve"> (сайт «Гербы городов Российской Федерации»).</w:t>
      </w:r>
    </w:p>
    <w:p w:rsidR="00B35076" w:rsidRPr="00B35076" w:rsidRDefault="00B35076" w:rsidP="00B35076">
      <w:pPr>
        <w:keepNext/>
        <w:spacing w:after="0" w:line="240" w:lineRule="auto"/>
        <w:jc w:val="center"/>
        <w:outlineLvl w:val="0"/>
        <w:rPr>
          <w:rFonts w:ascii="Times New Roman" w:hAnsi="Times New Roman"/>
          <w:b/>
          <w:bCs/>
          <w:kern w:val="32"/>
          <w:sz w:val="28"/>
          <w:szCs w:val="28"/>
          <w:lang w:eastAsia="en-US"/>
        </w:rPr>
      </w:pPr>
    </w:p>
    <w:p w:rsidR="00B35076" w:rsidRPr="00B35076" w:rsidRDefault="00B35076" w:rsidP="00B35076">
      <w:pPr>
        <w:keepNext/>
        <w:spacing w:after="0" w:line="240" w:lineRule="auto"/>
        <w:jc w:val="center"/>
        <w:outlineLvl w:val="0"/>
        <w:rPr>
          <w:rFonts w:ascii="Times New Roman" w:hAnsi="Times New Roman"/>
          <w:b/>
          <w:bCs/>
          <w:kern w:val="32"/>
          <w:sz w:val="28"/>
          <w:szCs w:val="28"/>
          <w:lang w:eastAsia="en-US"/>
        </w:rPr>
      </w:pPr>
    </w:p>
    <w:p w:rsidR="006B4763" w:rsidRDefault="006B4763" w:rsidP="003B4029">
      <w:pPr>
        <w:shd w:val="clear" w:color="auto" w:fill="FFFFFF"/>
        <w:spacing w:after="0" w:line="240" w:lineRule="auto"/>
        <w:rPr>
          <w:rFonts w:ascii="Times New Roman" w:hAnsi="Times New Roman"/>
          <w:bCs/>
          <w:color w:val="000000"/>
          <w:sz w:val="27"/>
          <w:szCs w:val="27"/>
        </w:rPr>
      </w:pPr>
    </w:p>
    <w:p w:rsidR="006B4763" w:rsidRDefault="006B4763" w:rsidP="003B4029">
      <w:pPr>
        <w:shd w:val="clear" w:color="auto" w:fill="FFFFFF"/>
        <w:spacing w:after="0" w:line="240" w:lineRule="auto"/>
        <w:rPr>
          <w:rFonts w:ascii="Times New Roman" w:hAnsi="Times New Roman"/>
          <w:bCs/>
          <w:color w:val="000000"/>
          <w:sz w:val="27"/>
          <w:szCs w:val="27"/>
        </w:rPr>
      </w:pPr>
    </w:p>
    <w:p w:rsidR="006B4763" w:rsidRDefault="006B4763" w:rsidP="003B4029">
      <w:pPr>
        <w:shd w:val="clear" w:color="auto" w:fill="FFFFFF"/>
        <w:spacing w:after="0" w:line="240" w:lineRule="auto"/>
        <w:rPr>
          <w:rFonts w:ascii="Times New Roman" w:hAnsi="Times New Roman"/>
          <w:bCs/>
          <w:color w:val="000000"/>
          <w:sz w:val="27"/>
          <w:szCs w:val="27"/>
        </w:rPr>
      </w:pPr>
    </w:p>
    <w:p w:rsidR="006B4763" w:rsidRDefault="006B4763" w:rsidP="003B4029">
      <w:pPr>
        <w:shd w:val="clear" w:color="auto" w:fill="FFFFFF"/>
        <w:spacing w:after="0" w:line="240" w:lineRule="auto"/>
        <w:rPr>
          <w:rFonts w:ascii="Times New Roman" w:hAnsi="Times New Roman"/>
          <w:bCs/>
          <w:color w:val="000000"/>
          <w:sz w:val="27"/>
          <w:szCs w:val="27"/>
        </w:rPr>
      </w:pPr>
    </w:p>
    <w:p w:rsidR="006B4763" w:rsidRDefault="006B4763" w:rsidP="003B4029">
      <w:pPr>
        <w:shd w:val="clear" w:color="auto" w:fill="FFFFFF"/>
        <w:spacing w:after="0" w:line="240" w:lineRule="auto"/>
        <w:rPr>
          <w:rFonts w:ascii="Times New Roman" w:hAnsi="Times New Roman"/>
          <w:bCs/>
          <w:color w:val="000000"/>
          <w:sz w:val="27"/>
          <w:szCs w:val="27"/>
        </w:rPr>
      </w:pPr>
    </w:p>
    <w:p w:rsidR="006B4763" w:rsidRDefault="006B4763" w:rsidP="003B4029">
      <w:pPr>
        <w:shd w:val="clear" w:color="auto" w:fill="FFFFFF"/>
        <w:spacing w:after="0" w:line="240" w:lineRule="auto"/>
        <w:rPr>
          <w:rFonts w:ascii="Times New Roman" w:hAnsi="Times New Roman"/>
          <w:bCs/>
          <w:color w:val="000000"/>
          <w:sz w:val="27"/>
          <w:szCs w:val="27"/>
        </w:rPr>
      </w:pPr>
    </w:p>
    <w:p w:rsidR="006B4763" w:rsidRDefault="006B4763" w:rsidP="003B4029">
      <w:pPr>
        <w:shd w:val="clear" w:color="auto" w:fill="FFFFFF"/>
        <w:spacing w:after="0" w:line="240" w:lineRule="auto"/>
        <w:rPr>
          <w:rFonts w:ascii="Times New Roman" w:hAnsi="Times New Roman"/>
          <w:bCs/>
          <w:color w:val="000000"/>
          <w:sz w:val="27"/>
          <w:szCs w:val="27"/>
        </w:rPr>
      </w:pPr>
    </w:p>
    <w:p w:rsidR="006B4763" w:rsidRDefault="006B4763" w:rsidP="003B4029">
      <w:pPr>
        <w:shd w:val="clear" w:color="auto" w:fill="FFFFFF"/>
        <w:spacing w:after="0" w:line="240" w:lineRule="auto"/>
        <w:rPr>
          <w:rFonts w:ascii="Times New Roman" w:hAnsi="Times New Roman"/>
          <w:bCs/>
          <w:color w:val="000000"/>
          <w:sz w:val="27"/>
          <w:szCs w:val="27"/>
        </w:rPr>
      </w:pPr>
    </w:p>
    <w:p w:rsidR="006B4763" w:rsidRDefault="006B4763" w:rsidP="003B4029">
      <w:pPr>
        <w:shd w:val="clear" w:color="auto" w:fill="FFFFFF"/>
        <w:spacing w:after="0" w:line="240" w:lineRule="auto"/>
        <w:rPr>
          <w:rFonts w:ascii="Times New Roman" w:hAnsi="Times New Roman"/>
          <w:bCs/>
          <w:color w:val="000000"/>
          <w:sz w:val="27"/>
          <w:szCs w:val="27"/>
        </w:rPr>
      </w:pPr>
    </w:p>
    <w:bookmarkEnd w:id="0"/>
    <w:p w:rsidR="006B4763" w:rsidRDefault="006B4763" w:rsidP="003B4029">
      <w:pPr>
        <w:shd w:val="clear" w:color="auto" w:fill="FFFFFF"/>
        <w:spacing w:after="0" w:line="240" w:lineRule="auto"/>
        <w:rPr>
          <w:rFonts w:ascii="Times New Roman" w:hAnsi="Times New Roman"/>
          <w:bCs/>
          <w:color w:val="000000"/>
          <w:sz w:val="27"/>
          <w:szCs w:val="27"/>
        </w:rPr>
      </w:pPr>
    </w:p>
    <w:sectPr w:rsidR="006B4763" w:rsidSect="00F014A4">
      <w:headerReference w:type="even" r:id="rId17"/>
      <w:headerReference w:type="default" r:id="rId18"/>
      <w:footerReference w:type="even" r:id="rId19"/>
      <w:footerReference w:type="default" r:id="rId20"/>
      <w:headerReference w:type="first" r:id="rId21"/>
      <w:footerReference w:type="first" r:id="rId22"/>
      <w:pgSz w:w="11906" w:h="16838"/>
      <w:pgMar w:top="567" w:right="567" w:bottom="567" w:left="1134"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9FF" w:rsidRDefault="006169FF" w:rsidP="007767F9">
      <w:pPr>
        <w:spacing w:after="0" w:line="240" w:lineRule="auto"/>
      </w:pPr>
      <w:r>
        <w:separator/>
      </w:r>
    </w:p>
  </w:endnote>
  <w:endnote w:type="continuationSeparator" w:id="1">
    <w:p w:rsidR="006169FF" w:rsidRDefault="006169FF" w:rsidP="007767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Times New Roman"/>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 Sans">
    <w:altName w:val="Arial Narrow"/>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irce-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044" w:rsidRDefault="00332044">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552063"/>
      <w:docPartObj>
        <w:docPartGallery w:val="Page Numbers (Bottom of Page)"/>
        <w:docPartUnique/>
      </w:docPartObj>
    </w:sdtPr>
    <w:sdtContent>
      <w:p w:rsidR="00332044" w:rsidRDefault="00081C71">
        <w:pPr>
          <w:pStyle w:val="ab"/>
          <w:jc w:val="center"/>
        </w:pPr>
        <w:r w:rsidRPr="007767F9">
          <w:rPr>
            <w:rFonts w:ascii="Times New Roman" w:hAnsi="Times New Roman"/>
            <w:sz w:val="28"/>
          </w:rPr>
          <w:fldChar w:fldCharType="begin"/>
        </w:r>
        <w:r w:rsidR="00332044" w:rsidRPr="007767F9">
          <w:rPr>
            <w:rFonts w:ascii="Times New Roman" w:hAnsi="Times New Roman"/>
            <w:sz w:val="28"/>
          </w:rPr>
          <w:instrText xml:space="preserve"> PAGE   \* MERGEFORMAT </w:instrText>
        </w:r>
        <w:r w:rsidRPr="007767F9">
          <w:rPr>
            <w:rFonts w:ascii="Times New Roman" w:hAnsi="Times New Roman"/>
            <w:sz w:val="28"/>
          </w:rPr>
          <w:fldChar w:fldCharType="separate"/>
        </w:r>
        <w:r w:rsidR="00224E29">
          <w:rPr>
            <w:rFonts w:ascii="Times New Roman" w:hAnsi="Times New Roman"/>
            <w:noProof/>
            <w:sz w:val="28"/>
          </w:rPr>
          <w:t>2</w:t>
        </w:r>
        <w:r w:rsidRPr="007767F9">
          <w:rPr>
            <w:rFonts w:ascii="Times New Roman" w:hAnsi="Times New Roman"/>
            <w:sz w:val="28"/>
          </w:rPr>
          <w:fldChar w:fldCharType="end"/>
        </w:r>
      </w:p>
    </w:sdtContent>
  </w:sdt>
  <w:p w:rsidR="00332044" w:rsidRDefault="00332044">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044" w:rsidRDefault="0033204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9FF" w:rsidRDefault="006169FF" w:rsidP="007767F9">
      <w:pPr>
        <w:spacing w:after="0" w:line="240" w:lineRule="auto"/>
      </w:pPr>
      <w:r>
        <w:separator/>
      </w:r>
    </w:p>
  </w:footnote>
  <w:footnote w:type="continuationSeparator" w:id="1">
    <w:p w:rsidR="006169FF" w:rsidRDefault="006169FF" w:rsidP="007767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044" w:rsidRDefault="00332044">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044" w:rsidRDefault="00332044">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044" w:rsidRDefault="0033204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096D"/>
    <w:multiLevelType w:val="hybridMultilevel"/>
    <w:tmpl w:val="886E5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536402"/>
    <w:multiLevelType w:val="hybridMultilevel"/>
    <w:tmpl w:val="D1DA5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8969FF"/>
    <w:multiLevelType w:val="multilevel"/>
    <w:tmpl w:val="6EBCA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265362"/>
    <w:multiLevelType w:val="multilevel"/>
    <w:tmpl w:val="3E9E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A82133"/>
    <w:multiLevelType w:val="multilevel"/>
    <w:tmpl w:val="9A2A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C00B45"/>
    <w:multiLevelType w:val="multilevel"/>
    <w:tmpl w:val="F928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1C3693"/>
    <w:multiLevelType w:val="hybridMultilevel"/>
    <w:tmpl w:val="E9DACD04"/>
    <w:lvl w:ilvl="0" w:tplc="D7960F4A">
      <w:start w:val="1"/>
      <w:numFmt w:val="decimal"/>
      <w:lvlText w:val="%1."/>
      <w:lvlJc w:val="left"/>
      <w:pPr>
        <w:ind w:left="640" w:hanging="360"/>
      </w:pPr>
      <w:rPr>
        <w:rFonts w:eastAsia="Century Schoolbook" w:hint="default"/>
        <w:i/>
        <w:color w:val="000000"/>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7">
    <w:nsid w:val="0D936E39"/>
    <w:multiLevelType w:val="multilevel"/>
    <w:tmpl w:val="A12A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B415A6"/>
    <w:multiLevelType w:val="multilevel"/>
    <w:tmpl w:val="5396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4C3BF6"/>
    <w:multiLevelType w:val="multilevel"/>
    <w:tmpl w:val="0BE01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400688C"/>
    <w:multiLevelType w:val="hybridMultilevel"/>
    <w:tmpl w:val="65FE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1926B9"/>
    <w:multiLevelType w:val="multilevel"/>
    <w:tmpl w:val="A8649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A5609A"/>
    <w:multiLevelType w:val="multilevel"/>
    <w:tmpl w:val="79B4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BF446E"/>
    <w:multiLevelType w:val="multilevel"/>
    <w:tmpl w:val="FFCE2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9D11FD"/>
    <w:multiLevelType w:val="multilevel"/>
    <w:tmpl w:val="86107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72711B"/>
    <w:multiLevelType w:val="multilevel"/>
    <w:tmpl w:val="BBE0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310A20"/>
    <w:multiLevelType w:val="hybridMultilevel"/>
    <w:tmpl w:val="3E42B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9D4EE9"/>
    <w:multiLevelType w:val="multilevel"/>
    <w:tmpl w:val="0BA6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AEE2BA5"/>
    <w:multiLevelType w:val="multilevel"/>
    <w:tmpl w:val="1D9E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C2594D"/>
    <w:multiLevelType w:val="multilevel"/>
    <w:tmpl w:val="6A3E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E966B9"/>
    <w:multiLevelType w:val="hybridMultilevel"/>
    <w:tmpl w:val="0352D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1A488B"/>
    <w:multiLevelType w:val="hybridMultilevel"/>
    <w:tmpl w:val="85D48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A7506E"/>
    <w:multiLevelType w:val="hybridMultilevel"/>
    <w:tmpl w:val="E92AAB74"/>
    <w:lvl w:ilvl="0" w:tplc="303247A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B91E99"/>
    <w:multiLevelType w:val="multilevel"/>
    <w:tmpl w:val="FEE0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C005CEC"/>
    <w:multiLevelType w:val="multilevel"/>
    <w:tmpl w:val="22A80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B86F6D"/>
    <w:multiLevelType w:val="hybridMultilevel"/>
    <w:tmpl w:val="886E5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1C5533"/>
    <w:multiLevelType w:val="multilevel"/>
    <w:tmpl w:val="8C181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643765"/>
    <w:multiLevelType w:val="multilevel"/>
    <w:tmpl w:val="D51C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425A66"/>
    <w:multiLevelType w:val="multilevel"/>
    <w:tmpl w:val="94CC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E138DF"/>
    <w:multiLevelType w:val="multilevel"/>
    <w:tmpl w:val="EA16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E95C9D"/>
    <w:multiLevelType w:val="multilevel"/>
    <w:tmpl w:val="3654B4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31195E"/>
    <w:multiLevelType w:val="multilevel"/>
    <w:tmpl w:val="BF10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A54FBE"/>
    <w:multiLevelType w:val="multilevel"/>
    <w:tmpl w:val="F7E01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F074D23"/>
    <w:multiLevelType w:val="multilevel"/>
    <w:tmpl w:val="EF50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435F3A"/>
    <w:multiLevelType w:val="multilevel"/>
    <w:tmpl w:val="0F9AD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2D71D66"/>
    <w:multiLevelType w:val="multilevel"/>
    <w:tmpl w:val="2DA4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C41C43"/>
    <w:multiLevelType w:val="multilevel"/>
    <w:tmpl w:val="E9E4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E63A16"/>
    <w:multiLevelType w:val="multilevel"/>
    <w:tmpl w:val="37DAF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45E4929"/>
    <w:multiLevelType w:val="hybridMultilevel"/>
    <w:tmpl w:val="886E5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5BB715A"/>
    <w:multiLevelType w:val="multilevel"/>
    <w:tmpl w:val="AEA6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5EC4D90"/>
    <w:multiLevelType w:val="multilevel"/>
    <w:tmpl w:val="8168FF4E"/>
    <w:lvl w:ilvl="0">
      <w:start w:val="3"/>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77844F1"/>
    <w:multiLevelType w:val="multilevel"/>
    <w:tmpl w:val="3A0E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7D77789"/>
    <w:multiLevelType w:val="hybridMultilevel"/>
    <w:tmpl w:val="03A4FBA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9634FBB"/>
    <w:multiLevelType w:val="hybridMultilevel"/>
    <w:tmpl w:val="63228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96B7B2E"/>
    <w:multiLevelType w:val="multilevel"/>
    <w:tmpl w:val="BEBE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BC70592"/>
    <w:multiLevelType w:val="hybridMultilevel"/>
    <w:tmpl w:val="63228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6C0E09"/>
    <w:multiLevelType w:val="multilevel"/>
    <w:tmpl w:val="274A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592B8F"/>
    <w:multiLevelType w:val="hybridMultilevel"/>
    <w:tmpl w:val="886E5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95D3E75"/>
    <w:multiLevelType w:val="hybridMultilevel"/>
    <w:tmpl w:val="3410B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A1958A4"/>
    <w:multiLevelType w:val="multilevel"/>
    <w:tmpl w:val="85B6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A432CB4"/>
    <w:multiLevelType w:val="multilevel"/>
    <w:tmpl w:val="5F60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BA12BB0"/>
    <w:multiLevelType w:val="multilevel"/>
    <w:tmpl w:val="5A0A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C161983"/>
    <w:multiLevelType w:val="hybridMultilevel"/>
    <w:tmpl w:val="081E9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C616B9D"/>
    <w:multiLevelType w:val="hybridMultilevel"/>
    <w:tmpl w:val="1DD266BE"/>
    <w:lvl w:ilvl="0" w:tplc="0C0ED0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7F0D6B1F"/>
    <w:multiLevelType w:val="multilevel"/>
    <w:tmpl w:val="C596B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FC75353"/>
    <w:multiLevelType w:val="hybridMultilevel"/>
    <w:tmpl w:val="A3462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0"/>
  </w:num>
  <w:num w:numId="2">
    <w:abstractNumId w:val="41"/>
  </w:num>
  <w:num w:numId="3">
    <w:abstractNumId w:val="6"/>
  </w:num>
  <w:num w:numId="4">
    <w:abstractNumId w:val="45"/>
  </w:num>
  <w:num w:numId="5">
    <w:abstractNumId w:val="22"/>
  </w:num>
  <w:num w:numId="6">
    <w:abstractNumId w:val="0"/>
  </w:num>
  <w:num w:numId="7">
    <w:abstractNumId w:val="38"/>
  </w:num>
  <w:num w:numId="8">
    <w:abstractNumId w:val="42"/>
  </w:num>
  <w:num w:numId="9">
    <w:abstractNumId w:val="52"/>
  </w:num>
  <w:num w:numId="10">
    <w:abstractNumId w:val="25"/>
  </w:num>
  <w:num w:numId="11">
    <w:abstractNumId w:val="47"/>
  </w:num>
  <w:num w:numId="12">
    <w:abstractNumId w:val="48"/>
  </w:num>
  <w:num w:numId="13">
    <w:abstractNumId w:val="53"/>
  </w:num>
  <w:num w:numId="14">
    <w:abstractNumId w:val="10"/>
  </w:num>
  <w:num w:numId="15">
    <w:abstractNumId w:val="43"/>
  </w:num>
  <w:num w:numId="16">
    <w:abstractNumId w:val="55"/>
  </w:num>
  <w:num w:numId="17">
    <w:abstractNumId w:val="1"/>
  </w:num>
  <w:num w:numId="18">
    <w:abstractNumId w:val="16"/>
  </w:num>
  <w:num w:numId="19">
    <w:abstractNumId w:val="21"/>
  </w:num>
  <w:num w:numId="20">
    <w:abstractNumId w:val="20"/>
  </w:num>
  <w:num w:numId="21">
    <w:abstractNumId w:val="23"/>
  </w:num>
  <w:num w:numId="22">
    <w:abstractNumId w:val="17"/>
  </w:num>
  <w:num w:numId="23">
    <w:abstractNumId w:val="9"/>
  </w:num>
  <w:num w:numId="24">
    <w:abstractNumId w:val="37"/>
  </w:num>
  <w:num w:numId="25">
    <w:abstractNumId w:val="49"/>
  </w:num>
  <w:num w:numId="26">
    <w:abstractNumId w:val="54"/>
  </w:num>
  <w:num w:numId="27">
    <w:abstractNumId w:val="36"/>
  </w:num>
  <w:num w:numId="28">
    <w:abstractNumId w:val="2"/>
  </w:num>
  <w:num w:numId="29">
    <w:abstractNumId w:val="50"/>
  </w:num>
  <w:num w:numId="30">
    <w:abstractNumId w:val="11"/>
  </w:num>
  <w:num w:numId="31">
    <w:abstractNumId w:val="18"/>
  </w:num>
  <w:num w:numId="32">
    <w:abstractNumId w:val="3"/>
  </w:num>
  <w:num w:numId="33">
    <w:abstractNumId w:val="7"/>
  </w:num>
  <w:num w:numId="34">
    <w:abstractNumId w:val="33"/>
  </w:num>
  <w:num w:numId="35">
    <w:abstractNumId w:val="29"/>
  </w:num>
  <w:num w:numId="36">
    <w:abstractNumId w:val="35"/>
  </w:num>
  <w:num w:numId="37">
    <w:abstractNumId w:val="39"/>
  </w:num>
  <w:num w:numId="38">
    <w:abstractNumId w:val="27"/>
  </w:num>
  <w:num w:numId="39">
    <w:abstractNumId w:val="14"/>
  </w:num>
  <w:num w:numId="40">
    <w:abstractNumId w:val="46"/>
  </w:num>
  <w:num w:numId="41">
    <w:abstractNumId w:val="51"/>
  </w:num>
  <w:num w:numId="42">
    <w:abstractNumId w:val="26"/>
  </w:num>
  <w:num w:numId="43">
    <w:abstractNumId w:val="34"/>
  </w:num>
  <w:num w:numId="44">
    <w:abstractNumId w:val="30"/>
  </w:num>
  <w:num w:numId="45">
    <w:abstractNumId w:val="8"/>
  </w:num>
  <w:num w:numId="46">
    <w:abstractNumId w:val="15"/>
  </w:num>
  <w:num w:numId="47">
    <w:abstractNumId w:val="12"/>
  </w:num>
  <w:num w:numId="48">
    <w:abstractNumId w:val="19"/>
  </w:num>
  <w:num w:numId="49">
    <w:abstractNumId w:val="4"/>
  </w:num>
  <w:num w:numId="50">
    <w:abstractNumId w:val="5"/>
  </w:num>
  <w:num w:numId="51">
    <w:abstractNumId w:val="28"/>
  </w:num>
  <w:num w:numId="52">
    <w:abstractNumId w:val="13"/>
  </w:num>
  <w:num w:numId="53">
    <w:abstractNumId w:val="31"/>
  </w:num>
  <w:num w:numId="54">
    <w:abstractNumId w:val="44"/>
  </w:num>
  <w:num w:numId="55">
    <w:abstractNumId w:val="32"/>
  </w:num>
  <w:num w:numId="56">
    <w:abstractNumId w:val="24"/>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B5759"/>
    <w:rsid w:val="000349F5"/>
    <w:rsid w:val="0004173A"/>
    <w:rsid w:val="0005693B"/>
    <w:rsid w:val="00057CBE"/>
    <w:rsid w:val="00081C71"/>
    <w:rsid w:val="00095F17"/>
    <w:rsid w:val="000B3183"/>
    <w:rsid w:val="000B5759"/>
    <w:rsid w:val="000D5EB0"/>
    <w:rsid w:val="00124CA0"/>
    <w:rsid w:val="00152C60"/>
    <w:rsid w:val="00153431"/>
    <w:rsid w:val="00177C4B"/>
    <w:rsid w:val="00195DDB"/>
    <w:rsid w:val="001C35AD"/>
    <w:rsid w:val="001C6B88"/>
    <w:rsid w:val="001D7820"/>
    <w:rsid w:val="001F212F"/>
    <w:rsid w:val="002223F7"/>
    <w:rsid w:val="00224E29"/>
    <w:rsid w:val="00225008"/>
    <w:rsid w:val="0024306C"/>
    <w:rsid w:val="002E7D5C"/>
    <w:rsid w:val="00301153"/>
    <w:rsid w:val="00316A7C"/>
    <w:rsid w:val="00317B85"/>
    <w:rsid w:val="00331F83"/>
    <w:rsid w:val="00332044"/>
    <w:rsid w:val="00336E08"/>
    <w:rsid w:val="00377A6F"/>
    <w:rsid w:val="00385623"/>
    <w:rsid w:val="003A5987"/>
    <w:rsid w:val="003B4029"/>
    <w:rsid w:val="003C55FC"/>
    <w:rsid w:val="003C59E0"/>
    <w:rsid w:val="003E3AE2"/>
    <w:rsid w:val="0042530C"/>
    <w:rsid w:val="004429FF"/>
    <w:rsid w:val="00446680"/>
    <w:rsid w:val="004539EF"/>
    <w:rsid w:val="004807F6"/>
    <w:rsid w:val="00497613"/>
    <w:rsid w:val="004B21FC"/>
    <w:rsid w:val="004C123A"/>
    <w:rsid w:val="004E35AE"/>
    <w:rsid w:val="005018A5"/>
    <w:rsid w:val="0052142F"/>
    <w:rsid w:val="0052520E"/>
    <w:rsid w:val="00542785"/>
    <w:rsid w:val="005444D6"/>
    <w:rsid w:val="00546F4C"/>
    <w:rsid w:val="005531FC"/>
    <w:rsid w:val="00555263"/>
    <w:rsid w:val="0055673A"/>
    <w:rsid w:val="005574DB"/>
    <w:rsid w:val="005831ED"/>
    <w:rsid w:val="005A7D81"/>
    <w:rsid w:val="005D5755"/>
    <w:rsid w:val="005F64CD"/>
    <w:rsid w:val="006169FF"/>
    <w:rsid w:val="00645511"/>
    <w:rsid w:val="006763A8"/>
    <w:rsid w:val="006B38B1"/>
    <w:rsid w:val="006B3CB4"/>
    <w:rsid w:val="006B4763"/>
    <w:rsid w:val="006B7D66"/>
    <w:rsid w:val="006D2A86"/>
    <w:rsid w:val="006D2B50"/>
    <w:rsid w:val="006D5DC8"/>
    <w:rsid w:val="006E0C6E"/>
    <w:rsid w:val="006F0778"/>
    <w:rsid w:val="006F1C2E"/>
    <w:rsid w:val="006F6042"/>
    <w:rsid w:val="00700F7F"/>
    <w:rsid w:val="00716881"/>
    <w:rsid w:val="007219F8"/>
    <w:rsid w:val="00732FCB"/>
    <w:rsid w:val="0074603F"/>
    <w:rsid w:val="00770C95"/>
    <w:rsid w:val="007767F9"/>
    <w:rsid w:val="00790A23"/>
    <w:rsid w:val="007B0DD8"/>
    <w:rsid w:val="007B4ACE"/>
    <w:rsid w:val="007C3D70"/>
    <w:rsid w:val="007E3590"/>
    <w:rsid w:val="0081242A"/>
    <w:rsid w:val="00844E54"/>
    <w:rsid w:val="00846F93"/>
    <w:rsid w:val="008764AF"/>
    <w:rsid w:val="008A0F50"/>
    <w:rsid w:val="008C1B85"/>
    <w:rsid w:val="00901F00"/>
    <w:rsid w:val="00954047"/>
    <w:rsid w:val="00964F67"/>
    <w:rsid w:val="00980D2C"/>
    <w:rsid w:val="009A4979"/>
    <w:rsid w:val="009B3D5E"/>
    <w:rsid w:val="009E5BE1"/>
    <w:rsid w:val="00A468B7"/>
    <w:rsid w:val="00A837C2"/>
    <w:rsid w:val="00A84C1B"/>
    <w:rsid w:val="00A9417E"/>
    <w:rsid w:val="00B12E37"/>
    <w:rsid w:val="00B16480"/>
    <w:rsid w:val="00B24A5B"/>
    <w:rsid w:val="00B35076"/>
    <w:rsid w:val="00B40F05"/>
    <w:rsid w:val="00B46198"/>
    <w:rsid w:val="00B47991"/>
    <w:rsid w:val="00B5220E"/>
    <w:rsid w:val="00B610E3"/>
    <w:rsid w:val="00B85FE3"/>
    <w:rsid w:val="00B862C7"/>
    <w:rsid w:val="00B87FB5"/>
    <w:rsid w:val="00BD32D9"/>
    <w:rsid w:val="00C142D7"/>
    <w:rsid w:val="00C24766"/>
    <w:rsid w:val="00CB78F6"/>
    <w:rsid w:val="00CD3072"/>
    <w:rsid w:val="00D04E18"/>
    <w:rsid w:val="00D42B75"/>
    <w:rsid w:val="00D7282D"/>
    <w:rsid w:val="00D87078"/>
    <w:rsid w:val="00DA7605"/>
    <w:rsid w:val="00DD7C3D"/>
    <w:rsid w:val="00DE401C"/>
    <w:rsid w:val="00DE5B79"/>
    <w:rsid w:val="00E03F8B"/>
    <w:rsid w:val="00E10D08"/>
    <w:rsid w:val="00E252CF"/>
    <w:rsid w:val="00E3716B"/>
    <w:rsid w:val="00E67A9A"/>
    <w:rsid w:val="00E7692A"/>
    <w:rsid w:val="00E9658C"/>
    <w:rsid w:val="00EA302F"/>
    <w:rsid w:val="00EC37B9"/>
    <w:rsid w:val="00EE4129"/>
    <w:rsid w:val="00EE6002"/>
    <w:rsid w:val="00EF36ED"/>
    <w:rsid w:val="00EF5117"/>
    <w:rsid w:val="00EF57C0"/>
    <w:rsid w:val="00F014A4"/>
    <w:rsid w:val="00F122C8"/>
    <w:rsid w:val="00F33D4C"/>
    <w:rsid w:val="00F81A51"/>
    <w:rsid w:val="00FE03F7"/>
    <w:rsid w:val="00FE63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1FC"/>
    <w:rPr>
      <w:rFonts w:ascii="Calibri" w:eastAsia="Times New Roman" w:hAnsi="Calibri" w:cs="Times New Roman"/>
      <w:lang w:eastAsia="ru-RU"/>
    </w:rPr>
  </w:style>
  <w:style w:type="paragraph" w:styleId="1">
    <w:name w:val="heading 1"/>
    <w:basedOn w:val="a"/>
    <w:next w:val="a"/>
    <w:link w:val="10"/>
    <w:uiPriority w:val="9"/>
    <w:qFormat/>
    <w:rsid w:val="004B21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36E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F60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014A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5759"/>
    <w:pPr>
      <w:ind w:left="720"/>
      <w:contextualSpacing/>
    </w:pPr>
  </w:style>
  <w:style w:type="paragraph" w:styleId="a5">
    <w:name w:val="Document Map"/>
    <w:basedOn w:val="a"/>
    <w:link w:val="a6"/>
    <w:uiPriority w:val="99"/>
    <w:semiHidden/>
    <w:unhideWhenUsed/>
    <w:rsid w:val="000B5759"/>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0B5759"/>
    <w:rPr>
      <w:rFonts w:ascii="Tahoma" w:eastAsia="Times New Roman" w:hAnsi="Tahoma" w:cs="Tahoma"/>
      <w:sz w:val="16"/>
      <w:szCs w:val="16"/>
      <w:lang w:eastAsia="ru-RU"/>
    </w:rPr>
  </w:style>
  <w:style w:type="paragraph" w:customStyle="1" w:styleId="12">
    <w:name w:val="12 основной"/>
    <w:basedOn w:val="a3"/>
    <w:link w:val="120"/>
    <w:qFormat/>
    <w:rsid w:val="007767F9"/>
    <w:pPr>
      <w:spacing w:after="0" w:line="240" w:lineRule="auto"/>
      <w:ind w:left="0"/>
      <w:jc w:val="both"/>
    </w:pPr>
    <w:rPr>
      <w:rFonts w:ascii="Times New Roman" w:eastAsiaTheme="minorHAnsi" w:hAnsi="Times New Roman" w:cstheme="minorBidi"/>
      <w:sz w:val="24"/>
      <w:szCs w:val="24"/>
    </w:rPr>
  </w:style>
  <w:style w:type="character" w:customStyle="1" w:styleId="120">
    <w:name w:val="12 основной Знак"/>
    <w:basedOn w:val="a0"/>
    <w:link w:val="12"/>
    <w:rsid w:val="007767F9"/>
    <w:rPr>
      <w:rFonts w:ascii="Times New Roman" w:hAnsi="Times New Roman"/>
      <w:sz w:val="24"/>
      <w:szCs w:val="24"/>
      <w:lang w:eastAsia="ru-RU"/>
    </w:rPr>
  </w:style>
  <w:style w:type="paragraph" w:customStyle="1" w:styleId="14">
    <w:name w:val="вика 14"/>
    <w:link w:val="140"/>
    <w:autoRedefine/>
    <w:qFormat/>
    <w:rsid w:val="007767F9"/>
    <w:pPr>
      <w:spacing w:after="0" w:line="240" w:lineRule="auto"/>
      <w:jc w:val="center"/>
    </w:pPr>
    <w:rPr>
      <w:rFonts w:ascii="Times New Roman" w:eastAsia="Times New Roman" w:hAnsi="Times New Roman" w:cs="Times New Roman"/>
      <w:i/>
      <w:sz w:val="20"/>
      <w:szCs w:val="20"/>
      <w:lang w:eastAsia="ru-RU"/>
    </w:rPr>
  </w:style>
  <w:style w:type="character" w:customStyle="1" w:styleId="140">
    <w:name w:val="вика 14 Знак"/>
    <w:basedOn w:val="a0"/>
    <w:link w:val="14"/>
    <w:rsid w:val="007767F9"/>
    <w:rPr>
      <w:rFonts w:ascii="Times New Roman" w:eastAsia="Times New Roman" w:hAnsi="Times New Roman" w:cs="Times New Roman"/>
      <w:i/>
      <w:sz w:val="20"/>
      <w:szCs w:val="20"/>
      <w:lang w:eastAsia="ru-RU"/>
    </w:rPr>
  </w:style>
  <w:style w:type="paragraph" w:styleId="a7">
    <w:name w:val="No Spacing"/>
    <w:uiPriority w:val="1"/>
    <w:qFormat/>
    <w:rsid w:val="007767F9"/>
    <w:pPr>
      <w:spacing w:after="0" w:line="240" w:lineRule="auto"/>
    </w:pPr>
    <w:rPr>
      <w:rFonts w:ascii="Calibri" w:eastAsia="Times New Roman" w:hAnsi="Calibri" w:cs="Times New Roman"/>
    </w:rPr>
  </w:style>
  <w:style w:type="table" w:styleId="a8">
    <w:name w:val="Table Grid"/>
    <w:basedOn w:val="a1"/>
    <w:uiPriority w:val="59"/>
    <w:rsid w:val="007767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7767F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767F9"/>
    <w:rPr>
      <w:rFonts w:ascii="Calibri" w:eastAsia="Times New Roman" w:hAnsi="Calibri" w:cs="Times New Roman"/>
      <w:lang w:eastAsia="ru-RU"/>
    </w:rPr>
  </w:style>
  <w:style w:type="paragraph" w:styleId="ab">
    <w:name w:val="footer"/>
    <w:basedOn w:val="a"/>
    <w:link w:val="ac"/>
    <w:uiPriority w:val="99"/>
    <w:unhideWhenUsed/>
    <w:rsid w:val="007767F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767F9"/>
    <w:rPr>
      <w:rFonts w:ascii="Calibri" w:eastAsia="Times New Roman" w:hAnsi="Calibri" w:cs="Times New Roman"/>
      <w:lang w:eastAsia="ru-RU"/>
    </w:rPr>
  </w:style>
  <w:style w:type="paragraph" w:styleId="ad">
    <w:name w:val="Title"/>
    <w:basedOn w:val="a"/>
    <w:link w:val="ae"/>
    <w:qFormat/>
    <w:rsid w:val="004539EF"/>
    <w:pPr>
      <w:spacing w:after="0" w:line="360" w:lineRule="auto"/>
      <w:ind w:firstLine="567"/>
      <w:jc w:val="center"/>
    </w:pPr>
    <w:rPr>
      <w:rFonts w:ascii="Times New Roman" w:hAnsi="Times New Roman"/>
      <w:sz w:val="28"/>
      <w:szCs w:val="20"/>
    </w:rPr>
  </w:style>
  <w:style w:type="character" w:customStyle="1" w:styleId="ae">
    <w:name w:val="Название Знак"/>
    <w:basedOn w:val="a0"/>
    <w:link w:val="ad"/>
    <w:rsid w:val="004539EF"/>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semiHidden/>
    <w:rsid w:val="00F014A4"/>
    <w:rPr>
      <w:rFonts w:ascii="Calibri" w:eastAsia="Times New Roman" w:hAnsi="Calibri" w:cs="Times New Roman"/>
      <w:b/>
      <w:bCs/>
      <w:sz w:val="28"/>
      <w:szCs w:val="28"/>
      <w:lang w:eastAsia="ru-RU"/>
    </w:rPr>
  </w:style>
  <w:style w:type="paragraph" w:customStyle="1" w:styleId="Default">
    <w:name w:val="Default"/>
    <w:rsid w:val="005A7D81"/>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styleId="af">
    <w:name w:val="Body Text Indent"/>
    <w:basedOn w:val="a"/>
    <w:link w:val="af0"/>
    <w:unhideWhenUsed/>
    <w:rsid w:val="00DE401C"/>
    <w:pPr>
      <w:spacing w:after="120" w:line="240" w:lineRule="auto"/>
      <w:ind w:left="283"/>
      <w:jc w:val="both"/>
    </w:pPr>
    <w:rPr>
      <w:rFonts w:ascii="Times New Roman" w:eastAsiaTheme="minorEastAsia" w:hAnsi="Times New Roman" w:cstheme="minorBidi"/>
      <w:sz w:val="24"/>
      <w:szCs w:val="24"/>
    </w:rPr>
  </w:style>
  <w:style w:type="character" w:customStyle="1" w:styleId="af0">
    <w:name w:val="Основной текст с отступом Знак"/>
    <w:basedOn w:val="a0"/>
    <w:link w:val="af"/>
    <w:rsid w:val="00DE401C"/>
    <w:rPr>
      <w:rFonts w:ascii="Times New Roman" w:eastAsiaTheme="minorEastAsia" w:hAnsi="Times New Roman"/>
      <w:sz w:val="24"/>
      <w:szCs w:val="24"/>
      <w:lang w:eastAsia="ru-RU"/>
    </w:rPr>
  </w:style>
  <w:style w:type="paragraph" w:styleId="af1">
    <w:name w:val="Normal (Web)"/>
    <w:basedOn w:val="a"/>
    <w:uiPriority w:val="99"/>
    <w:unhideWhenUsed/>
    <w:rsid w:val="00EF57C0"/>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
    <w:rsid w:val="004B21FC"/>
    <w:rPr>
      <w:rFonts w:asciiTheme="majorHAnsi" w:eastAsiaTheme="majorEastAsia" w:hAnsiTheme="majorHAnsi" w:cstheme="majorBidi"/>
      <w:b/>
      <w:bCs/>
      <w:color w:val="365F91" w:themeColor="accent1" w:themeShade="BF"/>
      <w:sz w:val="28"/>
      <w:szCs w:val="28"/>
      <w:lang w:eastAsia="ru-RU"/>
    </w:rPr>
  </w:style>
  <w:style w:type="paragraph" w:styleId="af2">
    <w:name w:val="Balloon Text"/>
    <w:basedOn w:val="a"/>
    <w:link w:val="af3"/>
    <w:uiPriority w:val="99"/>
    <w:semiHidden/>
    <w:unhideWhenUsed/>
    <w:rsid w:val="00B862C7"/>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862C7"/>
    <w:rPr>
      <w:rFonts w:ascii="Tahoma" w:eastAsia="Times New Roman" w:hAnsi="Tahoma" w:cs="Tahoma"/>
      <w:sz w:val="16"/>
      <w:szCs w:val="16"/>
      <w:lang w:eastAsia="ru-RU"/>
    </w:rPr>
  </w:style>
  <w:style w:type="character" w:styleId="af4">
    <w:name w:val="Hyperlink"/>
    <w:basedOn w:val="a0"/>
    <w:uiPriority w:val="99"/>
    <w:unhideWhenUsed/>
    <w:rsid w:val="00555263"/>
    <w:rPr>
      <w:color w:val="0000FF"/>
      <w:u w:val="single"/>
    </w:rPr>
  </w:style>
  <w:style w:type="character" w:customStyle="1" w:styleId="30">
    <w:name w:val="Заголовок 3 Знак"/>
    <w:basedOn w:val="a0"/>
    <w:link w:val="3"/>
    <w:uiPriority w:val="9"/>
    <w:semiHidden/>
    <w:rsid w:val="006F6042"/>
    <w:rPr>
      <w:rFonts w:asciiTheme="majorHAnsi" w:eastAsiaTheme="majorEastAsia" w:hAnsiTheme="majorHAnsi" w:cstheme="majorBidi"/>
      <w:b/>
      <w:bCs/>
      <w:color w:val="4F81BD" w:themeColor="accent1"/>
      <w:lang w:eastAsia="ru-RU"/>
    </w:rPr>
  </w:style>
  <w:style w:type="character" w:customStyle="1" w:styleId="a4">
    <w:name w:val="Абзац списка Знак"/>
    <w:basedOn w:val="a0"/>
    <w:link w:val="a3"/>
    <w:uiPriority w:val="34"/>
    <w:rsid w:val="006F6042"/>
    <w:rPr>
      <w:rFonts w:ascii="Calibri" w:eastAsia="Times New Roman" w:hAnsi="Calibri" w:cs="Times New Roman"/>
      <w:lang w:eastAsia="ru-RU"/>
    </w:rPr>
  </w:style>
  <w:style w:type="character" w:customStyle="1" w:styleId="apple-converted-space">
    <w:name w:val="apple-converted-space"/>
    <w:basedOn w:val="a0"/>
    <w:rsid w:val="006F6042"/>
  </w:style>
  <w:style w:type="character" w:customStyle="1" w:styleId="11">
    <w:name w:val="Основной текст1"/>
    <w:basedOn w:val="a0"/>
    <w:rsid w:val="004429FF"/>
    <w:rPr>
      <w:rFonts w:ascii="Century Schoolbook" w:eastAsia="Century Schoolbook" w:hAnsi="Century Schoolbook" w:cs="Century Schoolbook"/>
      <w:color w:val="000000"/>
      <w:spacing w:val="4"/>
      <w:w w:val="100"/>
      <w:position w:val="0"/>
      <w:sz w:val="18"/>
      <w:szCs w:val="18"/>
      <w:shd w:val="clear" w:color="auto" w:fill="FFFFFF"/>
      <w:lang w:val="ru-RU"/>
    </w:rPr>
  </w:style>
  <w:style w:type="character" w:customStyle="1" w:styleId="af5">
    <w:name w:val="Основной текст_"/>
    <w:basedOn w:val="a0"/>
    <w:link w:val="31"/>
    <w:rsid w:val="004429FF"/>
    <w:rPr>
      <w:rFonts w:ascii="Century Schoolbook" w:eastAsia="Century Schoolbook" w:hAnsi="Century Schoolbook" w:cs="Century Schoolbook"/>
      <w:spacing w:val="4"/>
      <w:sz w:val="18"/>
      <w:szCs w:val="18"/>
      <w:shd w:val="clear" w:color="auto" w:fill="FFFFFF"/>
    </w:rPr>
  </w:style>
  <w:style w:type="paragraph" w:customStyle="1" w:styleId="31">
    <w:name w:val="Основной текст3"/>
    <w:basedOn w:val="a"/>
    <w:link w:val="af5"/>
    <w:rsid w:val="004429FF"/>
    <w:pPr>
      <w:widowControl w:val="0"/>
      <w:shd w:val="clear" w:color="auto" w:fill="FFFFFF"/>
      <w:spacing w:after="0" w:line="250" w:lineRule="exact"/>
      <w:ind w:hanging="560"/>
      <w:jc w:val="both"/>
    </w:pPr>
    <w:rPr>
      <w:rFonts w:ascii="Century Schoolbook" w:eastAsia="Century Schoolbook" w:hAnsi="Century Schoolbook" w:cs="Century Schoolbook"/>
      <w:spacing w:val="4"/>
      <w:sz w:val="18"/>
      <w:szCs w:val="18"/>
      <w:lang w:eastAsia="en-US"/>
    </w:rPr>
  </w:style>
  <w:style w:type="numbering" w:customStyle="1" w:styleId="13">
    <w:name w:val="Нет списка1"/>
    <w:next w:val="a2"/>
    <w:uiPriority w:val="99"/>
    <w:semiHidden/>
    <w:unhideWhenUsed/>
    <w:rsid w:val="00EE4129"/>
  </w:style>
  <w:style w:type="character" w:styleId="af6">
    <w:name w:val="Placeholder Text"/>
    <w:basedOn w:val="a0"/>
    <w:uiPriority w:val="99"/>
    <w:semiHidden/>
    <w:rsid w:val="00EE4129"/>
    <w:rPr>
      <w:color w:val="808080"/>
    </w:rPr>
  </w:style>
  <w:style w:type="character" w:customStyle="1" w:styleId="20">
    <w:name w:val="Заголовок 2 Знак"/>
    <w:basedOn w:val="a0"/>
    <w:link w:val="2"/>
    <w:uiPriority w:val="9"/>
    <w:semiHidden/>
    <w:rsid w:val="00336E08"/>
    <w:rPr>
      <w:rFonts w:asciiTheme="majorHAnsi" w:eastAsiaTheme="majorEastAsia" w:hAnsiTheme="majorHAnsi" w:cstheme="majorBidi"/>
      <w:b/>
      <w:bCs/>
      <w:color w:val="4F81BD" w:themeColor="accent1"/>
      <w:sz w:val="26"/>
      <w:szCs w:val="26"/>
      <w:lang w:eastAsia="ru-RU"/>
    </w:rPr>
  </w:style>
  <w:style w:type="character" w:styleId="af7">
    <w:name w:val="Strong"/>
    <w:basedOn w:val="a0"/>
    <w:uiPriority w:val="22"/>
    <w:qFormat/>
    <w:rsid w:val="00A9417E"/>
    <w:rPr>
      <w:b/>
      <w:bCs/>
    </w:rPr>
  </w:style>
  <w:style w:type="character" w:styleId="af8">
    <w:name w:val="Emphasis"/>
    <w:basedOn w:val="a0"/>
    <w:uiPriority w:val="20"/>
    <w:qFormat/>
    <w:rsid w:val="00A9417E"/>
    <w:rPr>
      <w:i/>
      <w:iCs/>
    </w:rPr>
  </w:style>
  <w:style w:type="paragraph" w:customStyle="1" w:styleId="21">
    <w:name w:val="Основной текст2"/>
    <w:basedOn w:val="a"/>
    <w:rsid w:val="00CD3072"/>
    <w:pPr>
      <w:widowControl w:val="0"/>
      <w:shd w:val="clear" w:color="auto" w:fill="FFFFFF"/>
      <w:spacing w:after="1680" w:line="221" w:lineRule="exact"/>
      <w:ind w:hanging="560"/>
    </w:pPr>
    <w:rPr>
      <w:rFonts w:ascii="Century Schoolbook" w:eastAsia="Century Schoolbook" w:hAnsi="Century Schoolbook" w:cs="Century Schoolbook"/>
      <w:color w:val="000000"/>
      <w:spacing w:val="4"/>
      <w:sz w:val="19"/>
      <w:szCs w:val="19"/>
    </w:rPr>
  </w:style>
  <w:style w:type="numbering" w:customStyle="1" w:styleId="22">
    <w:name w:val="Нет списка2"/>
    <w:next w:val="a2"/>
    <w:uiPriority w:val="99"/>
    <w:semiHidden/>
    <w:unhideWhenUsed/>
    <w:rsid w:val="0052142F"/>
  </w:style>
  <w:style w:type="paragraph" w:customStyle="1" w:styleId="15">
    <w:name w:val="Текст1"/>
    <w:basedOn w:val="a"/>
    <w:rsid w:val="0052142F"/>
    <w:pPr>
      <w:spacing w:after="0" w:line="240" w:lineRule="auto"/>
    </w:pPr>
    <w:rPr>
      <w:rFonts w:ascii="Courier New" w:hAnsi="Courier New"/>
      <w:sz w:val="20"/>
      <w:szCs w:val="20"/>
      <w:lang w:eastAsia="ar-SA"/>
    </w:rPr>
  </w:style>
  <w:style w:type="character" w:customStyle="1" w:styleId="5">
    <w:name w:val="Основной текст (5)"/>
    <w:basedOn w:val="a0"/>
    <w:rsid w:val="0052142F"/>
    <w:rPr>
      <w:rFonts w:ascii="Century Schoolbook" w:eastAsia="Century Schoolbook" w:hAnsi="Century Schoolbook" w:cs="Century Schoolbook" w:hint="default"/>
      <w:b w:val="0"/>
      <w:bCs w:val="0"/>
      <w:i w:val="0"/>
      <w:iCs w:val="0"/>
      <w:smallCaps w:val="0"/>
      <w:strike w:val="0"/>
      <w:dstrike w:val="0"/>
      <w:color w:val="000000"/>
      <w:spacing w:val="8"/>
      <w:w w:val="100"/>
      <w:position w:val="0"/>
      <w:sz w:val="16"/>
      <w:szCs w:val="16"/>
      <w:u w:val="none"/>
      <w:effect w:val="none"/>
      <w:lang w:val="ru-RU"/>
    </w:rPr>
  </w:style>
  <w:style w:type="character" w:customStyle="1" w:styleId="50">
    <w:name w:val="Основной текст (5) + Курсив"/>
    <w:basedOn w:val="a0"/>
    <w:rsid w:val="0052142F"/>
    <w:rPr>
      <w:rFonts w:ascii="Century Schoolbook" w:eastAsia="Century Schoolbook" w:hAnsi="Century Schoolbook" w:cs="Century Schoolbook" w:hint="default"/>
      <w:b w:val="0"/>
      <w:bCs w:val="0"/>
      <w:i/>
      <w:iCs/>
      <w:smallCaps w:val="0"/>
      <w:strike w:val="0"/>
      <w:dstrike w:val="0"/>
      <w:color w:val="000000"/>
      <w:spacing w:val="8"/>
      <w:w w:val="100"/>
      <w:position w:val="0"/>
      <w:sz w:val="16"/>
      <w:szCs w:val="16"/>
      <w:u w:val="none"/>
      <w:effect w:val="none"/>
      <w:lang w:val="ru-RU"/>
    </w:rPr>
  </w:style>
  <w:style w:type="character" w:customStyle="1" w:styleId="41">
    <w:name w:val="Основной текст (4)"/>
    <w:basedOn w:val="a0"/>
    <w:rsid w:val="000B3183"/>
    <w:rPr>
      <w:rFonts w:ascii="Century Schoolbook" w:eastAsia="Century Schoolbook" w:hAnsi="Century Schoolbook" w:cs="Century Schoolbook"/>
      <w:b w:val="0"/>
      <w:bCs w:val="0"/>
      <w:i/>
      <w:iCs/>
      <w:smallCaps w:val="0"/>
      <w:strike w:val="0"/>
      <w:color w:val="000000"/>
      <w:spacing w:val="5"/>
      <w:w w:val="100"/>
      <w:position w:val="0"/>
      <w:sz w:val="18"/>
      <w:szCs w:val="18"/>
      <w:u w:val="none"/>
      <w:lang w:val="ru-RU"/>
    </w:rPr>
  </w:style>
  <w:style w:type="table" w:customStyle="1" w:styleId="16">
    <w:name w:val="Сетка таблицы1"/>
    <w:basedOn w:val="a1"/>
    <w:next w:val="a8"/>
    <w:uiPriority w:val="59"/>
    <w:rsid w:val="00FE03F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13333">
      <w:bodyDiv w:val="1"/>
      <w:marLeft w:val="0"/>
      <w:marRight w:val="0"/>
      <w:marTop w:val="0"/>
      <w:marBottom w:val="0"/>
      <w:divBdr>
        <w:top w:val="none" w:sz="0" w:space="0" w:color="auto"/>
        <w:left w:val="none" w:sz="0" w:space="0" w:color="auto"/>
        <w:bottom w:val="none" w:sz="0" w:space="0" w:color="auto"/>
        <w:right w:val="none" w:sz="0" w:space="0" w:color="auto"/>
      </w:divBdr>
    </w:div>
    <w:div w:id="16932987">
      <w:bodyDiv w:val="1"/>
      <w:marLeft w:val="0"/>
      <w:marRight w:val="0"/>
      <w:marTop w:val="0"/>
      <w:marBottom w:val="0"/>
      <w:divBdr>
        <w:top w:val="none" w:sz="0" w:space="0" w:color="auto"/>
        <w:left w:val="none" w:sz="0" w:space="0" w:color="auto"/>
        <w:bottom w:val="none" w:sz="0" w:space="0" w:color="auto"/>
        <w:right w:val="none" w:sz="0" w:space="0" w:color="auto"/>
      </w:divBdr>
    </w:div>
    <w:div w:id="34353690">
      <w:bodyDiv w:val="1"/>
      <w:marLeft w:val="0"/>
      <w:marRight w:val="0"/>
      <w:marTop w:val="0"/>
      <w:marBottom w:val="0"/>
      <w:divBdr>
        <w:top w:val="none" w:sz="0" w:space="0" w:color="auto"/>
        <w:left w:val="none" w:sz="0" w:space="0" w:color="auto"/>
        <w:bottom w:val="none" w:sz="0" w:space="0" w:color="auto"/>
        <w:right w:val="none" w:sz="0" w:space="0" w:color="auto"/>
      </w:divBdr>
    </w:div>
    <w:div w:id="50888372">
      <w:bodyDiv w:val="1"/>
      <w:marLeft w:val="0"/>
      <w:marRight w:val="0"/>
      <w:marTop w:val="0"/>
      <w:marBottom w:val="0"/>
      <w:divBdr>
        <w:top w:val="none" w:sz="0" w:space="0" w:color="auto"/>
        <w:left w:val="none" w:sz="0" w:space="0" w:color="auto"/>
        <w:bottom w:val="none" w:sz="0" w:space="0" w:color="auto"/>
        <w:right w:val="none" w:sz="0" w:space="0" w:color="auto"/>
      </w:divBdr>
      <w:divsChild>
        <w:div w:id="33889166">
          <w:marLeft w:val="0"/>
          <w:marRight w:val="0"/>
          <w:marTop w:val="0"/>
          <w:marBottom w:val="0"/>
          <w:divBdr>
            <w:top w:val="none" w:sz="0" w:space="0" w:color="auto"/>
            <w:left w:val="none" w:sz="0" w:space="0" w:color="auto"/>
            <w:bottom w:val="none" w:sz="0" w:space="0" w:color="auto"/>
            <w:right w:val="none" w:sz="0" w:space="0" w:color="auto"/>
          </w:divBdr>
          <w:divsChild>
            <w:div w:id="919413046">
              <w:marLeft w:val="0"/>
              <w:marRight w:val="0"/>
              <w:marTop w:val="0"/>
              <w:marBottom w:val="0"/>
              <w:divBdr>
                <w:top w:val="none" w:sz="0" w:space="0" w:color="auto"/>
                <w:left w:val="none" w:sz="0" w:space="0" w:color="auto"/>
                <w:bottom w:val="none" w:sz="0" w:space="0" w:color="auto"/>
                <w:right w:val="none" w:sz="0" w:space="0" w:color="auto"/>
              </w:divBdr>
            </w:div>
            <w:div w:id="492527694">
              <w:marLeft w:val="0"/>
              <w:marRight w:val="0"/>
              <w:marTop w:val="0"/>
              <w:marBottom w:val="0"/>
              <w:divBdr>
                <w:top w:val="none" w:sz="0" w:space="0" w:color="auto"/>
                <w:left w:val="none" w:sz="0" w:space="0" w:color="auto"/>
                <w:bottom w:val="none" w:sz="0" w:space="0" w:color="auto"/>
                <w:right w:val="none" w:sz="0" w:space="0" w:color="auto"/>
              </w:divBdr>
              <w:divsChild>
                <w:div w:id="639579350">
                  <w:marLeft w:val="0"/>
                  <w:marRight w:val="0"/>
                  <w:marTop w:val="0"/>
                  <w:marBottom w:val="0"/>
                  <w:divBdr>
                    <w:top w:val="none" w:sz="0" w:space="0" w:color="auto"/>
                    <w:left w:val="none" w:sz="0" w:space="0" w:color="auto"/>
                    <w:bottom w:val="none" w:sz="0" w:space="0" w:color="auto"/>
                    <w:right w:val="none" w:sz="0" w:space="0" w:color="auto"/>
                  </w:divBdr>
                </w:div>
              </w:divsChild>
            </w:div>
            <w:div w:id="185364348">
              <w:marLeft w:val="0"/>
              <w:marRight w:val="0"/>
              <w:marTop w:val="240"/>
              <w:marBottom w:val="240"/>
              <w:divBdr>
                <w:top w:val="none" w:sz="0" w:space="0" w:color="auto"/>
                <w:left w:val="none" w:sz="0" w:space="0" w:color="auto"/>
                <w:bottom w:val="none" w:sz="0" w:space="0" w:color="auto"/>
                <w:right w:val="none" w:sz="0" w:space="0" w:color="auto"/>
              </w:divBdr>
              <w:divsChild>
                <w:div w:id="842666826">
                  <w:marLeft w:val="0"/>
                  <w:marRight w:val="120"/>
                  <w:marTop w:val="0"/>
                  <w:marBottom w:val="120"/>
                  <w:divBdr>
                    <w:top w:val="none" w:sz="0" w:space="0" w:color="auto"/>
                    <w:left w:val="none" w:sz="0" w:space="0" w:color="auto"/>
                    <w:bottom w:val="none" w:sz="0" w:space="0" w:color="auto"/>
                    <w:right w:val="none" w:sz="0" w:space="0" w:color="auto"/>
                  </w:divBdr>
                </w:div>
                <w:div w:id="2136367081">
                  <w:marLeft w:val="0"/>
                  <w:marRight w:val="120"/>
                  <w:marTop w:val="0"/>
                  <w:marBottom w:val="120"/>
                  <w:divBdr>
                    <w:top w:val="none" w:sz="0" w:space="0" w:color="auto"/>
                    <w:left w:val="none" w:sz="0" w:space="0" w:color="auto"/>
                    <w:bottom w:val="none" w:sz="0" w:space="0" w:color="auto"/>
                    <w:right w:val="none" w:sz="0" w:space="0" w:color="auto"/>
                  </w:divBdr>
                </w:div>
                <w:div w:id="302203619">
                  <w:marLeft w:val="0"/>
                  <w:marRight w:val="120"/>
                  <w:marTop w:val="0"/>
                  <w:marBottom w:val="120"/>
                  <w:divBdr>
                    <w:top w:val="none" w:sz="0" w:space="0" w:color="auto"/>
                    <w:left w:val="none" w:sz="0" w:space="0" w:color="auto"/>
                    <w:bottom w:val="none" w:sz="0" w:space="0" w:color="auto"/>
                    <w:right w:val="none" w:sz="0" w:space="0" w:color="auto"/>
                  </w:divBdr>
                </w:div>
                <w:div w:id="229121053">
                  <w:marLeft w:val="0"/>
                  <w:marRight w:val="120"/>
                  <w:marTop w:val="0"/>
                  <w:marBottom w:val="120"/>
                  <w:divBdr>
                    <w:top w:val="none" w:sz="0" w:space="0" w:color="auto"/>
                    <w:left w:val="none" w:sz="0" w:space="0" w:color="auto"/>
                    <w:bottom w:val="none" w:sz="0" w:space="0" w:color="auto"/>
                    <w:right w:val="none" w:sz="0" w:space="0" w:color="auto"/>
                  </w:divBdr>
                </w:div>
                <w:div w:id="380909772">
                  <w:marLeft w:val="0"/>
                  <w:marRight w:val="120"/>
                  <w:marTop w:val="0"/>
                  <w:marBottom w:val="120"/>
                  <w:divBdr>
                    <w:top w:val="none" w:sz="0" w:space="0" w:color="auto"/>
                    <w:left w:val="none" w:sz="0" w:space="0" w:color="auto"/>
                    <w:bottom w:val="none" w:sz="0" w:space="0" w:color="auto"/>
                    <w:right w:val="none" w:sz="0" w:space="0" w:color="auto"/>
                  </w:divBdr>
                </w:div>
                <w:div w:id="2105681650">
                  <w:marLeft w:val="0"/>
                  <w:marRight w:val="120"/>
                  <w:marTop w:val="0"/>
                  <w:marBottom w:val="120"/>
                  <w:divBdr>
                    <w:top w:val="none" w:sz="0" w:space="0" w:color="auto"/>
                    <w:left w:val="none" w:sz="0" w:space="0" w:color="auto"/>
                    <w:bottom w:val="none" w:sz="0" w:space="0" w:color="auto"/>
                    <w:right w:val="none" w:sz="0" w:space="0" w:color="auto"/>
                  </w:divBdr>
                </w:div>
                <w:div w:id="627589699">
                  <w:marLeft w:val="0"/>
                  <w:marRight w:val="120"/>
                  <w:marTop w:val="0"/>
                  <w:marBottom w:val="120"/>
                  <w:divBdr>
                    <w:top w:val="none" w:sz="0" w:space="0" w:color="auto"/>
                    <w:left w:val="none" w:sz="0" w:space="0" w:color="auto"/>
                    <w:bottom w:val="none" w:sz="0" w:space="0" w:color="auto"/>
                    <w:right w:val="none" w:sz="0" w:space="0" w:color="auto"/>
                  </w:divBdr>
                </w:div>
                <w:div w:id="819270353">
                  <w:marLeft w:val="0"/>
                  <w:marRight w:val="120"/>
                  <w:marTop w:val="0"/>
                  <w:marBottom w:val="120"/>
                  <w:divBdr>
                    <w:top w:val="none" w:sz="0" w:space="0" w:color="auto"/>
                    <w:left w:val="none" w:sz="0" w:space="0" w:color="auto"/>
                    <w:bottom w:val="none" w:sz="0" w:space="0" w:color="auto"/>
                    <w:right w:val="none" w:sz="0" w:space="0" w:color="auto"/>
                  </w:divBdr>
                </w:div>
                <w:div w:id="20067425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83975079">
          <w:marLeft w:val="0"/>
          <w:marRight w:val="0"/>
          <w:marTop w:val="0"/>
          <w:marBottom w:val="0"/>
          <w:divBdr>
            <w:top w:val="none" w:sz="0" w:space="0" w:color="auto"/>
            <w:left w:val="none" w:sz="0" w:space="0" w:color="auto"/>
            <w:bottom w:val="none" w:sz="0" w:space="0" w:color="auto"/>
            <w:right w:val="none" w:sz="0" w:space="0" w:color="auto"/>
          </w:divBdr>
          <w:divsChild>
            <w:div w:id="390228276">
              <w:marLeft w:val="0"/>
              <w:marRight w:val="0"/>
              <w:marTop w:val="0"/>
              <w:marBottom w:val="360"/>
              <w:divBdr>
                <w:top w:val="none" w:sz="0" w:space="0" w:color="auto"/>
                <w:left w:val="none" w:sz="0" w:space="0" w:color="auto"/>
                <w:bottom w:val="none" w:sz="0" w:space="0" w:color="auto"/>
                <w:right w:val="none" w:sz="0" w:space="0" w:color="auto"/>
              </w:divBdr>
            </w:div>
            <w:div w:id="213891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4661">
      <w:bodyDiv w:val="1"/>
      <w:marLeft w:val="0"/>
      <w:marRight w:val="0"/>
      <w:marTop w:val="0"/>
      <w:marBottom w:val="0"/>
      <w:divBdr>
        <w:top w:val="none" w:sz="0" w:space="0" w:color="auto"/>
        <w:left w:val="none" w:sz="0" w:space="0" w:color="auto"/>
        <w:bottom w:val="none" w:sz="0" w:space="0" w:color="auto"/>
        <w:right w:val="none" w:sz="0" w:space="0" w:color="auto"/>
      </w:divBdr>
    </w:div>
    <w:div w:id="52196112">
      <w:bodyDiv w:val="1"/>
      <w:marLeft w:val="0"/>
      <w:marRight w:val="0"/>
      <w:marTop w:val="0"/>
      <w:marBottom w:val="0"/>
      <w:divBdr>
        <w:top w:val="none" w:sz="0" w:space="0" w:color="auto"/>
        <w:left w:val="none" w:sz="0" w:space="0" w:color="auto"/>
        <w:bottom w:val="none" w:sz="0" w:space="0" w:color="auto"/>
        <w:right w:val="none" w:sz="0" w:space="0" w:color="auto"/>
      </w:divBdr>
    </w:div>
    <w:div w:id="123279549">
      <w:bodyDiv w:val="1"/>
      <w:marLeft w:val="0"/>
      <w:marRight w:val="0"/>
      <w:marTop w:val="0"/>
      <w:marBottom w:val="0"/>
      <w:divBdr>
        <w:top w:val="none" w:sz="0" w:space="0" w:color="auto"/>
        <w:left w:val="none" w:sz="0" w:space="0" w:color="auto"/>
        <w:bottom w:val="none" w:sz="0" w:space="0" w:color="auto"/>
        <w:right w:val="none" w:sz="0" w:space="0" w:color="auto"/>
      </w:divBdr>
      <w:divsChild>
        <w:div w:id="778530250">
          <w:marLeft w:val="0"/>
          <w:marRight w:val="0"/>
          <w:marTop w:val="0"/>
          <w:marBottom w:val="0"/>
          <w:divBdr>
            <w:top w:val="none" w:sz="0" w:space="0" w:color="auto"/>
            <w:left w:val="none" w:sz="0" w:space="0" w:color="auto"/>
            <w:bottom w:val="none" w:sz="0" w:space="0" w:color="auto"/>
            <w:right w:val="none" w:sz="0" w:space="0" w:color="auto"/>
          </w:divBdr>
        </w:div>
      </w:divsChild>
    </w:div>
    <w:div w:id="123812399">
      <w:bodyDiv w:val="1"/>
      <w:marLeft w:val="0"/>
      <w:marRight w:val="0"/>
      <w:marTop w:val="0"/>
      <w:marBottom w:val="0"/>
      <w:divBdr>
        <w:top w:val="none" w:sz="0" w:space="0" w:color="auto"/>
        <w:left w:val="none" w:sz="0" w:space="0" w:color="auto"/>
        <w:bottom w:val="none" w:sz="0" w:space="0" w:color="auto"/>
        <w:right w:val="none" w:sz="0" w:space="0" w:color="auto"/>
      </w:divBdr>
      <w:divsChild>
        <w:div w:id="1417287489">
          <w:marLeft w:val="0"/>
          <w:marRight w:val="0"/>
          <w:marTop w:val="120"/>
          <w:marBottom w:val="120"/>
          <w:divBdr>
            <w:top w:val="none" w:sz="0" w:space="0" w:color="auto"/>
            <w:left w:val="none" w:sz="0" w:space="0" w:color="auto"/>
            <w:bottom w:val="none" w:sz="0" w:space="0" w:color="auto"/>
            <w:right w:val="none" w:sz="0" w:space="0" w:color="auto"/>
          </w:divBdr>
          <w:divsChild>
            <w:div w:id="1352681409">
              <w:marLeft w:val="-225"/>
              <w:marRight w:val="-225"/>
              <w:marTop w:val="0"/>
              <w:marBottom w:val="0"/>
              <w:divBdr>
                <w:top w:val="none" w:sz="0" w:space="0" w:color="auto"/>
                <w:left w:val="none" w:sz="0" w:space="0" w:color="auto"/>
                <w:bottom w:val="none" w:sz="0" w:space="0" w:color="auto"/>
                <w:right w:val="none" w:sz="0" w:space="0" w:color="auto"/>
              </w:divBdr>
              <w:divsChild>
                <w:div w:id="639842974">
                  <w:marLeft w:val="0"/>
                  <w:marRight w:val="0"/>
                  <w:marTop w:val="0"/>
                  <w:marBottom w:val="0"/>
                  <w:divBdr>
                    <w:top w:val="none" w:sz="0" w:space="0" w:color="auto"/>
                    <w:left w:val="none" w:sz="0" w:space="0" w:color="auto"/>
                    <w:bottom w:val="none" w:sz="0" w:space="0" w:color="auto"/>
                    <w:right w:val="none" w:sz="0" w:space="0" w:color="auto"/>
                  </w:divBdr>
                  <w:divsChild>
                    <w:div w:id="1459451199">
                      <w:marLeft w:val="0"/>
                      <w:marRight w:val="0"/>
                      <w:marTop w:val="0"/>
                      <w:marBottom w:val="0"/>
                      <w:divBdr>
                        <w:top w:val="none" w:sz="0" w:space="0" w:color="auto"/>
                        <w:left w:val="none" w:sz="0" w:space="0" w:color="auto"/>
                        <w:bottom w:val="none" w:sz="0" w:space="0" w:color="auto"/>
                        <w:right w:val="none" w:sz="0" w:space="0" w:color="auto"/>
                      </w:divBdr>
                      <w:divsChild>
                        <w:div w:id="320815461">
                          <w:marLeft w:val="0"/>
                          <w:marRight w:val="0"/>
                          <w:marTop w:val="0"/>
                          <w:marBottom w:val="0"/>
                          <w:divBdr>
                            <w:top w:val="none" w:sz="0" w:space="0" w:color="auto"/>
                            <w:left w:val="none" w:sz="0" w:space="0" w:color="auto"/>
                            <w:bottom w:val="none" w:sz="0" w:space="0" w:color="auto"/>
                            <w:right w:val="none" w:sz="0" w:space="0" w:color="auto"/>
                          </w:divBdr>
                          <w:divsChild>
                            <w:div w:id="1797093909">
                              <w:marLeft w:val="0"/>
                              <w:marRight w:val="0"/>
                              <w:marTop w:val="0"/>
                              <w:marBottom w:val="0"/>
                              <w:divBdr>
                                <w:top w:val="none" w:sz="0" w:space="0" w:color="auto"/>
                                <w:left w:val="none" w:sz="0" w:space="0" w:color="auto"/>
                                <w:bottom w:val="none" w:sz="0" w:space="0" w:color="auto"/>
                                <w:right w:val="none" w:sz="0" w:space="0" w:color="auto"/>
                              </w:divBdr>
                              <w:divsChild>
                                <w:div w:id="1651133539">
                                  <w:marLeft w:val="0"/>
                                  <w:marRight w:val="0"/>
                                  <w:marTop w:val="0"/>
                                  <w:marBottom w:val="0"/>
                                  <w:divBdr>
                                    <w:top w:val="none" w:sz="0" w:space="0" w:color="auto"/>
                                    <w:left w:val="none" w:sz="0" w:space="0" w:color="auto"/>
                                    <w:bottom w:val="none" w:sz="0" w:space="0" w:color="auto"/>
                                    <w:right w:val="none" w:sz="0" w:space="0" w:color="auto"/>
                                  </w:divBdr>
                                </w:div>
                                <w:div w:id="748045062">
                                  <w:marLeft w:val="0"/>
                                  <w:marRight w:val="0"/>
                                  <w:marTop w:val="0"/>
                                  <w:marBottom w:val="0"/>
                                  <w:divBdr>
                                    <w:top w:val="none" w:sz="0" w:space="0" w:color="auto"/>
                                    <w:left w:val="none" w:sz="0" w:space="0" w:color="auto"/>
                                    <w:bottom w:val="none" w:sz="0" w:space="0" w:color="auto"/>
                                    <w:right w:val="none" w:sz="0" w:space="0" w:color="auto"/>
                                  </w:divBdr>
                                  <w:divsChild>
                                    <w:div w:id="1668552506">
                                      <w:marLeft w:val="225"/>
                                      <w:marRight w:val="225"/>
                                      <w:marTop w:val="225"/>
                                      <w:marBottom w:val="225"/>
                                      <w:divBdr>
                                        <w:top w:val="none" w:sz="0" w:space="0" w:color="auto"/>
                                        <w:left w:val="none" w:sz="0" w:space="0" w:color="auto"/>
                                        <w:bottom w:val="none" w:sz="0" w:space="0" w:color="auto"/>
                                        <w:right w:val="none" w:sz="0" w:space="0" w:color="auto"/>
                                      </w:divBdr>
                                      <w:divsChild>
                                        <w:div w:id="1278372177">
                                          <w:marLeft w:val="-225"/>
                                          <w:marRight w:val="-225"/>
                                          <w:marTop w:val="0"/>
                                          <w:marBottom w:val="0"/>
                                          <w:divBdr>
                                            <w:top w:val="none" w:sz="0" w:space="0" w:color="auto"/>
                                            <w:left w:val="none" w:sz="0" w:space="0" w:color="auto"/>
                                            <w:bottom w:val="none" w:sz="0" w:space="0" w:color="auto"/>
                                            <w:right w:val="none" w:sz="0" w:space="0" w:color="auto"/>
                                          </w:divBdr>
                                          <w:divsChild>
                                            <w:div w:id="432555391">
                                              <w:marLeft w:val="0"/>
                                              <w:marRight w:val="0"/>
                                              <w:marTop w:val="0"/>
                                              <w:marBottom w:val="0"/>
                                              <w:divBdr>
                                                <w:top w:val="none" w:sz="0" w:space="0" w:color="auto"/>
                                                <w:left w:val="none" w:sz="0" w:space="0" w:color="auto"/>
                                                <w:bottom w:val="none" w:sz="0" w:space="0" w:color="auto"/>
                                                <w:right w:val="none" w:sz="0" w:space="0" w:color="auto"/>
                                              </w:divBdr>
                                              <w:divsChild>
                                                <w:div w:id="1804075239">
                                                  <w:marLeft w:val="0"/>
                                                  <w:marRight w:val="0"/>
                                                  <w:marTop w:val="0"/>
                                                  <w:marBottom w:val="0"/>
                                                  <w:divBdr>
                                                    <w:top w:val="none" w:sz="0" w:space="0" w:color="auto"/>
                                                    <w:left w:val="none" w:sz="0" w:space="0" w:color="auto"/>
                                                    <w:bottom w:val="none" w:sz="0" w:space="0" w:color="auto"/>
                                                    <w:right w:val="none" w:sz="0" w:space="0" w:color="auto"/>
                                                  </w:divBdr>
                                                  <w:divsChild>
                                                    <w:div w:id="2075002296">
                                                      <w:marLeft w:val="-225"/>
                                                      <w:marRight w:val="-225"/>
                                                      <w:marTop w:val="0"/>
                                                      <w:marBottom w:val="0"/>
                                                      <w:divBdr>
                                                        <w:top w:val="none" w:sz="0" w:space="0" w:color="auto"/>
                                                        <w:left w:val="none" w:sz="0" w:space="0" w:color="auto"/>
                                                        <w:bottom w:val="none" w:sz="0" w:space="0" w:color="auto"/>
                                                        <w:right w:val="none" w:sz="0" w:space="0" w:color="auto"/>
                                                      </w:divBdr>
                                                      <w:divsChild>
                                                        <w:div w:id="1637687368">
                                                          <w:marLeft w:val="0"/>
                                                          <w:marRight w:val="0"/>
                                                          <w:marTop w:val="0"/>
                                                          <w:marBottom w:val="0"/>
                                                          <w:divBdr>
                                                            <w:top w:val="none" w:sz="0" w:space="0" w:color="auto"/>
                                                            <w:left w:val="none" w:sz="0" w:space="0" w:color="auto"/>
                                                            <w:bottom w:val="none" w:sz="0" w:space="0" w:color="auto"/>
                                                            <w:right w:val="none" w:sz="0" w:space="0" w:color="auto"/>
                                                          </w:divBdr>
                                                          <w:divsChild>
                                                            <w:div w:id="1735812624">
                                                              <w:marLeft w:val="0"/>
                                                              <w:marRight w:val="0"/>
                                                              <w:marTop w:val="0"/>
                                                              <w:marBottom w:val="0"/>
                                                              <w:divBdr>
                                                                <w:top w:val="none" w:sz="0" w:space="0" w:color="auto"/>
                                                                <w:left w:val="none" w:sz="0" w:space="0" w:color="auto"/>
                                                                <w:bottom w:val="none" w:sz="0" w:space="0" w:color="auto"/>
                                                                <w:right w:val="none" w:sz="0" w:space="0" w:color="auto"/>
                                                              </w:divBdr>
                                                              <w:divsChild>
                                                                <w:div w:id="1148672326">
                                                                  <w:marLeft w:val="0"/>
                                                                  <w:marRight w:val="0"/>
                                                                  <w:marTop w:val="0"/>
                                                                  <w:marBottom w:val="0"/>
                                                                  <w:divBdr>
                                                                    <w:top w:val="none" w:sz="0" w:space="0" w:color="auto"/>
                                                                    <w:left w:val="none" w:sz="0" w:space="0" w:color="auto"/>
                                                                    <w:bottom w:val="none" w:sz="0" w:space="0" w:color="auto"/>
                                                                    <w:right w:val="none" w:sz="0" w:space="0" w:color="auto"/>
                                                                  </w:divBdr>
                                                                  <w:divsChild>
                                                                    <w:div w:id="5436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5443">
                                                              <w:marLeft w:val="225"/>
                                                              <w:marRight w:val="225"/>
                                                              <w:marTop w:val="225"/>
                                                              <w:marBottom w:val="225"/>
                                                              <w:divBdr>
                                                                <w:top w:val="none" w:sz="0" w:space="0" w:color="auto"/>
                                                                <w:left w:val="none" w:sz="0" w:space="0" w:color="auto"/>
                                                                <w:bottom w:val="none" w:sz="0" w:space="0" w:color="auto"/>
                                                                <w:right w:val="none" w:sz="0" w:space="0" w:color="auto"/>
                                                              </w:divBdr>
                                                              <w:divsChild>
                                                                <w:div w:id="272251643">
                                                                  <w:marLeft w:val="0"/>
                                                                  <w:marRight w:val="0"/>
                                                                  <w:marTop w:val="0"/>
                                                                  <w:marBottom w:val="0"/>
                                                                  <w:divBdr>
                                                                    <w:top w:val="none" w:sz="0" w:space="0" w:color="auto"/>
                                                                    <w:left w:val="none" w:sz="0" w:space="0" w:color="auto"/>
                                                                    <w:bottom w:val="none" w:sz="0" w:space="0" w:color="auto"/>
                                                                    <w:right w:val="none" w:sz="0" w:space="0" w:color="auto"/>
                                                                  </w:divBdr>
                                                                </w:div>
                                                              </w:divsChild>
                                                            </w:div>
                                                            <w:div w:id="50930519">
                                                              <w:marLeft w:val="0"/>
                                                              <w:marRight w:val="0"/>
                                                              <w:marTop w:val="0"/>
                                                              <w:marBottom w:val="0"/>
                                                              <w:divBdr>
                                                                <w:top w:val="none" w:sz="0" w:space="0" w:color="auto"/>
                                                                <w:left w:val="none" w:sz="0" w:space="0" w:color="auto"/>
                                                                <w:bottom w:val="none" w:sz="0" w:space="0" w:color="auto"/>
                                                                <w:right w:val="none" w:sz="0" w:space="0" w:color="auto"/>
                                                              </w:divBdr>
                                                              <w:divsChild>
                                                                <w:div w:id="369455435">
                                                                  <w:marLeft w:val="0"/>
                                                                  <w:marRight w:val="0"/>
                                                                  <w:marTop w:val="75"/>
                                                                  <w:marBottom w:val="0"/>
                                                                  <w:divBdr>
                                                                    <w:top w:val="none" w:sz="0" w:space="0" w:color="auto"/>
                                                                    <w:left w:val="none" w:sz="0" w:space="0" w:color="auto"/>
                                                                    <w:bottom w:val="none" w:sz="0" w:space="0" w:color="auto"/>
                                                                    <w:right w:val="none" w:sz="0" w:space="0" w:color="auto"/>
                                                                  </w:divBdr>
                                                                  <w:divsChild>
                                                                    <w:div w:id="177435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697657">
                                              <w:marLeft w:val="0"/>
                                              <w:marRight w:val="0"/>
                                              <w:marTop w:val="0"/>
                                              <w:marBottom w:val="0"/>
                                              <w:divBdr>
                                                <w:top w:val="none" w:sz="0" w:space="0" w:color="auto"/>
                                                <w:left w:val="none" w:sz="0" w:space="0" w:color="auto"/>
                                                <w:bottom w:val="none" w:sz="0" w:space="0" w:color="auto"/>
                                                <w:right w:val="none" w:sz="0" w:space="0" w:color="auto"/>
                                              </w:divBdr>
                                              <w:divsChild>
                                                <w:div w:id="46612826">
                                                  <w:marLeft w:val="0"/>
                                                  <w:marRight w:val="0"/>
                                                  <w:marTop w:val="0"/>
                                                  <w:marBottom w:val="0"/>
                                                  <w:divBdr>
                                                    <w:top w:val="none" w:sz="0" w:space="0" w:color="auto"/>
                                                    <w:left w:val="none" w:sz="0" w:space="0" w:color="auto"/>
                                                    <w:bottom w:val="none" w:sz="0" w:space="0" w:color="auto"/>
                                                    <w:right w:val="none" w:sz="0" w:space="0" w:color="auto"/>
                                                  </w:divBdr>
                                                  <w:divsChild>
                                                    <w:div w:id="1409304751">
                                                      <w:marLeft w:val="-225"/>
                                                      <w:marRight w:val="-225"/>
                                                      <w:marTop w:val="0"/>
                                                      <w:marBottom w:val="0"/>
                                                      <w:divBdr>
                                                        <w:top w:val="none" w:sz="0" w:space="0" w:color="auto"/>
                                                        <w:left w:val="none" w:sz="0" w:space="0" w:color="auto"/>
                                                        <w:bottom w:val="none" w:sz="0" w:space="0" w:color="auto"/>
                                                        <w:right w:val="none" w:sz="0" w:space="0" w:color="auto"/>
                                                      </w:divBdr>
                                                      <w:divsChild>
                                                        <w:div w:id="337924337">
                                                          <w:marLeft w:val="0"/>
                                                          <w:marRight w:val="0"/>
                                                          <w:marTop w:val="0"/>
                                                          <w:marBottom w:val="0"/>
                                                          <w:divBdr>
                                                            <w:top w:val="none" w:sz="0" w:space="0" w:color="auto"/>
                                                            <w:left w:val="none" w:sz="0" w:space="0" w:color="auto"/>
                                                            <w:bottom w:val="none" w:sz="0" w:space="0" w:color="auto"/>
                                                            <w:right w:val="none" w:sz="0" w:space="0" w:color="auto"/>
                                                          </w:divBdr>
                                                          <w:divsChild>
                                                            <w:div w:id="1555922287">
                                                              <w:marLeft w:val="0"/>
                                                              <w:marRight w:val="0"/>
                                                              <w:marTop w:val="0"/>
                                                              <w:marBottom w:val="0"/>
                                                              <w:divBdr>
                                                                <w:top w:val="none" w:sz="0" w:space="0" w:color="auto"/>
                                                                <w:left w:val="none" w:sz="0" w:space="0" w:color="auto"/>
                                                                <w:bottom w:val="none" w:sz="0" w:space="0" w:color="auto"/>
                                                                <w:right w:val="none" w:sz="0" w:space="0" w:color="auto"/>
                                                              </w:divBdr>
                                                              <w:divsChild>
                                                                <w:div w:id="1420910998">
                                                                  <w:marLeft w:val="0"/>
                                                                  <w:marRight w:val="0"/>
                                                                  <w:marTop w:val="0"/>
                                                                  <w:marBottom w:val="0"/>
                                                                  <w:divBdr>
                                                                    <w:top w:val="none" w:sz="0" w:space="0" w:color="auto"/>
                                                                    <w:left w:val="none" w:sz="0" w:space="0" w:color="auto"/>
                                                                    <w:bottom w:val="none" w:sz="0" w:space="0" w:color="auto"/>
                                                                    <w:right w:val="none" w:sz="0" w:space="0" w:color="auto"/>
                                                                  </w:divBdr>
                                                                  <w:divsChild>
                                                                    <w:div w:id="65943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21101">
                                                              <w:marLeft w:val="0"/>
                                                              <w:marRight w:val="0"/>
                                                              <w:marTop w:val="0"/>
                                                              <w:marBottom w:val="0"/>
                                                              <w:divBdr>
                                                                <w:top w:val="none" w:sz="0" w:space="0" w:color="auto"/>
                                                                <w:left w:val="none" w:sz="0" w:space="0" w:color="auto"/>
                                                                <w:bottom w:val="none" w:sz="0" w:space="0" w:color="auto"/>
                                                                <w:right w:val="none" w:sz="0" w:space="0" w:color="auto"/>
                                                              </w:divBdr>
                                                              <w:divsChild>
                                                                <w:div w:id="1691835639">
                                                                  <w:marLeft w:val="0"/>
                                                                  <w:marRight w:val="0"/>
                                                                  <w:marTop w:val="75"/>
                                                                  <w:marBottom w:val="0"/>
                                                                  <w:divBdr>
                                                                    <w:top w:val="none" w:sz="0" w:space="0" w:color="auto"/>
                                                                    <w:left w:val="none" w:sz="0" w:space="0" w:color="auto"/>
                                                                    <w:bottom w:val="none" w:sz="0" w:space="0" w:color="auto"/>
                                                                    <w:right w:val="none" w:sz="0" w:space="0" w:color="auto"/>
                                                                  </w:divBdr>
                                                                  <w:divsChild>
                                                                    <w:div w:id="122803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959455">
                                              <w:marLeft w:val="0"/>
                                              <w:marRight w:val="0"/>
                                              <w:marTop w:val="0"/>
                                              <w:marBottom w:val="0"/>
                                              <w:divBdr>
                                                <w:top w:val="none" w:sz="0" w:space="0" w:color="auto"/>
                                                <w:left w:val="none" w:sz="0" w:space="0" w:color="auto"/>
                                                <w:bottom w:val="none" w:sz="0" w:space="0" w:color="auto"/>
                                                <w:right w:val="none" w:sz="0" w:space="0" w:color="auto"/>
                                              </w:divBdr>
                                              <w:divsChild>
                                                <w:div w:id="557128156">
                                                  <w:marLeft w:val="0"/>
                                                  <w:marRight w:val="0"/>
                                                  <w:marTop w:val="0"/>
                                                  <w:marBottom w:val="0"/>
                                                  <w:divBdr>
                                                    <w:top w:val="none" w:sz="0" w:space="0" w:color="auto"/>
                                                    <w:left w:val="none" w:sz="0" w:space="0" w:color="auto"/>
                                                    <w:bottom w:val="none" w:sz="0" w:space="0" w:color="auto"/>
                                                    <w:right w:val="none" w:sz="0" w:space="0" w:color="auto"/>
                                                  </w:divBdr>
                                                  <w:divsChild>
                                                    <w:div w:id="832840427">
                                                      <w:marLeft w:val="-225"/>
                                                      <w:marRight w:val="-225"/>
                                                      <w:marTop w:val="0"/>
                                                      <w:marBottom w:val="0"/>
                                                      <w:divBdr>
                                                        <w:top w:val="none" w:sz="0" w:space="0" w:color="auto"/>
                                                        <w:left w:val="none" w:sz="0" w:space="0" w:color="auto"/>
                                                        <w:bottom w:val="none" w:sz="0" w:space="0" w:color="auto"/>
                                                        <w:right w:val="none" w:sz="0" w:space="0" w:color="auto"/>
                                                      </w:divBdr>
                                                      <w:divsChild>
                                                        <w:div w:id="1714233898">
                                                          <w:marLeft w:val="0"/>
                                                          <w:marRight w:val="0"/>
                                                          <w:marTop w:val="0"/>
                                                          <w:marBottom w:val="0"/>
                                                          <w:divBdr>
                                                            <w:top w:val="none" w:sz="0" w:space="0" w:color="auto"/>
                                                            <w:left w:val="none" w:sz="0" w:space="0" w:color="auto"/>
                                                            <w:bottom w:val="none" w:sz="0" w:space="0" w:color="auto"/>
                                                            <w:right w:val="none" w:sz="0" w:space="0" w:color="auto"/>
                                                          </w:divBdr>
                                                          <w:divsChild>
                                                            <w:div w:id="1558542424">
                                                              <w:marLeft w:val="0"/>
                                                              <w:marRight w:val="0"/>
                                                              <w:marTop w:val="0"/>
                                                              <w:marBottom w:val="0"/>
                                                              <w:divBdr>
                                                                <w:top w:val="none" w:sz="0" w:space="0" w:color="auto"/>
                                                                <w:left w:val="none" w:sz="0" w:space="0" w:color="auto"/>
                                                                <w:bottom w:val="none" w:sz="0" w:space="0" w:color="auto"/>
                                                                <w:right w:val="none" w:sz="0" w:space="0" w:color="auto"/>
                                                              </w:divBdr>
                                                              <w:divsChild>
                                                                <w:div w:id="929775319">
                                                                  <w:marLeft w:val="0"/>
                                                                  <w:marRight w:val="0"/>
                                                                  <w:marTop w:val="0"/>
                                                                  <w:marBottom w:val="0"/>
                                                                  <w:divBdr>
                                                                    <w:top w:val="none" w:sz="0" w:space="0" w:color="auto"/>
                                                                    <w:left w:val="none" w:sz="0" w:space="0" w:color="auto"/>
                                                                    <w:bottom w:val="none" w:sz="0" w:space="0" w:color="auto"/>
                                                                    <w:right w:val="none" w:sz="0" w:space="0" w:color="auto"/>
                                                                  </w:divBdr>
                                                                  <w:divsChild>
                                                                    <w:div w:id="17172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98610">
                                                              <w:marLeft w:val="0"/>
                                                              <w:marRight w:val="0"/>
                                                              <w:marTop w:val="0"/>
                                                              <w:marBottom w:val="0"/>
                                                              <w:divBdr>
                                                                <w:top w:val="none" w:sz="0" w:space="0" w:color="auto"/>
                                                                <w:left w:val="none" w:sz="0" w:space="0" w:color="auto"/>
                                                                <w:bottom w:val="none" w:sz="0" w:space="0" w:color="auto"/>
                                                                <w:right w:val="none" w:sz="0" w:space="0" w:color="auto"/>
                                                              </w:divBdr>
                                                              <w:divsChild>
                                                                <w:div w:id="1516651449">
                                                                  <w:marLeft w:val="0"/>
                                                                  <w:marRight w:val="0"/>
                                                                  <w:marTop w:val="75"/>
                                                                  <w:marBottom w:val="0"/>
                                                                  <w:divBdr>
                                                                    <w:top w:val="none" w:sz="0" w:space="0" w:color="auto"/>
                                                                    <w:left w:val="none" w:sz="0" w:space="0" w:color="auto"/>
                                                                    <w:bottom w:val="none" w:sz="0" w:space="0" w:color="auto"/>
                                                                    <w:right w:val="none" w:sz="0" w:space="0" w:color="auto"/>
                                                                  </w:divBdr>
                                                                  <w:divsChild>
                                                                    <w:div w:id="19932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426837">
                                  <w:marLeft w:val="0"/>
                                  <w:marRight w:val="0"/>
                                  <w:marTop w:val="0"/>
                                  <w:marBottom w:val="0"/>
                                  <w:divBdr>
                                    <w:top w:val="none" w:sz="0" w:space="0" w:color="auto"/>
                                    <w:left w:val="none" w:sz="0" w:space="0" w:color="auto"/>
                                    <w:bottom w:val="none" w:sz="0" w:space="0" w:color="auto"/>
                                    <w:right w:val="none" w:sz="0" w:space="0" w:color="auto"/>
                                  </w:divBdr>
                                  <w:divsChild>
                                    <w:div w:id="441531949">
                                      <w:marLeft w:val="225"/>
                                      <w:marRight w:val="0"/>
                                      <w:marTop w:val="225"/>
                                      <w:marBottom w:val="0"/>
                                      <w:divBdr>
                                        <w:top w:val="none" w:sz="0" w:space="0" w:color="auto"/>
                                        <w:left w:val="none" w:sz="0" w:space="0" w:color="auto"/>
                                        <w:bottom w:val="none" w:sz="0" w:space="0" w:color="auto"/>
                                        <w:right w:val="none" w:sz="0" w:space="0" w:color="auto"/>
                                      </w:divBdr>
                                      <w:divsChild>
                                        <w:div w:id="409546766">
                                          <w:marLeft w:val="0"/>
                                          <w:marRight w:val="0"/>
                                          <w:marTop w:val="0"/>
                                          <w:marBottom w:val="0"/>
                                          <w:divBdr>
                                            <w:top w:val="none" w:sz="0" w:space="0" w:color="auto"/>
                                            <w:left w:val="none" w:sz="0" w:space="0" w:color="auto"/>
                                            <w:bottom w:val="none" w:sz="0" w:space="0" w:color="auto"/>
                                            <w:right w:val="none" w:sz="0" w:space="0" w:color="auto"/>
                                          </w:divBdr>
                                          <w:divsChild>
                                            <w:div w:id="184290475">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139031">
      <w:bodyDiv w:val="1"/>
      <w:marLeft w:val="0"/>
      <w:marRight w:val="0"/>
      <w:marTop w:val="0"/>
      <w:marBottom w:val="0"/>
      <w:divBdr>
        <w:top w:val="none" w:sz="0" w:space="0" w:color="auto"/>
        <w:left w:val="none" w:sz="0" w:space="0" w:color="auto"/>
        <w:bottom w:val="none" w:sz="0" w:space="0" w:color="auto"/>
        <w:right w:val="none" w:sz="0" w:space="0" w:color="auto"/>
      </w:divBdr>
    </w:div>
    <w:div w:id="144710469">
      <w:bodyDiv w:val="1"/>
      <w:marLeft w:val="0"/>
      <w:marRight w:val="0"/>
      <w:marTop w:val="0"/>
      <w:marBottom w:val="0"/>
      <w:divBdr>
        <w:top w:val="none" w:sz="0" w:space="0" w:color="auto"/>
        <w:left w:val="none" w:sz="0" w:space="0" w:color="auto"/>
        <w:bottom w:val="none" w:sz="0" w:space="0" w:color="auto"/>
        <w:right w:val="none" w:sz="0" w:space="0" w:color="auto"/>
      </w:divBdr>
      <w:divsChild>
        <w:div w:id="1689677718">
          <w:marLeft w:val="0"/>
          <w:marRight w:val="0"/>
          <w:marTop w:val="0"/>
          <w:marBottom w:val="0"/>
          <w:divBdr>
            <w:top w:val="single" w:sz="6" w:space="17" w:color="F1F1F1"/>
            <w:left w:val="none" w:sz="0" w:space="0" w:color="auto"/>
            <w:bottom w:val="single" w:sz="6" w:space="17" w:color="F1F1F1"/>
            <w:right w:val="none" w:sz="0" w:space="0" w:color="auto"/>
          </w:divBdr>
        </w:div>
      </w:divsChild>
    </w:div>
    <w:div w:id="176234980">
      <w:bodyDiv w:val="1"/>
      <w:marLeft w:val="0"/>
      <w:marRight w:val="0"/>
      <w:marTop w:val="0"/>
      <w:marBottom w:val="0"/>
      <w:divBdr>
        <w:top w:val="none" w:sz="0" w:space="0" w:color="auto"/>
        <w:left w:val="none" w:sz="0" w:space="0" w:color="auto"/>
        <w:bottom w:val="none" w:sz="0" w:space="0" w:color="auto"/>
        <w:right w:val="none" w:sz="0" w:space="0" w:color="auto"/>
      </w:divBdr>
    </w:div>
    <w:div w:id="202638181">
      <w:bodyDiv w:val="1"/>
      <w:marLeft w:val="0"/>
      <w:marRight w:val="0"/>
      <w:marTop w:val="0"/>
      <w:marBottom w:val="0"/>
      <w:divBdr>
        <w:top w:val="none" w:sz="0" w:space="0" w:color="auto"/>
        <w:left w:val="none" w:sz="0" w:space="0" w:color="auto"/>
        <w:bottom w:val="none" w:sz="0" w:space="0" w:color="auto"/>
        <w:right w:val="none" w:sz="0" w:space="0" w:color="auto"/>
      </w:divBdr>
    </w:div>
    <w:div w:id="203831664">
      <w:bodyDiv w:val="1"/>
      <w:marLeft w:val="0"/>
      <w:marRight w:val="0"/>
      <w:marTop w:val="0"/>
      <w:marBottom w:val="0"/>
      <w:divBdr>
        <w:top w:val="none" w:sz="0" w:space="0" w:color="auto"/>
        <w:left w:val="none" w:sz="0" w:space="0" w:color="auto"/>
        <w:bottom w:val="none" w:sz="0" w:space="0" w:color="auto"/>
        <w:right w:val="none" w:sz="0" w:space="0" w:color="auto"/>
      </w:divBdr>
      <w:divsChild>
        <w:div w:id="1838686257">
          <w:marLeft w:val="0"/>
          <w:marRight w:val="0"/>
          <w:marTop w:val="0"/>
          <w:marBottom w:val="0"/>
          <w:divBdr>
            <w:top w:val="none" w:sz="0" w:space="0" w:color="auto"/>
            <w:left w:val="none" w:sz="0" w:space="0" w:color="auto"/>
            <w:bottom w:val="none" w:sz="0" w:space="0" w:color="auto"/>
            <w:right w:val="none" w:sz="0" w:space="0" w:color="auto"/>
          </w:divBdr>
        </w:div>
      </w:divsChild>
    </w:div>
    <w:div w:id="213471205">
      <w:bodyDiv w:val="1"/>
      <w:marLeft w:val="0"/>
      <w:marRight w:val="0"/>
      <w:marTop w:val="0"/>
      <w:marBottom w:val="0"/>
      <w:divBdr>
        <w:top w:val="none" w:sz="0" w:space="0" w:color="auto"/>
        <w:left w:val="none" w:sz="0" w:space="0" w:color="auto"/>
        <w:bottom w:val="none" w:sz="0" w:space="0" w:color="auto"/>
        <w:right w:val="none" w:sz="0" w:space="0" w:color="auto"/>
      </w:divBdr>
    </w:div>
    <w:div w:id="230892741">
      <w:bodyDiv w:val="1"/>
      <w:marLeft w:val="0"/>
      <w:marRight w:val="0"/>
      <w:marTop w:val="0"/>
      <w:marBottom w:val="0"/>
      <w:divBdr>
        <w:top w:val="none" w:sz="0" w:space="0" w:color="auto"/>
        <w:left w:val="none" w:sz="0" w:space="0" w:color="auto"/>
        <w:bottom w:val="none" w:sz="0" w:space="0" w:color="auto"/>
        <w:right w:val="none" w:sz="0" w:space="0" w:color="auto"/>
      </w:divBdr>
    </w:div>
    <w:div w:id="254289967">
      <w:bodyDiv w:val="1"/>
      <w:marLeft w:val="0"/>
      <w:marRight w:val="0"/>
      <w:marTop w:val="0"/>
      <w:marBottom w:val="0"/>
      <w:divBdr>
        <w:top w:val="none" w:sz="0" w:space="0" w:color="auto"/>
        <w:left w:val="none" w:sz="0" w:space="0" w:color="auto"/>
        <w:bottom w:val="none" w:sz="0" w:space="0" w:color="auto"/>
        <w:right w:val="none" w:sz="0" w:space="0" w:color="auto"/>
      </w:divBdr>
    </w:div>
    <w:div w:id="270666573">
      <w:bodyDiv w:val="1"/>
      <w:marLeft w:val="0"/>
      <w:marRight w:val="0"/>
      <w:marTop w:val="0"/>
      <w:marBottom w:val="0"/>
      <w:divBdr>
        <w:top w:val="none" w:sz="0" w:space="0" w:color="auto"/>
        <w:left w:val="none" w:sz="0" w:space="0" w:color="auto"/>
        <w:bottom w:val="none" w:sz="0" w:space="0" w:color="auto"/>
        <w:right w:val="none" w:sz="0" w:space="0" w:color="auto"/>
      </w:divBdr>
    </w:div>
    <w:div w:id="273175127">
      <w:bodyDiv w:val="1"/>
      <w:marLeft w:val="0"/>
      <w:marRight w:val="0"/>
      <w:marTop w:val="0"/>
      <w:marBottom w:val="0"/>
      <w:divBdr>
        <w:top w:val="none" w:sz="0" w:space="0" w:color="auto"/>
        <w:left w:val="none" w:sz="0" w:space="0" w:color="auto"/>
        <w:bottom w:val="none" w:sz="0" w:space="0" w:color="auto"/>
        <w:right w:val="none" w:sz="0" w:space="0" w:color="auto"/>
      </w:divBdr>
    </w:div>
    <w:div w:id="307974856">
      <w:bodyDiv w:val="1"/>
      <w:marLeft w:val="0"/>
      <w:marRight w:val="0"/>
      <w:marTop w:val="0"/>
      <w:marBottom w:val="0"/>
      <w:divBdr>
        <w:top w:val="none" w:sz="0" w:space="0" w:color="auto"/>
        <w:left w:val="none" w:sz="0" w:space="0" w:color="auto"/>
        <w:bottom w:val="none" w:sz="0" w:space="0" w:color="auto"/>
        <w:right w:val="none" w:sz="0" w:space="0" w:color="auto"/>
      </w:divBdr>
    </w:div>
    <w:div w:id="340552748">
      <w:bodyDiv w:val="1"/>
      <w:marLeft w:val="0"/>
      <w:marRight w:val="0"/>
      <w:marTop w:val="0"/>
      <w:marBottom w:val="0"/>
      <w:divBdr>
        <w:top w:val="none" w:sz="0" w:space="0" w:color="auto"/>
        <w:left w:val="none" w:sz="0" w:space="0" w:color="auto"/>
        <w:bottom w:val="none" w:sz="0" w:space="0" w:color="auto"/>
        <w:right w:val="none" w:sz="0" w:space="0" w:color="auto"/>
      </w:divBdr>
    </w:div>
    <w:div w:id="344867374">
      <w:bodyDiv w:val="1"/>
      <w:marLeft w:val="0"/>
      <w:marRight w:val="0"/>
      <w:marTop w:val="0"/>
      <w:marBottom w:val="0"/>
      <w:divBdr>
        <w:top w:val="none" w:sz="0" w:space="0" w:color="auto"/>
        <w:left w:val="none" w:sz="0" w:space="0" w:color="auto"/>
        <w:bottom w:val="none" w:sz="0" w:space="0" w:color="auto"/>
        <w:right w:val="none" w:sz="0" w:space="0" w:color="auto"/>
      </w:divBdr>
    </w:div>
    <w:div w:id="355935301">
      <w:bodyDiv w:val="1"/>
      <w:marLeft w:val="0"/>
      <w:marRight w:val="0"/>
      <w:marTop w:val="0"/>
      <w:marBottom w:val="0"/>
      <w:divBdr>
        <w:top w:val="none" w:sz="0" w:space="0" w:color="auto"/>
        <w:left w:val="none" w:sz="0" w:space="0" w:color="auto"/>
        <w:bottom w:val="none" w:sz="0" w:space="0" w:color="auto"/>
        <w:right w:val="none" w:sz="0" w:space="0" w:color="auto"/>
      </w:divBdr>
    </w:div>
    <w:div w:id="361593202">
      <w:bodyDiv w:val="1"/>
      <w:marLeft w:val="0"/>
      <w:marRight w:val="0"/>
      <w:marTop w:val="0"/>
      <w:marBottom w:val="0"/>
      <w:divBdr>
        <w:top w:val="none" w:sz="0" w:space="0" w:color="auto"/>
        <w:left w:val="none" w:sz="0" w:space="0" w:color="auto"/>
        <w:bottom w:val="none" w:sz="0" w:space="0" w:color="auto"/>
        <w:right w:val="none" w:sz="0" w:space="0" w:color="auto"/>
      </w:divBdr>
    </w:div>
    <w:div w:id="364064192">
      <w:bodyDiv w:val="1"/>
      <w:marLeft w:val="0"/>
      <w:marRight w:val="0"/>
      <w:marTop w:val="0"/>
      <w:marBottom w:val="0"/>
      <w:divBdr>
        <w:top w:val="none" w:sz="0" w:space="0" w:color="auto"/>
        <w:left w:val="none" w:sz="0" w:space="0" w:color="auto"/>
        <w:bottom w:val="none" w:sz="0" w:space="0" w:color="auto"/>
        <w:right w:val="none" w:sz="0" w:space="0" w:color="auto"/>
      </w:divBdr>
    </w:div>
    <w:div w:id="365260189">
      <w:bodyDiv w:val="1"/>
      <w:marLeft w:val="0"/>
      <w:marRight w:val="0"/>
      <w:marTop w:val="0"/>
      <w:marBottom w:val="0"/>
      <w:divBdr>
        <w:top w:val="none" w:sz="0" w:space="0" w:color="auto"/>
        <w:left w:val="none" w:sz="0" w:space="0" w:color="auto"/>
        <w:bottom w:val="none" w:sz="0" w:space="0" w:color="auto"/>
        <w:right w:val="none" w:sz="0" w:space="0" w:color="auto"/>
      </w:divBdr>
    </w:div>
    <w:div w:id="389428127">
      <w:bodyDiv w:val="1"/>
      <w:marLeft w:val="0"/>
      <w:marRight w:val="0"/>
      <w:marTop w:val="0"/>
      <w:marBottom w:val="0"/>
      <w:divBdr>
        <w:top w:val="none" w:sz="0" w:space="0" w:color="auto"/>
        <w:left w:val="none" w:sz="0" w:space="0" w:color="auto"/>
        <w:bottom w:val="none" w:sz="0" w:space="0" w:color="auto"/>
        <w:right w:val="none" w:sz="0" w:space="0" w:color="auto"/>
      </w:divBdr>
    </w:div>
    <w:div w:id="427845332">
      <w:bodyDiv w:val="1"/>
      <w:marLeft w:val="0"/>
      <w:marRight w:val="0"/>
      <w:marTop w:val="0"/>
      <w:marBottom w:val="0"/>
      <w:divBdr>
        <w:top w:val="none" w:sz="0" w:space="0" w:color="auto"/>
        <w:left w:val="none" w:sz="0" w:space="0" w:color="auto"/>
        <w:bottom w:val="none" w:sz="0" w:space="0" w:color="auto"/>
        <w:right w:val="none" w:sz="0" w:space="0" w:color="auto"/>
      </w:divBdr>
    </w:div>
    <w:div w:id="438186352">
      <w:bodyDiv w:val="1"/>
      <w:marLeft w:val="0"/>
      <w:marRight w:val="0"/>
      <w:marTop w:val="0"/>
      <w:marBottom w:val="0"/>
      <w:divBdr>
        <w:top w:val="none" w:sz="0" w:space="0" w:color="auto"/>
        <w:left w:val="none" w:sz="0" w:space="0" w:color="auto"/>
        <w:bottom w:val="none" w:sz="0" w:space="0" w:color="auto"/>
        <w:right w:val="none" w:sz="0" w:space="0" w:color="auto"/>
      </w:divBdr>
    </w:div>
    <w:div w:id="447940083">
      <w:bodyDiv w:val="1"/>
      <w:marLeft w:val="0"/>
      <w:marRight w:val="0"/>
      <w:marTop w:val="0"/>
      <w:marBottom w:val="0"/>
      <w:divBdr>
        <w:top w:val="none" w:sz="0" w:space="0" w:color="auto"/>
        <w:left w:val="none" w:sz="0" w:space="0" w:color="auto"/>
        <w:bottom w:val="none" w:sz="0" w:space="0" w:color="auto"/>
        <w:right w:val="none" w:sz="0" w:space="0" w:color="auto"/>
      </w:divBdr>
    </w:div>
    <w:div w:id="464739679">
      <w:bodyDiv w:val="1"/>
      <w:marLeft w:val="0"/>
      <w:marRight w:val="0"/>
      <w:marTop w:val="0"/>
      <w:marBottom w:val="0"/>
      <w:divBdr>
        <w:top w:val="none" w:sz="0" w:space="0" w:color="auto"/>
        <w:left w:val="none" w:sz="0" w:space="0" w:color="auto"/>
        <w:bottom w:val="none" w:sz="0" w:space="0" w:color="auto"/>
        <w:right w:val="none" w:sz="0" w:space="0" w:color="auto"/>
      </w:divBdr>
    </w:div>
    <w:div w:id="516506118">
      <w:bodyDiv w:val="1"/>
      <w:marLeft w:val="0"/>
      <w:marRight w:val="0"/>
      <w:marTop w:val="0"/>
      <w:marBottom w:val="0"/>
      <w:divBdr>
        <w:top w:val="none" w:sz="0" w:space="0" w:color="auto"/>
        <w:left w:val="none" w:sz="0" w:space="0" w:color="auto"/>
        <w:bottom w:val="none" w:sz="0" w:space="0" w:color="auto"/>
        <w:right w:val="none" w:sz="0" w:space="0" w:color="auto"/>
      </w:divBdr>
    </w:div>
    <w:div w:id="517548600">
      <w:bodyDiv w:val="1"/>
      <w:marLeft w:val="0"/>
      <w:marRight w:val="0"/>
      <w:marTop w:val="0"/>
      <w:marBottom w:val="0"/>
      <w:divBdr>
        <w:top w:val="none" w:sz="0" w:space="0" w:color="auto"/>
        <w:left w:val="none" w:sz="0" w:space="0" w:color="auto"/>
        <w:bottom w:val="none" w:sz="0" w:space="0" w:color="auto"/>
        <w:right w:val="none" w:sz="0" w:space="0" w:color="auto"/>
      </w:divBdr>
    </w:div>
    <w:div w:id="525796314">
      <w:bodyDiv w:val="1"/>
      <w:marLeft w:val="0"/>
      <w:marRight w:val="0"/>
      <w:marTop w:val="0"/>
      <w:marBottom w:val="0"/>
      <w:divBdr>
        <w:top w:val="none" w:sz="0" w:space="0" w:color="auto"/>
        <w:left w:val="none" w:sz="0" w:space="0" w:color="auto"/>
        <w:bottom w:val="none" w:sz="0" w:space="0" w:color="auto"/>
        <w:right w:val="none" w:sz="0" w:space="0" w:color="auto"/>
      </w:divBdr>
    </w:div>
    <w:div w:id="532809728">
      <w:bodyDiv w:val="1"/>
      <w:marLeft w:val="0"/>
      <w:marRight w:val="0"/>
      <w:marTop w:val="0"/>
      <w:marBottom w:val="0"/>
      <w:divBdr>
        <w:top w:val="none" w:sz="0" w:space="0" w:color="auto"/>
        <w:left w:val="none" w:sz="0" w:space="0" w:color="auto"/>
        <w:bottom w:val="none" w:sz="0" w:space="0" w:color="auto"/>
        <w:right w:val="none" w:sz="0" w:space="0" w:color="auto"/>
      </w:divBdr>
    </w:div>
    <w:div w:id="536704823">
      <w:bodyDiv w:val="1"/>
      <w:marLeft w:val="0"/>
      <w:marRight w:val="0"/>
      <w:marTop w:val="0"/>
      <w:marBottom w:val="0"/>
      <w:divBdr>
        <w:top w:val="none" w:sz="0" w:space="0" w:color="auto"/>
        <w:left w:val="none" w:sz="0" w:space="0" w:color="auto"/>
        <w:bottom w:val="none" w:sz="0" w:space="0" w:color="auto"/>
        <w:right w:val="none" w:sz="0" w:space="0" w:color="auto"/>
      </w:divBdr>
    </w:div>
    <w:div w:id="542206478">
      <w:bodyDiv w:val="1"/>
      <w:marLeft w:val="0"/>
      <w:marRight w:val="0"/>
      <w:marTop w:val="0"/>
      <w:marBottom w:val="0"/>
      <w:divBdr>
        <w:top w:val="none" w:sz="0" w:space="0" w:color="auto"/>
        <w:left w:val="none" w:sz="0" w:space="0" w:color="auto"/>
        <w:bottom w:val="none" w:sz="0" w:space="0" w:color="auto"/>
        <w:right w:val="none" w:sz="0" w:space="0" w:color="auto"/>
      </w:divBdr>
    </w:div>
    <w:div w:id="544486361">
      <w:bodyDiv w:val="1"/>
      <w:marLeft w:val="0"/>
      <w:marRight w:val="0"/>
      <w:marTop w:val="0"/>
      <w:marBottom w:val="0"/>
      <w:divBdr>
        <w:top w:val="none" w:sz="0" w:space="0" w:color="auto"/>
        <w:left w:val="none" w:sz="0" w:space="0" w:color="auto"/>
        <w:bottom w:val="none" w:sz="0" w:space="0" w:color="auto"/>
        <w:right w:val="none" w:sz="0" w:space="0" w:color="auto"/>
      </w:divBdr>
    </w:div>
    <w:div w:id="585963296">
      <w:bodyDiv w:val="1"/>
      <w:marLeft w:val="0"/>
      <w:marRight w:val="0"/>
      <w:marTop w:val="0"/>
      <w:marBottom w:val="0"/>
      <w:divBdr>
        <w:top w:val="none" w:sz="0" w:space="0" w:color="auto"/>
        <w:left w:val="none" w:sz="0" w:space="0" w:color="auto"/>
        <w:bottom w:val="none" w:sz="0" w:space="0" w:color="auto"/>
        <w:right w:val="none" w:sz="0" w:space="0" w:color="auto"/>
      </w:divBdr>
    </w:div>
    <w:div w:id="590047970">
      <w:bodyDiv w:val="1"/>
      <w:marLeft w:val="0"/>
      <w:marRight w:val="0"/>
      <w:marTop w:val="0"/>
      <w:marBottom w:val="0"/>
      <w:divBdr>
        <w:top w:val="none" w:sz="0" w:space="0" w:color="auto"/>
        <w:left w:val="none" w:sz="0" w:space="0" w:color="auto"/>
        <w:bottom w:val="none" w:sz="0" w:space="0" w:color="auto"/>
        <w:right w:val="none" w:sz="0" w:space="0" w:color="auto"/>
      </w:divBdr>
    </w:div>
    <w:div w:id="600646001">
      <w:bodyDiv w:val="1"/>
      <w:marLeft w:val="0"/>
      <w:marRight w:val="0"/>
      <w:marTop w:val="0"/>
      <w:marBottom w:val="0"/>
      <w:divBdr>
        <w:top w:val="none" w:sz="0" w:space="0" w:color="auto"/>
        <w:left w:val="none" w:sz="0" w:space="0" w:color="auto"/>
        <w:bottom w:val="none" w:sz="0" w:space="0" w:color="auto"/>
        <w:right w:val="none" w:sz="0" w:space="0" w:color="auto"/>
      </w:divBdr>
    </w:div>
    <w:div w:id="605578831">
      <w:bodyDiv w:val="1"/>
      <w:marLeft w:val="0"/>
      <w:marRight w:val="0"/>
      <w:marTop w:val="0"/>
      <w:marBottom w:val="0"/>
      <w:divBdr>
        <w:top w:val="none" w:sz="0" w:space="0" w:color="auto"/>
        <w:left w:val="none" w:sz="0" w:space="0" w:color="auto"/>
        <w:bottom w:val="none" w:sz="0" w:space="0" w:color="auto"/>
        <w:right w:val="none" w:sz="0" w:space="0" w:color="auto"/>
      </w:divBdr>
      <w:divsChild>
        <w:div w:id="2063211032">
          <w:marLeft w:val="720"/>
          <w:marRight w:val="0"/>
          <w:marTop w:val="0"/>
          <w:marBottom w:val="0"/>
          <w:divBdr>
            <w:top w:val="none" w:sz="0" w:space="0" w:color="auto"/>
            <w:left w:val="none" w:sz="0" w:space="0" w:color="auto"/>
            <w:bottom w:val="none" w:sz="0" w:space="0" w:color="auto"/>
            <w:right w:val="none" w:sz="0" w:space="0" w:color="auto"/>
          </w:divBdr>
        </w:div>
        <w:div w:id="417793316">
          <w:marLeft w:val="720"/>
          <w:marRight w:val="0"/>
          <w:marTop w:val="0"/>
          <w:marBottom w:val="0"/>
          <w:divBdr>
            <w:top w:val="none" w:sz="0" w:space="0" w:color="auto"/>
            <w:left w:val="none" w:sz="0" w:space="0" w:color="auto"/>
            <w:bottom w:val="none" w:sz="0" w:space="0" w:color="auto"/>
            <w:right w:val="none" w:sz="0" w:space="0" w:color="auto"/>
          </w:divBdr>
        </w:div>
        <w:div w:id="803736808">
          <w:marLeft w:val="720"/>
          <w:marRight w:val="0"/>
          <w:marTop w:val="0"/>
          <w:marBottom w:val="0"/>
          <w:divBdr>
            <w:top w:val="none" w:sz="0" w:space="0" w:color="auto"/>
            <w:left w:val="none" w:sz="0" w:space="0" w:color="auto"/>
            <w:bottom w:val="none" w:sz="0" w:space="0" w:color="auto"/>
            <w:right w:val="none" w:sz="0" w:space="0" w:color="auto"/>
          </w:divBdr>
        </w:div>
        <w:div w:id="839344960">
          <w:marLeft w:val="720"/>
          <w:marRight w:val="0"/>
          <w:marTop w:val="0"/>
          <w:marBottom w:val="0"/>
          <w:divBdr>
            <w:top w:val="none" w:sz="0" w:space="0" w:color="auto"/>
            <w:left w:val="none" w:sz="0" w:space="0" w:color="auto"/>
            <w:bottom w:val="none" w:sz="0" w:space="0" w:color="auto"/>
            <w:right w:val="none" w:sz="0" w:space="0" w:color="auto"/>
          </w:divBdr>
        </w:div>
        <w:div w:id="1104305129">
          <w:marLeft w:val="720"/>
          <w:marRight w:val="0"/>
          <w:marTop w:val="0"/>
          <w:marBottom w:val="0"/>
          <w:divBdr>
            <w:top w:val="none" w:sz="0" w:space="0" w:color="auto"/>
            <w:left w:val="none" w:sz="0" w:space="0" w:color="auto"/>
            <w:bottom w:val="none" w:sz="0" w:space="0" w:color="auto"/>
            <w:right w:val="none" w:sz="0" w:space="0" w:color="auto"/>
          </w:divBdr>
        </w:div>
        <w:div w:id="237793415">
          <w:marLeft w:val="720"/>
          <w:marRight w:val="0"/>
          <w:marTop w:val="0"/>
          <w:marBottom w:val="0"/>
          <w:divBdr>
            <w:top w:val="none" w:sz="0" w:space="0" w:color="auto"/>
            <w:left w:val="none" w:sz="0" w:space="0" w:color="auto"/>
            <w:bottom w:val="none" w:sz="0" w:space="0" w:color="auto"/>
            <w:right w:val="none" w:sz="0" w:space="0" w:color="auto"/>
          </w:divBdr>
        </w:div>
        <w:div w:id="261962579">
          <w:marLeft w:val="720"/>
          <w:marRight w:val="0"/>
          <w:marTop w:val="0"/>
          <w:marBottom w:val="0"/>
          <w:divBdr>
            <w:top w:val="none" w:sz="0" w:space="0" w:color="auto"/>
            <w:left w:val="none" w:sz="0" w:space="0" w:color="auto"/>
            <w:bottom w:val="none" w:sz="0" w:space="0" w:color="auto"/>
            <w:right w:val="none" w:sz="0" w:space="0" w:color="auto"/>
          </w:divBdr>
        </w:div>
        <w:div w:id="155148536">
          <w:marLeft w:val="720"/>
          <w:marRight w:val="0"/>
          <w:marTop w:val="0"/>
          <w:marBottom w:val="0"/>
          <w:divBdr>
            <w:top w:val="none" w:sz="0" w:space="0" w:color="auto"/>
            <w:left w:val="none" w:sz="0" w:space="0" w:color="auto"/>
            <w:bottom w:val="none" w:sz="0" w:space="0" w:color="auto"/>
            <w:right w:val="none" w:sz="0" w:space="0" w:color="auto"/>
          </w:divBdr>
        </w:div>
        <w:div w:id="596527015">
          <w:marLeft w:val="720"/>
          <w:marRight w:val="0"/>
          <w:marTop w:val="0"/>
          <w:marBottom w:val="0"/>
          <w:divBdr>
            <w:top w:val="none" w:sz="0" w:space="0" w:color="auto"/>
            <w:left w:val="none" w:sz="0" w:space="0" w:color="auto"/>
            <w:bottom w:val="none" w:sz="0" w:space="0" w:color="auto"/>
            <w:right w:val="none" w:sz="0" w:space="0" w:color="auto"/>
          </w:divBdr>
        </w:div>
        <w:div w:id="1597244816">
          <w:marLeft w:val="720"/>
          <w:marRight w:val="0"/>
          <w:marTop w:val="0"/>
          <w:marBottom w:val="0"/>
          <w:divBdr>
            <w:top w:val="none" w:sz="0" w:space="0" w:color="auto"/>
            <w:left w:val="none" w:sz="0" w:space="0" w:color="auto"/>
            <w:bottom w:val="none" w:sz="0" w:space="0" w:color="auto"/>
            <w:right w:val="none" w:sz="0" w:space="0" w:color="auto"/>
          </w:divBdr>
        </w:div>
        <w:div w:id="1924412057">
          <w:marLeft w:val="720"/>
          <w:marRight w:val="0"/>
          <w:marTop w:val="0"/>
          <w:marBottom w:val="0"/>
          <w:divBdr>
            <w:top w:val="none" w:sz="0" w:space="0" w:color="auto"/>
            <w:left w:val="none" w:sz="0" w:space="0" w:color="auto"/>
            <w:bottom w:val="none" w:sz="0" w:space="0" w:color="auto"/>
            <w:right w:val="none" w:sz="0" w:space="0" w:color="auto"/>
          </w:divBdr>
        </w:div>
        <w:div w:id="976183241">
          <w:marLeft w:val="720"/>
          <w:marRight w:val="0"/>
          <w:marTop w:val="0"/>
          <w:marBottom w:val="0"/>
          <w:divBdr>
            <w:top w:val="none" w:sz="0" w:space="0" w:color="auto"/>
            <w:left w:val="none" w:sz="0" w:space="0" w:color="auto"/>
            <w:bottom w:val="none" w:sz="0" w:space="0" w:color="auto"/>
            <w:right w:val="none" w:sz="0" w:space="0" w:color="auto"/>
          </w:divBdr>
        </w:div>
        <w:div w:id="1172329205">
          <w:marLeft w:val="720"/>
          <w:marRight w:val="0"/>
          <w:marTop w:val="0"/>
          <w:marBottom w:val="0"/>
          <w:divBdr>
            <w:top w:val="none" w:sz="0" w:space="0" w:color="auto"/>
            <w:left w:val="none" w:sz="0" w:space="0" w:color="auto"/>
            <w:bottom w:val="none" w:sz="0" w:space="0" w:color="auto"/>
            <w:right w:val="none" w:sz="0" w:space="0" w:color="auto"/>
          </w:divBdr>
        </w:div>
        <w:div w:id="310253904">
          <w:marLeft w:val="720"/>
          <w:marRight w:val="0"/>
          <w:marTop w:val="0"/>
          <w:marBottom w:val="0"/>
          <w:divBdr>
            <w:top w:val="none" w:sz="0" w:space="0" w:color="auto"/>
            <w:left w:val="none" w:sz="0" w:space="0" w:color="auto"/>
            <w:bottom w:val="none" w:sz="0" w:space="0" w:color="auto"/>
            <w:right w:val="none" w:sz="0" w:space="0" w:color="auto"/>
          </w:divBdr>
        </w:div>
        <w:div w:id="285548415">
          <w:marLeft w:val="720"/>
          <w:marRight w:val="0"/>
          <w:marTop w:val="0"/>
          <w:marBottom w:val="0"/>
          <w:divBdr>
            <w:top w:val="none" w:sz="0" w:space="0" w:color="auto"/>
            <w:left w:val="none" w:sz="0" w:space="0" w:color="auto"/>
            <w:bottom w:val="none" w:sz="0" w:space="0" w:color="auto"/>
            <w:right w:val="none" w:sz="0" w:space="0" w:color="auto"/>
          </w:divBdr>
        </w:div>
        <w:div w:id="1655253270">
          <w:marLeft w:val="720"/>
          <w:marRight w:val="0"/>
          <w:marTop w:val="0"/>
          <w:marBottom w:val="0"/>
          <w:divBdr>
            <w:top w:val="none" w:sz="0" w:space="0" w:color="auto"/>
            <w:left w:val="none" w:sz="0" w:space="0" w:color="auto"/>
            <w:bottom w:val="none" w:sz="0" w:space="0" w:color="auto"/>
            <w:right w:val="none" w:sz="0" w:space="0" w:color="auto"/>
          </w:divBdr>
        </w:div>
        <w:div w:id="933510242">
          <w:marLeft w:val="720"/>
          <w:marRight w:val="0"/>
          <w:marTop w:val="0"/>
          <w:marBottom w:val="0"/>
          <w:divBdr>
            <w:top w:val="none" w:sz="0" w:space="0" w:color="auto"/>
            <w:left w:val="none" w:sz="0" w:space="0" w:color="auto"/>
            <w:bottom w:val="none" w:sz="0" w:space="0" w:color="auto"/>
            <w:right w:val="none" w:sz="0" w:space="0" w:color="auto"/>
          </w:divBdr>
        </w:div>
        <w:div w:id="471798329">
          <w:marLeft w:val="720"/>
          <w:marRight w:val="0"/>
          <w:marTop w:val="0"/>
          <w:marBottom w:val="0"/>
          <w:divBdr>
            <w:top w:val="none" w:sz="0" w:space="0" w:color="auto"/>
            <w:left w:val="none" w:sz="0" w:space="0" w:color="auto"/>
            <w:bottom w:val="none" w:sz="0" w:space="0" w:color="auto"/>
            <w:right w:val="none" w:sz="0" w:space="0" w:color="auto"/>
          </w:divBdr>
        </w:div>
        <w:div w:id="649216085">
          <w:marLeft w:val="720"/>
          <w:marRight w:val="0"/>
          <w:marTop w:val="0"/>
          <w:marBottom w:val="0"/>
          <w:divBdr>
            <w:top w:val="none" w:sz="0" w:space="0" w:color="auto"/>
            <w:left w:val="none" w:sz="0" w:space="0" w:color="auto"/>
            <w:bottom w:val="none" w:sz="0" w:space="0" w:color="auto"/>
            <w:right w:val="none" w:sz="0" w:space="0" w:color="auto"/>
          </w:divBdr>
        </w:div>
        <w:div w:id="404453038">
          <w:marLeft w:val="720"/>
          <w:marRight w:val="0"/>
          <w:marTop w:val="0"/>
          <w:marBottom w:val="0"/>
          <w:divBdr>
            <w:top w:val="none" w:sz="0" w:space="0" w:color="auto"/>
            <w:left w:val="none" w:sz="0" w:space="0" w:color="auto"/>
            <w:bottom w:val="none" w:sz="0" w:space="0" w:color="auto"/>
            <w:right w:val="none" w:sz="0" w:space="0" w:color="auto"/>
          </w:divBdr>
        </w:div>
      </w:divsChild>
    </w:div>
    <w:div w:id="619535977">
      <w:bodyDiv w:val="1"/>
      <w:marLeft w:val="0"/>
      <w:marRight w:val="0"/>
      <w:marTop w:val="0"/>
      <w:marBottom w:val="0"/>
      <w:divBdr>
        <w:top w:val="none" w:sz="0" w:space="0" w:color="auto"/>
        <w:left w:val="none" w:sz="0" w:space="0" w:color="auto"/>
        <w:bottom w:val="none" w:sz="0" w:space="0" w:color="auto"/>
        <w:right w:val="none" w:sz="0" w:space="0" w:color="auto"/>
      </w:divBdr>
    </w:div>
    <w:div w:id="639044840">
      <w:bodyDiv w:val="1"/>
      <w:marLeft w:val="0"/>
      <w:marRight w:val="0"/>
      <w:marTop w:val="0"/>
      <w:marBottom w:val="0"/>
      <w:divBdr>
        <w:top w:val="none" w:sz="0" w:space="0" w:color="auto"/>
        <w:left w:val="none" w:sz="0" w:space="0" w:color="auto"/>
        <w:bottom w:val="none" w:sz="0" w:space="0" w:color="auto"/>
        <w:right w:val="none" w:sz="0" w:space="0" w:color="auto"/>
      </w:divBdr>
    </w:div>
    <w:div w:id="667026719">
      <w:bodyDiv w:val="1"/>
      <w:marLeft w:val="0"/>
      <w:marRight w:val="0"/>
      <w:marTop w:val="0"/>
      <w:marBottom w:val="0"/>
      <w:divBdr>
        <w:top w:val="none" w:sz="0" w:space="0" w:color="auto"/>
        <w:left w:val="none" w:sz="0" w:space="0" w:color="auto"/>
        <w:bottom w:val="none" w:sz="0" w:space="0" w:color="auto"/>
        <w:right w:val="none" w:sz="0" w:space="0" w:color="auto"/>
      </w:divBdr>
      <w:divsChild>
        <w:div w:id="200948057">
          <w:marLeft w:val="0"/>
          <w:marRight w:val="0"/>
          <w:marTop w:val="0"/>
          <w:marBottom w:val="0"/>
          <w:divBdr>
            <w:top w:val="none" w:sz="0" w:space="0" w:color="auto"/>
            <w:left w:val="none" w:sz="0" w:space="0" w:color="auto"/>
            <w:bottom w:val="none" w:sz="0" w:space="0" w:color="auto"/>
            <w:right w:val="none" w:sz="0" w:space="0" w:color="auto"/>
          </w:divBdr>
        </w:div>
      </w:divsChild>
    </w:div>
    <w:div w:id="668753286">
      <w:bodyDiv w:val="1"/>
      <w:marLeft w:val="0"/>
      <w:marRight w:val="0"/>
      <w:marTop w:val="0"/>
      <w:marBottom w:val="0"/>
      <w:divBdr>
        <w:top w:val="none" w:sz="0" w:space="0" w:color="auto"/>
        <w:left w:val="none" w:sz="0" w:space="0" w:color="auto"/>
        <w:bottom w:val="none" w:sz="0" w:space="0" w:color="auto"/>
        <w:right w:val="none" w:sz="0" w:space="0" w:color="auto"/>
      </w:divBdr>
    </w:div>
    <w:div w:id="671028313">
      <w:bodyDiv w:val="1"/>
      <w:marLeft w:val="0"/>
      <w:marRight w:val="0"/>
      <w:marTop w:val="0"/>
      <w:marBottom w:val="0"/>
      <w:divBdr>
        <w:top w:val="none" w:sz="0" w:space="0" w:color="auto"/>
        <w:left w:val="none" w:sz="0" w:space="0" w:color="auto"/>
        <w:bottom w:val="none" w:sz="0" w:space="0" w:color="auto"/>
        <w:right w:val="none" w:sz="0" w:space="0" w:color="auto"/>
      </w:divBdr>
    </w:div>
    <w:div w:id="695694484">
      <w:bodyDiv w:val="1"/>
      <w:marLeft w:val="0"/>
      <w:marRight w:val="0"/>
      <w:marTop w:val="0"/>
      <w:marBottom w:val="0"/>
      <w:divBdr>
        <w:top w:val="none" w:sz="0" w:space="0" w:color="auto"/>
        <w:left w:val="none" w:sz="0" w:space="0" w:color="auto"/>
        <w:bottom w:val="none" w:sz="0" w:space="0" w:color="auto"/>
        <w:right w:val="none" w:sz="0" w:space="0" w:color="auto"/>
      </w:divBdr>
    </w:div>
    <w:div w:id="701906365">
      <w:bodyDiv w:val="1"/>
      <w:marLeft w:val="0"/>
      <w:marRight w:val="0"/>
      <w:marTop w:val="0"/>
      <w:marBottom w:val="0"/>
      <w:divBdr>
        <w:top w:val="none" w:sz="0" w:space="0" w:color="auto"/>
        <w:left w:val="none" w:sz="0" w:space="0" w:color="auto"/>
        <w:bottom w:val="none" w:sz="0" w:space="0" w:color="auto"/>
        <w:right w:val="none" w:sz="0" w:space="0" w:color="auto"/>
      </w:divBdr>
    </w:div>
    <w:div w:id="719285771">
      <w:bodyDiv w:val="1"/>
      <w:marLeft w:val="0"/>
      <w:marRight w:val="0"/>
      <w:marTop w:val="0"/>
      <w:marBottom w:val="0"/>
      <w:divBdr>
        <w:top w:val="none" w:sz="0" w:space="0" w:color="auto"/>
        <w:left w:val="none" w:sz="0" w:space="0" w:color="auto"/>
        <w:bottom w:val="none" w:sz="0" w:space="0" w:color="auto"/>
        <w:right w:val="none" w:sz="0" w:space="0" w:color="auto"/>
      </w:divBdr>
    </w:div>
    <w:div w:id="730732471">
      <w:bodyDiv w:val="1"/>
      <w:marLeft w:val="0"/>
      <w:marRight w:val="0"/>
      <w:marTop w:val="0"/>
      <w:marBottom w:val="0"/>
      <w:divBdr>
        <w:top w:val="none" w:sz="0" w:space="0" w:color="auto"/>
        <w:left w:val="none" w:sz="0" w:space="0" w:color="auto"/>
        <w:bottom w:val="none" w:sz="0" w:space="0" w:color="auto"/>
        <w:right w:val="none" w:sz="0" w:space="0" w:color="auto"/>
      </w:divBdr>
    </w:div>
    <w:div w:id="732851159">
      <w:bodyDiv w:val="1"/>
      <w:marLeft w:val="0"/>
      <w:marRight w:val="0"/>
      <w:marTop w:val="0"/>
      <w:marBottom w:val="0"/>
      <w:divBdr>
        <w:top w:val="none" w:sz="0" w:space="0" w:color="auto"/>
        <w:left w:val="none" w:sz="0" w:space="0" w:color="auto"/>
        <w:bottom w:val="none" w:sz="0" w:space="0" w:color="auto"/>
        <w:right w:val="none" w:sz="0" w:space="0" w:color="auto"/>
      </w:divBdr>
    </w:div>
    <w:div w:id="736902989">
      <w:bodyDiv w:val="1"/>
      <w:marLeft w:val="0"/>
      <w:marRight w:val="0"/>
      <w:marTop w:val="0"/>
      <w:marBottom w:val="0"/>
      <w:divBdr>
        <w:top w:val="none" w:sz="0" w:space="0" w:color="auto"/>
        <w:left w:val="none" w:sz="0" w:space="0" w:color="auto"/>
        <w:bottom w:val="none" w:sz="0" w:space="0" w:color="auto"/>
        <w:right w:val="none" w:sz="0" w:space="0" w:color="auto"/>
      </w:divBdr>
    </w:div>
    <w:div w:id="763571075">
      <w:bodyDiv w:val="1"/>
      <w:marLeft w:val="0"/>
      <w:marRight w:val="0"/>
      <w:marTop w:val="0"/>
      <w:marBottom w:val="0"/>
      <w:divBdr>
        <w:top w:val="none" w:sz="0" w:space="0" w:color="auto"/>
        <w:left w:val="none" w:sz="0" w:space="0" w:color="auto"/>
        <w:bottom w:val="none" w:sz="0" w:space="0" w:color="auto"/>
        <w:right w:val="none" w:sz="0" w:space="0" w:color="auto"/>
      </w:divBdr>
    </w:div>
    <w:div w:id="798845321">
      <w:bodyDiv w:val="1"/>
      <w:marLeft w:val="0"/>
      <w:marRight w:val="0"/>
      <w:marTop w:val="0"/>
      <w:marBottom w:val="0"/>
      <w:divBdr>
        <w:top w:val="none" w:sz="0" w:space="0" w:color="auto"/>
        <w:left w:val="none" w:sz="0" w:space="0" w:color="auto"/>
        <w:bottom w:val="none" w:sz="0" w:space="0" w:color="auto"/>
        <w:right w:val="none" w:sz="0" w:space="0" w:color="auto"/>
      </w:divBdr>
    </w:div>
    <w:div w:id="810296012">
      <w:bodyDiv w:val="1"/>
      <w:marLeft w:val="0"/>
      <w:marRight w:val="0"/>
      <w:marTop w:val="0"/>
      <w:marBottom w:val="0"/>
      <w:divBdr>
        <w:top w:val="none" w:sz="0" w:space="0" w:color="auto"/>
        <w:left w:val="none" w:sz="0" w:space="0" w:color="auto"/>
        <w:bottom w:val="none" w:sz="0" w:space="0" w:color="auto"/>
        <w:right w:val="none" w:sz="0" w:space="0" w:color="auto"/>
      </w:divBdr>
    </w:div>
    <w:div w:id="887960508">
      <w:bodyDiv w:val="1"/>
      <w:marLeft w:val="0"/>
      <w:marRight w:val="0"/>
      <w:marTop w:val="0"/>
      <w:marBottom w:val="0"/>
      <w:divBdr>
        <w:top w:val="none" w:sz="0" w:space="0" w:color="auto"/>
        <w:left w:val="none" w:sz="0" w:space="0" w:color="auto"/>
        <w:bottom w:val="none" w:sz="0" w:space="0" w:color="auto"/>
        <w:right w:val="none" w:sz="0" w:space="0" w:color="auto"/>
      </w:divBdr>
      <w:divsChild>
        <w:div w:id="437139491">
          <w:marLeft w:val="0"/>
          <w:marRight w:val="0"/>
          <w:marTop w:val="0"/>
          <w:marBottom w:val="0"/>
          <w:divBdr>
            <w:top w:val="none" w:sz="0" w:space="0" w:color="auto"/>
            <w:left w:val="none" w:sz="0" w:space="0" w:color="auto"/>
            <w:bottom w:val="none" w:sz="0" w:space="0" w:color="auto"/>
            <w:right w:val="none" w:sz="0" w:space="0" w:color="auto"/>
          </w:divBdr>
          <w:divsChild>
            <w:div w:id="1276642730">
              <w:marLeft w:val="0"/>
              <w:marRight w:val="0"/>
              <w:marTop w:val="0"/>
              <w:marBottom w:val="0"/>
              <w:divBdr>
                <w:top w:val="none" w:sz="0" w:space="0" w:color="auto"/>
                <w:left w:val="none" w:sz="0" w:space="0" w:color="auto"/>
                <w:bottom w:val="none" w:sz="0" w:space="0" w:color="auto"/>
                <w:right w:val="none" w:sz="0" w:space="0" w:color="auto"/>
              </w:divBdr>
            </w:div>
            <w:div w:id="699673360">
              <w:marLeft w:val="0"/>
              <w:marRight w:val="0"/>
              <w:marTop w:val="0"/>
              <w:marBottom w:val="0"/>
              <w:divBdr>
                <w:top w:val="none" w:sz="0" w:space="0" w:color="auto"/>
                <w:left w:val="none" w:sz="0" w:space="0" w:color="auto"/>
                <w:bottom w:val="none" w:sz="0" w:space="0" w:color="auto"/>
                <w:right w:val="none" w:sz="0" w:space="0" w:color="auto"/>
              </w:divBdr>
              <w:divsChild>
                <w:div w:id="1019814575">
                  <w:marLeft w:val="0"/>
                  <w:marRight w:val="0"/>
                  <w:marTop w:val="0"/>
                  <w:marBottom w:val="0"/>
                  <w:divBdr>
                    <w:top w:val="none" w:sz="0" w:space="0" w:color="auto"/>
                    <w:left w:val="none" w:sz="0" w:space="0" w:color="auto"/>
                    <w:bottom w:val="none" w:sz="0" w:space="0" w:color="auto"/>
                    <w:right w:val="none" w:sz="0" w:space="0" w:color="auto"/>
                  </w:divBdr>
                </w:div>
              </w:divsChild>
            </w:div>
            <w:div w:id="101191094">
              <w:marLeft w:val="0"/>
              <w:marRight w:val="0"/>
              <w:marTop w:val="240"/>
              <w:marBottom w:val="240"/>
              <w:divBdr>
                <w:top w:val="none" w:sz="0" w:space="0" w:color="auto"/>
                <w:left w:val="none" w:sz="0" w:space="0" w:color="auto"/>
                <w:bottom w:val="none" w:sz="0" w:space="0" w:color="auto"/>
                <w:right w:val="none" w:sz="0" w:space="0" w:color="auto"/>
              </w:divBdr>
              <w:divsChild>
                <w:div w:id="299313266">
                  <w:marLeft w:val="0"/>
                  <w:marRight w:val="120"/>
                  <w:marTop w:val="0"/>
                  <w:marBottom w:val="120"/>
                  <w:divBdr>
                    <w:top w:val="none" w:sz="0" w:space="0" w:color="auto"/>
                    <w:left w:val="none" w:sz="0" w:space="0" w:color="auto"/>
                    <w:bottom w:val="none" w:sz="0" w:space="0" w:color="auto"/>
                    <w:right w:val="none" w:sz="0" w:space="0" w:color="auto"/>
                  </w:divBdr>
                </w:div>
                <w:div w:id="544100372">
                  <w:marLeft w:val="0"/>
                  <w:marRight w:val="120"/>
                  <w:marTop w:val="0"/>
                  <w:marBottom w:val="120"/>
                  <w:divBdr>
                    <w:top w:val="none" w:sz="0" w:space="0" w:color="auto"/>
                    <w:left w:val="none" w:sz="0" w:space="0" w:color="auto"/>
                    <w:bottom w:val="none" w:sz="0" w:space="0" w:color="auto"/>
                    <w:right w:val="none" w:sz="0" w:space="0" w:color="auto"/>
                  </w:divBdr>
                </w:div>
                <w:div w:id="1053769067">
                  <w:marLeft w:val="0"/>
                  <w:marRight w:val="120"/>
                  <w:marTop w:val="0"/>
                  <w:marBottom w:val="120"/>
                  <w:divBdr>
                    <w:top w:val="none" w:sz="0" w:space="0" w:color="auto"/>
                    <w:left w:val="none" w:sz="0" w:space="0" w:color="auto"/>
                    <w:bottom w:val="none" w:sz="0" w:space="0" w:color="auto"/>
                    <w:right w:val="none" w:sz="0" w:space="0" w:color="auto"/>
                  </w:divBdr>
                </w:div>
                <w:div w:id="1129081466">
                  <w:marLeft w:val="0"/>
                  <w:marRight w:val="120"/>
                  <w:marTop w:val="0"/>
                  <w:marBottom w:val="120"/>
                  <w:divBdr>
                    <w:top w:val="none" w:sz="0" w:space="0" w:color="auto"/>
                    <w:left w:val="none" w:sz="0" w:space="0" w:color="auto"/>
                    <w:bottom w:val="none" w:sz="0" w:space="0" w:color="auto"/>
                    <w:right w:val="none" w:sz="0" w:space="0" w:color="auto"/>
                  </w:divBdr>
                </w:div>
                <w:div w:id="1719233527">
                  <w:marLeft w:val="0"/>
                  <w:marRight w:val="120"/>
                  <w:marTop w:val="0"/>
                  <w:marBottom w:val="120"/>
                  <w:divBdr>
                    <w:top w:val="none" w:sz="0" w:space="0" w:color="auto"/>
                    <w:left w:val="none" w:sz="0" w:space="0" w:color="auto"/>
                    <w:bottom w:val="none" w:sz="0" w:space="0" w:color="auto"/>
                    <w:right w:val="none" w:sz="0" w:space="0" w:color="auto"/>
                  </w:divBdr>
                </w:div>
                <w:div w:id="380642535">
                  <w:marLeft w:val="0"/>
                  <w:marRight w:val="120"/>
                  <w:marTop w:val="0"/>
                  <w:marBottom w:val="120"/>
                  <w:divBdr>
                    <w:top w:val="none" w:sz="0" w:space="0" w:color="auto"/>
                    <w:left w:val="none" w:sz="0" w:space="0" w:color="auto"/>
                    <w:bottom w:val="none" w:sz="0" w:space="0" w:color="auto"/>
                    <w:right w:val="none" w:sz="0" w:space="0" w:color="auto"/>
                  </w:divBdr>
                </w:div>
                <w:div w:id="1092627015">
                  <w:marLeft w:val="0"/>
                  <w:marRight w:val="120"/>
                  <w:marTop w:val="0"/>
                  <w:marBottom w:val="120"/>
                  <w:divBdr>
                    <w:top w:val="none" w:sz="0" w:space="0" w:color="auto"/>
                    <w:left w:val="none" w:sz="0" w:space="0" w:color="auto"/>
                    <w:bottom w:val="none" w:sz="0" w:space="0" w:color="auto"/>
                    <w:right w:val="none" w:sz="0" w:space="0" w:color="auto"/>
                  </w:divBdr>
                </w:div>
                <w:div w:id="155071032">
                  <w:marLeft w:val="0"/>
                  <w:marRight w:val="120"/>
                  <w:marTop w:val="0"/>
                  <w:marBottom w:val="120"/>
                  <w:divBdr>
                    <w:top w:val="none" w:sz="0" w:space="0" w:color="auto"/>
                    <w:left w:val="none" w:sz="0" w:space="0" w:color="auto"/>
                    <w:bottom w:val="none" w:sz="0" w:space="0" w:color="auto"/>
                    <w:right w:val="none" w:sz="0" w:space="0" w:color="auto"/>
                  </w:divBdr>
                </w:div>
                <w:div w:id="8579604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5201632">
          <w:marLeft w:val="0"/>
          <w:marRight w:val="0"/>
          <w:marTop w:val="0"/>
          <w:marBottom w:val="0"/>
          <w:divBdr>
            <w:top w:val="none" w:sz="0" w:space="0" w:color="auto"/>
            <w:left w:val="none" w:sz="0" w:space="0" w:color="auto"/>
            <w:bottom w:val="none" w:sz="0" w:space="0" w:color="auto"/>
            <w:right w:val="none" w:sz="0" w:space="0" w:color="auto"/>
          </w:divBdr>
          <w:divsChild>
            <w:div w:id="823275025">
              <w:marLeft w:val="0"/>
              <w:marRight w:val="0"/>
              <w:marTop w:val="0"/>
              <w:marBottom w:val="360"/>
              <w:divBdr>
                <w:top w:val="none" w:sz="0" w:space="0" w:color="auto"/>
                <w:left w:val="none" w:sz="0" w:space="0" w:color="auto"/>
                <w:bottom w:val="none" w:sz="0" w:space="0" w:color="auto"/>
                <w:right w:val="none" w:sz="0" w:space="0" w:color="auto"/>
              </w:divBdr>
            </w:div>
            <w:div w:id="115228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21835">
      <w:bodyDiv w:val="1"/>
      <w:marLeft w:val="0"/>
      <w:marRight w:val="0"/>
      <w:marTop w:val="0"/>
      <w:marBottom w:val="0"/>
      <w:divBdr>
        <w:top w:val="none" w:sz="0" w:space="0" w:color="auto"/>
        <w:left w:val="none" w:sz="0" w:space="0" w:color="auto"/>
        <w:bottom w:val="none" w:sz="0" w:space="0" w:color="auto"/>
        <w:right w:val="none" w:sz="0" w:space="0" w:color="auto"/>
      </w:divBdr>
    </w:div>
    <w:div w:id="973027382">
      <w:bodyDiv w:val="1"/>
      <w:marLeft w:val="0"/>
      <w:marRight w:val="0"/>
      <w:marTop w:val="0"/>
      <w:marBottom w:val="0"/>
      <w:divBdr>
        <w:top w:val="none" w:sz="0" w:space="0" w:color="auto"/>
        <w:left w:val="none" w:sz="0" w:space="0" w:color="auto"/>
        <w:bottom w:val="none" w:sz="0" w:space="0" w:color="auto"/>
        <w:right w:val="none" w:sz="0" w:space="0" w:color="auto"/>
      </w:divBdr>
      <w:divsChild>
        <w:div w:id="1296180338">
          <w:marLeft w:val="0"/>
          <w:marRight w:val="0"/>
          <w:marTop w:val="0"/>
          <w:marBottom w:val="0"/>
          <w:divBdr>
            <w:top w:val="none" w:sz="0" w:space="0" w:color="auto"/>
            <w:left w:val="none" w:sz="0" w:space="0" w:color="auto"/>
            <w:bottom w:val="none" w:sz="0" w:space="0" w:color="auto"/>
            <w:right w:val="none" w:sz="0" w:space="0" w:color="auto"/>
          </w:divBdr>
        </w:div>
      </w:divsChild>
    </w:div>
    <w:div w:id="988553257">
      <w:bodyDiv w:val="1"/>
      <w:marLeft w:val="0"/>
      <w:marRight w:val="0"/>
      <w:marTop w:val="0"/>
      <w:marBottom w:val="0"/>
      <w:divBdr>
        <w:top w:val="none" w:sz="0" w:space="0" w:color="auto"/>
        <w:left w:val="none" w:sz="0" w:space="0" w:color="auto"/>
        <w:bottom w:val="none" w:sz="0" w:space="0" w:color="auto"/>
        <w:right w:val="none" w:sz="0" w:space="0" w:color="auto"/>
      </w:divBdr>
    </w:div>
    <w:div w:id="1000739171">
      <w:bodyDiv w:val="1"/>
      <w:marLeft w:val="0"/>
      <w:marRight w:val="0"/>
      <w:marTop w:val="0"/>
      <w:marBottom w:val="0"/>
      <w:divBdr>
        <w:top w:val="none" w:sz="0" w:space="0" w:color="auto"/>
        <w:left w:val="none" w:sz="0" w:space="0" w:color="auto"/>
        <w:bottom w:val="none" w:sz="0" w:space="0" w:color="auto"/>
        <w:right w:val="none" w:sz="0" w:space="0" w:color="auto"/>
      </w:divBdr>
      <w:divsChild>
        <w:div w:id="1174035034">
          <w:marLeft w:val="0"/>
          <w:marRight w:val="0"/>
          <w:marTop w:val="0"/>
          <w:marBottom w:val="300"/>
          <w:divBdr>
            <w:top w:val="none" w:sz="0" w:space="0" w:color="auto"/>
            <w:left w:val="none" w:sz="0" w:space="0" w:color="auto"/>
            <w:bottom w:val="none" w:sz="0" w:space="0" w:color="auto"/>
            <w:right w:val="none" w:sz="0" w:space="0" w:color="auto"/>
          </w:divBdr>
        </w:div>
        <w:div w:id="1221747484">
          <w:blockQuote w:val="1"/>
          <w:marLeft w:val="0"/>
          <w:marRight w:val="300"/>
          <w:marTop w:val="300"/>
          <w:marBottom w:val="300"/>
          <w:divBdr>
            <w:top w:val="none" w:sz="0" w:space="0" w:color="auto"/>
            <w:left w:val="single" w:sz="6" w:space="0" w:color="DDDDDD"/>
            <w:bottom w:val="none" w:sz="0" w:space="0" w:color="auto"/>
            <w:right w:val="none" w:sz="0" w:space="0" w:color="auto"/>
          </w:divBdr>
        </w:div>
        <w:div w:id="1562060029">
          <w:blockQuote w:val="1"/>
          <w:marLeft w:val="0"/>
          <w:marRight w:val="300"/>
          <w:marTop w:val="300"/>
          <w:marBottom w:val="300"/>
          <w:divBdr>
            <w:top w:val="none" w:sz="0" w:space="0" w:color="auto"/>
            <w:left w:val="single" w:sz="6" w:space="0" w:color="DDDDDD"/>
            <w:bottom w:val="none" w:sz="0" w:space="0" w:color="auto"/>
            <w:right w:val="none" w:sz="0" w:space="0" w:color="auto"/>
          </w:divBdr>
        </w:div>
      </w:divsChild>
    </w:div>
    <w:div w:id="1001472764">
      <w:bodyDiv w:val="1"/>
      <w:marLeft w:val="0"/>
      <w:marRight w:val="0"/>
      <w:marTop w:val="0"/>
      <w:marBottom w:val="0"/>
      <w:divBdr>
        <w:top w:val="none" w:sz="0" w:space="0" w:color="auto"/>
        <w:left w:val="none" w:sz="0" w:space="0" w:color="auto"/>
        <w:bottom w:val="none" w:sz="0" w:space="0" w:color="auto"/>
        <w:right w:val="none" w:sz="0" w:space="0" w:color="auto"/>
      </w:divBdr>
    </w:div>
    <w:div w:id="1005745494">
      <w:bodyDiv w:val="1"/>
      <w:marLeft w:val="0"/>
      <w:marRight w:val="0"/>
      <w:marTop w:val="0"/>
      <w:marBottom w:val="0"/>
      <w:divBdr>
        <w:top w:val="none" w:sz="0" w:space="0" w:color="auto"/>
        <w:left w:val="none" w:sz="0" w:space="0" w:color="auto"/>
        <w:bottom w:val="none" w:sz="0" w:space="0" w:color="auto"/>
        <w:right w:val="none" w:sz="0" w:space="0" w:color="auto"/>
      </w:divBdr>
    </w:div>
    <w:div w:id="1010374853">
      <w:bodyDiv w:val="1"/>
      <w:marLeft w:val="0"/>
      <w:marRight w:val="0"/>
      <w:marTop w:val="0"/>
      <w:marBottom w:val="0"/>
      <w:divBdr>
        <w:top w:val="none" w:sz="0" w:space="0" w:color="auto"/>
        <w:left w:val="none" w:sz="0" w:space="0" w:color="auto"/>
        <w:bottom w:val="none" w:sz="0" w:space="0" w:color="auto"/>
        <w:right w:val="none" w:sz="0" w:space="0" w:color="auto"/>
      </w:divBdr>
      <w:divsChild>
        <w:div w:id="798034153">
          <w:marLeft w:val="0"/>
          <w:marRight w:val="0"/>
          <w:marTop w:val="0"/>
          <w:marBottom w:val="0"/>
          <w:divBdr>
            <w:top w:val="none" w:sz="0" w:space="0" w:color="auto"/>
            <w:left w:val="none" w:sz="0" w:space="0" w:color="auto"/>
            <w:bottom w:val="none" w:sz="0" w:space="0" w:color="auto"/>
            <w:right w:val="none" w:sz="0" w:space="0" w:color="auto"/>
          </w:divBdr>
          <w:divsChild>
            <w:div w:id="1002245165">
              <w:marLeft w:val="0"/>
              <w:marRight w:val="0"/>
              <w:marTop w:val="0"/>
              <w:marBottom w:val="0"/>
              <w:divBdr>
                <w:top w:val="none" w:sz="0" w:space="0" w:color="auto"/>
                <w:left w:val="none" w:sz="0" w:space="0" w:color="auto"/>
                <w:bottom w:val="none" w:sz="0" w:space="0" w:color="auto"/>
                <w:right w:val="none" w:sz="0" w:space="0" w:color="auto"/>
              </w:divBdr>
            </w:div>
            <w:div w:id="1204712256">
              <w:marLeft w:val="0"/>
              <w:marRight w:val="0"/>
              <w:marTop w:val="0"/>
              <w:marBottom w:val="0"/>
              <w:divBdr>
                <w:top w:val="none" w:sz="0" w:space="0" w:color="auto"/>
                <w:left w:val="none" w:sz="0" w:space="0" w:color="auto"/>
                <w:bottom w:val="none" w:sz="0" w:space="0" w:color="auto"/>
                <w:right w:val="none" w:sz="0" w:space="0" w:color="auto"/>
              </w:divBdr>
              <w:divsChild>
                <w:div w:id="1211571190">
                  <w:marLeft w:val="0"/>
                  <w:marRight w:val="0"/>
                  <w:marTop w:val="0"/>
                  <w:marBottom w:val="0"/>
                  <w:divBdr>
                    <w:top w:val="none" w:sz="0" w:space="0" w:color="auto"/>
                    <w:left w:val="none" w:sz="0" w:space="0" w:color="auto"/>
                    <w:bottom w:val="none" w:sz="0" w:space="0" w:color="auto"/>
                    <w:right w:val="none" w:sz="0" w:space="0" w:color="auto"/>
                  </w:divBdr>
                </w:div>
              </w:divsChild>
            </w:div>
            <w:div w:id="903414025">
              <w:marLeft w:val="0"/>
              <w:marRight w:val="0"/>
              <w:marTop w:val="240"/>
              <w:marBottom w:val="240"/>
              <w:divBdr>
                <w:top w:val="none" w:sz="0" w:space="0" w:color="auto"/>
                <w:left w:val="none" w:sz="0" w:space="0" w:color="auto"/>
                <w:bottom w:val="none" w:sz="0" w:space="0" w:color="auto"/>
                <w:right w:val="none" w:sz="0" w:space="0" w:color="auto"/>
              </w:divBdr>
              <w:divsChild>
                <w:div w:id="147210335">
                  <w:marLeft w:val="0"/>
                  <w:marRight w:val="120"/>
                  <w:marTop w:val="0"/>
                  <w:marBottom w:val="120"/>
                  <w:divBdr>
                    <w:top w:val="none" w:sz="0" w:space="0" w:color="auto"/>
                    <w:left w:val="none" w:sz="0" w:space="0" w:color="auto"/>
                    <w:bottom w:val="none" w:sz="0" w:space="0" w:color="auto"/>
                    <w:right w:val="none" w:sz="0" w:space="0" w:color="auto"/>
                  </w:divBdr>
                </w:div>
                <w:div w:id="178593732">
                  <w:marLeft w:val="0"/>
                  <w:marRight w:val="120"/>
                  <w:marTop w:val="0"/>
                  <w:marBottom w:val="120"/>
                  <w:divBdr>
                    <w:top w:val="none" w:sz="0" w:space="0" w:color="auto"/>
                    <w:left w:val="none" w:sz="0" w:space="0" w:color="auto"/>
                    <w:bottom w:val="none" w:sz="0" w:space="0" w:color="auto"/>
                    <w:right w:val="none" w:sz="0" w:space="0" w:color="auto"/>
                  </w:divBdr>
                </w:div>
                <w:div w:id="557861254">
                  <w:marLeft w:val="0"/>
                  <w:marRight w:val="120"/>
                  <w:marTop w:val="0"/>
                  <w:marBottom w:val="120"/>
                  <w:divBdr>
                    <w:top w:val="none" w:sz="0" w:space="0" w:color="auto"/>
                    <w:left w:val="none" w:sz="0" w:space="0" w:color="auto"/>
                    <w:bottom w:val="none" w:sz="0" w:space="0" w:color="auto"/>
                    <w:right w:val="none" w:sz="0" w:space="0" w:color="auto"/>
                  </w:divBdr>
                </w:div>
                <w:div w:id="1186166489">
                  <w:marLeft w:val="0"/>
                  <w:marRight w:val="120"/>
                  <w:marTop w:val="0"/>
                  <w:marBottom w:val="120"/>
                  <w:divBdr>
                    <w:top w:val="none" w:sz="0" w:space="0" w:color="auto"/>
                    <w:left w:val="none" w:sz="0" w:space="0" w:color="auto"/>
                    <w:bottom w:val="none" w:sz="0" w:space="0" w:color="auto"/>
                    <w:right w:val="none" w:sz="0" w:space="0" w:color="auto"/>
                  </w:divBdr>
                </w:div>
                <w:div w:id="2082947130">
                  <w:marLeft w:val="0"/>
                  <w:marRight w:val="120"/>
                  <w:marTop w:val="0"/>
                  <w:marBottom w:val="120"/>
                  <w:divBdr>
                    <w:top w:val="none" w:sz="0" w:space="0" w:color="auto"/>
                    <w:left w:val="none" w:sz="0" w:space="0" w:color="auto"/>
                    <w:bottom w:val="none" w:sz="0" w:space="0" w:color="auto"/>
                    <w:right w:val="none" w:sz="0" w:space="0" w:color="auto"/>
                  </w:divBdr>
                </w:div>
                <w:div w:id="318577176">
                  <w:marLeft w:val="0"/>
                  <w:marRight w:val="120"/>
                  <w:marTop w:val="0"/>
                  <w:marBottom w:val="120"/>
                  <w:divBdr>
                    <w:top w:val="none" w:sz="0" w:space="0" w:color="auto"/>
                    <w:left w:val="none" w:sz="0" w:space="0" w:color="auto"/>
                    <w:bottom w:val="none" w:sz="0" w:space="0" w:color="auto"/>
                    <w:right w:val="none" w:sz="0" w:space="0" w:color="auto"/>
                  </w:divBdr>
                </w:div>
                <w:div w:id="191041579">
                  <w:marLeft w:val="0"/>
                  <w:marRight w:val="120"/>
                  <w:marTop w:val="0"/>
                  <w:marBottom w:val="120"/>
                  <w:divBdr>
                    <w:top w:val="none" w:sz="0" w:space="0" w:color="auto"/>
                    <w:left w:val="none" w:sz="0" w:space="0" w:color="auto"/>
                    <w:bottom w:val="none" w:sz="0" w:space="0" w:color="auto"/>
                    <w:right w:val="none" w:sz="0" w:space="0" w:color="auto"/>
                  </w:divBdr>
                </w:div>
                <w:div w:id="14187481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41737085">
          <w:marLeft w:val="0"/>
          <w:marRight w:val="0"/>
          <w:marTop w:val="0"/>
          <w:marBottom w:val="0"/>
          <w:divBdr>
            <w:top w:val="none" w:sz="0" w:space="0" w:color="auto"/>
            <w:left w:val="none" w:sz="0" w:space="0" w:color="auto"/>
            <w:bottom w:val="none" w:sz="0" w:space="0" w:color="auto"/>
            <w:right w:val="none" w:sz="0" w:space="0" w:color="auto"/>
          </w:divBdr>
          <w:divsChild>
            <w:div w:id="1834178302">
              <w:marLeft w:val="0"/>
              <w:marRight w:val="0"/>
              <w:marTop w:val="0"/>
              <w:marBottom w:val="360"/>
              <w:divBdr>
                <w:top w:val="none" w:sz="0" w:space="0" w:color="auto"/>
                <w:left w:val="none" w:sz="0" w:space="0" w:color="auto"/>
                <w:bottom w:val="none" w:sz="0" w:space="0" w:color="auto"/>
                <w:right w:val="none" w:sz="0" w:space="0" w:color="auto"/>
              </w:divBdr>
            </w:div>
            <w:div w:id="8432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50634">
      <w:bodyDiv w:val="1"/>
      <w:marLeft w:val="0"/>
      <w:marRight w:val="0"/>
      <w:marTop w:val="0"/>
      <w:marBottom w:val="0"/>
      <w:divBdr>
        <w:top w:val="none" w:sz="0" w:space="0" w:color="auto"/>
        <w:left w:val="none" w:sz="0" w:space="0" w:color="auto"/>
        <w:bottom w:val="none" w:sz="0" w:space="0" w:color="auto"/>
        <w:right w:val="none" w:sz="0" w:space="0" w:color="auto"/>
      </w:divBdr>
    </w:div>
    <w:div w:id="1018192166">
      <w:bodyDiv w:val="1"/>
      <w:marLeft w:val="0"/>
      <w:marRight w:val="0"/>
      <w:marTop w:val="0"/>
      <w:marBottom w:val="0"/>
      <w:divBdr>
        <w:top w:val="none" w:sz="0" w:space="0" w:color="auto"/>
        <w:left w:val="none" w:sz="0" w:space="0" w:color="auto"/>
        <w:bottom w:val="none" w:sz="0" w:space="0" w:color="auto"/>
        <w:right w:val="none" w:sz="0" w:space="0" w:color="auto"/>
      </w:divBdr>
    </w:div>
    <w:div w:id="1031028248">
      <w:bodyDiv w:val="1"/>
      <w:marLeft w:val="0"/>
      <w:marRight w:val="0"/>
      <w:marTop w:val="0"/>
      <w:marBottom w:val="0"/>
      <w:divBdr>
        <w:top w:val="none" w:sz="0" w:space="0" w:color="auto"/>
        <w:left w:val="none" w:sz="0" w:space="0" w:color="auto"/>
        <w:bottom w:val="none" w:sz="0" w:space="0" w:color="auto"/>
        <w:right w:val="none" w:sz="0" w:space="0" w:color="auto"/>
      </w:divBdr>
    </w:div>
    <w:div w:id="1042171913">
      <w:bodyDiv w:val="1"/>
      <w:marLeft w:val="0"/>
      <w:marRight w:val="0"/>
      <w:marTop w:val="0"/>
      <w:marBottom w:val="0"/>
      <w:divBdr>
        <w:top w:val="none" w:sz="0" w:space="0" w:color="auto"/>
        <w:left w:val="none" w:sz="0" w:space="0" w:color="auto"/>
        <w:bottom w:val="none" w:sz="0" w:space="0" w:color="auto"/>
        <w:right w:val="none" w:sz="0" w:space="0" w:color="auto"/>
      </w:divBdr>
    </w:div>
    <w:div w:id="1069033420">
      <w:bodyDiv w:val="1"/>
      <w:marLeft w:val="0"/>
      <w:marRight w:val="0"/>
      <w:marTop w:val="0"/>
      <w:marBottom w:val="0"/>
      <w:divBdr>
        <w:top w:val="none" w:sz="0" w:space="0" w:color="auto"/>
        <w:left w:val="none" w:sz="0" w:space="0" w:color="auto"/>
        <w:bottom w:val="none" w:sz="0" w:space="0" w:color="auto"/>
        <w:right w:val="none" w:sz="0" w:space="0" w:color="auto"/>
      </w:divBdr>
    </w:div>
    <w:div w:id="1106660233">
      <w:bodyDiv w:val="1"/>
      <w:marLeft w:val="0"/>
      <w:marRight w:val="0"/>
      <w:marTop w:val="0"/>
      <w:marBottom w:val="0"/>
      <w:divBdr>
        <w:top w:val="none" w:sz="0" w:space="0" w:color="auto"/>
        <w:left w:val="none" w:sz="0" w:space="0" w:color="auto"/>
        <w:bottom w:val="none" w:sz="0" w:space="0" w:color="auto"/>
        <w:right w:val="none" w:sz="0" w:space="0" w:color="auto"/>
      </w:divBdr>
    </w:div>
    <w:div w:id="1110659298">
      <w:bodyDiv w:val="1"/>
      <w:marLeft w:val="0"/>
      <w:marRight w:val="0"/>
      <w:marTop w:val="0"/>
      <w:marBottom w:val="0"/>
      <w:divBdr>
        <w:top w:val="none" w:sz="0" w:space="0" w:color="auto"/>
        <w:left w:val="none" w:sz="0" w:space="0" w:color="auto"/>
        <w:bottom w:val="none" w:sz="0" w:space="0" w:color="auto"/>
        <w:right w:val="none" w:sz="0" w:space="0" w:color="auto"/>
      </w:divBdr>
    </w:div>
    <w:div w:id="1128085760">
      <w:bodyDiv w:val="1"/>
      <w:marLeft w:val="0"/>
      <w:marRight w:val="0"/>
      <w:marTop w:val="0"/>
      <w:marBottom w:val="0"/>
      <w:divBdr>
        <w:top w:val="none" w:sz="0" w:space="0" w:color="auto"/>
        <w:left w:val="none" w:sz="0" w:space="0" w:color="auto"/>
        <w:bottom w:val="none" w:sz="0" w:space="0" w:color="auto"/>
        <w:right w:val="none" w:sz="0" w:space="0" w:color="auto"/>
      </w:divBdr>
    </w:div>
    <w:div w:id="1139615657">
      <w:bodyDiv w:val="1"/>
      <w:marLeft w:val="0"/>
      <w:marRight w:val="0"/>
      <w:marTop w:val="0"/>
      <w:marBottom w:val="0"/>
      <w:divBdr>
        <w:top w:val="none" w:sz="0" w:space="0" w:color="auto"/>
        <w:left w:val="none" w:sz="0" w:space="0" w:color="auto"/>
        <w:bottom w:val="none" w:sz="0" w:space="0" w:color="auto"/>
        <w:right w:val="none" w:sz="0" w:space="0" w:color="auto"/>
      </w:divBdr>
    </w:div>
    <w:div w:id="1172455905">
      <w:bodyDiv w:val="1"/>
      <w:marLeft w:val="0"/>
      <w:marRight w:val="0"/>
      <w:marTop w:val="0"/>
      <w:marBottom w:val="0"/>
      <w:divBdr>
        <w:top w:val="none" w:sz="0" w:space="0" w:color="auto"/>
        <w:left w:val="none" w:sz="0" w:space="0" w:color="auto"/>
        <w:bottom w:val="none" w:sz="0" w:space="0" w:color="auto"/>
        <w:right w:val="none" w:sz="0" w:space="0" w:color="auto"/>
      </w:divBdr>
    </w:div>
    <w:div w:id="1176070487">
      <w:bodyDiv w:val="1"/>
      <w:marLeft w:val="0"/>
      <w:marRight w:val="0"/>
      <w:marTop w:val="0"/>
      <w:marBottom w:val="0"/>
      <w:divBdr>
        <w:top w:val="none" w:sz="0" w:space="0" w:color="auto"/>
        <w:left w:val="none" w:sz="0" w:space="0" w:color="auto"/>
        <w:bottom w:val="none" w:sz="0" w:space="0" w:color="auto"/>
        <w:right w:val="none" w:sz="0" w:space="0" w:color="auto"/>
      </w:divBdr>
    </w:div>
    <w:div w:id="1178811845">
      <w:bodyDiv w:val="1"/>
      <w:marLeft w:val="0"/>
      <w:marRight w:val="0"/>
      <w:marTop w:val="0"/>
      <w:marBottom w:val="0"/>
      <w:divBdr>
        <w:top w:val="none" w:sz="0" w:space="0" w:color="auto"/>
        <w:left w:val="none" w:sz="0" w:space="0" w:color="auto"/>
        <w:bottom w:val="none" w:sz="0" w:space="0" w:color="auto"/>
        <w:right w:val="none" w:sz="0" w:space="0" w:color="auto"/>
      </w:divBdr>
    </w:div>
    <w:div w:id="1188833476">
      <w:bodyDiv w:val="1"/>
      <w:marLeft w:val="0"/>
      <w:marRight w:val="0"/>
      <w:marTop w:val="0"/>
      <w:marBottom w:val="0"/>
      <w:divBdr>
        <w:top w:val="none" w:sz="0" w:space="0" w:color="auto"/>
        <w:left w:val="none" w:sz="0" w:space="0" w:color="auto"/>
        <w:bottom w:val="none" w:sz="0" w:space="0" w:color="auto"/>
        <w:right w:val="none" w:sz="0" w:space="0" w:color="auto"/>
      </w:divBdr>
    </w:div>
    <w:div w:id="1201164986">
      <w:bodyDiv w:val="1"/>
      <w:marLeft w:val="0"/>
      <w:marRight w:val="0"/>
      <w:marTop w:val="0"/>
      <w:marBottom w:val="0"/>
      <w:divBdr>
        <w:top w:val="none" w:sz="0" w:space="0" w:color="auto"/>
        <w:left w:val="none" w:sz="0" w:space="0" w:color="auto"/>
        <w:bottom w:val="none" w:sz="0" w:space="0" w:color="auto"/>
        <w:right w:val="none" w:sz="0" w:space="0" w:color="auto"/>
      </w:divBdr>
      <w:divsChild>
        <w:div w:id="1534658329">
          <w:blockQuote w:val="1"/>
          <w:marLeft w:val="0"/>
          <w:marRight w:val="300"/>
          <w:marTop w:val="300"/>
          <w:marBottom w:val="300"/>
          <w:divBdr>
            <w:top w:val="none" w:sz="0" w:space="0" w:color="auto"/>
            <w:left w:val="single" w:sz="6" w:space="0" w:color="DDDDDD"/>
            <w:bottom w:val="none" w:sz="0" w:space="0" w:color="auto"/>
            <w:right w:val="none" w:sz="0" w:space="0" w:color="auto"/>
          </w:divBdr>
        </w:div>
        <w:div w:id="1559777718">
          <w:blockQuote w:val="1"/>
          <w:marLeft w:val="0"/>
          <w:marRight w:val="300"/>
          <w:marTop w:val="300"/>
          <w:marBottom w:val="300"/>
          <w:divBdr>
            <w:top w:val="none" w:sz="0" w:space="0" w:color="auto"/>
            <w:left w:val="single" w:sz="6" w:space="0" w:color="DDDDDD"/>
            <w:bottom w:val="none" w:sz="0" w:space="0" w:color="auto"/>
            <w:right w:val="none" w:sz="0" w:space="0" w:color="auto"/>
          </w:divBdr>
        </w:div>
      </w:divsChild>
    </w:div>
    <w:div w:id="1213689505">
      <w:bodyDiv w:val="1"/>
      <w:marLeft w:val="0"/>
      <w:marRight w:val="0"/>
      <w:marTop w:val="0"/>
      <w:marBottom w:val="0"/>
      <w:divBdr>
        <w:top w:val="none" w:sz="0" w:space="0" w:color="auto"/>
        <w:left w:val="none" w:sz="0" w:space="0" w:color="auto"/>
        <w:bottom w:val="none" w:sz="0" w:space="0" w:color="auto"/>
        <w:right w:val="none" w:sz="0" w:space="0" w:color="auto"/>
      </w:divBdr>
    </w:div>
    <w:div w:id="1220438712">
      <w:bodyDiv w:val="1"/>
      <w:marLeft w:val="0"/>
      <w:marRight w:val="0"/>
      <w:marTop w:val="0"/>
      <w:marBottom w:val="0"/>
      <w:divBdr>
        <w:top w:val="none" w:sz="0" w:space="0" w:color="auto"/>
        <w:left w:val="none" w:sz="0" w:space="0" w:color="auto"/>
        <w:bottom w:val="none" w:sz="0" w:space="0" w:color="auto"/>
        <w:right w:val="none" w:sz="0" w:space="0" w:color="auto"/>
      </w:divBdr>
    </w:div>
    <w:div w:id="1267231505">
      <w:bodyDiv w:val="1"/>
      <w:marLeft w:val="0"/>
      <w:marRight w:val="0"/>
      <w:marTop w:val="0"/>
      <w:marBottom w:val="0"/>
      <w:divBdr>
        <w:top w:val="none" w:sz="0" w:space="0" w:color="auto"/>
        <w:left w:val="none" w:sz="0" w:space="0" w:color="auto"/>
        <w:bottom w:val="none" w:sz="0" w:space="0" w:color="auto"/>
        <w:right w:val="none" w:sz="0" w:space="0" w:color="auto"/>
      </w:divBdr>
    </w:div>
    <w:div w:id="1270548698">
      <w:bodyDiv w:val="1"/>
      <w:marLeft w:val="0"/>
      <w:marRight w:val="0"/>
      <w:marTop w:val="0"/>
      <w:marBottom w:val="0"/>
      <w:divBdr>
        <w:top w:val="none" w:sz="0" w:space="0" w:color="auto"/>
        <w:left w:val="none" w:sz="0" w:space="0" w:color="auto"/>
        <w:bottom w:val="none" w:sz="0" w:space="0" w:color="auto"/>
        <w:right w:val="none" w:sz="0" w:space="0" w:color="auto"/>
      </w:divBdr>
    </w:div>
    <w:div w:id="1278022002">
      <w:bodyDiv w:val="1"/>
      <w:marLeft w:val="0"/>
      <w:marRight w:val="0"/>
      <w:marTop w:val="0"/>
      <w:marBottom w:val="0"/>
      <w:divBdr>
        <w:top w:val="none" w:sz="0" w:space="0" w:color="auto"/>
        <w:left w:val="none" w:sz="0" w:space="0" w:color="auto"/>
        <w:bottom w:val="none" w:sz="0" w:space="0" w:color="auto"/>
        <w:right w:val="none" w:sz="0" w:space="0" w:color="auto"/>
      </w:divBdr>
      <w:divsChild>
        <w:div w:id="1358197127">
          <w:marLeft w:val="0"/>
          <w:marRight w:val="0"/>
          <w:marTop w:val="0"/>
          <w:marBottom w:val="0"/>
          <w:divBdr>
            <w:top w:val="none" w:sz="0" w:space="0" w:color="auto"/>
            <w:left w:val="none" w:sz="0" w:space="0" w:color="auto"/>
            <w:bottom w:val="none" w:sz="0" w:space="0" w:color="auto"/>
            <w:right w:val="none" w:sz="0" w:space="0" w:color="auto"/>
          </w:divBdr>
        </w:div>
        <w:div w:id="1746220932">
          <w:marLeft w:val="0"/>
          <w:marRight w:val="0"/>
          <w:marTop w:val="0"/>
          <w:marBottom w:val="0"/>
          <w:divBdr>
            <w:top w:val="none" w:sz="0" w:space="0" w:color="auto"/>
            <w:left w:val="none" w:sz="0" w:space="0" w:color="auto"/>
            <w:bottom w:val="none" w:sz="0" w:space="0" w:color="auto"/>
            <w:right w:val="none" w:sz="0" w:space="0" w:color="auto"/>
          </w:divBdr>
        </w:div>
      </w:divsChild>
    </w:div>
    <w:div w:id="1285623865">
      <w:bodyDiv w:val="1"/>
      <w:marLeft w:val="0"/>
      <w:marRight w:val="0"/>
      <w:marTop w:val="0"/>
      <w:marBottom w:val="0"/>
      <w:divBdr>
        <w:top w:val="none" w:sz="0" w:space="0" w:color="auto"/>
        <w:left w:val="none" w:sz="0" w:space="0" w:color="auto"/>
        <w:bottom w:val="none" w:sz="0" w:space="0" w:color="auto"/>
        <w:right w:val="none" w:sz="0" w:space="0" w:color="auto"/>
      </w:divBdr>
      <w:divsChild>
        <w:div w:id="79566675">
          <w:marLeft w:val="0"/>
          <w:marRight w:val="0"/>
          <w:marTop w:val="0"/>
          <w:marBottom w:val="0"/>
          <w:divBdr>
            <w:top w:val="none" w:sz="0" w:space="0" w:color="auto"/>
            <w:left w:val="none" w:sz="0" w:space="0" w:color="auto"/>
            <w:bottom w:val="none" w:sz="0" w:space="0" w:color="auto"/>
            <w:right w:val="none" w:sz="0" w:space="0" w:color="auto"/>
          </w:divBdr>
        </w:div>
      </w:divsChild>
    </w:div>
    <w:div w:id="1303197606">
      <w:bodyDiv w:val="1"/>
      <w:marLeft w:val="0"/>
      <w:marRight w:val="0"/>
      <w:marTop w:val="0"/>
      <w:marBottom w:val="0"/>
      <w:divBdr>
        <w:top w:val="none" w:sz="0" w:space="0" w:color="auto"/>
        <w:left w:val="none" w:sz="0" w:space="0" w:color="auto"/>
        <w:bottom w:val="none" w:sz="0" w:space="0" w:color="auto"/>
        <w:right w:val="none" w:sz="0" w:space="0" w:color="auto"/>
      </w:divBdr>
    </w:div>
    <w:div w:id="1313677373">
      <w:bodyDiv w:val="1"/>
      <w:marLeft w:val="0"/>
      <w:marRight w:val="0"/>
      <w:marTop w:val="0"/>
      <w:marBottom w:val="0"/>
      <w:divBdr>
        <w:top w:val="none" w:sz="0" w:space="0" w:color="auto"/>
        <w:left w:val="none" w:sz="0" w:space="0" w:color="auto"/>
        <w:bottom w:val="none" w:sz="0" w:space="0" w:color="auto"/>
        <w:right w:val="none" w:sz="0" w:space="0" w:color="auto"/>
      </w:divBdr>
      <w:divsChild>
        <w:div w:id="1876691526">
          <w:marLeft w:val="0"/>
          <w:marRight w:val="0"/>
          <w:marTop w:val="480"/>
          <w:marBottom w:val="360"/>
          <w:divBdr>
            <w:top w:val="single" w:sz="12" w:space="18" w:color="FF0000"/>
            <w:left w:val="single" w:sz="12" w:space="18" w:color="FF0000"/>
            <w:bottom w:val="single" w:sz="12" w:space="18" w:color="FF0000"/>
            <w:right w:val="single" w:sz="12" w:space="18" w:color="FF0000"/>
          </w:divBdr>
        </w:div>
        <w:div w:id="597102200">
          <w:marLeft w:val="0"/>
          <w:marRight w:val="0"/>
          <w:marTop w:val="480"/>
          <w:marBottom w:val="360"/>
          <w:divBdr>
            <w:top w:val="single" w:sz="12" w:space="18" w:color="969B9F"/>
            <w:left w:val="single" w:sz="12" w:space="18" w:color="969B9F"/>
            <w:bottom w:val="single" w:sz="12" w:space="18" w:color="969B9F"/>
            <w:right w:val="single" w:sz="12" w:space="18" w:color="969B9F"/>
          </w:divBdr>
        </w:div>
      </w:divsChild>
    </w:div>
    <w:div w:id="1317028795">
      <w:bodyDiv w:val="1"/>
      <w:marLeft w:val="0"/>
      <w:marRight w:val="0"/>
      <w:marTop w:val="0"/>
      <w:marBottom w:val="0"/>
      <w:divBdr>
        <w:top w:val="none" w:sz="0" w:space="0" w:color="auto"/>
        <w:left w:val="none" w:sz="0" w:space="0" w:color="auto"/>
        <w:bottom w:val="none" w:sz="0" w:space="0" w:color="auto"/>
        <w:right w:val="none" w:sz="0" w:space="0" w:color="auto"/>
      </w:divBdr>
    </w:div>
    <w:div w:id="1321885046">
      <w:bodyDiv w:val="1"/>
      <w:marLeft w:val="0"/>
      <w:marRight w:val="0"/>
      <w:marTop w:val="0"/>
      <w:marBottom w:val="0"/>
      <w:divBdr>
        <w:top w:val="none" w:sz="0" w:space="0" w:color="auto"/>
        <w:left w:val="none" w:sz="0" w:space="0" w:color="auto"/>
        <w:bottom w:val="none" w:sz="0" w:space="0" w:color="auto"/>
        <w:right w:val="none" w:sz="0" w:space="0" w:color="auto"/>
      </w:divBdr>
    </w:div>
    <w:div w:id="1324822430">
      <w:bodyDiv w:val="1"/>
      <w:marLeft w:val="0"/>
      <w:marRight w:val="0"/>
      <w:marTop w:val="0"/>
      <w:marBottom w:val="0"/>
      <w:divBdr>
        <w:top w:val="none" w:sz="0" w:space="0" w:color="auto"/>
        <w:left w:val="none" w:sz="0" w:space="0" w:color="auto"/>
        <w:bottom w:val="none" w:sz="0" w:space="0" w:color="auto"/>
        <w:right w:val="none" w:sz="0" w:space="0" w:color="auto"/>
      </w:divBdr>
    </w:div>
    <w:div w:id="1333021614">
      <w:bodyDiv w:val="1"/>
      <w:marLeft w:val="0"/>
      <w:marRight w:val="0"/>
      <w:marTop w:val="0"/>
      <w:marBottom w:val="0"/>
      <w:divBdr>
        <w:top w:val="none" w:sz="0" w:space="0" w:color="auto"/>
        <w:left w:val="none" w:sz="0" w:space="0" w:color="auto"/>
        <w:bottom w:val="none" w:sz="0" w:space="0" w:color="auto"/>
        <w:right w:val="none" w:sz="0" w:space="0" w:color="auto"/>
      </w:divBdr>
    </w:div>
    <w:div w:id="1370300184">
      <w:bodyDiv w:val="1"/>
      <w:marLeft w:val="0"/>
      <w:marRight w:val="0"/>
      <w:marTop w:val="0"/>
      <w:marBottom w:val="0"/>
      <w:divBdr>
        <w:top w:val="none" w:sz="0" w:space="0" w:color="auto"/>
        <w:left w:val="none" w:sz="0" w:space="0" w:color="auto"/>
        <w:bottom w:val="none" w:sz="0" w:space="0" w:color="auto"/>
        <w:right w:val="none" w:sz="0" w:space="0" w:color="auto"/>
      </w:divBdr>
      <w:divsChild>
        <w:div w:id="971129819">
          <w:marLeft w:val="0"/>
          <w:marRight w:val="0"/>
          <w:marTop w:val="0"/>
          <w:marBottom w:val="0"/>
          <w:divBdr>
            <w:top w:val="none" w:sz="0" w:space="0" w:color="auto"/>
            <w:left w:val="none" w:sz="0" w:space="0" w:color="auto"/>
            <w:bottom w:val="none" w:sz="0" w:space="0" w:color="auto"/>
            <w:right w:val="none" w:sz="0" w:space="0" w:color="auto"/>
          </w:divBdr>
        </w:div>
      </w:divsChild>
    </w:div>
    <w:div w:id="1380207366">
      <w:bodyDiv w:val="1"/>
      <w:marLeft w:val="0"/>
      <w:marRight w:val="0"/>
      <w:marTop w:val="0"/>
      <w:marBottom w:val="0"/>
      <w:divBdr>
        <w:top w:val="none" w:sz="0" w:space="0" w:color="auto"/>
        <w:left w:val="none" w:sz="0" w:space="0" w:color="auto"/>
        <w:bottom w:val="none" w:sz="0" w:space="0" w:color="auto"/>
        <w:right w:val="none" w:sz="0" w:space="0" w:color="auto"/>
      </w:divBdr>
      <w:divsChild>
        <w:div w:id="716245088">
          <w:marLeft w:val="0"/>
          <w:marRight w:val="0"/>
          <w:marTop w:val="0"/>
          <w:marBottom w:val="0"/>
          <w:divBdr>
            <w:top w:val="none" w:sz="0" w:space="0" w:color="auto"/>
            <w:left w:val="none" w:sz="0" w:space="0" w:color="auto"/>
            <w:bottom w:val="none" w:sz="0" w:space="0" w:color="auto"/>
            <w:right w:val="none" w:sz="0" w:space="0" w:color="auto"/>
          </w:divBdr>
        </w:div>
      </w:divsChild>
    </w:div>
    <w:div w:id="1415081408">
      <w:bodyDiv w:val="1"/>
      <w:marLeft w:val="0"/>
      <w:marRight w:val="0"/>
      <w:marTop w:val="0"/>
      <w:marBottom w:val="0"/>
      <w:divBdr>
        <w:top w:val="none" w:sz="0" w:space="0" w:color="auto"/>
        <w:left w:val="none" w:sz="0" w:space="0" w:color="auto"/>
        <w:bottom w:val="none" w:sz="0" w:space="0" w:color="auto"/>
        <w:right w:val="none" w:sz="0" w:space="0" w:color="auto"/>
      </w:divBdr>
    </w:div>
    <w:div w:id="1439989517">
      <w:bodyDiv w:val="1"/>
      <w:marLeft w:val="0"/>
      <w:marRight w:val="0"/>
      <w:marTop w:val="0"/>
      <w:marBottom w:val="0"/>
      <w:divBdr>
        <w:top w:val="none" w:sz="0" w:space="0" w:color="auto"/>
        <w:left w:val="none" w:sz="0" w:space="0" w:color="auto"/>
        <w:bottom w:val="none" w:sz="0" w:space="0" w:color="auto"/>
        <w:right w:val="none" w:sz="0" w:space="0" w:color="auto"/>
      </w:divBdr>
    </w:div>
    <w:div w:id="1440376628">
      <w:bodyDiv w:val="1"/>
      <w:marLeft w:val="0"/>
      <w:marRight w:val="0"/>
      <w:marTop w:val="0"/>
      <w:marBottom w:val="0"/>
      <w:divBdr>
        <w:top w:val="none" w:sz="0" w:space="0" w:color="auto"/>
        <w:left w:val="none" w:sz="0" w:space="0" w:color="auto"/>
        <w:bottom w:val="none" w:sz="0" w:space="0" w:color="auto"/>
        <w:right w:val="none" w:sz="0" w:space="0" w:color="auto"/>
      </w:divBdr>
    </w:div>
    <w:div w:id="1526820875">
      <w:bodyDiv w:val="1"/>
      <w:marLeft w:val="0"/>
      <w:marRight w:val="0"/>
      <w:marTop w:val="0"/>
      <w:marBottom w:val="0"/>
      <w:divBdr>
        <w:top w:val="none" w:sz="0" w:space="0" w:color="auto"/>
        <w:left w:val="none" w:sz="0" w:space="0" w:color="auto"/>
        <w:bottom w:val="none" w:sz="0" w:space="0" w:color="auto"/>
        <w:right w:val="none" w:sz="0" w:space="0" w:color="auto"/>
      </w:divBdr>
    </w:div>
    <w:div w:id="1547721594">
      <w:bodyDiv w:val="1"/>
      <w:marLeft w:val="0"/>
      <w:marRight w:val="0"/>
      <w:marTop w:val="0"/>
      <w:marBottom w:val="0"/>
      <w:divBdr>
        <w:top w:val="none" w:sz="0" w:space="0" w:color="auto"/>
        <w:left w:val="none" w:sz="0" w:space="0" w:color="auto"/>
        <w:bottom w:val="none" w:sz="0" w:space="0" w:color="auto"/>
        <w:right w:val="none" w:sz="0" w:space="0" w:color="auto"/>
      </w:divBdr>
    </w:div>
    <w:div w:id="1548832676">
      <w:bodyDiv w:val="1"/>
      <w:marLeft w:val="0"/>
      <w:marRight w:val="0"/>
      <w:marTop w:val="0"/>
      <w:marBottom w:val="0"/>
      <w:divBdr>
        <w:top w:val="none" w:sz="0" w:space="0" w:color="auto"/>
        <w:left w:val="none" w:sz="0" w:space="0" w:color="auto"/>
        <w:bottom w:val="none" w:sz="0" w:space="0" w:color="auto"/>
        <w:right w:val="none" w:sz="0" w:space="0" w:color="auto"/>
      </w:divBdr>
    </w:div>
    <w:div w:id="1578978136">
      <w:bodyDiv w:val="1"/>
      <w:marLeft w:val="0"/>
      <w:marRight w:val="0"/>
      <w:marTop w:val="0"/>
      <w:marBottom w:val="0"/>
      <w:divBdr>
        <w:top w:val="none" w:sz="0" w:space="0" w:color="auto"/>
        <w:left w:val="none" w:sz="0" w:space="0" w:color="auto"/>
        <w:bottom w:val="none" w:sz="0" w:space="0" w:color="auto"/>
        <w:right w:val="none" w:sz="0" w:space="0" w:color="auto"/>
      </w:divBdr>
    </w:div>
    <w:div w:id="1622372757">
      <w:bodyDiv w:val="1"/>
      <w:marLeft w:val="0"/>
      <w:marRight w:val="0"/>
      <w:marTop w:val="0"/>
      <w:marBottom w:val="0"/>
      <w:divBdr>
        <w:top w:val="none" w:sz="0" w:space="0" w:color="auto"/>
        <w:left w:val="none" w:sz="0" w:space="0" w:color="auto"/>
        <w:bottom w:val="none" w:sz="0" w:space="0" w:color="auto"/>
        <w:right w:val="none" w:sz="0" w:space="0" w:color="auto"/>
      </w:divBdr>
    </w:div>
    <w:div w:id="1625118964">
      <w:bodyDiv w:val="1"/>
      <w:marLeft w:val="0"/>
      <w:marRight w:val="0"/>
      <w:marTop w:val="0"/>
      <w:marBottom w:val="0"/>
      <w:divBdr>
        <w:top w:val="none" w:sz="0" w:space="0" w:color="auto"/>
        <w:left w:val="none" w:sz="0" w:space="0" w:color="auto"/>
        <w:bottom w:val="none" w:sz="0" w:space="0" w:color="auto"/>
        <w:right w:val="none" w:sz="0" w:space="0" w:color="auto"/>
      </w:divBdr>
    </w:div>
    <w:div w:id="1653411557">
      <w:bodyDiv w:val="1"/>
      <w:marLeft w:val="0"/>
      <w:marRight w:val="0"/>
      <w:marTop w:val="0"/>
      <w:marBottom w:val="0"/>
      <w:divBdr>
        <w:top w:val="none" w:sz="0" w:space="0" w:color="auto"/>
        <w:left w:val="none" w:sz="0" w:space="0" w:color="auto"/>
        <w:bottom w:val="none" w:sz="0" w:space="0" w:color="auto"/>
        <w:right w:val="none" w:sz="0" w:space="0" w:color="auto"/>
      </w:divBdr>
      <w:divsChild>
        <w:div w:id="1124809724">
          <w:marLeft w:val="0"/>
          <w:marRight w:val="0"/>
          <w:marTop w:val="0"/>
          <w:marBottom w:val="0"/>
          <w:divBdr>
            <w:top w:val="none" w:sz="0" w:space="0" w:color="auto"/>
            <w:left w:val="none" w:sz="0" w:space="0" w:color="auto"/>
            <w:bottom w:val="none" w:sz="0" w:space="0" w:color="auto"/>
            <w:right w:val="none" w:sz="0" w:space="0" w:color="auto"/>
          </w:divBdr>
          <w:divsChild>
            <w:div w:id="1485898722">
              <w:marLeft w:val="0"/>
              <w:marRight w:val="0"/>
              <w:marTop w:val="0"/>
              <w:marBottom w:val="0"/>
              <w:divBdr>
                <w:top w:val="none" w:sz="0" w:space="0" w:color="auto"/>
                <w:left w:val="none" w:sz="0" w:space="0" w:color="auto"/>
                <w:bottom w:val="none" w:sz="0" w:space="0" w:color="auto"/>
                <w:right w:val="none" w:sz="0" w:space="0" w:color="auto"/>
              </w:divBdr>
            </w:div>
            <w:div w:id="166870591">
              <w:marLeft w:val="0"/>
              <w:marRight w:val="0"/>
              <w:marTop w:val="0"/>
              <w:marBottom w:val="0"/>
              <w:divBdr>
                <w:top w:val="none" w:sz="0" w:space="0" w:color="auto"/>
                <w:left w:val="none" w:sz="0" w:space="0" w:color="auto"/>
                <w:bottom w:val="none" w:sz="0" w:space="0" w:color="auto"/>
                <w:right w:val="none" w:sz="0" w:space="0" w:color="auto"/>
              </w:divBdr>
              <w:divsChild>
                <w:div w:id="480773301">
                  <w:marLeft w:val="0"/>
                  <w:marRight w:val="0"/>
                  <w:marTop w:val="0"/>
                  <w:marBottom w:val="0"/>
                  <w:divBdr>
                    <w:top w:val="none" w:sz="0" w:space="0" w:color="auto"/>
                    <w:left w:val="none" w:sz="0" w:space="0" w:color="auto"/>
                    <w:bottom w:val="none" w:sz="0" w:space="0" w:color="auto"/>
                    <w:right w:val="none" w:sz="0" w:space="0" w:color="auto"/>
                  </w:divBdr>
                </w:div>
              </w:divsChild>
            </w:div>
            <w:div w:id="1915235263">
              <w:marLeft w:val="0"/>
              <w:marRight w:val="0"/>
              <w:marTop w:val="240"/>
              <w:marBottom w:val="240"/>
              <w:divBdr>
                <w:top w:val="none" w:sz="0" w:space="0" w:color="auto"/>
                <w:left w:val="none" w:sz="0" w:space="0" w:color="auto"/>
                <w:bottom w:val="none" w:sz="0" w:space="0" w:color="auto"/>
                <w:right w:val="none" w:sz="0" w:space="0" w:color="auto"/>
              </w:divBdr>
              <w:divsChild>
                <w:div w:id="170488788">
                  <w:marLeft w:val="0"/>
                  <w:marRight w:val="120"/>
                  <w:marTop w:val="0"/>
                  <w:marBottom w:val="120"/>
                  <w:divBdr>
                    <w:top w:val="none" w:sz="0" w:space="0" w:color="auto"/>
                    <w:left w:val="none" w:sz="0" w:space="0" w:color="auto"/>
                    <w:bottom w:val="none" w:sz="0" w:space="0" w:color="auto"/>
                    <w:right w:val="none" w:sz="0" w:space="0" w:color="auto"/>
                  </w:divBdr>
                </w:div>
                <w:div w:id="1228108646">
                  <w:marLeft w:val="0"/>
                  <w:marRight w:val="120"/>
                  <w:marTop w:val="0"/>
                  <w:marBottom w:val="120"/>
                  <w:divBdr>
                    <w:top w:val="none" w:sz="0" w:space="0" w:color="auto"/>
                    <w:left w:val="none" w:sz="0" w:space="0" w:color="auto"/>
                    <w:bottom w:val="none" w:sz="0" w:space="0" w:color="auto"/>
                    <w:right w:val="none" w:sz="0" w:space="0" w:color="auto"/>
                  </w:divBdr>
                </w:div>
                <w:div w:id="809595625">
                  <w:marLeft w:val="0"/>
                  <w:marRight w:val="120"/>
                  <w:marTop w:val="0"/>
                  <w:marBottom w:val="120"/>
                  <w:divBdr>
                    <w:top w:val="none" w:sz="0" w:space="0" w:color="auto"/>
                    <w:left w:val="none" w:sz="0" w:space="0" w:color="auto"/>
                    <w:bottom w:val="none" w:sz="0" w:space="0" w:color="auto"/>
                    <w:right w:val="none" w:sz="0" w:space="0" w:color="auto"/>
                  </w:divBdr>
                </w:div>
                <w:div w:id="1858420111">
                  <w:marLeft w:val="0"/>
                  <w:marRight w:val="120"/>
                  <w:marTop w:val="0"/>
                  <w:marBottom w:val="120"/>
                  <w:divBdr>
                    <w:top w:val="none" w:sz="0" w:space="0" w:color="auto"/>
                    <w:left w:val="none" w:sz="0" w:space="0" w:color="auto"/>
                    <w:bottom w:val="none" w:sz="0" w:space="0" w:color="auto"/>
                    <w:right w:val="none" w:sz="0" w:space="0" w:color="auto"/>
                  </w:divBdr>
                </w:div>
                <w:div w:id="547567978">
                  <w:marLeft w:val="0"/>
                  <w:marRight w:val="120"/>
                  <w:marTop w:val="0"/>
                  <w:marBottom w:val="120"/>
                  <w:divBdr>
                    <w:top w:val="none" w:sz="0" w:space="0" w:color="auto"/>
                    <w:left w:val="none" w:sz="0" w:space="0" w:color="auto"/>
                    <w:bottom w:val="none" w:sz="0" w:space="0" w:color="auto"/>
                    <w:right w:val="none" w:sz="0" w:space="0" w:color="auto"/>
                  </w:divBdr>
                </w:div>
                <w:div w:id="777725507">
                  <w:marLeft w:val="0"/>
                  <w:marRight w:val="120"/>
                  <w:marTop w:val="0"/>
                  <w:marBottom w:val="120"/>
                  <w:divBdr>
                    <w:top w:val="none" w:sz="0" w:space="0" w:color="auto"/>
                    <w:left w:val="none" w:sz="0" w:space="0" w:color="auto"/>
                    <w:bottom w:val="none" w:sz="0" w:space="0" w:color="auto"/>
                    <w:right w:val="none" w:sz="0" w:space="0" w:color="auto"/>
                  </w:divBdr>
                </w:div>
                <w:div w:id="2114397548">
                  <w:marLeft w:val="0"/>
                  <w:marRight w:val="120"/>
                  <w:marTop w:val="0"/>
                  <w:marBottom w:val="120"/>
                  <w:divBdr>
                    <w:top w:val="none" w:sz="0" w:space="0" w:color="auto"/>
                    <w:left w:val="none" w:sz="0" w:space="0" w:color="auto"/>
                    <w:bottom w:val="none" w:sz="0" w:space="0" w:color="auto"/>
                    <w:right w:val="none" w:sz="0" w:space="0" w:color="auto"/>
                  </w:divBdr>
                </w:div>
                <w:div w:id="811756714">
                  <w:marLeft w:val="0"/>
                  <w:marRight w:val="120"/>
                  <w:marTop w:val="0"/>
                  <w:marBottom w:val="120"/>
                  <w:divBdr>
                    <w:top w:val="none" w:sz="0" w:space="0" w:color="auto"/>
                    <w:left w:val="none" w:sz="0" w:space="0" w:color="auto"/>
                    <w:bottom w:val="none" w:sz="0" w:space="0" w:color="auto"/>
                    <w:right w:val="none" w:sz="0" w:space="0" w:color="auto"/>
                  </w:divBdr>
                </w:div>
                <w:div w:id="17519253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82073177">
          <w:marLeft w:val="0"/>
          <w:marRight w:val="0"/>
          <w:marTop w:val="0"/>
          <w:marBottom w:val="0"/>
          <w:divBdr>
            <w:top w:val="none" w:sz="0" w:space="0" w:color="auto"/>
            <w:left w:val="none" w:sz="0" w:space="0" w:color="auto"/>
            <w:bottom w:val="none" w:sz="0" w:space="0" w:color="auto"/>
            <w:right w:val="none" w:sz="0" w:space="0" w:color="auto"/>
          </w:divBdr>
          <w:divsChild>
            <w:div w:id="1061907012">
              <w:marLeft w:val="0"/>
              <w:marRight w:val="0"/>
              <w:marTop w:val="0"/>
              <w:marBottom w:val="360"/>
              <w:divBdr>
                <w:top w:val="none" w:sz="0" w:space="0" w:color="auto"/>
                <w:left w:val="none" w:sz="0" w:space="0" w:color="auto"/>
                <w:bottom w:val="none" w:sz="0" w:space="0" w:color="auto"/>
                <w:right w:val="none" w:sz="0" w:space="0" w:color="auto"/>
              </w:divBdr>
            </w:div>
            <w:div w:id="1061254267">
              <w:marLeft w:val="0"/>
              <w:marRight w:val="0"/>
              <w:marTop w:val="0"/>
              <w:marBottom w:val="0"/>
              <w:divBdr>
                <w:top w:val="none" w:sz="0" w:space="0" w:color="auto"/>
                <w:left w:val="none" w:sz="0" w:space="0" w:color="auto"/>
                <w:bottom w:val="none" w:sz="0" w:space="0" w:color="auto"/>
                <w:right w:val="none" w:sz="0" w:space="0" w:color="auto"/>
              </w:divBdr>
              <w:divsChild>
                <w:div w:id="1675065694">
                  <w:marLeft w:val="0"/>
                  <w:marRight w:val="480"/>
                  <w:marTop w:val="0"/>
                  <w:marBottom w:val="480"/>
                  <w:divBdr>
                    <w:top w:val="single" w:sz="6" w:space="6" w:color="DBDBDB"/>
                    <w:left w:val="single" w:sz="6" w:space="12" w:color="DBDBDB"/>
                    <w:bottom w:val="single" w:sz="6" w:space="6" w:color="DBDBDB"/>
                    <w:right w:val="single" w:sz="6" w:space="12" w:color="DBDBDB"/>
                  </w:divBdr>
                  <w:divsChild>
                    <w:div w:id="152613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17444">
      <w:bodyDiv w:val="1"/>
      <w:marLeft w:val="0"/>
      <w:marRight w:val="0"/>
      <w:marTop w:val="0"/>
      <w:marBottom w:val="0"/>
      <w:divBdr>
        <w:top w:val="none" w:sz="0" w:space="0" w:color="auto"/>
        <w:left w:val="none" w:sz="0" w:space="0" w:color="auto"/>
        <w:bottom w:val="none" w:sz="0" w:space="0" w:color="auto"/>
        <w:right w:val="none" w:sz="0" w:space="0" w:color="auto"/>
      </w:divBdr>
    </w:div>
    <w:div w:id="1707830515">
      <w:bodyDiv w:val="1"/>
      <w:marLeft w:val="0"/>
      <w:marRight w:val="0"/>
      <w:marTop w:val="0"/>
      <w:marBottom w:val="0"/>
      <w:divBdr>
        <w:top w:val="none" w:sz="0" w:space="0" w:color="auto"/>
        <w:left w:val="none" w:sz="0" w:space="0" w:color="auto"/>
        <w:bottom w:val="none" w:sz="0" w:space="0" w:color="auto"/>
        <w:right w:val="none" w:sz="0" w:space="0" w:color="auto"/>
      </w:divBdr>
    </w:div>
    <w:div w:id="1729764261">
      <w:bodyDiv w:val="1"/>
      <w:marLeft w:val="0"/>
      <w:marRight w:val="0"/>
      <w:marTop w:val="0"/>
      <w:marBottom w:val="0"/>
      <w:divBdr>
        <w:top w:val="none" w:sz="0" w:space="0" w:color="auto"/>
        <w:left w:val="none" w:sz="0" w:space="0" w:color="auto"/>
        <w:bottom w:val="none" w:sz="0" w:space="0" w:color="auto"/>
        <w:right w:val="none" w:sz="0" w:space="0" w:color="auto"/>
      </w:divBdr>
    </w:div>
    <w:div w:id="1732995517">
      <w:bodyDiv w:val="1"/>
      <w:marLeft w:val="0"/>
      <w:marRight w:val="0"/>
      <w:marTop w:val="0"/>
      <w:marBottom w:val="0"/>
      <w:divBdr>
        <w:top w:val="none" w:sz="0" w:space="0" w:color="auto"/>
        <w:left w:val="none" w:sz="0" w:space="0" w:color="auto"/>
        <w:bottom w:val="none" w:sz="0" w:space="0" w:color="auto"/>
        <w:right w:val="none" w:sz="0" w:space="0" w:color="auto"/>
      </w:divBdr>
    </w:div>
    <w:div w:id="1747072332">
      <w:bodyDiv w:val="1"/>
      <w:marLeft w:val="0"/>
      <w:marRight w:val="0"/>
      <w:marTop w:val="0"/>
      <w:marBottom w:val="0"/>
      <w:divBdr>
        <w:top w:val="none" w:sz="0" w:space="0" w:color="auto"/>
        <w:left w:val="none" w:sz="0" w:space="0" w:color="auto"/>
        <w:bottom w:val="none" w:sz="0" w:space="0" w:color="auto"/>
        <w:right w:val="none" w:sz="0" w:space="0" w:color="auto"/>
      </w:divBdr>
    </w:div>
    <w:div w:id="1752854665">
      <w:bodyDiv w:val="1"/>
      <w:marLeft w:val="0"/>
      <w:marRight w:val="0"/>
      <w:marTop w:val="0"/>
      <w:marBottom w:val="0"/>
      <w:divBdr>
        <w:top w:val="none" w:sz="0" w:space="0" w:color="auto"/>
        <w:left w:val="none" w:sz="0" w:space="0" w:color="auto"/>
        <w:bottom w:val="none" w:sz="0" w:space="0" w:color="auto"/>
        <w:right w:val="none" w:sz="0" w:space="0" w:color="auto"/>
      </w:divBdr>
      <w:divsChild>
        <w:div w:id="438723013">
          <w:marLeft w:val="0"/>
          <w:marRight w:val="0"/>
          <w:marTop w:val="0"/>
          <w:marBottom w:val="0"/>
          <w:divBdr>
            <w:top w:val="none" w:sz="0" w:space="0" w:color="auto"/>
            <w:left w:val="none" w:sz="0" w:space="0" w:color="auto"/>
            <w:bottom w:val="none" w:sz="0" w:space="0" w:color="auto"/>
            <w:right w:val="none" w:sz="0" w:space="0" w:color="auto"/>
          </w:divBdr>
        </w:div>
      </w:divsChild>
    </w:div>
    <w:div w:id="1759906019">
      <w:bodyDiv w:val="1"/>
      <w:marLeft w:val="0"/>
      <w:marRight w:val="0"/>
      <w:marTop w:val="0"/>
      <w:marBottom w:val="0"/>
      <w:divBdr>
        <w:top w:val="none" w:sz="0" w:space="0" w:color="auto"/>
        <w:left w:val="none" w:sz="0" w:space="0" w:color="auto"/>
        <w:bottom w:val="none" w:sz="0" w:space="0" w:color="auto"/>
        <w:right w:val="none" w:sz="0" w:space="0" w:color="auto"/>
      </w:divBdr>
      <w:divsChild>
        <w:div w:id="663241925">
          <w:marLeft w:val="0"/>
          <w:marRight w:val="0"/>
          <w:marTop w:val="0"/>
          <w:marBottom w:val="0"/>
          <w:divBdr>
            <w:top w:val="none" w:sz="0" w:space="0" w:color="auto"/>
            <w:left w:val="none" w:sz="0" w:space="0" w:color="auto"/>
            <w:bottom w:val="none" w:sz="0" w:space="0" w:color="auto"/>
            <w:right w:val="none" w:sz="0" w:space="0" w:color="auto"/>
          </w:divBdr>
        </w:div>
      </w:divsChild>
    </w:div>
    <w:div w:id="1761412188">
      <w:bodyDiv w:val="1"/>
      <w:marLeft w:val="0"/>
      <w:marRight w:val="0"/>
      <w:marTop w:val="0"/>
      <w:marBottom w:val="0"/>
      <w:divBdr>
        <w:top w:val="none" w:sz="0" w:space="0" w:color="auto"/>
        <w:left w:val="none" w:sz="0" w:space="0" w:color="auto"/>
        <w:bottom w:val="none" w:sz="0" w:space="0" w:color="auto"/>
        <w:right w:val="none" w:sz="0" w:space="0" w:color="auto"/>
      </w:divBdr>
    </w:div>
    <w:div w:id="1776442022">
      <w:bodyDiv w:val="1"/>
      <w:marLeft w:val="0"/>
      <w:marRight w:val="0"/>
      <w:marTop w:val="0"/>
      <w:marBottom w:val="0"/>
      <w:divBdr>
        <w:top w:val="none" w:sz="0" w:space="0" w:color="auto"/>
        <w:left w:val="none" w:sz="0" w:space="0" w:color="auto"/>
        <w:bottom w:val="none" w:sz="0" w:space="0" w:color="auto"/>
        <w:right w:val="none" w:sz="0" w:space="0" w:color="auto"/>
      </w:divBdr>
      <w:divsChild>
        <w:div w:id="1195968929">
          <w:marLeft w:val="0"/>
          <w:marRight w:val="0"/>
          <w:marTop w:val="0"/>
          <w:marBottom w:val="0"/>
          <w:divBdr>
            <w:top w:val="none" w:sz="0" w:space="0" w:color="auto"/>
            <w:left w:val="none" w:sz="0" w:space="0" w:color="auto"/>
            <w:bottom w:val="none" w:sz="0" w:space="0" w:color="auto"/>
            <w:right w:val="none" w:sz="0" w:space="0" w:color="auto"/>
          </w:divBdr>
          <w:divsChild>
            <w:div w:id="957492910">
              <w:marLeft w:val="0"/>
              <w:marRight w:val="0"/>
              <w:marTop w:val="0"/>
              <w:marBottom w:val="0"/>
              <w:divBdr>
                <w:top w:val="none" w:sz="0" w:space="0" w:color="auto"/>
                <w:left w:val="none" w:sz="0" w:space="0" w:color="auto"/>
                <w:bottom w:val="none" w:sz="0" w:space="0" w:color="auto"/>
                <w:right w:val="none" w:sz="0" w:space="0" w:color="auto"/>
              </w:divBdr>
            </w:div>
            <w:div w:id="1645892906">
              <w:marLeft w:val="0"/>
              <w:marRight w:val="0"/>
              <w:marTop w:val="0"/>
              <w:marBottom w:val="0"/>
              <w:divBdr>
                <w:top w:val="none" w:sz="0" w:space="0" w:color="auto"/>
                <w:left w:val="none" w:sz="0" w:space="0" w:color="auto"/>
                <w:bottom w:val="none" w:sz="0" w:space="0" w:color="auto"/>
                <w:right w:val="none" w:sz="0" w:space="0" w:color="auto"/>
              </w:divBdr>
              <w:divsChild>
                <w:div w:id="241793966">
                  <w:marLeft w:val="0"/>
                  <w:marRight w:val="0"/>
                  <w:marTop w:val="0"/>
                  <w:marBottom w:val="0"/>
                  <w:divBdr>
                    <w:top w:val="none" w:sz="0" w:space="0" w:color="auto"/>
                    <w:left w:val="none" w:sz="0" w:space="0" w:color="auto"/>
                    <w:bottom w:val="none" w:sz="0" w:space="0" w:color="auto"/>
                    <w:right w:val="none" w:sz="0" w:space="0" w:color="auto"/>
                  </w:divBdr>
                </w:div>
              </w:divsChild>
            </w:div>
            <w:div w:id="712191611">
              <w:marLeft w:val="0"/>
              <w:marRight w:val="0"/>
              <w:marTop w:val="240"/>
              <w:marBottom w:val="240"/>
              <w:divBdr>
                <w:top w:val="none" w:sz="0" w:space="0" w:color="auto"/>
                <w:left w:val="none" w:sz="0" w:space="0" w:color="auto"/>
                <w:bottom w:val="none" w:sz="0" w:space="0" w:color="auto"/>
                <w:right w:val="none" w:sz="0" w:space="0" w:color="auto"/>
              </w:divBdr>
              <w:divsChild>
                <w:div w:id="1013190334">
                  <w:marLeft w:val="0"/>
                  <w:marRight w:val="120"/>
                  <w:marTop w:val="0"/>
                  <w:marBottom w:val="120"/>
                  <w:divBdr>
                    <w:top w:val="none" w:sz="0" w:space="0" w:color="auto"/>
                    <w:left w:val="none" w:sz="0" w:space="0" w:color="auto"/>
                    <w:bottom w:val="none" w:sz="0" w:space="0" w:color="auto"/>
                    <w:right w:val="none" w:sz="0" w:space="0" w:color="auto"/>
                  </w:divBdr>
                </w:div>
                <w:div w:id="187136779">
                  <w:marLeft w:val="0"/>
                  <w:marRight w:val="120"/>
                  <w:marTop w:val="0"/>
                  <w:marBottom w:val="120"/>
                  <w:divBdr>
                    <w:top w:val="none" w:sz="0" w:space="0" w:color="auto"/>
                    <w:left w:val="none" w:sz="0" w:space="0" w:color="auto"/>
                    <w:bottom w:val="none" w:sz="0" w:space="0" w:color="auto"/>
                    <w:right w:val="none" w:sz="0" w:space="0" w:color="auto"/>
                  </w:divBdr>
                </w:div>
                <w:div w:id="2085564197">
                  <w:marLeft w:val="0"/>
                  <w:marRight w:val="120"/>
                  <w:marTop w:val="0"/>
                  <w:marBottom w:val="120"/>
                  <w:divBdr>
                    <w:top w:val="none" w:sz="0" w:space="0" w:color="auto"/>
                    <w:left w:val="none" w:sz="0" w:space="0" w:color="auto"/>
                    <w:bottom w:val="none" w:sz="0" w:space="0" w:color="auto"/>
                    <w:right w:val="none" w:sz="0" w:space="0" w:color="auto"/>
                  </w:divBdr>
                </w:div>
                <w:div w:id="1200239036">
                  <w:marLeft w:val="0"/>
                  <w:marRight w:val="120"/>
                  <w:marTop w:val="0"/>
                  <w:marBottom w:val="120"/>
                  <w:divBdr>
                    <w:top w:val="none" w:sz="0" w:space="0" w:color="auto"/>
                    <w:left w:val="none" w:sz="0" w:space="0" w:color="auto"/>
                    <w:bottom w:val="none" w:sz="0" w:space="0" w:color="auto"/>
                    <w:right w:val="none" w:sz="0" w:space="0" w:color="auto"/>
                  </w:divBdr>
                </w:div>
                <w:div w:id="408425088">
                  <w:marLeft w:val="0"/>
                  <w:marRight w:val="120"/>
                  <w:marTop w:val="0"/>
                  <w:marBottom w:val="120"/>
                  <w:divBdr>
                    <w:top w:val="none" w:sz="0" w:space="0" w:color="auto"/>
                    <w:left w:val="none" w:sz="0" w:space="0" w:color="auto"/>
                    <w:bottom w:val="none" w:sz="0" w:space="0" w:color="auto"/>
                    <w:right w:val="none" w:sz="0" w:space="0" w:color="auto"/>
                  </w:divBdr>
                </w:div>
                <w:div w:id="1062680747">
                  <w:marLeft w:val="0"/>
                  <w:marRight w:val="120"/>
                  <w:marTop w:val="0"/>
                  <w:marBottom w:val="120"/>
                  <w:divBdr>
                    <w:top w:val="none" w:sz="0" w:space="0" w:color="auto"/>
                    <w:left w:val="none" w:sz="0" w:space="0" w:color="auto"/>
                    <w:bottom w:val="none" w:sz="0" w:space="0" w:color="auto"/>
                    <w:right w:val="none" w:sz="0" w:space="0" w:color="auto"/>
                  </w:divBdr>
                </w:div>
                <w:div w:id="133451968">
                  <w:marLeft w:val="0"/>
                  <w:marRight w:val="120"/>
                  <w:marTop w:val="0"/>
                  <w:marBottom w:val="120"/>
                  <w:divBdr>
                    <w:top w:val="none" w:sz="0" w:space="0" w:color="auto"/>
                    <w:left w:val="none" w:sz="0" w:space="0" w:color="auto"/>
                    <w:bottom w:val="none" w:sz="0" w:space="0" w:color="auto"/>
                    <w:right w:val="none" w:sz="0" w:space="0" w:color="auto"/>
                  </w:divBdr>
                </w:div>
                <w:div w:id="2052684481">
                  <w:marLeft w:val="0"/>
                  <w:marRight w:val="120"/>
                  <w:marTop w:val="0"/>
                  <w:marBottom w:val="120"/>
                  <w:divBdr>
                    <w:top w:val="none" w:sz="0" w:space="0" w:color="auto"/>
                    <w:left w:val="none" w:sz="0" w:space="0" w:color="auto"/>
                    <w:bottom w:val="none" w:sz="0" w:space="0" w:color="auto"/>
                    <w:right w:val="none" w:sz="0" w:space="0" w:color="auto"/>
                  </w:divBdr>
                </w:div>
                <w:div w:id="16819298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01134519">
          <w:marLeft w:val="0"/>
          <w:marRight w:val="0"/>
          <w:marTop w:val="0"/>
          <w:marBottom w:val="0"/>
          <w:divBdr>
            <w:top w:val="none" w:sz="0" w:space="0" w:color="auto"/>
            <w:left w:val="none" w:sz="0" w:space="0" w:color="auto"/>
            <w:bottom w:val="none" w:sz="0" w:space="0" w:color="auto"/>
            <w:right w:val="none" w:sz="0" w:space="0" w:color="auto"/>
          </w:divBdr>
          <w:divsChild>
            <w:div w:id="2054649864">
              <w:marLeft w:val="0"/>
              <w:marRight w:val="0"/>
              <w:marTop w:val="0"/>
              <w:marBottom w:val="360"/>
              <w:divBdr>
                <w:top w:val="none" w:sz="0" w:space="0" w:color="auto"/>
                <w:left w:val="none" w:sz="0" w:space="0" w:color="auto"/>
                <w:bottom w:val="none" w:sz="0" w:space="0" w:color="auto"/>
                <w:right w:val="none" w:sz="0" w:space="0" w:color="auto"/>
              </w:divBdr>
            </w:div>
            <w:div w:id="171319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86725">
      <w:bodyDiv w:val="1"/>
      <w:marLeft w:val="0"/>
      <w:marRight w:val="0"/>
      <w:marTop w:val="0"/>
      <w:marBottom w:val="0"/>
      <w:divBdr>
        <w:top w:val="none" w:sz="0" w:space="0" w:color="auto"/>
        <w:left w:val="none" w:sz="0" w:space="0" w:color="auto"/>
        <w:bottom w:val="none" w:sz="0" w:space="0" w:color="auto"/>
        <w:right w:val="none" w:sz="0" w:space="0" w:color="auto"/>
      </w:divBdr>
    </w:div>
    <w:div w:id="1837724322">
      <w:bodyDiv w:val="1"/>
      <w:marLeft w:val="0"/>
      <w:marRight w:val="0"/>
      <w:marTop w:val="0"/>
      <w:marBottom w:val="0"/>
      <w:divBdr>
        <w:top w:val="none" w:sz="0" w:space="0" w:color="auto"/>
        <w:left w:val="none" w:sz="0" w:space="0" w:color="auto"/>
        <w:bottom w:val="none" w:sz="0" w:space="0" w:color="auto"/>
        <w:right w:val="none" w:sz="0" w:space="0" w:color="auto"/>
      </w:divBdr>
    </w:div>
    <w:div w:id="1853374210">
      <w:bodyDiv w:val="1"/>
      <w:marLeft w:val="0"/>
      <w:marRight w:val="0"/>
      <w:marTop w:val="0"/>
      <w:marBottom w:val="0"/>
      <w:divBdr>
        <w:top w:val="none" w:sz="0" w:space="0" w:color="auto"/>
        <w:left w:val="none" w:sz="0" w:space="0" w:color="auto"/>
        <w:bottom w:val="none" w:sz="0" w:space="0" w:color="auto"/>
        <w:right w:val="none" w:sz="0" w:space="0" w:color="auto"/>
      </w:divBdr>
    </w:div>
    <w:div w:id="1856460138">
      <w:bodyDiv w:val="1"/>
      <w:marLeft w:val="0"/>
      <w:marRight w:val="0"/>
      <w:marTop w:val="0"/>
      <w:marBottom w:val="0"/>
      <w:divBdr>
        <w:top w:val="none" w:sz="0" w:space="0" w:color="auto"/>
        <w:left w:val="none" w:sz="0" w:space="0" w:color="auto"/>
        <w:bottom w:val="none" w:sz="0" w:space="0" w:color="auto"/>
        <w:right w:val="none" w:sz="0" w:space="0" w:color="auto"/>
      </w:divBdr>
    </w:div>
    <w:div w:id="1864324752">
      <w:bodyDiv w:val="1"/>
      <w:marLeft w:val="0"/>
      <w:marRight w:val="0"/>
      <w:marTop w:val="0"/>
      <w:marBottom w:val="0"/>
      <w:divBdr>
        <w:top w:val="none" w:sz="0" w:space="0" w:color="auto"/>
        <w:left w:val="none" w:sz="0" w:space="0" w:color="auto"/>
        <w:bottom w:val="none" w:sz="0" w:space="0" w:color="auto"/>
        <w:right w:val="none" w:sz="0" w:space="0" w:color="auto"/>
      </w:divBdr>
    </w:div>
    <w:div w:id="1883783444">
      <w:bodyDiv w:val="1"/>
      <w:marLeft w:val="0"/>
      <w:marRight w:val="0"/>
      <w:marTop w:val="0"/>
      <w:marBottom w:val="0"/>
      <w:divBdr>
        <w:top w:val="none" w:sz="0" w:space="0" w:color="auto"/>
        <w:left w:val="none" w:sz="0" w:space="0" w:color="auto"/>
        <w:bottom w:val="none" w:sz="0" w:space="0" w:color="auto"/>
        <w:right w:val="none" w:sz="0" w:space="0" w:color="auto"/>
      </w:divBdr>
      <w:divsChild>
        <w:div w:id="242960765">
          <w:marLeft w:val="0"/>
          <w:marRight w:val="0"/>
          <w:marTop w:val="0"/>
          <w:marBottom w:val="0"/>
          <w:divBdr>
            <w:top w:val="single" w:sz="6" w:space="17" w:color="F1F1F1"/>
            <w:left w:val="none" w:sz="0" w:space="0" w:color="auto"/>
            <w:bottom w:val="single" w:sz="6" w:space="17" w:color="F1F1F1"/>
            <w:right w:val="none" w:sz="0" w:space="0" w:color="auto"/>
          </w:divBdr>
        </w:div>
        <w:div w:id="1485510087">
          <w:marLeft w:val="0"/>
          <w:marRight w:val="0"/>
          <w:marTop w:val="0"/>
          <w:marBottom w:val="0"/>
          <w:divBdr>
            <w:top w:val="single" w:sz="6" w:space="17" w:color="F1F1F1"/>
            <w:left w:val="none" w:sz="0" w:space="0" w:color="auto"/>
            <w:bottom w:val="single" w:sz="6" w:space="17" w:color="F1F1F1"/>
            <w:right w:val="none" w:sz="0" w:space="0" w:color="auto"/>
          </w:divBdr>
        </w:div>
      </w:divsChild>
    </w:div>
    <w:div w:id="1884174418">
      <w:bodyDiv w:val="1"/>
      <w:marLeft w:val="0"/>
      <w:marRight w:val="0"/>
      <w:marTop w:val="0"/>
      <w:marBottom w:val="0"/>
      <w:divBdr>
        <w:top w:val="none" w:sz="0" w:space="0" w:color="auto"/>
        <w:left w:val="none" w:sz="0" w:space="0" w:color="auto"/>
        <w:bottom w:val="none" w:sz="0" w:space="0" w:color="auto"/>
        <w:right w:val="none" w:sz="0" w:space="0" w:color="auto"/>
      </w:divBdr>
    </w:div>
    <w:div w:id="1905985271">
      <w:bodyDiv w:val="1"/>
      <w:marLeft w:val="0"/>
      <w:marRight w:val="0"/>
      <w:marTop w:val="0"/>
      <w:marBottom w:val="0"/>
      <w:divBdr>
        <w:top w:val="none" w:sz="0" w:space="0" w:color="auto"/>
        <w:left w:val="none" w:sz="0" w:space="0" w:color="auto"/>
        <w:bottom w:val="none" w:sz="0" w:space="0" w:color="auto"/>
        <w:right w:val="none" w:sz="0" w:space="0" w:color="auto"/>
      </w:divBdr>
    </w:div>
    <w:div w:id="1925265693">
      <w:bodyDiv w:val="1"/>
      <w:marLeft w:val="0"/>
      <w:marRight w:val="0"/>
      <w:marTop w:val="0"/>
      <w:marBottom w:val="0"/>
      <w:divBdr>
        <w:top w:val="none" w:sz="0" w:space="0" w:color="auto"/>
        <w:left w:val="none" w:sz="0" w:space="0" w:color="auto"/>
        <w:bottom w:val="none" w:sz="0" w:space="0" w:color="auto"/>
        <w:right w:val="none" w:sz="0" w:space="0" w:color="auto"/>
      </w:divBdr>
      <w:divsChild>
        <w:div w:id="318651599">
          <w:marLeft w:val="0"/>
          <w:marRight w:val="0"/>
          <w:marTop w:val="0"/>
          <w:marBottom w:val="0"/>
          <w:divBdr>
            <w:top w:val="none" w:sz="0" w:space="0" w:color="auto"/>
            <w:left w:val="none" w:sz="0" w:space="0" w:color="auto"/>
            <w:bottom w:val="none" w:sz="0" w:space="0" w:color="auto"/>
            <w:right w:val="none" w:sz="0" w:space="0" w:color="auto"/>
          </w:divBdr>
        </w:div>
      </w:divsChild>
    </w:div>
    <w:div w:id="1930041246">
      <w:bodyDiv w:val="1"/>
      <w:marLeft w:val="0"/>
      <w:marRight w:val="0"/>
      <w:marTop w:val="0"/>
      <w:marBottom w:val="0"/>
      <w:divBdr>
        <w:top w:val="none" w:sz="0" w:space="0" w:color="auto"/>
        <w:left w:val="none" w:sz="0" w:space="0" w:color="auto"/>
        <w:bottom w:val="none" w:sz="0" w:space="0" w:color="auto"/>
        <w:right w:val="none" w:sz="0" w:space="0" w:color="auto"/>
      </w:divBdr>
      <w:divsChild>
        <w:div w:id="346293073">
          <w:marLeft w:val="0"/>
          <w:marRight w:val="0"/>
          <w:marTop w:val="225"/>
          <w:marBottom w:val="0"/>
          <w:divBdr>
            <w:top w:val="none" w:sz="0" w:space="0" w:color="auto"/>
            <w:left w:val="none" w:sz="0" w:space="0" w:color="auto"/>
            <w:bottom w:val="none" w:sz="0" w:space="0" w:color="auto"/>
            <w:right w:val="none" w:sz="0" w:space="0" w:color="auto"/>
          </w:divBdr>
        </w:div>
        <w:div w:id="1360736245">
          <w:marLeft w:val="0"/>
          <w:marRight w:val="0"/>
          <w:marTop w:val="225"/>
          <w:marBottom w:val="0"/>
          <w:divBdr>
            <w:top w:val="none" w:sz="0" w:space="0" w:color="auto"/>
            <w:left w:val="none" w:sz="0" w:space="0" w:color="auto"/>
            <w:bottom w:val="none" w:sz="0" w:space="0" w:color="auto"/>
            <w:right w:val="none" w:sz="0" w:space="0" w:color="auto"/>
          </w:divBdr>
        </w:div>
        <w:div w:id="1848207643">
          <w:marLeft w:val="0"/>
          <w:marRight w:val="0"/>
          <w:marTop w:val="225"/>
          <w:marBottom w:val="0"/>
          <w:divBdr>
            <w:top w:val="none" w:sz="0" w:space="0" w:color="auto"/>
            <w:left w:val="none" w:sz="0" w:space="0" w:color="auto"/>
            <w:bottom w:val="none" w:sz="0" w:space="0" w:color="auto"/>
            <w:right w:val="none" w:sz="0" w:space="0" w:color="auto"/>
          </w:divBdr>
        </w:div>
        <w:div w:id="1202522666">
          <w:marLeft w:val="0"/>
          <w:marRight w:val="0"/>
          <w:marTop w:val="225"/>
          <w:marBottom w:val="0"/>
          <w:divBdr>
            <w:top w:val="none" w:sz="0" w:space="0" w:color="auto"/>
            <w:left w:val="none" w:sz="0" w:space="0" w:color="auto"/>
            <w:bottom w:val="none" w:sz="0" w:space="0" w:color="auto"/>
            <w:right w:val="none" w:sz="0" w:space="0" w:color="auto"/>
          </w:divBdr>
        </w:div>
        <w:div w:id="1751006715">
          <w:marLeft w:val="0"/>
          <w:marRight w:val="0"/>
          <w:marTop w:val="225"/>
          <w:marBottom w:val="0"/>
          <w:divBdr>
            <w:top w:val="none" w:sz="0" w:space="0" w:color="auto"/>
            <w:left w:val="none" w:sz="0" w:space="0" w:color="auto"/>
            <w:bottom w:val="none" w:sz="0" w:space="0" w:color="auto"/>
            <w:right w:val="none" w:sz="0" w:space="0" w:color="auto"/>
          </w:divBdr>
        </w:div>
        <w:div w:id="1780568737">
          <w:marLeft w:val="0"/>
          <w:marRight w:val="0"/>
          <w:marTop w:val="225"/>
          <w:marBottom w:val="0"/>
          <w:divBdr>
            <w:top w:val="none" w:sz="0" w:space="0" w:color="auto"/>
            <w:left w:val="none" w:sz="0" w:space="0" w:color="auto"/>
            <w:bottom w:val="none" w:sz="0" w:space="0" w:color="auto"/>
            <w:right w:val="none" w:sz="0" w:space="0" w:color="auto"/>
          </w:divBdr>
        </w:div>
        <w:div w:id="402217505">
          <w:marLeft w:val="0"/>
          <w:marRight w:val="0"/>
          <w:marTop w:val="225"/>
          <w:marBottom w:val="0"/>
          <w:divBdr>
            <w:top w:val="none" w:sz="0" w:space="0" w:color="auto"/>
            <w:left w:val="none" w:sz="0" w:space="0" w:color="auto"/>
            <w:bottom w:val="none" w:sz="0" w:space="0" w:color="auto"/>
            <w:right w:val="none" w:sz="0" w:space="0" w:color="auto"/>
          </w:divBdr>
        </w:div>
        <w:div w:id="1384601394">
          <w:marLeft w:val="0"/>
          <w:marRight w:val="0"/>
          <w:marTop w:val="225"/>
          <w:marBottom w:val="0"/>
          <w:divBdr>
            <w:top w:val="none" w:sz="0" w:space="0" w:color="auto"/>
            <w:left w:val="none" w:sz="0" w:space="0" w:color="auto"/>
            <w:bottom w:val="none" w:sz="0" w:space="0" w:color="auto"/>
            <w:right w:val="none" w:sz="0" w:space="0" w:color="auto"/>
          </w:divBdr>
        </w:div>
        <w:div w:id="1289892215">
          <w:marLeft w:val="0"/>
          <w:marRight w:val="0"/>
          <w:marTop w:val="225"/>
          <w:marBottom w:val="0"/>
          <w:divBdr>
            <w:top w:val="none" w:sz="0" w:space="0" w:color="auto"/>
            <w:left w:val="none" w:sz="0" w:space="0" w:color="auto"/>
            <w:bottom w:val="none" w:sz="0" w:space="0" w:color="auto"/>
            <w:right w:val="none" w:sz="0" w:space="0" w:color="auto"/>
          </w:divBdr>
        </w:div>
        <w:div w:id="982194291">
          <w:marLeft w:val="0"/>
          <w:marRight w:val="0"/>
          <w:marTop w:val="225"/>
          <w:marBottom w:val="0"/>
          <w:divBdr>
            <w:top w:val="none" w:sz="0" w:space="0" w:color="auto"/>
            <w:left w:val="none" w:sz="0" w:space="0" w:color="auto"/>
            <w:bottom w:val="none" w:sz="0" w:space="0" w:color="auto"/>
            <w:right w:val="none" w:sz="0" w:space="0" w:color="auto"/>
          </w:divBdr>
        </w:div>
        <w:div w:id="2077779246">
          <w:marLeft w:val="0"/>
          <w:marRight w:val="0"/>
          <w:marTop w:val="225"/>
          <w:marBottom w:val="0"/>
          <w:divBdr>
            <w:top w:val="none" w:sz="0" w:space="0" w:color="auto"/>
            <w:left w:val="none" w:sz="0" w:space="0" w:color="auto"/>
            <w:bottom w:val="none" w:sz="0" w:space="0" w:color="auto"/>
            <w:right w:val="none" w:sz="0" w:space="0" w:color="auto"/>
          </w:divBdr>
        </w:div>
        <w:div w:id="799346824">
          <w:marLeft w:val="0"/>
          <w:marRight w:val="0"/>
          <w:marTop w:val="225"/>
          <w:marBottom w:val="0"/>
          <w:divBdr>
            <w:top w:val="none" w:sz="0" w:space="0" w:color="auto"/>
            <w:left w:val="none" w:sz="0" w:space="0" w:color="auto"/>
            <w:bottom w:val="none" w:sz="0" w:space="0" w:color="auto"/>
            <w:right w:val="none" w:sz="0" w:space="0" w:color="auto"/>
          </w:divBdr>
        </w:div>
        <w:div w:id="1233546726">
          <w:marLeft w:val="0"/>
          <w:marRight w:val="0"/>
          <w:marTop w:val="225"/>
          <w:marBottom w:val="0"/>
          <w:divBdr>
            <w:top w:val="none" w:sz="0" w:space="0" w:color="auto"/>
            <w:left w:val="none" w:sz="0" w:space="0" w:color="auto"/>
            <w:bottom w:val="none" w:sz="0" w:space="0" w:color="auto"/>
            <w:right w:val="none" w:sz="0" w:space="0" w:color="auto"/>
          </w:divBdr>
        </w:div>
        <w:div w:id="1061901475">
          <w:marLeft w:val="0"/>
          <w:marRight w:val="0"/>
          <w:marTop w:val="225"/>
          <w:marBottom w:val="0"/>
          <w:divBdr>
            <w:top w:val="none" w:sz="0" w:space="0" w:color="auto"/>
            <w:left w:val="none" w:sz="0" w:space="0" w:color="auto"/>
            <w:bottom w:val="none" w:sz="0" w:space="0" w:color="auto"/>
            <w:right w:val="none" w:sz="0" w:space="0" w:color="auto"/>
          </w:divBdr>
        </w:div>
        <w:div w:id="499661602">
          <w:marLeft w:val="0"/>
          <w:marRight w:val="0"/>
          <w:marTop w:val="225"/>
          <w:marBottom w:val="0"/>
          <w:divBdr>
            <w:top w:val="none" w:sz="0" w:space="0" w:color="auto"/>
            <w:left w:val="none" w:sz="0" w:space="0" w:color="auto"/>
            <w:bottom w:val="none" w:sz="0" w:space="0" w:color="auto"/>
            <w:right w:val="none" w:sz="0" w:space="0" w:color="auto"/>
          </w:divBdr>
        </w:div>
        <w:div w:id="580992712">
          <w:marLeft w:val="0"/>
          <w:marRight w:val="0"/>
          <w:marTop w:val="225"/>
          <w:marBottom w:val="0"/>
          <w:divBdr>
            <w:top w:val="none" w:sz="0" w:space="0" w:color="auto"/>
            <w:left w:val="none" w:sz="0" w:space="0" w:color="auto"/>
            <w:bottom w:val="none" w:sz="0" w:space="0" w:color="auto"/>
            <w:right w:val="none" w:sz="0" w:space="0" w:color="auto"/>
          </w:divBdr>
        </w:div>
        <w:div w:id="125392481">
          <w:marLeft w:val="0"/>
          <w:marRight w:val="0"/>
          <w:marTop w:val="225"/>
          <w:marBottom w:val="0"/>
          <w:divBdr>
            <w:top w:val="none" w:sz="0" w:space="0" w:color="auto"/>
            <w:left w:val="none" w:sz="0" w:space="0" w:color="auto"/>
            <w:bottom w:val="none" w:sz="0" w:space="0" w:color="auto"/>
            <w:right w:val="none" w:sz="0" w:space="0" w:color="auto"/>
          </w:divBdr>
        </w:div>
        <w:div w:id="1994795545">
          <w:marLeft w:val="0"/>
          <w:marRight w:val="0"/>
          <w:marTop w:val="225"/>
          <w:marBottom w:val="0"/>
          <w:divBdr>
            <w:top w:val="none" w:sz="0" w:space="0" w:color="auto"/>
            <w:left w:val="none" w:sz="0" w:space="0" w:color="auto"/>
            <w:bottom w:val="none" w:sz="0" w:space="0" w:color="auto"/>
            <w:right w:val="none" w:sz="0" w:space="0" w:color="auto"/>
          </w:divBdr>
        </w:div>
        <w:div w:id="504130859">
          <w:marLeft w:val="0"/>
          <w:marRight w:val="0"/>
          <w:marTop w:val="225"/>
          <w:marBottom w:val="0"/>
          <w:divBdr>
            <w:top w:val="none" w:sz="0" w:space="0" w:color="auto"/>
            <w:left w:val="none" w:sz="0" w:space="0" w:color="auto"/>
            <w:bottom w:val="none" w:sz="0" w:space="0" w:color="auto"/>
            <w:right w:val="none" w:sz="0" w:space="0" w:color="auto"/>
          </w:divBdr>
        </w:div>
        <w:div w:id="919218590">
          <w:marLeft w:val="0"/>
          <w:marRight w:val="0"/>
          <w:marTop w:val="225"/>
          <w:marBottom w:val="0"/>
          <w:divBdr>
            <w:top w:val="none" w:sz="0" w:space="0" w:color="auto"/>
            <w:left w:val="none" w:sz="0" w:space="0" w:color="auto"/>
            <w:bottom w:val="none" w:sz="0" w:space="0" w:color="auto"/>
            <w:right w:val="none" w:sz="0" w:space="0" w:color="auto"/>
          </w:divBdr>
        </w:div>
        <w:div w:id="832526946">
          <w:marLeft w:val="0"/>
          <w:marRight w:val="0"/>
          <w:marTop w:val="225"/>
          <w:marBottom w:val="0"/>
          <w:divBdr>
            <w:top w:val="none" w:sz="0" w:space="0" w:color="auto"/>
            <w:left w:val="none" w:sz="0" w:space="0" w:color="auto"/>
            <w:bottom w:val="none" w:sz="0" w:space="0" w:color="auto"/>
            <w:right w:val="none" w:sz="0" w:space="0" w:color="auto"/>
          </w:divBdr>
        </w:div>
      </w:divsChild>
    </w:div>
    <w:div w:id="1960918491">
      <w:bodyDiv w:val="1"/>
      <w:marLeft w:val="0"/>
      <w:marRight w:val="0"/>
      <w:marTop w:val="0"/>
      <w:marBottom w:val="0"/>
      <w:divBdr>
        <w:top w:val="none" w:sz="0" w:space="0" w:color="auto"/>
        <w:left w:val="none" w:sz="0" w:space="0" w:color="auto"/>
        <w:bottom w:val="none" w:sz="0" w:space="0" w:color="auto"/>
        <w:right w:val="none" w:sz="0" w:space="0" w:color="auto"/>
      </w:divBdr>
    </w:div>
    <w:div w:id="2013677214">
      <w:bodyDiv w:val="1"/>
      <w:marLeft w:val="0"/>
      <w:marRight w:val="0"/>
      <w:marTop w:val="0"/>
      <w:marBottom w:val="0"/>
      <w:divBdr>
        <w:top w:val="none" w:sz="0" w:space="0" w:color="auto"/>
        <w:left w:val="none" w:sz="0" w:space="0" w:color="auto"/>
        <w:bottom w:val="none" w:sz="0" w:space="0" w:color="auto"/>
        <w:right w:val="none" w:sz="0" w:space="0" w:color="auto"/>
      </w:divBdr>
      <w:divsChild>
        <w:div w:id="428888246">
          <w:marLeft w:val="0"/>
          <w:marRight w:val="0"/>
          <w:marTop w:val="0"/>
          <w:marBottom w:val="0"/>
          <w:divBdr>
            <w:top w:val="none" w:sz="0" w:space="0" w:color="auto"/>
            <w:left w:val="none" w:sz="0" w:space="0" w:color="auto"/>
            <w:bottom w:val="none" w:sz="0" w:space="0" w:color="auto"/>
            <w:right w:val="none" w:sz="0" w:space="0" w:color="auto"/>
          </w:divBdr>
          <w:divsChild>
            <w:div w:id="1885291321">
              <w:marLeft w:val="0"/>
              <w:marRight w:val="0"/>
              <w:marTop w:val="0"/>
              <w:marBottom w:val="0"/>
              <w:divBdr>
                <w:top w:val="none" w:sz="0" w:space="0" w:color="auto"/>
                <w:left w:val="none" w:sz="0" w:space="0" w:color="auto"/>
                <w:bottom w:val="none" w:sz="0" w:space="0" w:color="auto"/>
                <w:right w:val="none" w:sz="0" w:space="0" w:color="auto"/>
              </w:divBdr>
              <w:divsChild>
                <w:div w:id="1853838152">
                  <w:marLeft w:val="0"/>
                  <w:marRight w:val="0"/>
                  <w:marTop w:val="0"/>
                  <w:marBottom w:val="0"/>
                  <w:divBdr>
                    <w:top w:val="none" w:sz="0" w:space="0" w:color="auto"/>
                    <w:left w:val="none" w:sz="0" w:space="0" w:color="auto"/>
                    <w:bottom w:val="none" w:sz="0" w:space="0" w:color="auto"/>
                    <w:right w:val="none" w:sz="0" w:space="0" w:color="auto"/>
                  </w:divBdr>
                </w:div>
                <w:div w:id="699818137">
                  <w:marLeft w:val="0"/>
                  <w:marRight w:val="0"/>
                  <w:marTop w:val="0"/>
                  <w:marBottom w:val="0"/>
                  <w:divBdr>
                    <w:top w:val="none" w:sz="0" w:space="0" w:color="auto"/>
                    <w:left w:val="none" w:sz="0" w:space="0" w:color="auto"/>
                    <w:bottom w:val="none" w:sz="0" w:space="0" w:color="auto"/>
                    <w:right w:val="none" w:sz="0" w:space="0" w:color="auto"/>
                  </w:divBdr>
                  <w:divsChild>
                    <w:div w:id="1762531209">
                      <w:marLeft w:val="0"/>
                      <w:marRight w:val="0"/>
                      <w:marTop w:val="0"/>
                      <w:marBottom w:val="0"/>
                      <w:divBdr>
                        <w:top w:val="none" w:sz="0" w:space="0" w:color="auto"/>
                        <w:left w:val="none" w:sz="0" w:space="0" w:color="auto"/>
                        <w:bottom w:val="none" w:sz="0" w:space="0" w:color="auto"/>
                        <w:right w:val="none" w:sz="0" w:space="0" w:color="auto"/>
                      </w:divBdr>
                    </w:div>
                    <w:div w:id="1510825791">
                      <w:marLeft w:val="0"/>
                      <w:marRight w:val="0"/>
                      <w:marTop w:val="0"/>
                      <w:marBottom w:val="0"/>
                      <w:divBdr>
                        <w:top w:val="none" w:sz="0" w:space="0" w:color="auto"/>
                        <w:left w:val="none" w:sz="0" w:space="0" w:color="auto"/>
                        <w:bottom w:val="none" w:sz="0" w:space="0" w:color="auto"/>
                        <w:right w:val="none" w:sz="0" w:space="0" w:color="auto"/>
                      </w:divBdr>
                      <w:divsChild>
                        <w:div w:id="1755125228">
                          <w:marLeft w:val="0"/>
                          <w:marRight w:val="0"/>
                          <w:marTop w:val="0"/>
                          <w:marBottom w:val="0"/>
                          <w:divBdr>
                            <w:top w:val="none" w:sz="0" w:space="0" w:color="auto"/>
                            <w:left w:val="none" w:sz="0" w:space="0" w:color="auto"/>
                            <w:bottom w:val="none" w:sz="0" w:space="0" w:color="auto"/>
                            <w:right w:val="none" w:sz="0" w:space="0" w:color="auto"/>
                          </w:divBdr>
                        </w:div>
                        <w:div w:id="316299050">
                          <w:marLeft w:val="0"/>
                          <w:marRight w:val="0"/>
                          <w:marTop w:val="0"/>
                          <w:marBottom w:val="0"/>
                          <w:divBdr>
                            <w:top w:val="none" w:sz="0" w:space="0" w:color="auto"/>
                            <w:left w:val="none" w:sz="0" w:space="0" w:color="auto"/>
                            <w:bottom w:val="none" w:sz="0" w:space="0" w:color="auto"/>
                            <w:right w:val="none" w:sz="0" w:space="0" w:color="auto"/>
                          </w:divBdr>
                        </w:div>
                        <w:div w:id="30724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573243">
              <w:marLeft w:val="0"/>
              <w:marRight w:val="0"/>
              <w:marTop w:val="0"/>
              <w:marBottom w:val="0"/>
              <w:divBdr>
                <w:top w:val="none" w:sz="0" w:space="0" w:color="auto"/>
                <w:left w:val="none" w:sz="0" w:space="0" w:color="auto"/>
                <w:bottom w:val="none" w:sz="0" w:space="0" w:color="auto"/>
                <w:right w:val="none" w:sz="0" w:space="0" w:color="auto"/>
              </w:divBdr>
            </w:div>
            <w:div w:id="9401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10685">
      <w:bodyDiv w:val="1"/>
      <w:marLeft w:val="0"/>
      <w:marRight w:val="0"/>
      <w:marTop w:val="0"/>
      <w:marBottom w:val="0"/>
      <w:divBdr>
        <w:top w:val="none" w:sz="0" w:space="0" w:color="auto"/>
        <w:left w:val="none" w:sz="0" w:space="0" w:color="auto"/>
        <w:bottom w:val="none" w:sz="0" w:space="0" w:color="auto"/>
        <w:right w:val="none" w:sz="0" w:space="0" w:color="auto"/>
      </w:divBdr>
    </w:div>
    <w:div w:id="2023048604">
      <w:bodyDiv w:val="1"/>
      <w:marLeft w:val="0"/>
      <w:marRight w:val="0"/>
      <w:marTop w:val="0"/>
      <w:marBottom w:val="0"/>
      <w:divBdr>
        <w:top w:val="none" w:sz="0" w:space="0" w:color="auto"/>
        <w:left w:val="none" w:sz="0" w:space="0" w:color="auto"/>
        <w:bottom w:val="none" w:sz="0" w:space="0" w:color="auto"/>
        <w:right w:val="none" w:sz="0" w:space="0" w:color="auto"/>
      </w:divBdr>
    </w:div>
    <w:div w:id="2053532708">
      <w:bodyDiv w:val="1"/>
      <w:marLeft w:val="0"/>
      <w:marRight w:val="0"/>
      <w:marTop w:val="0"/>
      <w:marBottom w:val="0"/>
      <w:divBdr>
        <w:top w:val="none" w:sz="0" w:space="0" w:color="auto"/>
        <w:left w:val="none" w:sz="0" w:space="0" w:color="auto"/>
        <w:bottom w:val="none" w:sz="0" w:space="0" w:color="auto"/>
        <w:right w:val="none" w:sz="0" w:space="0" w:color="auto"/>
      </w:divBdr>
      <w:divsChild>
        <w:div w:id="553127273">
          <w:marLeft w:val="0"/>
          <w:marRight w:val="0"/>
          <w:marTop w:val="0"/>
          <w:marBottom w:val="0"/>
          <w:divBdr>
            <w:top w:val="none" w:sz="0" w:space="0" w:color="auto"/>
            <w:left w:val="none" w:sz="0" w:space="0" w:color="auto"/>
            <w:bottom w:val="none" w:sz="0" w:space="0" w:color="auto"/>
            <w:right w:val="none" w:sz="0" w:space="0" w:color="auto"/>
          </w:divBdr>
        </w:div>
      </w:divsChild>
    </w:div>
    <w:div w:id="2059671322">
      <w:bodyDiv w:val="1"/>
      <w:marLeft w:val="0"/>
      <w:marRight w:val="0"/>
      <w:marTop w:val="0"/>
      <w:marBottom w:val="0"/>
      <w:divBdr>
        <w:top w:val="none" w:sz="0" w:space="0" w:color="auto"/>
        <w:left w:val="none" w:sz="0" w:space="0" w:color="auto"/>
        <w:bottom w:val="none" w:sz="0" w:space="0" w:color="auto"/>
        <w:right w:val="none" w:sz="0" w:space="0" w:color="auto"/>
      </w:divBdr>
    </w:div>
    <w:div w:id="2071415308">
      <w:bodyDiv w:val="1"/>
      <w:marLeft w:val="0"/>
      <w:marRight w:val="0"/>
      <w:marTop w:val="0"/>
      <w:marBottom w:val="0"/>
      <w:divBdr>
        <w:top w:val="none" w:sz="0" w:space="0" w:color="auto"/>
        <w:left w:val="none" w:sz="0" w:space="0" w:color="auto"/>
        <w:bottom w:val="none" w:sz="0" w:space="0" w:color="auto"/>
        <w:right w:val="none" w:sz="0" w:space="0" w:color="auto"/>
      </w:divBdr>
    </w:div>
    <w:div w:id="2085714822">
      <w:bodyDiv w:val="1"/>
      <w:marLeft w:val="0"/>
      <w:marRight w:val="0"/>
      <w:marTop w:val="0"/>
      <w:marBottom w:val="0"/>
      <w:divBdr>
        <w:top w:val="none" w:sz="0" w:space="0" w:color="auto"/>
        <w:left w:val="none" w:sz="0" w:space="0" w:color="auto"/>
        <w:bottom w:val="none" w:sz="0" w:space="0" w:color="auto"/>
        <w:right w:val="none" w:sz="0" w:space="0" w:color="auto"/>
      </w:divBdr>
    </w:div>
    <w:div w:id="2104261757">
      <w:bodyDiv w:val="1"/>
      <w:marLeft w:val="0"/>
      <w:marRight w:val="0"/>
      <w:marTop w:val="0"/>
      <w:marBottom w:val="0"/>
      <w:divBdr>
        <w:top w:val="none" w:sz="0" w:space="0" w:color="auto"/>
        <w:left w:val="none" w:sz="0" w:space="0" w:color="auto"/>
        <w:bottom w:val="none" w:sz="0" w:space="0" w:color="auto"/>
        <w:right w:val="none" w:sz="0" w:space="0" w:color="auto"/>
      </w:divBdr>
      <w:divsChild>
        <w:div w:id="215514410">
          <w:marLeft w:val="0"/>
          <w:marRight w:val="0"/>
          <w:marTop w:val="0"/>
          <w:marBottom w:val="0"/>
          <w:divBdr>
            <w:top w:val="none" w:sz="0" w:space="0" w:color="auto"/>
            <w:left w:val="none" w:sz="0" w:space="0" w:color="auto"/>
            <w:bottom w:val="none" w:sz="0" w:space="0" w:color="auto"/>
            <w:right w:val="none" w:sz="0" w:space="0" w:color="auto"/>
          </w:divBdr>
          <w:divsChild>
            <w:div w:id="729882280">
              <w:marLeft w:val="0"/>
              <w:marRight w:val="0"/>
              <w:marTop w:val="0"/>
              <w:marBottom w:val="0"/>
              <w:divBdr>
                <w:top w:val="none" w:sz="0" w:space="0" w:color="auto"/>
                <w:left w:val="none" w:sz="0" w:space="0" w:color="auto"/>
                <w:bottom w:val="none" w:sz="0" w:space="0" w:color="auto"/>
                <w:right w:val="none" w:sz="0" w:space="0" w:color="auto"/>
              </w:divBdr>
            </w:div>
            <w:div w:id="1301501397">
              <w:marLeft w:val="0"/>
              <w:marRight w:val="0"/>
              <w:marTop w:val="0"/>
              <w:marBottom w:val="0"/>
              <w:divBdr>
                <w:top w:val="none" w:sz="0" w:space="0" w:color="auto"/>
                <w:left w:val="none" w:sz="0" w:space="0" w:color="auto"/>
                <w:bottom w:val="none" w:sz="0" w:space="0" w:color="auto"/>
                <w:right w:val="none" w:sz="0" w:space="0" w:color="auto"/>
              </w:divBdr>
              <w:divsChild>
                <w:div w:id="1511797719">
                  <w:marLeft w:val="0"/>
                  <w:marRight w:val="0"/>
                  <w:marTop w:val="0"/>
                  <w:marBottom w:val="0"/>
                  <w:divBdr>
                    <w:top w:val="none" w:sz="0" w:space="0" w:color="auto"/>
                    <w:left w:val="none" w:sz="0" w:space="0" w:color="auto"/>
                    <w:bottom w:val="none" w:sz="0" w:space="0" w:color="auto"/>
                    <w:right w:val="none" w:sz="0" w:space="0" w:color="auto"/>
                  </w:divBdr>
                </w:div>
              </w:divsChild>
            </w:div>
            <w:div w:id="776369681">
              <w:marLeft w:val="0"/>
              <w:marRight w:val="0"/>
              <w:marTop w:val="240"/>
              <w:marBottom w:val="240"/>
              <w:divBdr>
                <w:top w:val="none" w:sz="0" w:space="0" w:color="auto"/>
                <w:left w:val="none" w:sz="0" w:space="0" w:color="auto"/>
                <w:bottom w:val="none" w:sz="0" w:space="0" w:color="auto"/>
                <w:right w:val="none" w:sz="0" w:space="0" w:color="auto"/>
              </w:divBdr>
              <w:divsChild>
                <w:div w:id="2084141999">
                  <w:marLeft w:val="0"/>
                  <w:marRight w:val="120"/>
                  <w:marTop w:val="0"/>
                  <w:marBottom w:val="120"/>
                  <w:divBdr>
                    <w:top w:val="none" w:sz="0" w:space="0" w:color="auto"/>
                    <w:left w:val="none" w:sz="0" w:space="0" w:color="auto"/>
                    <w:bottom w:val="none" w:sz="0" w:space="0" w:color="auto"/>
                    <w:right w:val="none" w:sz="0" w:space="0" w:color="auto"/>
                  </w:divBdr>
                </w:div>
                <w:div w:id="504056830">
                  <w:marLeft w:val="0"/>
                  <w:marRight w:val="120"/>
                  <w:marTop w:val="0"/>
                  <w:marBottom w:val="120"/>
                  <w:divBdr>
                    <w:top w:val="none" w:sz="0" w:space="0" w:color="auto"/>
                    <w:left w:val="none" w:sz="0" w:space="0" w:color="auto"/>
                    <w:bottom w:val="none" w:sz="0" w:space="0" w:color="auto"/>
                    <w:right w:val="none" w:sz="0" w:space="0" w:color="auto"/>
                  </w:divBdr>
                </w:div>
                <w:div w:id="2134246416">
                  <w:marLeft w:val="0"/>
                  <w:marRight w:val="120"/>
                  <w:marTop w:val="0"/>
                  <w:marBottom w:val="120"/>
                  <w:divBdr>
                    <w:top w:val="none" w:sz="0" w:space="0" w:color="auto"/>
                    <w:left w:val="none" w:sz="0" w:space="0" w:color="auto"/>
                    <w:bottom w:val="none" w:sz="0" w:space="0" w:color="auto"/>
                    <w:right w:val="none" w:sz="0" w:space="0" w:color="auto"/>
                  </w:divBdr>
                </w:div>
                <w:div w:id="1480265993">
                  <w:marLeft w:val="0"/>
                  <w:marRight w:val="120"/>
                  <w:marTop w:val="0"/>
                  <w:marBottom w:val="120"/>
                  <w:divBdr>
                    <w:top w:val="none" w:sz="0" w:space="0" w:color="auto"/>
                    <w:left w:val="none" w:sz="0" w:space="0" w:color="auto"/>
                    <w:bottom w:val="none" w:sz="0" w:space="0" w:color="auto"/>
                    <w:right w:val="none" w:sz="0" w:space="0" w:color="auto"/>
                  </w:divBdr>
                </w:div>
                <w:div w:id="349331227">
                  <w:marLeft w:val="0"/>
                  <w:marRight w:val="120"/>
                  <w:marTop w:val="0"/>
                  <w:marBottom w:val="120"/>
                  <w:divBdr>
                    <w:top w:val="none" w:sz="0" w:space="0" w:color="auto"/>
                    <w:left w:val="none" w:sz="0" w:space="0" w:color="auto"/>
                    <w:bottom w:val="none" w:sz="0" w:space="0" w:color="auto"/>
                    <w:right w:val="none" w:sz="0" w:space="0" w:color="auto"/>
                  </w:divBdr>
                </w:div>
                <w:div w:id="990869239">
                  <w:marLeft w:val="0"/>
                  <w:marRight w:val="120"/>
                  <w:marTop w:val="0"/>
                  <w:marBottom w:val="120"/>
                  <w:divBdr>
                    <w:top w:val="none" w:sz="0" w:space="0" w:color="auto"/>
                    <w:left w:val="none" w:sz="0" w:space="0" w:color="auto"/>
                    <w:bottom w:val="none" w:sz="0" w:space="0" w:color="auto"/>
                    <w:right w:val="none" w:sz="0" w:space="0" w:color="auto"/>
                  </w:divBdr>
                </w:div>
                <w:div w:id="435059161">
                  <w:marLeft w:val="0"/>
                  <w:marRight w:val="120"/>
                  <w:marTop w:val="0"/>
                  <w:marBottom w:val="120"/>
                  <w:divBdr>
                    <w:top w:val="none" w:sz="0" w:space="0" w:color="auto"/>
                    <w:left w:val="none" w:sz="0" w:space="0" w:color="auto"/>
                    <w:bottom w:val="none" w:sz="0" w:space="0" w:color="auto"/>
                    <w:right w:val="none" w:sz="0" w:space="0" w:color="auto"/>
                  </w:divBdr>
                </w:div>
                <w:div w:id="560293256">
                  <w:marLeft w:val="0"/>
                  <w:marRight w:val="120"/>
                  <w:marTop w:val="0"/>
                  <w:marBottom w:val="120"/>
                  <w:divBdr>
                    <w:top w:val="none" w:sz="0" w:space="0" w:color="auto"/>
                    <w:left w:val="none" w:sz="0" w:space="0" w:color="auto"/>
                    <w:bottom w:val="none" w:sz="0" w:space="0" w:color="auto"/>
                    <w:right w:val="none" w:sz="0" w:space="0" w:color="auto"/>
                  </w:divBdr>
                </w:div>
                <w:div w:id="7306905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06049551">
          <w:marLeft w:val="0"/>
          <w:marRight w:val="0"/>
          <w:marTop w:val="0"/>
          <w:marBottom w:val="0"/>
          <w:divBdr>
            <w:top w:val="none" w:sz="0" w:space="0" w:color="auto"/>
            <w:left w:val="none" w:sz="0" w:space="0" w:color="auto"/>
            <w:bottom w:val="none" w:sz="0" w:space="0" w:color="auto"/>
            <w:right w:val="none" w:sz="0" w:space="0" w:color="auto"/>
          </w:divBdr>
          <w:divsChild>
            <w:div w:id="1822118234">
              <w:marLeft w:val="0"/>
              <w:marRight w:val="0"/>
              <w:marTop w:val="0"/>
              <w:marBottom w:val="360"/>
              <w:divBdr>
                <w:top w:val="none" w:sz="0" w:space="0" w:color="auto"/>
                <w:left w:val="none" w:sz="0" w:space="0" w:color="auto"/>
                <w:bottom w:val="none" w:sz="0" w:space="0" w:color="auto"/>
                <w:right w:val="none" w:sz="0" w:space="0" w:color="auto"/>
              </w:divBdr>
            </w:div>
            <w:div w:id="6443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9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studopedia.ru/10_161024_mezhdunarodnaya-zashchita-prav-cheloveka-v-usloviyah-mirnogo-i-voennogo-vremeni.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tudopedia.ru/8_83335_etika-katolitsizma.html"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tudopedia.ru/1_104939_vozniknovenie-protestantizma-v-hode-reformatsii.html"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11873-A35B-4C39-8D1F-3DB2944E0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1826</TotalTime>
  <Pages>43</Pages>
  <Words>18430</Words>
  <Characters>105053</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Windows10</cp:lastModifiedBy>
  <cp:revision>50</cp:revision>
  <dcterms:created xsi:type="dcterms:W3CDTF">2021-07-03T06:40:00Z</dcterms:created>
  <dcterms:modified xsi:type="dcterms:W3CDTF">2024-01-13T08:37:00Z</dcterms:modified>
</cp:coreProperties>
</file>