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705" w:rsidRDefault="00A60705" w:rsidP="00A60705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Муниципальное дошкольное образовательное учреждение детский сад комбинированного вида №</w:t>
      </w:r>
      <w:r w:rsidR="006F4B73">
        <w:rPr>
          <w:rFonts w:eastAsia="Times New Roman"/>
          <w:b/>
          <w:bCs/>
          <w:sz w:val="28"/>
          <w:szCs w:val="28"/>
        </w:rPr>
        <w:t xml:space="preserve">53 </w:t>
      </w: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ind w:left="3540"/>
        <w:rPr>
          <w:rFonts w:eastAsia="Times New Roman"/>
          <w:b/>
          <w:bCs/>
          <w:sz w:val="28"/>
          <w:szCs w:val="28"/>
        </w:rPr>
      </w:pPr>
    </w:p>
    <w:p w:rsidR="001B2B31" w:rsidRDefault="00A60705" w:rsidP="00A60705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Мастер-класс для воспитателей раннего возраста</w:t>
      </w:r>
    </w:p>
    <w:p w:rsidR="001B2B31" w:rsidRDefault="001B2B31">
      <w:pPr>
        <w:spacing w:line="163" w:lineRule="exact"/>
        <w:rPr>
          <w:sz w:val="24"/>
          <w:szCs w:val="24"/>
        </w:rPr>
      </w:pPr>
    </w:p>
    <w:p w:rsidR="001B2B31" w:rsidRDefault="002B6B44">
      <w:pPr>
        <w:ind w:left="1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«Использование сенсорных коробок в работе с детьми раннего</w:t>
      </w:r>
    </w:p>
    <w:p w:rsidR="001B2B31" w:rsidRDefault="001B2B31">
      <w:pPr>
        <w:spacing w:line="160" w:lineRule="exact"/>
        <w:rPr>
          <w:sz w:val="24"/>
          <w:szCs w:val="24"/>
        </w:rPr>
      </w:pPr>
    </w:p>
    <w:p w:rsidR="001B2B31" w:rsidRDefault="002B6B44">
      <w:pPr>
        <w:ind w:left="4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возраста»</w:t>
      </w:r>
    </w:p>
    <w:p w:rsidR="001B2B31" w:rsidRDefault="001B2B31">
      <w:pPr>
        <w:spacing w:line="169" w:lineRule="exact"/>
        <w:rPr>
          <w:sz w:val="24"/>
          <w:szCs w:val="24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 w:rsidP="00A60705">
      <w:pPr>
        <w:spacing w:line="349" w:lineRule="auto"/>
        <w:ind w:left="260" w:firstLine="396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 МДОУ </w:t>
      </w:r>
      <w:proofErr w:type="spellStart"/>
      <w:r>
        <w:rPr>
          <w:rFonts w:eastAsia="Times New Roman"/>
          <w:b/>
          <w:bCs/>
          <w:sz w:val="28"/>
          <w:szCs w:val="28"/>
        </w:rPr>
        <w:t>д</w:t>
      </w:r>
      <w:proofErr w:type="spellEnd"/>
      <w:r>
        <w:rPr>
          <w:rFonts w:eastAsia="Times New Roman"/>
          <w:b/>
          <w:bCs/>
          <w:sz w:val="28"/>
          <w:szCs w:val="28"/>
        </w:rPr>
        <w:t>/с №</w:t>
      </w:r>
      <w:r w:rsidR="006F4B73">
        <w:rPr>
          <w:rFonts w:eastAsia="Times New Roman"/>
          <w:b/>
          <w:bCs/>
          <w:sz w:val="28"/>
          <w:szCs w:val="28"/>
        </w:rPr>
        <w:t>53</w:t>
      </w: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A60705" w:rsidRDefault="006F4B73" w:rsidP="00A60705">
      <w:pPr>
        <w:spacing w:line="349" w:lineRule="auto"/>
        <w:ind w:left="260" w:firstLine="396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Денисова Мария Николаевна</w:t>
      </w: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>
      <w:pPr>
        <w:spacing w:line="349" w:lineRule="auto"/>
        <w:ind w:left="260" w:firstLine="396"/>
        <w:jc w:val="both"/>
        <w:rPr>
          <w:rFonts w:eastAsia="Times New Roman"/>
          <w:b/>
          <w:bCs/>
          <w:sz w:val="28"/>
          <w:szCs w:val="28"/>
        </w:rPr>
      </w:pPr>
    </w:p>
    <w:p w:rsidR="00A60705" w:rsidRDefault="00A60705" w:rsidP="00A60705">
      <w:pPr>
        <w:spacing w:line="349" w:lineRule="auto"/>
        <w:jc w:val="both"/>
        <w:rPr>
          <w:rFonts w:eastAsia="Times New Roman"/>
          <w:b/>
          <w:bCs/>
          <w:sz w:val="28"/>
          <w:szCs w:val="28"/>
        </w:rPr>
      </w:pPr>
    </w:p>
    <w:p w:rsidR="00CE459E" w:rsidRDefault="00CE459E" w:rsidP="00CE459E">
      <w:pPr>
        <w:spacing w:line="349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г.Комсомольск-на-Амуре, 2024г.</w:t>
      </w:r>
    </w:p>
    <w:p w:rsidR="001B2B31" w:rsidRPr="00A60705" w:rsidRDefault="002B6B44">
      <w:pPr>
        <w:spacing w:line="349" w:lineRule="auto"/>
        <w:ind w:left="260" w:firstLine="396"/>
        <w:jc w:val="both"/>
        <w:rPr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lastRenderedPageBreak/>
        <w:t xml:space="preserve">Цель: </w:t>
      </w:r>
      <w:r w:rsidRPr="00A60705">
        <w:rPr>
          <w:rFonts w:eastAsia="Times New Roman"/>
          <w:sz w:val="28"/>
          <w:szCs w:val="28"/>
        </w:rPr>
        <w:t>познакомить коллег с возможностями использования сенсорных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коробок в работе с детьми.</w:t>
      </w:r>
    </w:p>
    <w:p w:rsidR="001B2B31" w:rsidRPr="00A60705" w:rsidRDefault="001B2B31">
      <w:pPr>
        <w:spacing w:line="31" w:lineRule="exact"/>
        <w:rPr>
          <w:sz w:val="28"/>
          <w:szCs w:val="28"/>
        </w:rPr>
      </w:pPr>
    </w:p>
    <w:p w:rsidR="001B2B31" w:rsidRPr="00A60705" w:rsidRDefault="002B6B44">
      <w:pPr>
        <w:spacing w:line="358" w:lineRule="auto"/>
        <w:ind w:left="260" w:firstLine="396"/>
        <w:jc w:val="both"/>
        <w:rPr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 w:rsidRPr="00A60705">
        <w:rPr>
          <w:rFonts w:eastAsia="Times New Roman"/>
          <w:sz w:val="28"/>
          <w:szCs w:val="28"/>
        </w:rPr>
        <w:t>пластиковые контейнеры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4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шт,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кинетический песок, искусственный газон, фигурки диких животных, мячики суджок, крашеный рис (зеленый) 2 кг, мелкие пластиковые яблоки (красные, желтые, зеленые), стаканчики (красный, желтый, зеленый), ложки, пинцеты, ситечки, совочки, сачки, кукурузная каша 2 кг, гидрогрунт синего цвета, ведерко, магнитная рыбалка, мелкие предметы основных цветов, игрушечные медведь, лиса, заяц, колобок.</w:t>
      </w:r>
    </w:p>
    <w:p w:rsidR="001B2B31" w:rsidRPr="00A60705" w:rsidRDefault="001B2B31">
      <w:pPr>
        <w:spacing w:line="18" w:lineRule="exact"/>
        <w:rPr>
          <w:sz w:val="28"/>
          <w:szCs w:val="28"/>
        </w:rPr>
      </w:pPr>
    </w:p>
    <w:p w:rsidR="001B2B31" w:rsidRPr="00A60705" w:rsidRDefault="002B6B44">
      <w:pPr>
        <w:spacing w:line="358" w:lineRule="auto"/>
        <w:ind w:left="260" w:firstLine="396"/>
        <w:jc w:val="both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 xml:space="preserve">Процесс познания маленького человека отличается от процесса познания взрослого. Взрослые познают мир умом, маленькие дети – эмоциями и чувствами. Познание окружающего мира начинается именно с ощущений и восприятия. </w:t>
      </w:r>
      <w:r w:rsidRPr="00A60705">
        <w:rPr>
          <w:rFonts w:eastAsia="Times New Roman"/>
          <w:b/>
          <w:bCs/>
          <w:sz w:val="28"/>
          <w:szCs w:val="28"/>
        </w:rPr>
        <w:t>Сенсорное</w:t>
      </w:r>
      <w:r w:rsidRPr="00A60705">
        <w:rPr>
          <w:rFonts w:eastAsia="Times New Roman"/>
          <w:sz w:val="28"/>
          <w:szCs w:val="28"/>
        </w:rPr>
        <w:t xml:space="preserve"> восприятие направлено на то, чтобы научить детей полно и точно воспринимать предметы, их разнообразные свойства и отношения. На этапе раннего детства ознакомление со свойствами предметов играет определяющую роль.</w:t>
      </w:r>
    </w:p>
    <w:p w:rsidR="001B2B31" w:rsidRPr="00A60705" w:rsidRDefault="001B2B31">
      <w:pPr>
        <w:spacing w:line="20" w:lineRule="exact"/>
        <w:rPr>
          <w:sz w:val="28"/>
          <w:szCs w:val="28"/>
        </w:rPr>
      </w:pPr>
    </w:p>
    <w:p w:rsidR="001B2B31" w:rsidRPr="00A60705" w:rsidRDefault="002B6B44">
      <w:pPr>
        <w:spacing w:line="354" w:lineRule="auto"/>
        <w:ind w:left="260" w:firstLine="396"/>
        <w:jc w:val="both"/>
        <w:rPr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t xml:space="preserve">Ранний возраст </w:t>
      </w:r>
      <w:r w:rsidRPr="00A60705">
        <w:rPr>
          <w:rFonts w:eastAsia="Times New Roman"/>
          <w:sz w:val="28"/>
          <w:szCs w:val="28"/>
        </w:rPr>
        <w:t>—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период активного экспериментирования ребёнка с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предметным миром. Вещи, игрушки, животные, растения, вода, песок и многое другое, окружающее малыша, вызывает исследовательский интерес.</w:t>
      </w:r>
    </w:p>
    <w:p w:rsidR="001B2B31" w:rsidRPr="00A60705" w:rsidRDefault="001B2B31">
      <w:pPr>
        <w:spacing w:line="25" w:lineRule="exact"/>
        <w:rPr>
          <w:sz w:val="28"/>
          <w:szCs w:val="28"/>
        </w:rPr>
      </w:pPr>
    </w:p>
    <w:p w:rsidR="001B2B31" w:rsidRPr="00A60705" w:rsidRDefault="002B6B44">
      <w:pPr>
        <w:spacing w:line="357" w:lineRule="auto"/>
        <w:ind w:left="260" w:firstLine="396"/>
        <w:jc w:val="both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 xml:space="preserve">Важно создать условия для накопления ребёнком двигательного и практического опыта, развития </w:t>
      </w:r>
      <w:r w:rsidRPr="00A60705">
        <w:rPr>
          <w:rFonts w:eastAsia="Times New Roman"/>
          <w:b/>
          <w:bCs/>
          <w:sz w:val="28"/>
          <w:szCs w:val="28"/>
        </w:rPr>
        <w:t>навыков ручной умелости.</w:t>
      </w:r>
      <w:r w:rsidRPr="00A60705">
        <w:rPr>
          <w:rFonts w:eastAsia="Times New Roman"/>
          <w:sz w:val="28"/>
          <w:szCs w:val="28"/>
        </w:rPr>
        <w:t xml:space="preserve"> Чем шире круг операций, которыми овладевают дети, тем лучше и многосторонней развита координация движения рук, тем проще ребенку овладевать новыми видами деятельности.</w:t>
      </w:r>
    </w:p>
    <w:p w:rsidR="001B2B31" w:rsidRPr="00A60705" w:rsidRDefault="001B2B31">
      <w:pPr>
        <w:spacing w:line="20" w:lineRule="exact"/>
        <w:rPr>
          <w:sz w:val="28"/>
          <w:szCs w:val="28"/>
        </w:rPr>
      </w:pPr>
    </w:p>
    <w:p w:rsidR="001B2B31" w:rsidRPr="00A60705" w:rsidRDefault="002B6B44">
      <w:pPr>
        <w:spacing w:line="354" w:lineRule="auto"/>
        <w:ind w:left="260" w:firstLine="396"/>
        <w:jc w:val="both"/>
        <w:rPr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t xml:space="preserve">Сенсорное развитие у детей раннего возраста </w:t>
      </w:r>
      <w:r w:rsidRPr="00A60705">
        <w:rPr>
          <w:rFonts w:eastAsia="Times New Roman"/>
          <w:sz w:val="28"/>
          <w:szCs w:val="28"/>
        </w:rPr>
        <w:t>в соответствии с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требованиями ФГОС ДО осуществляется в интеграции образовательных областей: социально-коммуникативное развитие, познавательное развитие,</w:t>
      </w:r>
    </w:p>
    <w:p w:rsidR="001B2B31" w:rsidRPr="00A60705" w:rsidRDefault="001B2B31">
      <w:pPr>
        <w:rPr>
          <w:sz w:val="28"/>
          <w:szCs w:val="28"/>
        </w:rPr>
        <w:sectPr w:rsidR="001B2B31" w:rsidRPr="00A60705">
          <w:pgSz w:w="11900" w:h="16838"/>
          <w:pgMar w:top="1130" w:right="846" w:bottom="666" w:left="1440" w:header="0" w:footer="0" w:gutter="0"/>
          <w:cols w:space="720" w:equalWidth="0">
            <w:col w:w="9620"/>
          </w:cols>
        </w:sectPr>
      </w:pPr>
    </w:p>
    <w:p w:rsidR="001B2B31" w:rsidRPr="00A60705" w:rsidRDefault="002B6B44">
      <w:pPr>
        <w:spacing w:line="351" w:lineRule="auto"/>
        <w:ind w:left="2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lastRenderedPageBreak/>
        <w:t>речевое развитие, художественно-эстетическое развитие, физическое развитие.</w:t>
      </w:r>
    </w:p>
    <w:p w:rsidR="001B2B31" w:rsidRPr="00A60705" w:rsidRDefault="001B2B31">
      <w:pPr>
        <w:spacing w:line="26" w:lineRule="exact"/>
        <w:rPr>
          <w:sz w:val="28"/>
          <w:szCs w:val="28"/>
        </w:rPr>
      </w:pPr>
    </w:p>
    <w:p w:rsidR="001B2B31" w:rsidRPr="00A60705" w:rsidRDefault="002B6B44">
      <w:pPr>
        <w:spacing w:line="354" w:lineRule="auto"/>
        <w:ind w:left="260" w:firstLine="396"/>
        <w:jc w:val="both"/>
        <w:rPr>
          <w:sz w:val="28"/>
          <w:szCs w:val="28"/>
        </w:rPr>
      </w:pPr>
      <w:r w:rsidRPr="00A60705">
        <w:rPr>
          <w:rFonts w:eastAsia="Times New Roman"/>
          <w:i/>
          <w:iCs/>
          <w:sz w:val="28"/>
          <w:szCs w:val="28"/>
        </w:rPr>
        <w:t>Чтобы выполнить эти требования и решить наиболее важные задачи развития детей раннего возраста в своей работе я использую сенсорные коробки.</w:t>
      </w:r>
    </w:p>
    <w:p w:rsidR="001B2B31" w:rsidRPr="00A60705" w:rsidRDefault="001B2B31">
      <w:pPr>
        <w:spacing w:line="11" w:lineRule="exact"/>
        <w:rPr>
          <w:sz w:val="28"/>
          <w:szCs w:val="28"/>
        </w:rPr>
      </w:pPr>
    </w:p>
    <w:p w:rsidR="001B2B31" w:rsidRPr="00A60705" w:rsidRDefault="002B6B44">
      <w:pPr>
        <w:tabs>
          <w:tab w:val="left" w:pos="5040"/>
          <w:tab w:val="left" w:pos="5820"/>
          <w:tab w:val="left" w:pos="7680"/>
        </w:tabs>
        <w:ind w:left="6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 xml:space="preserve">Слово </w:t>
      </w:r>
      <w:r w:rsidRPr="00A60705">
        <w:rPr>
          <w:rFonts w:eastAsia="Times New Roman"/>
          <w:i/>
          <w:iCs/>
          <w:sz w:val="28"/>
          <w:szCs w:val="28"/>
        </w:rPr>
        <w:t>«</w:t>
      </w:r>
      <w:r w:rsidRPr="00A60705">
        <w:rPr>
          <w:rFonts w:eastAsia="Times New Roman"/>
          <w:b/>
          <w:bCs/>
          <w:i/>
          <w:iCs/>
          <w:sz w:val="28"/>
          <w:szCs w:val="28"/>
        </w:rPr>
        <w:t>сенсорный</w:t>
      </w:r>
      <w:r w:rsidRPr="00A60705">
        <w:rPr>
          <w:rFonts w:eastAsia="Times New Roman"/>
          <w:i/>
          <w:iCs/>
          <w:sz w:val="28"/>
          <w:szCs w:val="28"/>
        </w:rPr>
        <w:t>»</w:t>
      </w:r>
      <w:r w:rsidRPr="00A60705">
        <w:rPr>
          <w:rFonts w:eastAsia="Times New Roman"/>
          <w:sz w:val="28"/>
          <w:szCs w:val="28"/>
        </w:rPr>
        <w:t xml:space="preserve"> происходит</w:t>
      </w:r>
      <w:r w:rsidRPr="00A60705">
        <w:rPr>
          <w:sz w:val="28"/>
          <w:szCs w:val="28"/>
        </w:rPr>
        <w:tab/>
      </w:r>
      <w:r w:rsidRPr="00A60705">
        <w:rPr>
          <w:rFonts w:eastAsia="Times New Roman"/>
          <w:sz w:val="28"/>
          <w:szCs w:val="28"/>
        </w:rPr>
        <w:t>от</w:t>
      </w:r>
      <w:r w:rsidRPr="00A60705">
        <w:rPr>
          <w:sz w:val="28"/>
          <w:szCs w:val="28"/>
        </w:rPr>
        <w:tab/>
      </w:r>
      <w:r w:rsidRPr="00A60705">
        <w:rPr>
          <w:rFonts w:eastAsia="Times New Roman"/>
          <w:sz w:val="28"/>
          <w:szCs w:val="28"/>
        </w:rPr>
        <w:t>латинского</w:t>
      </w:r>
      <w:r w:rsidRPr="00A60705">
        <w:rPr>
          <w:sz w:val="28"/>
          <w:szCs w:val="28"/>
        </w:rPr>
        <w:tab/>
      </w:r>
      <w:r w:rsidRPr="00A60705">
        <w:rPr>
          <w:rFonts w:eastAsia="Times New Roman"/>
          <w:sz w:val="28"/>
          <w:szCs w:val="28"/>
        </w:rPr>
        <w:t xml:space="preserve">слова </w:t>
      </w:r>
      <w:r w:rsidRPr="00A60705">
        <w:rPr>
          <w:rFonts w:eastAsia="Times New Roman"/>
          <w:i/>
          <w:iCs/>
          <w:sz w:val="28"/>
          <w:szCs w:val="28"/>
        </w:rPr>
        <w:t>«sensus»</w:t>
      </w:r>
      <w:r w:rsidRPr="00A60705">
        <w:rPr>
          <w:rFonts w:eastAsia="Times New Roman"/>
          <w:sz w:val="28"/>
          <w:szCs w:val="28"/>
        </w:rPr>
        <w:t xml:space="preserve"> -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ind w:left="340"/>
        <w:rPr>
          <w:sz w:val="28"/>
          <w:szCs w:val="28"/>
        </w:rPr>
      </w:pPr>
      <w:r w:rsidRPr="00A60705">
        <w:rPr>
          <w:rFonts w:eastAsia="Times New Roman"/>
          <w:i/>
          <w:iCs/>
          <w:sz w:val="28"/>
          <w:szCs w:val="28"/>
        </w:rPr>
        <w:t>«чувство»</w:t>
      </w:r>
      <w:r w:rsidRPr="00A60705">
        <w:rPr>
          <w:rFonts w:eastAsia="Times New Roman"/>
          <w:sz w:val="28"/>
          <w:szCs w:val="28"/>
        </w:rPr>
        <w:t>,</w:t>
      </w:r>
      <w:r w:rsidRPr="00A60705">
        <w:rPr>
          <w:rFonts w:eastAsia="Times New Roman"/>
          <w:i/>
          <w:iCs/>
          <w:sz w:val="28"/>
          <w:szCs w:val="28"/>
        </w:rPr>
        <w:t xml:space="preserve"> «ощущение»</w:t>
      </w:r>
      <w:r w:rsidRPr="00A60705">
        <w:rPr>
          <w:rFonts w:eastAsia="Times New Roman"/>
          <w:sz w:val="28"/>
          <w:szCs w:val="28"/>
        </w:rPr>
        <w:t>,</w:t>
      </w:r>
      <w:r w:rsidRPr="00A60705">
        <w:rPr>
          <w:rFonts w:eastAsia="Times New Roman"/>
          <w:i/>
          <w:iCs/>
          <w:sz w:val="28"/>
          <w:szCs w:val="28"/>
        </w:rPr>
        <w:t xml:space="preserve"> «восприятие»</w:t>
      </w:r>
      <w:r w:rsidRPr="00A60705">
        <w:rPr>
          <w:rFonts w:eastAsia="Times New Roman"/>
          <w:sz w:val="28"/>
          <w:szCs w:val="28"/>
        </w:rPr>
        <w:t>,</w:t>
      </w:r>
      <w:r w:rsidRPr="00A60705">
        <w:rPr>
          <w:rFonts w:eastAsia="Times New Roman"/>
          <w:i/>
          <w:iCs/>
          <w:sz w:val="28"/>
          <w:szCs w:val="28"/>
        </w:rPr>
        <w:t xml:space="preserve"> «способность ощущения»</w:t>
      </w:r>
      <w:r w:rsidRPr="00A60705">
        <w:rPr>
          <w:rFonts w:eastAsia="Times New Roman"/>
          <w:sz w:val="28"/>
          <w:szCs w:val="28"/>
        </w:rPr>
        <w:t>.</w:t>
      </w:r>
    </w:p>
    <w:p w:rsidR="001B2B31" w:rsidRPr="00A60705" w:rsidRDefault="001B2B31">
      <w:pPr>
        <w:spacing w:line="175" w:lineRule="exact"/>
        <w:rPr>
          <w:sz w:val="28"/>
          <w:szCs w:val="28"/>
        </w:rPr>
      </w:pPr>
    </w:p>
    <w:p w:rsidR="001B2B31" w:rsidRPr="00A60705" w:rsidRDefault="002B6B44">
      <w:pPr>
        <w:spacing w:line="349" w:lineRule="auto"/>
        <w:ind w:left="260" w:firstLine="396"/>
        <w:rPr>
          <w:sz w:val="28"/>
          <w:szCs w:val="28"/>
        </w:rPr>
      </w:pPr>
      <w:r w:rsidRPr="00A60705">
        <w:rPr>
          <w:rFonts w:eastAsia="Times New Roman"/>
          <w:b/>
          <w:bCs/>
          <w:i/>
          <w:iCs/>
          <w:sz w:val="28"/>
          <w:szCs w:val="28"/>
          <w:u w:val="single"/>
        </w:rPr>
        <w:t>Сенсорная коробка</w:t>
      </w:r>
      <w:r w:rsidRPr="00A60705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–</w:t>
      </w:r>
      <w:r w:rsidRPr="00A60705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это коробка с сухим или жидким наполнителем и</w:t>
      </w:r>
      <w:r w:rsidRPr="00A60705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другими игровыми элементами на ваш выбор.</w:t>
      </w:r>
    </w:p>
    <w:p w:rsidR="001B2B31" w:rsidRPr="00A60705" w:rsidRDefault="001B2B31">
      <w:pPr>
        <w:spacing w:line="31" w:lineRule="exact"/>
        <w:rPr>
          <w:sz w:val="28"/>
          <w:szCs w:val="28"/>
        </w:rPr>
      </w:pPr>
    </w:p>
    <w:p w:rsidR="001B2B31" w:rsidRPr="00A60705" w:rsidRDefault="002B6B44">
      <w:pPr>
        <w:spacing w:line="349" w:lineRule="auto"/>
        <w:ind w:left="260" w:right="20" w:firstLine="396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Сенсорные коробки имеют ряд преимуществ, которые позволяют их широко использовать. Итак, сенсорные коробки:</w:t>
      </w:r>
    </w:p>
    <w:p w:rsidR="001B2B31" w:rsidRPr="00A60705" w:rsidRDefault="001B2B31">
      <w:pPr>
        <w:spacing w:line="15" w:lineRule="exact"/>
        <w:rPr>
          <w:sz w:val="28"/>
          <w:szCs w:val="28"/>
        </w:rPr>
      </w:pPr>
    </w:p>
    <w:p w:rsidR="001B2B31" w:rsidRPr="00A60705" w:rsidRDefault="002B6B44" w:rsidP="00A60705">
      <w:pPr>
        <w:numPr>
          <w:ilvl w:val="1"/>
          <w:numId w:val="11"/>
        </w:numPr>
        <w:tabs>
          <w:tab w:val="left" w:pos="1680"/>
        </w:tabs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занимают немного времени на подготовку;</w:t>
      </w:r>
    </w:p>
    <w:p w:rsidR="001B2B31" w:rsidRPr="00A60705" w:rsidRDefault="001B2B31">
      <w:pPr>
        <w:spacing w:line="160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1"/>
          <w:numId w:val="11"/>
        </w:numPr>
        <w:tabs>
          <w:tab w:val="left" w:pos="1680"/>
        </w:tabs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компактны;</w:t>
      </w:r>
    </w:p>
    <w:p w:rsidR="001B2B31" w:rsidRPr="00A60705" w:rsidRDefault="001B2B31">
      <w:pPr>
        <w:spacing w:line="162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1"/>
          <w:numId w:val="11"/>
        </w:numPr>
        <w:tabs>
          <w:tab w:val="left" w:pos="1680"/>
        </w:tabs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доступны;</w:t>
      </w:r>
    </w:p>
    <w:p w:rsidR="001B2B31" w:rsidRPr="00A60705" w:rsidRDefault="001B2B31">
      <w:pPr>
        <w:spacing w:line="160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1"/>
          <w:numId w:val="11"/>
        </w:numPr>
        <w:tabs>
          <w:tab w:val="left" w:pos="1680"/>
        </w:tabs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предоставляют множество возможностей для обучения;</w:t>
      </w:r>
    </w:p>
    <w:p w:rsidR="001B2B31" w:rsidRPr="00A60705" w:rsidRDefault="001B2B31">
      <w:pPr>
        <w:spacing w:line="160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1"/>
          <w:numId w:val="11"/>
        </w:numPr>
        <w:tabs>
          <w:tab w:val="left" w:pos="1680"/>
        </w:tabs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являются отличным дополнением к тематическим занятиям;</w:t>
      </w:r>
    </w:p>
    <w:p w:rsidR="001B2B31" w:rsidRPr="00A60705" w:rsidRDefault="001B2B31">
      <w:pPr>
        <w:spacing w:line="160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0"/>
          <w:numId w:val="11"/>
        </w:numPr>
        <w:tabs>
          <w:tab w:val="left" w:pos="1680"/>
        </w:tabs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сможет сделать любой педагог и мама.</w:t>
      </w:r>
    </w:p>
    <w:p w:rsidR="001B2B31" w:rsidRPr="00A60705" w:rsidRDefault="001B2B31">
      <w:pPr>
        <w:spacing w:line="174" w:lineRule="exact"/>
        <w:rPr>
          <w:sz w:val="28"/>
          <w:szCs w:val="28"/>
        </w:rPr>
      </w:pPr>
    </w:p>
    <w:p w:rsidR="001B2B31" w:rsidRPr="00A60705" w:rsidRDefault="002B6B44">
      <w:pPr>
        <w:spacing w:line="351" w:lineRule="auto"/>
        <w:ind w:left="260" w:firstLine="396"/>
        <w:rPr>
          <w:sz w:val="28"/>
          <w:szCs w:val="28"/>
        </w:rPr>
      </w:pPr>
      <w:r w:rsidRPr="002B6B44">
        <w:rPr>
          <w:rFonts w:eastAsia="Times New Roman"/>
          <w:b/>
          <w:sz w:val="28"/>
          <w:szCs w:val="28"/>
        </w:rPr>
        <w:t>Ведущий мастер класса</w:t>
      </w:r>
      <w:r>
        <w:rPr>
          <w:rFonts w:eastAsia="Times New Roman"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хочется</w:t>
      </w:r>
      <w:bookmarkStart w:id="0" w:name="_GoBack"/>
      <w:bookmarkEnd w:id="0"/>
      <w:r w:rsidRPr="00A60705">
        <w:rPr>
          <w:rFonts w:eastAsia="Times New Roman"/>
          <w:sz w:val="28"/>
          <w:szCs w:val="28"/>
        </w:rPr>
        <w:t xml:space="preserve"> продемонстрировать вам возможности использования сенсорной коробки, ее многофункциональность, практичность, доступность.</w:t>
      </w:r>
    </w:p>
    <w:p w:rsidR="001B2B31" w:rsidRPr="00A60705" w:rsidRDefault="001B2B31">
      <w:pPr>
        <w:spacing w:line="12" w:lineRule="exact"/>
        <w:rPr>
          <w:sz w:val="28"/>
          <w:szCs w:val="28"/>
        </w:rPr>
      </w:pPr>
    </w:p>
    <w:p w:rsidR="001B2B31" w:rsidRPr="00A60705" w:rsidRDefault="002B6B44">
      <w:pPr>
        <w:ind w:left="32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Один из любимых сказочных персонажей моих воспитанников – Колобок.</w:t>
      </w:r>
    </w:p>
    <w:p w:rsidR="001B2B31" w:rsidRPr="00A60705" w:rsidRDefault="001B2B31">
      <w:pPr>
        <w:spacing w:line="161" w:lineRule="exact"/>
        <w:rPr>
          <w:sz w:val="28"/>
          <w:szCs w:val="28"/>
        </w:rPr>
      </w:pPr>
    </w:p>
    <w:p w:rsidR="001B2B31" w:rsidRDefault="002B6B44">
      <w:pPr>
        <w:ind w:left="320"/>
        <w:rPr>
          <w:rFonts w:eastAsia="Times New Roman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Он-то и будет нашим гостем.</w:t>
      </w:r>
    </w:p>
    <w:p w:rsidR="00A60705" w:rsidRPr="00A60705" w:rsidRDefault="00A60705" w:rsidP="00A60705">
      <w:pPr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Приглашаю группу из двух педагогов занять места за столом. </w:t>
      </w:r>
    </w:p>
    <w:p w:rsidR="00A60705" w:rsidRPr="00A60705" w:rsidRDefault="00A60705">
      <w:pPr>
        <w:ind w:left="320"/>
        <w:rPr>
          <w:sz w:val="28"/>
          <w:szCs w:val="28"/>
        </w:rPr>
      </w:pPr>
    </w:p>
    <w:p w:rsidR="00A60705" w:rsidRDefault="002B6B44" w:rsidP="00A60705">
      <w:pPr>
        <w:rPr>
          <w:rFonts w:eastAsia="Times New Roman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Как известно, колобок очень любознателен и ему не сидится на месте. Вот и сегодня он решил оправиться в путешествие. Катится колобок, катится и попадает в лес.</w:t>
      </w:r>
    </w:p>
    <w:p w:rsidR="00A60705" w:rsidRPr="00A60705" w:rsidRDefault="00A60705" w:rsidP="00A60705">
      <w:pPr>
        <w:ind w:left="102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 xml:space="preserve"> «Я веселый колобок,</w:t>
      </w:r>
    </w:p>
    <w:p w:rsidR="00A60705" w:rsidRPr="00A60705" w:rsidRDefault="00A60705" w:rsidP="00A60705">
      <w:pPr>
        <w:spacing w:line="163" w:lineRule="exact"/>
        <w:rPr>
          <w:sz w:val="28"/>
          <w:szCs w:val="28"/>
        </w:rPr>
      </w:pPr>
    </w:p>
    <w:p w:rsidR="00A60705" w:rsidRPr="00A60705" w:rsidRDefault="00A60705" w:rsidP="00A60705">
      <w:pPr>
        <w:ind w:left="102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У меня румяный бок.</w:t>
      </w:r>
    </w:p>
    <w:p w:rsidR="00A60705" w:rsidRPr="00A60705" w:rsidRDefault="00A60705" w:rsidP="00A60705">
      <w:pPr>
        <w:spacing w:line="160" w:lineRule="exact"/>
        <w:rPr>
          <w:sz w:val="28"/>
          <w:szCs w:val="28"/>
        </w:rPr>
      </w:pPr>
    </w:p>
    <w:p w:rsidR="00A60705" w:rsidRPr="00A60705" w:rsidRDefault="00A60705" w:rsidP="00A60705">
      <w:pPr>
        <w:ind w:left="102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По тропинке покатился</w:t>
      </w:r>
    </w:p>
    <w:p w:rsidR="00A60705" w:rsidRPr="00A60705" w:rsidRDefault="00A60705" w:rsidP="00A60705">
      <w:pPr>
        <w:spacing w:line="160" w:lineRule="exact"/>
        <w:rPr>
          <w:sz w:val="28"/>
          <w:szCs w:val="28"/>
        </w:rPr>
      </w:pPr>
    </w:p>
    <w:p w:rsidR="00A60705" w:rsidRDefault="00A60705" w:rsidP="00A60705">
      <w:pPr>
        <w:ind w:left="1020"/>
        <w:rPr>
          <w:rFonts w:eastAsia="Times New Roman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В вашей сказке очутился».</w:t>
      </w:r>
    </w:p>
    <w:p w:rsidR="001B2B31" w:rsidRDefault="001B2B31">
      <w:pPr>
        <w:spacing w:line="355" w:lineRule="auto"/>
        <w:ind w:left="320" w:firstLine="70"/>
        <w:jc w:val="both"/>
        <w:rPr>
          <w:rFonts w:eastAsia="Times New Roman"/>
          <w:sz w:val="28"/>
          <w:szCs w:val="28"/>
        </w:rPr>
      </w:pPr>
    </w:p>
    <w:p w:rsidR="00A60705" w:rsidRDefault="00A60705">
      <w:pPr>
        <w:spacing w:line="355" w:lineRule="auto"/>
        <w:ind w:left="320" w:firstLine="70"/>
        <w:jc w:val="both"/>
        <w:rPr>
          <w:rFonts w:eastAsia="Times New Roman"/>
          <w:sz w:val="28"/>
          <w:szCs w:val="28"/>
        </w:rPr>
      </w:pPr>
    </w:p>
    <w:p w:rsidR="00A60705" w:rsidRPr="00A60705" w:rsidRDefault="00A60705">
      <w:pPr>
        <w:spacing w:line="355" w:lineRule="auto"/>
        <w:ind w:left="320" w:firstLine="70"/>
        <w:jc w:val="both"/>
        <w:rPr>
          <w:sz w:val="28"/>
          <w:szCs w:val="28"/>
        </w:rPr>
      </w:pPr>
    </w:p>
    <w:p w:rsidR="00A60705" w:rsidRPr="00A60705" w:rsidRDefault="002B6B44" w:rsidP="00A60705">
      <w:pPr>
        <w:numPr>
          <w:ilvl w:val="0"/>
          <w:numId w:val="2"/>
        </w:numPr>
        <w:tabs>
          <w:tab w:val="left" w:pos="620"/>
        </w:tabs>
        <w:spacing w:line="355" w:lineRule="auto"/>
        <w:ind w:left="620" w:hanging="358"/>
        <w:jc w:val="both"/>
        <w:rPr>
          <w:rFonts w:eastAsia="Times New Roman"/>
          <w:b/>
          <w:bCs/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t xml:space="preserve">СЕНСОРНАЯ КОРОБКА «ЛЕС». </w:t>
      </w:r>
      <w:r w:rsidRPr="00A60705">
        <w:rPr>
          <w:rFonts w:eastAsia="Times New Roman"/>
          <w:sz w:val="28"/>
          <w:szCs w:val="28"/>
        </w:rPr>
        <w:t>В центре коробки находится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кинетический песок, по краям искусственный газон, фигурки диких животных, орешки, шишки, миниатюрные деревья.</w:t>
      </w:r>
    </w:p>
    <w:p w:rsidR="001B2B31" w:rsidRPr="00A60705" w:rsidRDefault="002B6B44">
      <w:pPr>
        <w:spacing w:line="20" w:lineRule="exact"/>
        <w:rPr>
          <w:sz w:val="28"/>
          <w:szCs w:val="28"/>
        </w:rPr>
      </w:pPr>
      <w:r w:rsidRPr="00A60705"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38100</wp:posOffset>
            </wp:positionV>
            <wp:extent cx="6123305" cy="4640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64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00" w:lineRule="exact"/>
        <w:rPr>
          <w:sz w:val="28"/>
          <w:szCs w:val="28"/>
        </w:rPr>
      </w:pPr>
    </w:p>
    <w:p w:rsidR="001B2B31" w:rsidRPr="00A60705" w:rsidRDefault="001B2B31">
      <w:pPr>
        <w:spacing w:line="277" w:lineRule="exact"/>
        <w:rPr>
          <w:sz w:val="28"/>
          <w:szCs w:val="28"/>
        </w:rPr>
      </w:pPr>
    </w:p>
    <w:p w:rsidR="001B2B31" w:rsidRPr="00A60705" w:rsidRDefault="002B6B44">
      <w:pPr>
        <w:ind w:left="32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Здесь ему повстречался ежик.</w:t>
      </w:r>
    </w:p>
    <w:p w:rsidR="001B2B31" w:rsidRPr="00A60705" w:rsidRDefault="001B2B31">
      <w:pPr>
        <w:spacing w:line="161" w:lineRule="exact"/>
        <w:rPr>
          <w:sz w:val="28"/>
          <w:szCs w:val="28"/>
        </w:rPr>
      </w:pPr>
    </w:p>
    <w:p w:rsidR="001B2B31" w:rsidRPr="00A60705" w:rsidRDefault="002B6B44">
      <w:pPr>
        <w:ind w:left="32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Ежик: «Здравствуй, колобок. Поиграй со мной».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ind w:left="32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Игровой массаж с мячиками суджок:</w:t>
      </w:r>
    </w:p>
    <w:p w:rsidR="001B2B31" w:rsidRPr="00A60705" w:rsidRDefault="001B2B31">
      <w:pPr>
        <w:spacing w:line="163" w:lineRule="exact"/>
        <w:rPr>
          <w:sz w:val="28"/>
          <w:szCs w:val="28"/>
        </w:rPr>
      </w:pPr>
    </w:p>
    <w:p w:rsidR="001B2B31" w:rsidRPr="00A60705" w:rsidRDefault="002B6B44">
      <w:pPr>
        <w:ind w:left="6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Ежик выбился из сил -</w:t>
      </w:r>
    </w:p>
    <w:p w:rsidR="001B2B31" w:rsidRPr="00A60705" w:rsidRDefault="001B2B31">
      <w:pPr>
        <w:rPr>
          <w:sz w:val="28"/>
          <w:szCs w:val="28"/>
        </w:rPr>
        <w:sectPr w:rsidR="001B2B31" w:rsidRPr="00A60705">
          <w:pgSz w:w="11900" w:h="16838"/>
          <w:pgMar w:top="1138" w:right="846" w:bottom="988" w:left="1440" w:header="0" w:footer="0" w:gutter="0"/>
          <w:cols w:space="720" w:equalWidth="0">
            <w:col w:w="9620"/>
          </w:cols>
        </w:sectPr>
      </w:pPr>
    </w:p>
    <w:p w:rsidR="001B2B31" w:rsidRPr="00A60705" w:rsidRDefault="001B2B31">
      <w:pPr>
        <w:spacing w:line="172" w:lineRule="exact"/>
        <w:rPr>
          <w:sz w:val="28"/>
          <w:szCs w:val="28"/>
        </w:rPr>
      </w:pPr>
    </w:p>
    <w:p w:rsidR="001B2B31" w:rsidRPr="00A60705" w:rsidRDefault="002B6B44">
      <w:pPr>
        <w:ind w:left="6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Ягоды грибы носил</w:t>
      </w:r>
    </w:p>
    <w:p w:rsidR="001B2B31" w:rsidRPr="00A60705" w:rsidRDefault="002B6B44">
      <w:pPr>
        <w:spacing w:line="20" w:lineRule="exact"/>
        <w:rPr>
          <w:sz w:val="28"/>
          <w:szCs w:val="28"/>
        </w:rPr>
      </w:pPr>
      <w:r w:rsidRPr="00A60705">
        <w:rPr>
          <w:sz w:val="28"/>
          <w:szCs w:val="28"/>
        </w:rPr>
        <w:br w:type="column"/>
      </w:r>
    </w:p>
    <w:p w:rsidR="001B2B31" w:rsidRPr="00A60705" w:rsidRDefault="001B2B31">
      <w:pPr>
        <w:spacing w:line="140" w:lineRule="exact"/>
        <w:rPr>
          <w:sz w:val="28"/>
          <w:szCs w:val="28"/>
        </w:rPr>
      </w:pPr>
    </w:p>
    <w:p w:rsidR="001B2B31" w:rsidRPr="00A60705" w:rsidRDefault="002B6B44">
      <w:pPr>
        <w:rPr>
          <w:sz w:val="28"/>
          <w:szCs w:val="28"/>
        </w:rPr>
      </w:pPr>
      <w:r w:rsidRPr="00A60705">
        <w:rPr>
          <w:rFonts w:eastAsia="Times New Roman"/>
          <w:i/>
          <w:iCs/>
          <w:sz w:val="28"/>
          <w:szCs w:val="28"/>
        </w:rPr>
        <w:t>Катаем мячик между ладонями</w:t>
      </w:r>
    </w:p>
    <w:p w:rsidR="001B2B31" w:rsidRPr="00A60705" w:rsidRDefault="001B2B31">
      <w:pPr>
        <w:spacing w:line="172" w:lineRule="exact"/>
        <w:rPr>
          <w:sz w:val="28"/>
          <w:szCs w:val="28"/>
        </w:rPr>
      </w:pPr>
    </w:p>
    <w:p w:rsidR="001B2B31" w:rsidRPr="00A60705" w:rsidRDefault="001B2B31">
      <w:pPr>
        <w:rPr>
          <w:sz w:val="28"/>
          <w:szCs w:val="28"/>
        </w:rPr>
        <w:sectPr w:rsidR="001B2B31" w:rsidRPr="00A60705">
          <w:type w:val="continuous"/>
          <w:pgSz w:w="11900" w:h="16838"/>
          <w:pgMar w:top="1138" w:right="846" w:bottom="988" w:left="1440" w:header="0" w:footer="0" w:gutter="0"/>
          <w:cols w:num="2" w:space="720" w:equalWidth="0">
            <w:col w:w="3760" w:space="720"/>
            <w:col w:w="5140"/>
          </w:cols>
        </w:sectPr>
      </w:pPr>
    </w:p>
    <w:p w:rsidR="001B2B31" w:rsidRPr="00A60705" w:rsidRDefault="002B6B44">
      <w:pPr>
        <w:ind w:left="6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lastRenderedPageBreak/>
        <w:t>Мы помнем ему бока,</w:t>
      </w:r>
    </w:p>
    <w:p w:rsidR="001B2B31" w:rsidRPr="00A60705" w:rsidRDefault="001B2B31">
      <w:pPr>
        <w:rPr>
          <w:sz w:val="28"/>
          <w:szCs w:val="28"/>
        </w:rPr>
        <w:sectPr w:rsidR="001B2B31" w:rsidRPr="00A60705">
          <w:type w:val="continuous"/>
          <w:pgSz w:w="11900" w:h="16838"/>
          <w:pgMar w:top="1138" w:right="846" w:bottom="988" w:left="1440" w:header="0" w:footer="0" w:gutter="0"/>
          <w:cols w:space="720" w:equalWidth="0">
            <w:col w:w="9620"/>
          </w:cols>
        </w:sectPr>
      </w:pPr>
    </w:p>
    <w:p w:rsidR="001B2B31" w:rsidRPr="00A60705" w:rsidRDefault="001B2B31">
      <w:pPr>
        <w:spacing w:line="174" w:lineRule="exact"/>
        <w:rPr>
          <w:sz w:val="28"/>
          <w:szCs w:val="28"/>
        </w:rPr>
      </w:pPr>
    </w:p>
    <w:p w:rsidR="001B2B31" w:rsidRPr="00A60705" w:rsidRDefault="002B6B44">
      <w:pPr>
        <w:spacing w:line="356" w:lineRule="auto"/>
        <w:ind w:left="6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нужно их размять слегка. Мы погладим им ладошки, Пощекочем свои ножки. Еж в лесочек убежал.</w:t>
      </w:r>
    </w:p>
    <w:p w:rsidR="001B2B31" w:rsidRPr="00A60705" w:rsidRDefault="002B6B44">
      <w:pPr>
        <w:spacing w:line="20" w:lineRule="exact"/>
        <w:rPr>
          <w:sz w:val="28"/>
          <w:szCs w:val="28"/>
        </w:rPr>
      </w:pPr>
      <w:r w:rsidRPr="00A60705">
        <w:rPr>
          <w:sz w:val="28"/>
          <w:szCs w:val="28"/>
        </w:rPr>
        <w:br w:type="column"/>
      </w:r>
    </w:p>
    <w:p w:rsidR="001B2B31" w:rsidRPr="00A60705" w:rsidRDefault="001B2B31">
      <w:pPr>
        <w:spacing w:line="140" w:lineRule="exact"/>
        <w:rPr>
          <w:sz w:val="28"/>
          <w:szCs w:val="28"/>
        </w:rPr>
      </w:pPr>
    </w:p>
    <w:p w:rsidR="001B2B31" w:rsidRPr="00A60705" w:rsidRDefault="002B6B44">
      <w:pPr>
        <w:rPr>
          <w:sz w:val="28"/>
          <w:szCs w:val="28"/>
        </w:rPr>
      </w:pPr>
      <w:r w:rsidRPr="00A60705">
        <w:rPr>
          <w:rFonts w:eastAsia="Times New Roman"/>
          <w:i/>
          <w:iCs/>
          <w:sz w:val="28"/>
          <w:szCs w:val="28"/>
        </w:rPr>
        <w:t>Сжимаем мячик поочередно двумя руками</w:t>
      </w:r>
    </w:p>
    <w:p w:rsidR="001B2B31" w:rsidRPr="00A60705" w:rsidRDefault="001B2B31">
      <w:pPr>
        <w:spacing w:line="163" w:lineRule="exact"/>
        <w:rPr>
          <w:sz w:val="28"/>
          <w:szCs w:val="28"/>
        </w:rPr>
      </w:pPr>
    </w:p>
    <w:p w:rsidR="001B2B31" w:rsidRPr="00A60705" w:rsidRDefault="002B6B44">
      <w:pPr>
        <w:rPr>
          <w:sz w:val="28"/>
          <w:szCs w:val="28"/>
        </w:rPr>
      </w:pPr>
      <w:r w:rsidRPr="00A60705">
        <w:rPr>
          <w:rFonts w:eastAsia="Times New Roman"/>
          <w:i/>
          <w:iCs/>
          <w:sz w:val="28"/>
          <w:szCs w:val="28"/>
        </w:rPr>
        <w:t>Катаем по ладошкам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rPr>
          <w:sz w:val="28"/>
          <w:szCs w:val="28"/>
        </w:rPr>
      </w:pPr>
      <w:r w:rsidRPr="00A60705">
        <w:rPr>
          <w:rFonts w:eastAsia="Times New Roman"/>
          <w:i/>
          <w:iCs/>
          <w:sz w:val="28"/>
          <w:szCs w:val="28"/>
        </w:rPr>
        <w:t>Катаем по ногам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rPr>
          <w:sz w:val="28"/>
          <w:szCs w:val="28"/>
        </w:rPr>
      </w:pPr>
      <w:r w:rsidRPr="00A60705">
        <w:rPr>
          <w:rFonts w:eastAsia="Times New Roman"/>
          <w:i/>
          <w:iCs/>
          <w:sz w:val="28"/>
          <w:szCs w:val="28"/>
        </w:rPr>
        <w:t>Катим в коробку</w:t>
      </w:r>
    </w:p>
    <w:p w:rsidR="001B2B31" w:rsidRPr="00A60705" w:rsidRDefault="001B2B31">
      <w:pPr>
        <w:rPr>
          <w:sz w:val="28"/>
          <w:szCs w:val="28"/>
        </w:rPr>
        <w:sectPr w:rsidR="001B2B31" w:rsidRPr="00A60705">
          <w:type w:val="continuous"/>
          <w:pgSz w:w="11900" w:h="16838"/>
          <w:pgMar w:top="1138" w:right="846" w:bottom="988" w:left="1440" w:header="0" w:footer="0" w:gutter="0"/>
          <w:cols w:num="2" w:space="720" w:equalWidth="0">
            <w:col w:w="3900" w:space="580"/>
            <w:col w:w="5140"/>
          </w:cols>
        </w:sectPr>
      </w:pPr>
    </w:p>
    <w:p w:rsidR="001B2B31" w:rsidRPr="00A60705" w:rsidRDefault="002B6B44">
      <w:pPr>
        <w:tabs>
          <w:tab w:val="left" w:pos="4490"/>
        </w:tabs>
        <w:spacing w:line="351" w:lineRule="auto"/>
        <w:ind w:left="4511" w:hanging="3823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lastRenderedPageBreak/>
        <w:t>«До свидания» - нам сказал.</w:t>
      </w:r>
      <w:r w:rsidRPr="00A60705">
        <w:rPr>
          <w:sz w:val="28"/>
          <w:szCs w:val="28"/>
        </w:rPr>
        <w:tab/>
      </w:r>
      <w:r w:rsidRPr="00A60705">
        <w:rPr>
          <w:rFonts w:eastAsia="Times New Roman"/>
          <w:i/>
          <w:iCs/>
          <w:sz w:val="28"/>
          <w:szCs w:val="28"/>
        </w:rPr>
        <w:t>Катим мяч ладонью по песку. Оставляем следы на песке.</w:t>
      </w:r>
    </w:p>
    <w:p w:rsidR="001B2B31" w:rsidRPr="00A60705" w:rsidRDefault="001B2B31">
      <w:pPr>
        <w:spacing w:line="12" w:lineRule="exact"/>
        <w:rPr>
          <w:sz w:val="28"/>
          <w:szCs w:val="28"/>
        </w:rPr>
      </w:pPr>
    </w:p>
    <w:p w:rsidR="00A60705" w:rsidRDefault="002B6B44">
      <w:pPr>
        <w:ind w:left="291"/>
        <w:rPr>
          <w:rFonts w:eastAsia="Times New Roman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 xml:space="preserve">Покатился колобок дальше. </w:t>
      </w:r>
    </w:p>
    <w:p w:rsidR="00A60705" w:rsidRDefault="00A60705">
      <w:pPr>
        <w:ind w:left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Спасибо. Проходите на свои места.  Приглашаю  группу из 3 педагогов занять места за столом.</w:t>
      </w:r>
    </w:p>
    <w:p w:rsidR="001B2B31" w:rsidRPr="00A60705" w:rsidRDefault="00A60705">
      <w:pPr>
        <w:ind w:left="29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Катиться колобок дальше. </w:t>
      </w:r>
      <w:r w:rsidR="002B6B44" w:rsidRPr="00A60705">
        <w:rPr>
          <w:rFonts w:eastAsia="Times New Roman"/>
          <w:sz w:val="28"/>
          <w:szCs w:val="28"/>
        </w:rPr>
        <w:t>А навстречу ему – заяц.</w:t>
      </w:r>
    </w:p>
    <w:p w:rsidR="001B2B31" w:rsidRPr="00A60705" w:rsidRDefault="001B2B31">
      <w:pPr>
        <w:spacing w:line="174" w:lineRule="exact"/>
        <w:rPr>
          <w:sz w:val="28"/>
          <w:szCs w:val="28"/>
        </w:rPr>
      </w:pPr>
    </w:p>
    <w:p w:rsidR="001B2B31" w:rsidRPr="007A0EBE" w:rsidRDefault="002B6B44">
      <w:pPr>
        <w:numPr>
          <w:ilvl w:val="0"/>
          <w:numId w:val="3"/>
        </w:numPr>
        <w:tabs>
          <w:tab w:val="left" w:pos="351"/>
        </w:tabs>
        <w:spacing w:line="355" w:lineRule="auto"/>
        <w:ind w:left="351" w:hanging="351"/>
        <w:jc w:val="both"/>
        <w:rPr>
          <w:rFonts w:eastAsia="Times New Roman"/>
          <w:b/>
          <w:bCs/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t xml:space="preserve">СЕНСОРНАЯ КОРОБКА «ЯБЛОКИ». </w:t>
      </w:r>
      <w:r w:rsidRPr="00A60705">
        <w:rPr>
          <w:rFonts w:eastAsia="Times New Roman"/>
          <w:sz w:val="28"/>
          <w:szCs w:val="28"/>
        </w:rPr>
        <w:t>Контейнер с зеленым рисом,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в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котором спрятаны мелкие пластиковые яблоки желтого, красного, зеленого цветов.</w:t>
      </w:r>
    </w:p>
    <w:p w:rsidR="007A0EBE" w:rsidRPr="00A60705" w:rsidRDefault="00FC59BC" w:rsidP="007A0EBE">
      <w:pPr>
        <w:tabs>
          <w:tab w:val="left" w:pos="351"/>
        </w:tabs>
        <w:spacing w:line="355" w:lineRule="auto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6124575" cy="4593431"/>
            <wp:effectExtent l="19050" t="0" r="9525" b="0"/>
            <wp:docPr id="16" name="Рисунок 2" descr="C:\Users\Анастасия\Downloads\IMG_20240306_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IMG_20240306_155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31" w:rsidRPr="00A60705" w:rsidRDefault="001B2B31">
      <w:pPr>
        <w:spacing w:line="278" w:lineRule="exact"/>
        <w:rPr>
          <w:sz w:val="28"/>
          <w:szCs w:val="28"/>
        </w:rPr>
      </w:pPr>
    </w:p>
    <w:p w:rsidR="001B2B31" w:rsidRPr="00A60705" w:rsidRDefault="002B6B44">
      <w:pPr>
        <w:ind w:left="291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Колобок: «Здравствуй, Зайчик!»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ind w:left="291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Зайчик: «Здравствуйте. Вы очень вовремя!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ind w:left="291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Колобок, мне помоги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ind w:left="291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Яблоки перебери».</w:t>
      </w:r>
    </w:p>
    <w:p w:rsidR="001B2B31" w:rsidRPr="00A60705" w:rsidRDefault="001B2B31">
      <w:pPr>
        <w:spacing w:line="177" w:lineRule="exact"/>
        <w:rPr>
          <w:sz w:val="28"/>
          <w:szCs w:val="28"/>
        </w:rPr>
      </w:pPr>
    </w:p>
    <w:p w:rsidR="001B2B31" w:rsidRDefault="002B6B44" w:rsidP="002B6B44">
      <w:pPr>
        <w:spacing w:line="356" w:lineRule="auto"/>
        <w:ind w:left="291"/>
        <w:rPr>
          <w:sz w:val="28"/>
          <w:szCs w:val="28"/>
        </w:rPr>
      </w:pPr>
      <w:r w:rsidRPr="002B6B44">
        <w:rPr>
          <w:rFonts w:eastAsia="Times New Roman"/>
          <w:b/>
          <w:sz w:val="28"/>
          <w:szCs w:val="28"/>
        </w:rPr>
        <w:t>Ведущий мастер класса</w:t>
      </w:r>
      <w:r w:rsidRPr="00A60705">
        <w:rPr>
          <w:rFonts w:eastAsia="Times New Roman"/>
          <w:sz w:val="28"/>
          <w:szCs w:val="28"/>
        </w:rPr>
        <w:t xml:space="preserve">: «Коллеги, </w:t>
      </w:r>
      <w:r w:rsidR="00FC3967">
        <w:rPr>
          <w:rFonts w:eastAsia="Times New Roman"/>
          <w:sz w:val="28"/>
          <w:szCs w:val="28"/>
        </w:rPr>
        <w:t xml:space="preserve">вам необходимо придумать </w:t>
      </w:r>
      <w:r w:rsidRPr="00A60705">
        <w:rPr>
          <w:rFonts w:eastAsia="Times New Roman"/>
          <w:sz w:val="28"/>
          <w:szCs w:val="28"/>
        </w:rPr>
        <w:t xml:space="preserve">каким способом можно найти и достать яблоки для зайки? (руками, ложкой, пинцетом, сачком и т.п.)». Необходимо достать все яблоки и разложить их по </w:t>
      </w:r>
      <w:r w:rsidRPr="00A60705">
        <w:rPr>
          <w:rFonts w:eastAsia="Times New Roman"/>
          <w:sz w:val="28"/>
          <w:szCs w:val="28"/>
        </w:rPr>
        <w:lastRenderedPageBreak/>
        <w:t>стаканчикам соответствующих цветов. Зайчик: «Спасибо, друзья, за помощь! До свидания».</w:t>
      </w:r>
    </w:p>
    <w:p w:rsidR="00FC3967" w:rsidRPr="00A60705" w:rsidRDefault="00FC3967" w:rsidP="00FC3967">
      <w:pPr>
        <w:ind w:left="358"/>
        <w:rPr>
          <w:sz w:val="28"/>
          <w:szCs w:val="28"/>
        </w:rPr>
      </w:pPr>
      <w:r>
        <w:rPr>
          <w:sz w:val="28"/>
          <w:szCs w:val="28"/>
        </w:rPr>
        <w:t>Спасибо коллеги, занимайте свои места. Приглашаю группу из одного педагога.</w:t>
      </w:r>
      <w:r w:rsidRPr="00FC3967">
        <w:rPr>
          <w:rFonts w:eastAsia="Times New Roman"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Воспитатель: «А наш колобок покатился. И повстречался ему Медведь».</w:t>
      </w:r>
    </w:p>
    <w:p w:rsidR="00FC3967" w:rsidRDefault="00FC3967">
      <w:pPr>
        <w:rPr>
          <w:sz w:val="28"/>
          <w:szCs w:val="28"/>
        </w:rPr>
      </w:pPr>
    </w:p>
    <w:p w:rsidR="00F976A0" w:rsidRPr="00F976A0" w:rsidRDefault="00FC3967" w:rsidP="00F976A0">
      <w:pPr>
        <w:numPr>
          <w:ilvl w:val="0"/>
          <w:numId w:val="4"/>
        </w:numPr>
        <w:tabs>
          <w:tab w:val="left" w:pos="358"/>
        </w:tabs>
        <w:spacing w:line="349" w:lineRule="auto"/>
        <w:ind w:left="358" w:hanging="358"/>
        <w:rPr>
          <w:rFonts w:eastAsia="Times New Roman"/>
          <w:b/>
          <w:bCs/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t xml:space="preserve">СЕНСОРНАЯ КОРОБКА «АКВАГРУНТ». </w:t>
      </w:r>
      <w:r w:rsidRPr="00A60705">
        <w:rPr>
          <w:rFonts w:eastAsia="Times New Roman"/>
          <w:sz w:val="28"/>
          <w:szCs w:val="28"/>
        </w:rPr>
        <w:t>Контейнер с гидрогелем синего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цвета, рыбками с магнитами, ракушками</w:t>
      </w:r>
      <w:proofErr w:type="gramStart"/>
      <w:r w:rsidRPr="00A60705">
        <w:rPr>
          <w:rFonts w:eastAsia="Times New Roman"/>
          <w:sz w:val="28"/>
          <w:szCs w:val="28"/>
        </w:rPr>
        <w:t xml:space="preserve"> </w:t>
      </w:r>
      <w:r w:rsidR="00CC106E">
        <w:rPr>
          <w:rFonts w:eastAsia="Times New Roman"/>
          <w:sz w:val="28"/>
          <w:szCs w:val="28"/>
        </w:rPr>
        <w:t>.</w:t>
      </w:r>
      <w:proofErr w:type="gramEnd"/>
    </w:p>
    <w:p w:rsidR="00FC3967" w:rsidRPr="00A60705" w:rsidRDefault="00FC3967" w:rsidP="00FC3967">
      <w:pPr>
        <w:ind w:left="1118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Колобок: «Здравствуй, Мишка! А ты меня не съешь?»</w:t>
      </w:r>
    </w:p>
    <w:p w:rsidR="00FC3967" w:rsidRPr="00A60705" w:rsidRDefault="00FC3967" w:rsidP="00FC3967">
      <w:pPr>
        <w:spacing w:line="160" w:lineRule="exact"/>
        <w:rPr>
          <w:sz w:val="28"/>
          <w:szCs w:val="28"/>
        </w:rPr>
      </w:pPr>
    </w:p>
    <w:p w:rsidR="00FC3967" w:rsidRPr="00A60705" w:rsidRDefault="00FC3967" w:rsidP="00FC3967">
      <w:pPr>
        <w:ind w:left="1118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Медведь: «Нет, колобок.</w:t>
      </w:r>
    </w:p>
    <w:p w:rsidR="00FC3967" w:rsidRPr="00A60705" w:rsidRDefault="00FC3967" w:rsidP="00FC3967">
      <w:pPr>
        <w:spacing w:line="160" w:lineRule="exact"/>
        <w:rPr>
          <w:sz w:val="28"/>
          <w:szCs w:val="28"/>
        </w:rPr>
      </w:pPr>
    </w:p>
    <w:p w:rsidR="00FC3967" w:rsidRPr="00A60705" w:rsidRDefault="00FC3967" w:rsidP="00FC3967">
      <w:pPr>
        <w:ind w:left="1118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Я пришел сюда к пруду,</w:t>
      </w:r>
    </w:p>
    <w:p w:rsidR="00FC3967" w:rsidRPr="00A60705" w:rsidRDefault="00FC3967" w:rsidP="00FC3967">
      <w:pPr>
        <w:spacing w:line="163" w:lineRule="exact"/>
        <w:rPr>
          <w:sz w:val="28"/>
          <w:szCs w:val="28"/>
        </w:rPr>
      </w:pPr>
    </w:p>
    <w:p w:rsidR="00FC3967" w:rsidRPr="00A60705" w:rsidRDefault="00FC3967" w:rsidP="00FC3967">
      <w:pPr>
        <w:ind w:left="1118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А поймать рыбу не могу!»</w:t>
      </w:r>
    </w:p>
    <w:p w:rsidR="00FC3967" w:rsidRPr="00A60705" w:rsidRDefault="00FC3967" w:rsidP="00FC3967">
      <w:pPr>
        <w:spacing w:line="174" w:lineRule="exact"/>
        <w:rPr>
          <w:sz w:val="28"/>
          <w:szCs w:val="28"/>
        </w:rPr>
      </w:pPr>
    </w:p>
    <w:p w:rsidR="00FC3967" w:rsidRDefault="002B6B44" w:rsidP="00FC3967">
      <w:pPr>
        <w:spacing w:line="356" w:lineRule="auto"/>
        <w:ind w:left="358"/>
        <w:rPr>
          <w:rFonts w:eastAsia="Times New Roman"/>
          <w:sz w:val="28"/>
          <w:szCs w:val="28"/>
        </w:rPr>
      </w:pPr>
      <w:r w:rsidRPr="002B6B44">
        <w:rPr>
          <w:rFonts w:eastAsia="Times New Roman"/>
          <w:b/>
          <w:sz w:val="28"/>
          <w:szCs w:val="28"/>
        </w:rPr>
        <w:t>Ведущий мастер класса</w:t>
      </w:r>
      <w:r w:rsidR="00FC3967" w:rsidRPr="002B6B44">
        <w:rPr>
          <w:rFonts w:eastAsia="Times New Roman"/>
          <w:b/>
          <w:sz w:val="28"/>
          <w:szCs w:val="28"/>
        </w:rPr>
        <w:t>:</w:t>
      </w:r>
      <w:r w:rsidR="00FC3967" w:rsidRPr="00A60705">
        <w:rPr>
          <w:rFonts w:eastAsia="Times New Roman"/>
          <w:sz w:val="28"/>
          <w:szCs w:val="28"/>
        </w:rPr>
        <w:t xml:space="preserve"> «Опытный воспитатель найдет способ наловить рыбки для мишки косолапого.</w:t>
      </w:r>
      <w:r w:rsidR="00FC3967">
        <w:rPr>
          <w:rFonts w:eastAsia="Times New Roman"/>
          <w:sz w:val="28"/>
          <w:szCs w:val="28"/>
        </w:rPr>
        <w:t xml:space="preserve"> Подумайте, ч</w:t>
      </w:r>
      <w:r w:rsidR="00FC3967" w:rsidRPr="00A60705">
        <w:rPr>
          <w:rFonts w:eastAsia="Times New Roman"/>
          <w:sz w:val="28"/>
          <w:szCs w:val="28"/>
        </w:rPr>
        <w:t xml:space="preserve">то будем использовать?». </w:t>
      </w:r>
    </w:p>
    <w:p w:rsidR="00FC3967" w:rsidRDefault="00FC3967" w:rsidP="00FC3967">
      <w:pPr>
        <w:spacing w:line="356" w:lineRule="auto"/>
        <w:ind w:left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Ответ (</w:t>
      </w:r>
      <w:r w:rsidRPr="00A60705">
        <w:rPr>
          <w:rFonts w:eastAsia="Times New Roman"/>
          <w:sz w:val="28"/>
          <w:szCs w:val="28"/>
        </w:rPr>
        <w:t>Используем магнитные удочки и сачки.</w:t>
      </w:r>
      <w:r>
        <w:rPr>
          <w:rFonts w:eastAsia="Times New Roman"/>
          <w:sz w:val="28"/>
          <w:szCs w:val="28"/>
        </w:rPr>
        <w:t>)</w:t>
      </w:r>
    </w:p>
    <w:p w:rsidR="00F976A0" w:rsidRDefault="00F976A0" w:rsidP="00FC3967">
      <w:pPr>
        <w:spacing w:line="356" w:lineRule="auto"/>
        <w:ind w:left="358"/>
        <w:rPr>
          <w:rFonts w:eastAsia="Times New Roman"/>
          <w:sz w:val="28"/>
          <w:szCs w:val="28"/>
        </w:rPr>
      </w:pPr>
      <w:r w:rsidRPr="00F976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886450" cy="4414838"/>
            <wp:effectExtent l="19050" t="0" r="0" b="0"/>
            <wp:docPr id="22" name="Рисунок 3" descr="C:\Users\Анастасия\Downloads\IMG_20240307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wnloads\IMG_20240307_093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35" cy="44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67" w:rsidRDefault="00FC3967" w:rsidP="00FC3967">
      <w:pPr>
        <w:spacing w:line="356" w:lineRule="auto"/>
        <w:ind w:left="358"/>
        <w:rPr>
          <w:rFonts w:eastAsia="Times New Roman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 xml:space="preserve"> Пойманную рыбку ск</w:t>
      </w:r>
      <w:r>
        <w:rPr>
          <w:rFonts w:eastAsia="Times New Roman"/>
          <w:sz w:val="28"/>
          <w:szCs w:val="28"/>
        </w:rPr>
        <w:t xml:space="preserve">ладываем в ведерко. </w:t>
      </w:r>
      <w:r w:rsidRPr="00A60705">
        <w:rPr>
          <w:rFonts w:eastAsia="Times New Roman"/>
          <w:sz w:val="28"/>
          <w:szCs w:val="28"/>
        </w:rPr>
        <w:t xml:space="preserve"> «Спасибо за помощь, отправляемся дальше».</w:t>
      </w:r>
    </w:p>
    <w:p w:rsidR="00F976A0" w:rsidRDefault="00FC3967" w:rsidP="00F976A0">
      <w:pPr>
        <w:spacing w:line="356" w:lineRule="auto"/>
        <w:ind w:left="358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Спасибо коллега, занимайте свое место.  Приглашаю группу из 3 п</w:t>
      </w:r>
      <w:r w:rsidR="00F976A0">
        <w:rPr>
          <w:rFonts w:eastAsia="Times New Roman"/>
          <w:sz w:val="28"/>
          <w:szCs w:val="28"/>
        </w:rPr>
        <w:t>едагогов занять места за столом</w:t>
      </w:r>
      <w:r w:rsidR="00F976A0">
        <w:rPr>
          <w:sz w:val="28"/>
          <w:szCs w:val="28"/>
        </w:rPr>
        <w:t>.</w:t>
      </w:r>
    </w:p>
    <w:p w:rsidR="00F976A0" w:rsidRPr="00F976A0" w:rsidRDefault="00F976A0" w:rsidP="00F976A0">
      <w:pPr>
        <w:spacing w:line="356" w:lineRule="auto"/>
        <w:rPr>
          <w:sz w:val="28"/>
          <w:szCs w:val="28"/>
        </w:rPr>
        <w:sectPr w:rsidR="00F976A0" w:rsidRPr="00F976A0">
          <w:pgSz w:w="11900" w:h="16838"/>
          <w:pgMar w:top="1138" w:right="846" w:bottom="502" w:left="1409" w:header="0" w:footer="0" w:gutter="0"/>
          <w:cols w:space="720" w:equalWidth="0">
            <w:col w:w="9651"/>
          </w:cols>
        </w:sectPr>
      </w:pPr>
    </w:p>
    <w:p w:rsidR="001B2B31" w:rsidRPr="00A60705" w:rsidRDefault="001B2B31">
      <w:pPr>
        <w:spacing w:line="177" w:lineRule="exact"/>
        <w:rPr>
          <w:sz w:val="28"/>
          <w:szCs w:val="28"/>
        </w:rPr>
      </w:pPr>
    </w:p>
    <w:p w:rsidR="001B2B31" w:rsidRPr="00F976A0" w:rsidRDefault="002B6B44" w:rsidP="00F976A0">
      <w:pPr>
        <w:numPr>
          <w:ilvl w:val="0"/>
          <w:numId w:val="5"/>
        </w:numPr>
        <w:tabs>
          <w:tab w:val="left" w:pos="620"/>
        </w:tabs>
        <w:spacing w:line="351" w:lineRule="auto"/>
        <w:ind w:left="620" w:hanging="358"/>
        <w:rPr>
          <w:rFonts w:eastAsia="Times New Roman"/>
          <w:b/>
          <w:bCs/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t xml:space="preserve">СЕНСОРНАЯ КОРОБКА «ЖЕЛТАЯ СТРАНА». </w:t>
      </w:r>
      <w:r w:rsidRPr="00A60705">
        <w:rPr>
          <w:rFonts w:eastAsia="Times New Roman"/>
          <w:sz w:val="28"/>
          <w:szCs w:val="28"/>
        </w:rPr>
        <w:t>Контейнер с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кукурузной крупой.</w:t>
      </w:r>
    </w:p>
    <w:p w:rsidR="00F976A0" w:rsidRPr="00F976A0" w:rsidRDefault="00F976A0" w:rsidP="00F976A0">
      <w:pPr>
        <w:tabs>
          <w:tab w:val="left" w:pos="620"/>
        </w:tabs>
        <w:spacing w:line="351" w:lineRule="auto"/>
        <w:rPr>
          <w:rFonts w:eastAsia="Times New Roman"/>
          <w:b/>
          <w:bCs/>
          <w:sz w:val="28"/>
          <w:szCs w:val="28"/>
        </w:rPr>
      </w:pPr>
      <w:r w:rsidRPr="00F976A0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6104890" cy="4578667"/>
            <wp:effectExtent l="19050" t="0" r="0" b="0"/>
            <wp:docPr id="25" name="Рисунок 5" descr="C:\Users\Анастасия\Downloads\IMG_20240306_15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ownloads\IMG_20240306_15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31" w:rsidRPr="00A60705" w:rsidRDefault="002B6B44">
      <w:pPr>
        <w:ind w:left="260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Ведущий  мастер класса</w:t>
      </w:r>
      <w:r w:rsidRPr="00A60705">
        <w:rPr>
          <w:rFonts w:eastAsia="Times New Roman"/>
          <w:sz w:val="28"/>
          <w:szCs w:val="28"/>
        </w:rPr>
        <w:t>: «Повстречалась нам лиса».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ind w:left="260"/>
        <w:rPr>
          <w:sz w:val="28"/>
          <w:szCs w:val="28"/>
        </w:rPr>
      </w:pPr>
      <w:r w:rsidRPr="00A60705">
        <w:rPr>
          <w:rFonts w:eastAsia="Times New Roman"/>
          <w:b/>
          <w:bCs/>
          <w:sz w:val="28"/>
          <w:szCs w:val="28"/>
        </w:rPr>
        <w:t>Лиса</w:t>
      </w:r>
      <w:r w:rsidRPr="00A60705">
        <w:rPr>
          <w:rFonts w:eastAsia="Times New Roman"/>
          <w:sz w:val="28"/>
          <w:szCs w:val="28"/>
        </w:rPr>
        <w:t>: «Здравствуй,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колобок.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Здравствуйте,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друзья!</w:t>
      </w:r>
    </w:p>
    <w:p w:rsidR="001B2B31" w:rsidRPr="00A60705" w:rsidRDefault="001B2B31">
      <w:pPr>
        <w:spacing w:line="161" w:lineRule="exact"/>
        <w:rPr>
          <w:sz w:val="28"/>
          <w:szCs w:val="28"/>
        </w:rPr>
      </w:pPr>
    </w:p>
    <w:p w:rsidR="001B2B31" w:rsidRPr="00A60705" w:rsidRDefault="002B6B44">
      <w:pPr>
        <w:ind w:left="2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В желтую сказку отправимся с вами.</w:t>
      </w:r>
    </w:p>
    <w:p w:rsidR="001B2B31" w:rsidRPr="00A60705" w:rsidRDefault="001B2B31">
      <w:pPr>
        <w:spacing w:line="160" w:lineRule="exact"/>
        <w:rPr>
          <w:sz w:val="28"/>
          <w:szCs w:val="28"/>
        </w:rPr>
      </w:pPr>
    </w:p>
    <w:p w:rsidR="001B2B31" w:rsidRPr="00A60705" w:rsidRDefault="002B6B44">
      <w:pPr>
        <w:ind w:left="2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За приключениями и чудесами».</w:t>
      </w:r>
    </w:p>
    <w:p w:rsidR="001B2B31" w:rsidRPr="00A60705" w:rsidRDefault="001B2B31">
      <w:pPr>
        <w:spacing w:line="176" w:lineRule="exact"/>
        <w:rPr>
          <w:sz w:val="28"/>
          <w:szCs w:val="28"/>
        </w:rPr>
      </w:pPr>
    </w:p>
    <w:p w:rsidR="001B2B31" w:rsidRPr="00A60705" w:rsidRDefault="002B6B44">
      <w:pPr>
        <w:spacing w:line="357" w:lineRule="auto"/>
        <w:ind w:left="260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Ведущий мастер класса 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«Уважаемые коллеги,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вы будете волшебниками.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>И вместе с</w:t>
      </w:r>
      <w:r w:rsidRPr="00A60705">
        <w:rPr>
          <w:rFonts w:eastAsia="Times New Roman"/>
          <w:b/>
          <w:bCs/>
          <w:sz w:val="28"/>
          <w:szCs w:val="28"/>
        </w:rPr>
        <w:t xml:space="preserve"> </w:t>
      </w:r>
      <w:r w:rsidRPr="00A60705">
        <w:rPr>
          <w:rFonts w:eastAsia="Times New Roman"/>
          <w:sz w:val="28"/>
          <w:szCs w:val="28"/>
        </w:rPr>
        <w:t xml:space="preserve">лисой создадите страну желтого цвета! Вы можете выбрать любые предметы, для создания вашей страны». </w:t>
      </w:r>
      <w:r w:rsidR="00FC3967">
        <w:rPr>
          <w:rFonts w:eastAsia="Times New Roman"/>
          <w:sz w:val="28"/>
          <w:szCs w:val="28"/>
        </w:rPr>
        <w:t>(</w:t>
      </w:r>
      <w:r w:rsidRPr="00A60705">
        <w:rPr>
          <w:rFonts w:eastAsia="Times New Roman"/>
          <w:sz w:val="28"/>
          <w:szCs w:val="28"/>
        </w:rPr>
        <w:t>Участникам предлагается из мелких предметов основных цветов выбрать только желтые и создать «композицию» в сенсорной коробке.</w:t>
      </w:r>
      <w:r w:rsidR="00FC3967">
        <w:rPr>
          <w:rFonts w:eastAsia="Times New Roman"/>
          <w:sz w:val="28"/>
          <w:szCs w:val="28"/>
        </w:rPr>
        <w:t>)</w:t>
      </w:r>
    </w:p>
    <w:p w:rsidR="001B2B31" w:rsidRPr="00A60705" w:rsidRDefault="001B2B31">
      <w:pPr>
        <w:spacing w:line="20" w:lineRule="exact"/>
        <w:rPr>
          <w:sz w:val="28"/>
          <w:szCs w:val="28"/>
        </w:rPr>
      </w:pPr>
    </w:p>
    <w:p w:rsidR="001B2B31" w:rsidRPr="00A60705" w:rsidRDefault="002B6B44">
      <w:pPr>
        <w:numPr>
          <w:ilvl w:val="0"/>
          <w:numId w:val="6"/>
        </w:numPr>
        <w:tabs>
          <w:tab w:val="left" w:pos="601"/>
        </w:tabs>
        <w:spacing w:line="349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работаю с данным пособием несколько месяцев. И уже увидела ряд преимуществ использования сенсорных коробок. А какие возможности и</w:t>
      </w:r>
    </w:p>
    <w:p w:rsidR="001B2B31" w:rsidRPr="00A60705" w:rsidRDefault="001B2B31">
      <w:pPr>
        <w:rPr>
          <w:sz w:val="28"/>
          <w:szCs w:val="28"/>
        </w:rPr>
        <w:sectPr w:rsidR="001B2B31" w:rsidRPr="00A60705">
          <w:pgSz w:w="11900" w:h="16838"/>
          <w:pgMar w:top="1138" w:right="846" w:bottom="994" w:left="1440" w:header="0" w:footer="0" w:gutter="0"/>
          <w:cols w:space="720" w:equalWidth="0">
            <w:col w:w="9620"/>
          </w:cols>
        </w:sectPr>
      </w:pPr>
    </w:p>
    <w:p w:rsidR="001B2B31" w:rsidRPr="00A60705" w:rsidRDefault="002B6B44">
      <w:pPr>
        <w:spacing w:line="351" w:lineRule="auto"/>
        <w:ind w:left="260"/>
        <w:jc w:val="both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lastRenderedPageBreak/>
        <w:t>сильные стороны данного пособия отметили для себя вы, уважаемые коллеги?</w:t>
      </w:r>
    </w:p>
    <w:p w:rsidR="001B2B31" w:rsidRPr="00A60705" w:rsidRDefault="001B2B31">
      <w:pPr>
        <w:spacing w:line="26" w:lineRule="exact"/>
        <w:rPr>
          <w:sz w:val="28"/>
          <w:szCs w:val="28"/>
        </w:rPr>
      </w:pPr>
    </w:p>
    <w:p w:rsidR="001B2B31" w:rsidRPr="00A60705" w:rsidRDefault="002B6B44">
      <w:pPr>
        <w:spacing w:line="349" w:lineRule="auto"/>
        <w:ind w:left="260"/>
        <w:jc w:val="both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Сенсорная коробка идеальное пособие для развития мелкой моторики детей и формирования сенсорных эталонов.</w:t>
      </w:r>
    </w:p>
    <w:p w:rsidR="001B2B31" w:rsidRPr="00A60705" w:rsidRDefault="001B2B31">
      <w:pPr>
        <w:spacing w:line="28" w:lineRule="exact"/>
        <w:rPr>
          <w:sz w:val="28"/>
          <w:szCs w:val="28"/>
        </w:rPr>
      </w:pPr>
    </w:p>
    <w:p w:rsidR="001B2B31" w:rsidRPr="00A60705" w:rsidRDefault="002B6B44">
      <w:pPr>
        <w:spacing w:line="355" w:lineRule="auto"/>
        <w:ind w:left="260"/>
        <w:jc w:val="both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В работе с сенсорными коробками я придерживаюсь основных принципов: системность, комплексность, последовательность и систематичность, доступность, индивидуальный подход.</w:t>
      </w:r>
    </w:p>
    <w:p w:rsidR="001B2B31" w:rsidRPr="00A60705" w:rsidRDefault="001B2B31">
      <w:pPr>
        <w:spacing w:line="21" w:lineRule="exact"/>
        <w:rPr>
          <w:sz w:val="28"/>
          <w:szCs w:val="28"/>
        </w:rPr>
      </w:pPr>
    </w:p>
    <w:p w:rsidR="001B2B31" w:rsidRPr="00A60705" w:rsidRDefault="002B6B44">
      <w:pPr>
        <w:spacing w:line="355" w:lineRule="auto"/>
        <w:ind w:left="260"/>
        <w:jc w:val="both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Как вы успели заметить, к любому тематическому занятию можно создать сенсорную коробку. Организовать целое занятие на ее основе или использовать как одно из пособий.</w:t>
      </w:r>
    </w:p>
    <w:p w:rsidR="001B2B31" w:rsidRPr="00A60705" w:rsidRDefault="001B2B31">
      <w:pPr>
        <w:spacing w:line="7" w:lineRule="exact"/>
        <w:rPr>
          <w:sz w:val="28"/>
          <w:szCs w:val="28"/>
        </w:rPr>
      </w:pPr>
    </w:p>
    <w:p w:rsidR="001B2B31" w:rsidRPr="00A60705" w:rsidRDefault="002B6B44">
      <w:pPr>
        <w:ind w:left="66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Чем полезна сенсорная коробка</w:t>
      </w:r>
    </w:p>
    <w:p w:rsidR="001B2B31" w:rsidRPr="00A60705" w:rsidRDefault="001B2B31">
      <w:pPr>
        <w:spacing w:line="174" w:lineRule="exact"/>
        <w:rPr>
          <w:sz w:val="28"/>
          <w:szCs w:val="28"/>
        </w:rPr>
      </w:pPr>
    </w:p>
    <w:p w:rsidR="001B2B31" w:rsidRPr="00A60705" w:rsidRDefault="002B6B44" w:rsidP="00A60705">
      <w:pPr>
        <w:numPr>
          <w:ilvl w:val="0"/>
          <w:numId w:val="10"/>
        </w:numPr>
        <w:tabs>
          <w:tab w:val="left" w:pos="1676"/>
        </w:tabs>
        <w:spacing w:line="349" w:lineRule="auto"/>
        <w:ind w:left="980" w:firstLine="398"/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Развивает мелкую моторику, тактильные ощущения, творческое и пространственное мышление;</w:t>
      </w:r>
    </w:p>
    <w:p w:rsidR="001B2B31" w:rsidRPr="00A60705" w:rsidRDefault="001B2B31">
      <w:pPr>
        <w:spacing w:line="30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0"/>
          <w:numId w:val="10"/>
        </w:numPr>
        <w:tabs>
          <w:tab w:val="left" w:pos="1676"/>
        </w:tabs>
        <w:spacing w:line="349" w:lineRule="auto"/>
        <w:ind w:left="980" w:firstLine="398"/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Способствует развитию речи, обогащению активного и пассивного словаря;</w:t>
      </w:r>
    </w:p>
    <w:p w:rsidR="001B2B31" w:rsidRPr="00A60705" w:rsidRDefault="001B2B31">
      <w:pPr>
        <w:spacing w:line="28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0"/>
          <w:numId w:val="10"/>
        </w:numPr>
        <w:tabs>
          <w:tab w:val="left" w:pos="1676"/>
        </w:tabs>
        <w:spacing w:line="349" w:lineRule="auto"/>
        <w:ind w:left="980" w:firstLine="398"/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Способствует формированию элементарных математических представлений и сенсорных эталонов;</w:t>
      </w:r>
    </w:p>
    <w:p w:rsidR="001B2B31" w:rsidRPr="00A60705" w:rsidRDefault="001B2B31">
      <w:pPr>
        <w:spacing w:line="14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0"/>
          <w:numId w:val="9"/>
        </w:numPr>
        <w:tabs>
          <w:tab w:val="left" w:pos="1680"/>
        </w:tabs>
        <w:ind w:left="1680" w:hanging="302"/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Снимает эмоциональное напряжение;</w:t>
      </w:r>
    </w:p>
    <w:p w:rsidR="001B2B31" w:rsidRPr="00A60705" w:rsidRDefault="001B2B31">
      <w:pPr>
        <w:spacing w:line="162" w:lineRule="exact"/>
        <w:rPr>
          <w:rFonts w:eastAsia="Symbol"/>
          <w:sz w:val="28"/>
          <w:szCs w:val="28"/>
        </w:rPr>
      </w:pPr>
    </w:p>
    <w:p w:rsidR="001B2B31" w:rsidRPr="00A60705" w:rsidRDefault="002B6B44" w:rsidP="00A60705">
      <w:pPr>
        <w:numPr>
          <w:ilvl w:val="0"/>
          <w:numId w:val="9"/>
        </w:numPr>
        <w:tabs>
          <w:tab w:val="left" w:pos="1680"/>
        </w:tabs>
        <w:ind w:left="1680" w:hanging="302"/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Развивает коммуникативные навыки;</w:t>
      </w:r>
    </w:p>
    <w:p w:rsidR="001B2B31" w:rsidRPr="00A60705" w:rsidRDefault="001B2B31">
      <w:pPr>
        <w:spacing w:line="160" w:lineRule="exact"/>
        <w:rPr>
          <w:rFonts w:eastAsia="Symbol"/>
          <w:sz w:val="28"/>
          <w:szCs w:val="28"/>
        </w:rPr>
      </w:pPr>
    </w:p>
    <w:p w:rsidR="001B2B31" w:rsidRPr="00A60705" w:rsidRDefault="001D13B2" w:rsidP="00A60705">
      <w:pPr>
        <w:numPr>
          <w:ilvl w:val="0"/>
          <w:numId w:val="9"/>
        </w:numPr>
        <w:tabs>
          <w:tab w:val="left" w:pos="1680"/>
        </w:tabs>
        <w:ind w:left="1680" w:hanging="302"/>
        <w:rPr>
          <w:rFonts w:eastAsia="Symbol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Обеспечивает бесконечные возможности для творческой игры</w:t>
      </w:r>
      <w:r w:rsidR="002B6B44" w:rsidRPr="00A60705">
        <w:rPr>
          <w:rFonts w:eastAsia="Times New Roman"/>
          <w:sz w:val="28"/>
          <w:szCs w:val="28"/>
        </w:rPr>
        <w:t>:</w:t>
      </w:r>
    </w:p>
    <w:p w:rsidR="001B2B31" w:rsidRPr="00A60705" w:rsidRDefault="001B2B31">
      <w:pPr>
        <w:spacing w:line="161" w:lineRule="exact"/>
        <w:rPr>
          <w:sz w:val="28"/>
          <w:szCs w:val="28"/>
        </w:rPr>
      </w:pPr>
    </w:p>
    <w:p w:rsidR="001B2B31" w:rsidRPr="00A60705" w:rsidRDefault="002B6B44">
      <w:pPr>
        <w:ind w:left="980"/>
        <w:rPr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дети могут играть с предметами так, как считают нужным.</w:t>
      </w:r>
    </w:p>
    <w:p w:rsidR="001B2B31" w:rsidRPr="00A60705" w:rsidRDefault="001B2B31">
      <w:pPr>
        <w:spacing w:line="174" w:lineRule="exact"/>
        <w:rPr>
          <w:sz w:val="28"/>
          <w:szCs w:val="28"/>
        </w:rPr>
      </w:pPr>
    </w:p>
    <w:p w:rsidR="00A67BBF" w:rsidRDefault="002B6B44" w:rsidP="00A67BBF">
      <w:pPr>
        <w:numPr>
          <w:ilvl w:val="0"/>
          <w:numId w:val="8"/>
        </w:numPr>
        <w:tabs>
          <w:tab w:val="left" w:pos="548"/>
        </w:tabs>
        <w:spacing w:line="351" w:lineRule="auto"/>
        <w:ind w:left="260" w:firstLine="2"/>
        <w:rPr>
          <w:rFonts w:eastAsia="Times New Roman"/>
          <w:sz w:val="28"/>
          <w:szCs w:val="28"/>
        </w:rPr>
      </w:pPr>
      <w:r w:rsidRPr="00A60705">
        <w:rPr>
          <w:rFonts w:eastAsia="Times New Roman"/>
          <w:sz w:val="28"/>
          <w:szCs w:val="28"/>
        </w:rPr>
        <w:t>сенсорной коробки нет возрастных ограничений. Как и нет ограничений в идеях ее использования.</w:t>
      </w:r>
      <w:r w:rsidR="00A67BBF">
        <w:rPr>
          <w:rFonts w:eastAsia="Times New Roman"/>
          <w:sz w:val="28"/>
          <w:szCs w:val="28"/>
        </w:rPr>
        <w:t xml:space="preserve"> Уважаемые коллеги, сейчас я хочу узнать ваше мнение о мастер-классе, который я вам представила. Я предлагаю это сделать с помощью телеграммы. (</w:t>
      </w:r>
      <w:r w:rsidR="00A67BBF" w:rsidRPr="00A67BBF">
        <w:rPr>
          <w:rFonts w:eastAsia="Times New Roman"/>
          <w:sz w:val="28"/>
          <w:szCs w:val="28"/>
        </w:rPr>
        <w:t>Рефлексия телеграмма.</w:t>
      </w:r>
      <w:r w:rsidR="00A67BBF">
        <w:rPr>
          <w:rFonts w:eastAsia="Times New Roman"/>
          <w:sz w:val="28"/>
          <w:szCs w:val="28"/>
        </w:rPr>
        <w:t xml:space="preserve">) </w:t>
      </w:r>
    </w:p>
    <w:p w:rsidR="00A67BBF" w:rsidRDefault="00A67BBF" w:rsidP="00A67BBF">
      <w:pPr>
        <w:tabs>
          <w:tab w:val="left" w:pos="548"/>
        </w:tabs>
        <w:spacing w:line="351" w:lineRule="auto"/>
        <w:ind w:left="2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закончите предложение: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мастер</w:t>
      </w:r>
      <w:proofErr w:type="gramEnd"/>
      <w:r>
        <w:rPr>
          <w:rFonts w:eastAsia="Times New Roman"/>
          <w:sz w:val="28"/>
          <w:szCs w:val="28"/>
        </w:rPr>
        <w:t xml:space="preserve"> классе я ……..; Самым интересным для меня сегодня было…….; В своей дальнейшей работе я ………; Я пожелал бы ведущему мастер-класса.</w:t>
      </w:r>
    </w:p>
    <w:p w:rsidR="00A67BBF" w:rsidRPr="00A67BBF" w:rsidRDefault="00A67BBF" w:rsidP="00A67BBF">
      <w:pPr>
        <w:tabs>
          <w:tab w:val="left" w:pos="548"/>
        </w:tabs>
        <w:spacing w:line="351" w:lineRule="auto"/>
        <w:ind w:left="262"/>
        <w:rPr>
          <w:rFonts w:eastAsia="Times New Roman"/>
          <w:sz w:val="28"/>
          <w:szCs w:val="28"/>
        </w:rPr>
      </w:pPr>
    </w:p>
    <w:sectPr w:rsidR="00A67BBF" w:rsidRPr="00A67BBF" w:rsidSect="008E59C8">
      <w:pgSz w:w="11900" w:h="16838"/>
      <w:pgMar w:top="1138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CB146F52"/>
    <w:lvl w:ilvl="0" w:tplc="0652E6C6">
      <w:start w:val="1"/>
      <w:numFmt w:val="bullet"/>
      <w:lvlText w:val="У"/>
      <w:lvlJc w:val="left"/>
    </w:lvl>
    <w:lvl w:ilvl="1" w:tplc="F4D2BE14">
      <w:numFmt w:val="decimal"/>
      <w:lvlText w:val=""/>
      <w:lvlJc w:val="left"/>
    </w:lvl>
    <w:lvl w:ilvl="2" w:tplc="816A3C08">
      <w:numFmt w:val="decimal"/>
      <w:lvlText w:val=""/>
      <w:lvlJc w:val="left"/>
    </w:lvl>
    <w:lvl w:ilvl="3" w:tplc="488A6680">
      <w:numFmt w:val="decimal"/>
      <w:lvlText w:val=""/>
      <w:lvlJc w:val="left"/>
    </w:lvl>
    <w:lvl w:ilvl="4" w:tplc="B358B0B2">
      <w:numFmt w:val="decimal"/>
      <w:lvlText w:val=""/>
      <w:lvlJc w:val="left"/>
    </w:lvl>
    <w:lvl w:ilvl="5" w:tplc="0DB66AA4">
      <w:numFmt w:val="decimal"/>
      <w:lvlText w:val=""/>
      <w:lvlJc w:val="left"/>
    </w:lvl>
    <w:lvl w:ilvl="6" w:tplc="7410F768">
      <w:numFmt w:val="decimal"/>
      <w:lvlText w:val=""/>
      <w:lvlJc w:val="left"/>
    </w:lvl>
    <w:lvl w:ilvl="7" w:tplc="E288F8F4">
      <w:numFmt w:val="decimal"/>
      <w:lvlText w:val=""/>
      <w:lvlJc w:val="left"/>
    </w:lvl>
    <w:lvl w:ilvl="8" w:tplc="59DC9F20">
      <w:numFmt w:val="decimal"/>
      <w:lvlText w:val=""/>
      <w:lvlJc w:val="left"/>
    </w:lvl>
  </w:abstractNum>
  <w:abstractNum w:abstractNumId="1">
    <w:nsid w:val="00001649"/>
    <w:multiLevelType w:val="hybridMultilevel"/>
    <w:tmpl w:val="82268114"/>
    <w:lvl w:ilvl="0" w:tplc="45D0D04A">
      <w:start w:val="2"/>
      <w:numFmt w:val="decimal"/>
      <w:lvlText w:val="%1."/>
      <w:lvlJc w:val="left"/>
    </w:lvl>
    <w:lvl w:ilvl="1" w:tplc="1C7882A8">
      <w:numFmt w:val="decimal"/>
      <w:lvlText w:val=""/>
      <w:lvlJc w:val="left"/>
    </w:lvl>
    <w:lvl w:ilvl="2" w:tplc="F1027C8A">
      <w:numFmt w:val="decimal"/>
      <w:lvlText w:val=""/>
      <w:lvlJc w:val="left"/>
    </w:lvl>
    <w:lvl w:ilvl="3" w:tplc="5A38A316">
      <w:numFmt w:val="decimal"/>
      <w:lvlText w:val=""/>
      <w:lvlJc w:val="left"/>
    </w:lvl>
    <w:lvl w:ilvl="4" w:tplc="F754FE80">
      <w:numFmt w:val="decimal"/>
      <w:lvlText w:val=""/>
      <w:lvlJc w:val="left"/>
    </w:lvl>
    <w:lvl w:ilvl="5" w:tplc="16C04D06">
      <w:numFmt w:val="decimal"/>
      <w:lvlText w:val=""/>
      <w:lvlJc w:val="left"/>
    </w:lvl>
    <w:lvl w:ilvl="6" w:tplc="78283B4A">
      <w:numFmt w:val="decimal"/>
      <w:lvlText w:val=""/>
      <w:lvlJc w:val="left"/>
    </w:lvl>
    <w:lvl w:ilvl="7" w:tplc="E6502D8E">
      <w:numFmt w:val="decimal"/>
      <w:lvlText w:val=""/>
      <w:lvlJc w:val="left"/>
    </w:lvl>
    <w:lvl w:ilvl="8" w:tplc="2B9A221E">
      <w:numFmt w:val="decimal"/>
      <w:lvlText w:val=""/>
      <w:lvlJc w:val="left"/>
    </w:lvl>
  </w:abstractNum>
  <w:abstractNum w:abstractNumId="2">
    <w:nsid w:val="000026E9"/>
    <w:multiLevelType w:val="hybridMultilevel"/>
    <w:tmpl w:val="1DF6AE2A"/>
    <w:lvl w:ilvl="0" w:tplc="1FB6DCD4">
      <w:start w:val="1"/>
      <w:numFmt w:val="bullet"/>
      <w:lvlText w:val=""/>
      <w:lvlJc w:val="left"/>
    </w:lvl>
    <w:lvl w:ilvl="1" w:tplc="302C7392">
      <w:numFmt w:val="decimal"/>
      <w:lvlText w:val=""/>
      <w:lvlJc w:val="left"/>
    </w:lvl>
    <w:lvl w:ilvl="2" w:tplc="04B036AA">
      <w:numFmt w:val="decimal"/>
      <w:lvlText w:val=""/>
      <w:lvlJc w:val="left"/>
    </w:lvl>
    <w:lvl w:ilvl="3" w:tplc="A7D8AF0E">
      <w:numFmt w:val="decimal"/>
      <w:lvlText w:val=""/>
      <w:lvlJc w:val="left"/>
    </w:lvl>
    <w:lvl w:ilvl="4" w:tplc="598840E4">
      <w:numFmt w:val="decimal"/>
      <w:lvlText w:val=""/>
      <w:lvlJc w:val="left"/>
    </w:lvl>
    <w:lvl w:ilvl="5" w:tplc="D3920122">
      <w:numFmt w:val="decimal"/>
      <w:lvlText w:val=""/>
      <w:lvlJc w:val="left"/>
    </w:lvl>
    <w:lvl w:ilvl="6" w:tplc="BB1CC87C">
      <w:numFmt w:val="decimal"/>
      <w:lvlText w:val=""/>
      <w:lvlJc w:val="left"/>
    </w:lvl>
    <w:lvl w:ilvl="7" w:tplc="B9D6CCF4">
      <w:numFmt w:val="decimal"/>
      <w:lvlText w:val=""/>
      <w:lvlJc w:val="left"/>
    </w:lvl>
    <w:lvl w:ilvl="8" w:tplc="4C9E9C46">
      <w:numFmt w:val="decimal"/>
      <w:lvlText w:val=""/>
      <w:lvlJc w:val="left"/>
    </w:lvl>
  </w:abstractNum>
  <w:abstractNum w:abstractNumId="3">
    <w:nsid w:val="000041BB"/>
    <w:multiLevelType w:val="hybridMultilevel"/>
    <w:tmpl w:val="5B680180"/>
    <w:lvl w:ilvl="0" w:tplc="F0DE072C">
      <w:start w:val="1"/>
      <w:numFmt w:val="bullet"/>
      <w:lvlText w:val="Я"/>
      <w:lvlJc w:val="left"/>
    </w:lvl>
    <w:lvl w:ilvl="1" w:tplc="639A85DC">
      <w:numFmt w:val="decimal"/>
      <w:lvlText w:val=""/>
      <w:lvlJc w:val="left"/>
    </w:lvl>
    <w:lvl w:ilvl="2" w:tplc="D556C57A">
      <w:numFmt w:val="decimal"/>
      <w:lvlText w:val=""/>
      <w:lvlJc w:val="left"/>
    </w:lvl>
    <w:lvl w:ilvl="3" w:tplc="65D4174C">
      <w:numFmt w:val="decimal"/>
      <w:lvlText w:val=""/>
      <w:lvlJc w:val="left"/>
    </w:lvl>
    <w:lvl w:ilvl="4" w:tplc="16BEC390">
      <w:numFmt w:val="decimal"/>
      <w:lvlText w:val=""/>
      <w:lvlJc w:val="left"/>
    </w:lvl>
    <w:lvl w:ilvl="5" w:tplc="FB5A60D6">
      <w:numFmt w:val="decimal"/>
      <w:lvlText w:val=""/>
      <w:lvlJc w:val="left"/>
    </w:lvl>
    <w:lvl w:ilvl="6" w:tplc="8F2CFAE4">
      <w:numFmt w:val="decimal"/>
      <w:lvlText w:val=""/>
      <w:lvlJc w:val="left"/>
    </w:lvl>
    <w:lvl w:ilvl="7" w:tplc="96887DAC">
      <w:numFmt w:val="decimal"/>
      <w:lvlText w:val=""/>
      <w:lvlJc w:val="left"/>
    </w:lvl>
    <w:lvl w:ilvl="8" w:tplc="C9BEFA40">
      <w:numFmt w:val="decimal"/>
      <w:lvlText w:val=""/>
      <w:lvlJc w:val="left"/>
    </w:lvl>
  </w:abstractNum>
  <w:abstractNum w:abstractNumId="4">
    <w:nsid w:val="00005AF1"/>
    <w:multiLevelType w:val="hybridMultilevel"/>
    <w:tmpl w:val="0C3A9220"/>
    <w:lvl w:ilvl="0" w:tplc="459AB370">
      <w:start w:val="4"/>
      <w:numFmt w:val="decimal"/>
      <w:lvlText w:val="%1."/>
      <w:lvlJc w:val="left"/>
    </w:lvl>
    <w:lvl w:ilvl="1" w:tplc="452ACDE6">
      <w:numFmt w:val="decimal"/>
      <w:lvlText w:val=""/>
      <w:lvlJc w:val="left"/>
    </w:lvl>
    <w:lvl w:ilvl="2" w:tplc="7CEAA86C">
      <w:numFmt w:val="decimal"/>
      <w:lvlText w:val=""/>
      <w:lvlJc w:val="left"/>
    </w:lvl>
    <w:lvl w:ilvl="3" w:tplc="AEE05EE0">
      <w:numFmt w:val="decimal"/>
      <w:lvlText w:val=""/>
      <w:lvlJc w:val="left"/>
    </w:lvl>
    <w:lvl w:ilvl="4" w:tplc="210AC38E">
      <w:numFmt w:val="decimal"/>
      <w:lvlText w:val=""/>
      <w:lvlJc w:val="left"/>
    </w:lvl>
    <w:lvl w:ilvl="5" w:tplc="A47E0BBE">
      <w:numFmt w:val="decimal"/>
      <w:lvlText w:val=""/>
      <w:lvlJc w:val="left"/>
    </w:lvl>
    <w:lvl w:ilvl="6" w:tplc="D77AF8DA">
      <w:numFmt w:val="decimal"/>
      <w:lvlText w:val=""/>
      <w:lvlJc w:val="left"/>
    </w:lvl>
    <w:lvl w:ilvl="7" w:tplc="77B6EFB8">
      <w:numFmt w:val="decimal"/>
      <w:lvlText w:val=""/>
      <w:lvlJc w:val="left"/>
    </w:lvl>
    <w:lvl w:ilvl="8" w:tplc="0FEE8204">
      <w:numFmt w:val="decimal"/>
      <w:lvlText w:val=""/>
      <w:lvlJc w:val="left"/>
    </w:lvl>
  </w:abstractNum>
  <w:abstractNum w:abstractNumId="5">
    <w:nsid w:val="00005F90"/>
    <w:multiLevelType w:val="hybridMultilevel"/>
    <w:tmpl w:val="1F125F60"/>
    <w:lvl w:ilvl="0" w:tplc="6DC8263E">
      <w:start w:val="1"/>
      <w:numFmt w:val="decimal"/>
      <w:lvlText w:val="%1."/>
      <w:lvlJc w:val="left"/>
    </w:lvl>
    <w:lvl w:ilvl="1" w:tplc="5F26A890">
      <w:numFmt w:val="decimal"/>
      <w:lvlText w:val=""/>
      <w:lvlJc w:val="left"/>
    </w:lvl>
    <w:lvl w:ilvl="2" w:tplc="2864EA46">
      <w:numFmt w:val="decimal"/>
      <w:lvlText w:val=""/>
      <w:lvlJc w:val="left"/>
    </w:lvl>
    <w:lvl w:ilvl="3" w:tplc="089E1818">
      <w:numFmt w:val="decimal"/>
      <w:lvlText w:val=""/>
      <w:lvlJc w:val="left"/>
    </w:lvl>
    <w:lvl w:ilvl="4" w:tplc="C48A9064">
      <w:numFmt w:val="decimal"/>
      <w:lvlText w:val=""/>
      <w:lvlJc w:val="left"/>
    </w:lvl>
    <w:lvl w:ilvl="5" w:tplc="DC52E178">
      <w:numFmt w:val="decimal"/>
      <w:lvlText w:val=""/>
      <w:lvlJc w:val="left"/>
    </w:lvl>
    <w:lvl w:ilvl="6" w:tplc="3E8870F2">
      <w:numFmt w:val="decimal"/>
      <w:lvlText w:val=""/>
      <w:lvlJc w:val="left"/>
    </w:lvl>
    <w:lvl w:ilvl="7" w:tplc="669E4762">
      <w:numFmt w:val="decimal"/>
      <w:lvlText w:val=""/>
      <w:lvlJc w:val="left"/>
    </w:lvl>
    <w:lvl w:ilvl="8" w:tplc="11600502">
      <w:numFmt w:val="decimal"/>
      <w:lvlText w:val=""/>
      <w:lvlJc w:val="left"/>
    </w:lvl>
  </w:abstractNum>
  <w:abstractNum w:abstractNumId="6">
    <w:nsid w:val="00006952"/>
    <w:multiLevelType w:val="hybridMultilevel"/>
    <w:tmpl w:val="D8CEE5D6"/>
    <w:lvl w:ilvl="0" w:tplc="C07AB382">
      <w:start w:val="1"/>
      <w:numFmt w:val="bullet"/>
      <w:lvlText w:val=""/>
      <w:lvlJc w:val="left"/>
    </w:lvl>
    <w:lvl w:ilvl="1" w:tplc="F7DA1E1A">
      <w:start w:val="1"/>
      <w:numFmt w:val="bullet"/>
      <w:lvlText w:val=""/>
      <w:lvlJc w:val="left"/>
    </w:lvl>
    <w:lvl w:ilvl="2" w:tplc="14B834D0">
      <w:numFmt w:val="decimal"/>
      <w:lvlText w:val=""/>
      <w:lvlJc w:val="left"/>
    </w:lvl>
    <w:lvl w:ilvl="3" w:tplc="625020BA">
      <w:numFmt w:val="decimal"/>
      <w:lvlText w:val=""/>
      <w:lvlJc w:val="left"/>
    </w:lvl>
    <w:lvl w:ilvl="4" w:tplc="DCA8A4AA">
      <w:numFmt w:val="decimal"/>
      <w:lvlText w:val=""/>
      <w:lvlJc w:val="left"/>
    </w:lvl>
    <w:lvl w:ilvl="5" w:tplc="7B42F2E0">
      <w:numFmt w:val="decimal"/>
      <w:lvlText w:val=""/>
      <w:lvlJc w:val="left"/>
    </w:lvl>
    <w:lvl w:ilvl="6" w:tplc="08EA647E">
      <w:numFmt w:val="decimal"/>
      <w:lvlText w:val=""/>
      <w:lvlJc w:val="left"/>
    </w:lvl>
    <w:lvl w:ilvl="7" w:tplc="D1566E3E">
      <w:numFmt w:val="decimal"/>
      <w:lvlText w:val=""/>
      <w:lvlJc w:val="left"/>
    </w:lvl>
    <w:lvl w:ilvl="8" w:tplc="CECCF3F2">
      <w:numFmt w:val="decimal"/>
      <w:lvlText w:val=""/>
      <w:lvlJc w:val="left"/>
    </w:lvl>
  </w:abstractNum>
  <w:abstractNum w:abstractNumId="7">
    <w:nsid w:val="00006DF1"/>
    <w:multiLevelType w:val="hybridMultilevel"/>
    <w:tmpl w:val="3446E484"/>
    <w:lvl w:ilvl="0" w:tplc="17AA2E76">
      <w:start w:val="3"/>
      <w:numFmt w:val="decimal"/>
      <w:lvlText w:val="%1."/>
      <w:lvlJc w:val="left"/>
    </w:lvl>
    <w:lvl w:ilvl="1" w:tplc="D034E1E4">
      <w:numFmt w:val="decimal"/>
      <w:lvlText w:val=""/>
      <w:lvlJc w:val="left"/>
    </w:lvl>
    <w:lvl w:ilvl="2" w:tplc="8FEA8FD0">
      <w:numFmt w:val="decimal"/>
      <w:lvlText w:val=""/>
      <w:lvlJc w:val="left"/>
    </w:lvl>
    <w:lvl w:ilvl="3" w:tplc="91222840">
      <w:numFmt w:val="decimal"/>
      <w:lvlText w:val=""/>
      <w:lvlJc w:val="left"/>
    </w:lvl>
    <w:lvl w:ilvl="4" w:tplc="7DBAD2DA">
      <w:numFmt w:val="decimal"/>
      <w:lvlText w:val=""/>
      <w:lvlJc w:val="left"/>
    </w:lvl>
    <w:lvl w:ilvl="5" w:tplc="A9E66C0E">
      <w:numFmt w:val="decimal"/>
      <w:lvlText w:val=""/>
      <w:lvlJc w:val="left"/>
    </w:lvl>
    <w:lvl w:ilvl="6" w:tplc="AF7229E8">
      <w:numFmt w:val="decimal"/>
      <w:lvlText w:val=""/>
      <w:lvlJc w:val="left"/>
    </w:lvl>
    <w:lvl w:ilvl="7" w:tplc="2814ED22">
      <w:numFmt w:val="decimal"/>
      <w:lvlText w:val=""/>
      <w:lvlJc w:val="left"/>
    </w:lvl>
    <w:lvl w:ilvl="8" w:tplc="C96817C4">
      <w:numFmt w:val="decimal"/>
      <w:lvlText w:val=""/>
      <w:lvlJc w:val="left"/>
    </w:lvl>
  </w:abstractNum>
  <w:abstractNum w:abstractNumId="8">
    <w:nsid w:val="1A8805AC"/>
    <w:multiLevelType w:val="hybridMultilevel"/>
    <w:tmpl w:val="A3045D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6D0014"/>
    <w:multiLevelType w:val="hybridMultilevel"/>
    <w:tmpl w:val="4700254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302C7392">
      <w:numFmt w:val="decimal"/>
      <w:lvlText w:val=""/>
      <w:lvlJc w:val="left"/>
    </w:lvl>
    <w:lvl w:ilvl="2" w:tplc="04B036AA">
      <w:numFmt w:val="decimal"/>
      <w:lvlText w:val=""/>
      <w:lvlJc w:val="left"/>
    </w:lvl>
    <w:lvl w:ilvl="3" w:tplc="A7D8AF0E">
      <w:numFmt w:val="decimal"/>
      <w:lvlText w:val=""/>
      <w:lvlJc w:val="left"/>
    </w:lvl>
    <w:lvl w:ilvl="4" w:tplc="598840E4">
      <w:numFmt w:val="decimal"/>
      <w:lvlText w:val=""/>
      <w:lvlJc w:val="left"/>
    </w:lvl>
    <w:lvl w:ilvl="5" w:tplc="D3920122">
      <w:numFmt w:val="decimal"/>
      <w:lvlText w:val=""/>
      <w:lvlJc w:val="left"/>
    </w:lvl>
    <w:lvl w:ilvl="6" w:tplc="BB1CC87C">
      <w:numFmt w:val="decimal"/>
      <w:lvlText w:val=""/>
      <w:lvlJc w:val="left"/>
    </w:lvl>
    <w:lvl w:ilvl="7" w:tplc="B9D6CCF4">
      <w:numFmt w:val="decimal"/>
      <w:lvlText w:val=""/>
      <w:lvlJc w:val="left"/>
    </w:lvl>
    <w:lvl w:ilvl="8" w:tplc="4C9E9C46">
      <w:numFmt w:val="decimal"/>
      <w:lvlText w:val=""/>
      <w:lvlJc w:val="left"/>
    </w:lvl>
  </w:abstractNum>
  <w:abstractNum w:abstractNumId="10">
    <w:nsid w:val="442B5C29"/>
    <w:multiLevelType w:val="hybridMultilevel"/>
    <w:tmpl w:val="CA6AC41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302C7392">
      <w:numFmt w:val="decimal"/>
      <w:lvlText w:val=""/>
      <w:lvlJc w:val="left"/>
    </w:lvl>
    <w:lvl w:ilvl="2" w:tplc="04B036AA">
      <w:numFmt w:val="decimal"/>
      <w:lvlText w:val=""/>
      <w:lvlJc w:val="left"/>
    </w:lvl>
    <w:lvl w:ilvl="3" w:tplc="A7D8AF0E">
      <w:numFmt w:val="decimal"/>
      <w:lvlText w:val=""/>
      <w:lvlJc w:val="left"/>
    </w:lvl>
    <w:lvl w:ilvl="4" w:tplc="598840E4">
      <w:numFmt w:val="decimal"/>
      <w:lvlText w:val=""/>
      <w:lvlJc w:val="left"/>
    </w:lvl>
    <w:lvl w:ilvl="5" w:tplc="D3920122">
      <w:numFmt w:val="decimal"/>
      <w:lvlText w:val=""/>
      <w:lvlJc w:val="left"/>
    </w:lvl>
    <w:lvl w:ilvl="6" w:tplc="BB1CC87C">
      <w:numFmt w:val="decimal"/>
      <w:lvlText w:val=""/>
      <w:lvlJc w:val="left"/>
    </w:lvl>
    <w:lvl w:ilvl="7" w:tplc="B9D6CCF4">
      <w:numFmt w:val="decimal"/>
      <w:lvlText w:val=""/>
      <w:lvlJc w:val="left"/>
    </w:lvl>
    <w:lvl w:ilvl="8" w:tplc="4C9E9C46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B2B31"/>
    <w:rsid w:val="0013279C"/>
    <w:rsid w:val="001B2B31"/>
    <w:rsid w:val="001C6945"/>
    <w:rsid w:val="001D13B2"/>
    <w:rsid w:val="002922F5"/>
    <w:rsid w:val="002B6B44"/>
    <w:rsid w:val="003B172E"/>
    <w:rsid w:val="006E4E0F"/>
    <w:rsid w:val="006F4B73"/>
    <w:rsid w:val="00743010"/>
    <w:rsid w:val="007A0EBE"/>
    <w:rsid w:val="008B4F06"/>
    <w:rsid w:val="008E59C8"/>
    <w:rsid w:val="009E4F3E"/>
    <w:rsid w:val="00A60705"/>
    <w:rsid w:val="00A67BBF"/>
    <w:rsid w:val="00CC106E"/>
    <w:rsid w:val="00CE459E"/>
    <w:rsid w:val="00F976A0"/>
    <w:rsid w:val="00FC3967"/>
    <w:rsid w:val="00FC5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0E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47A3E-3609-42E8-8DAB-57C5DC26C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5101</TotalTime>
  <Pages>1</Pages>
  <Words>1128</Words>
  <Characters>6435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Анастасия</cp:lastModifiedBy>
  <cp:revision>12</cp:revision>
  <cp:lastPrinted>2024-02-18T07:41:00Z</cp:lastPrinted>
  <dcterms:created xsi:type="dcterms:W3CDTF">2018-08-03T11:22:00Z</dcterms:created>
  <dcterms:modified xsi:type="dcterms:W3CDTF">2024-04-02T10:26:00Z</dcterms:modified>
</cp:coreProperties>
</file>