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E2" w:rsidRDefault="00BD57E2" w:rsidP="0098719C">
      <w:pPr>
        <w:jc w:val="center"/>
        <w:rPr>
          <w:rFonts w:ascii="Times New Roman" w:hAnsi="Times New Roman"/>
          <w:sz w:val="36"/>
          <w:szCs w:val="36"/>
        </w:rPr>
      </w:pPr>
    </w:p>
    <w:p w:rsidR="00BD57E2" w:rsidRDefault="00BD57E2" w:rsidP="0098719C">
      <w:pPr>
        <w:jc w:val="center"/>
        <w:rPr>
          <w:rFonts w:ascii="Times New Roman" w:hAnsi="Times New Roman"/>
          <w:sz w:val="36"/>
          <w:szCs w:val="36"/>
        </w:rPr>
      </w:pPr>
    </w:p>
    <w:p w:rsidR="00BD57E2" w:rsidRDefault="00BD57E2" w:rsidP="0098719C">
      <w:pPr>
        <w:jc w:val="center"/>
        <w:rPr>
          <w:rFonts w:ascii="Times New Roman" w:hAnsi="Times New Roman"/>
          <w:sz w:val="36"/>
          <w:szCs w:val="36"/>
        </w:rPr>
      </w:pPr>
    </w:p>
    <w:p w:rsidR="00BD57E2" w:rsidRDefault="00BD57E2" w:rsidP="0098719C">
      <w:pPr>
        <w:jc w:val="center"/>
        <w:rPr>
          <w:rFonts w:ascii="Times New Roman" w:hAnsi="Times New Roman"/>
          <w:sz w:val="36"/>
          <w:szCs w:val="36"/>
        </w:rPr>
      </w:pPr>
    </w:p>
    <w:p w:rsidR="00BD57E2" w:rsidRDefault="00BD57E2" w:rsidP="0098719C">
      <w:pPr>
        <w:jc w:val="center"/>
        <w:rPr>
          <w:rFonts w:ascii="Times New Roman" w:hAnsi="Times New Roman"/>
          <w:sz w:val="36"/>
          <w:szCs w:val="36"/>
        </w:rPr>
      </w:pPr>
    </w:p>
    <w:p w:rsidR="00BD57E2" w:rsidRDefault="00BD57E2" w:rsidP="0098719C">
      <w:pPr>
        <w:jc w:val="center"/>
        <w:rPr>
          <w:rFonts w:ascii="Times New Roman" w:hAnsi="Times New Roman"/>
          <w:sz w:val="36"/>
          <w:szCs w:val="36"/>
        </w:rPr>
      </w:pPr>
    </w:p>
    <w:p w:rsidR="00BD57E2" w:rsidRDefault="00BD57E2" w:rsidP="0098719C">
      <w:pPr>
        <w:jc w:val="center"/>
        <w:rPr>
          <w:rFonts w:ascii="Times New Roman" w:hAnsi="Times New Roman"/>
          <w:sz w:val="36"/>
          <w:szCs w:val="36"/>
        </w:rPr>
      </w:pPr>
    </w:p>
    <w:p w:rsidR="00BD57E2" w:rsidRDefault="00BD57E2" w:rsidP="0098719C">
      <w:pPr>
        <w:jc w:val="center"/>
        <w:rPr>
          <w:rFonts w:ascii="Times New Roman" w:hAnsi="Times New Roman"/>
          <w:sz w:val="36"/>
          <w:szCs w:val="36"/>
        </w:rPr>
      </w:pPr>
    </w:p>
    <w:p w:rsidR="00BD57E2" w:rsidRDefault="00BD57E2" w:rsidP="0098719C">
      <w:pPr>
        <w:jc w:val="center"/>
        <w:rPr>
          <w:rFonts w:ascii="Times New Roman" w:hAnsi="Times New Roman"/>
          <w:sz w:val="36"/>
          <w:szCs w:val="36"/>
        </w:rPr>
      </w:pPr>
    </w:p>
    <w:p w:rsidR="00BD57E2" w:rsidRDefault="00BD57E2" w:rsidP="0098719C">
      <w:pPr>
        <w:jc w:val="center"/>
        <w:rPr>
          <w:rFonts w:ascii="Times New Roman" w:hAnsi="Times New Roman"/>
          <w:b/>
          <w:sz w:val="52"/>
          <w:szCs w:val="52"/>
        </w:rPr>
      </w:pPr>
      <w:r w:rsidRPr="00B152AF">
        <w:rPr>
          <w:rFonts w:ascii="Times New Roman" w:hAnsi="Times New Roman"/>
          <w:sz w:val="36"/>
          <w:szCs w:val="36"/>
        </w:rPr>
        <w:t>Исследовательская работа на тему:</w:t>
      </w:r>
    </w:p>
    <w:p w:rsidR="00BD57E2" w:rsidRPr="006C0398" w:rsidRDefault="00BD57E2" w:rsidP="0098719C">
      <w:pPr>
        <w:jc w:val="center"/>
        <w:rPr>
          <w:rFonts w:ascii="Times New Roman" w:hAnsi="Times New Roman"/>
          <w:b/>
          <w:sz w:val="52"/>
          <w:szCs w:val="52"/>
        </w:rPr>
      </w:pPr>
      <w:r w:rsidRPr="006C0398">
        <w:rPr>
          <w:rFonts w:ascii="Times New Roman" w:hAnsi="Times New Roman"/>
          <w:b/>
          <w:sz w:val="52"/>
          <w:szCs w:val="52"/>
        </w:rPr>
        <w:t xml:space="preserve">Криминологическая характеристика преступности несовершеннолетних </w:t>
      </w:r>
    </w:p>
    <w:p w:rsidR="00BD57E2" w:rsidRDefault="00BD57E2" w:rsidP="009871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57E2" w:rsidRDefault="00BD57E2" w:rsidP="009871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57E2" w:rsidRPr="00BF7661" w:rsidRDefault="00BD57E2" w:rsidP="009871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Проскурина Екатерина</w:t>
      </w:r>
    </w:p>
    <w:p w:rsidR="00BD57E2" w:rsidRDefault="00BD57E2" w:rsidP="009871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57E2" w:rsidRDefault="00BD57E2" w:rsidP="0098719C">
      <w:pPr>
        <w:jc w:val="center"/>
        <w:rPr>
          <w:rFonts w:ascii="Times New Roman" w:hAnsi="Times New Roman"/>
          <w:sz w:val="28"/>
          <w:szCs w:val="28"/>
        </w:rPr>
      </w:pPr>
    </w:p>
    <w:p w:rsidR="00BD57E2" w:rsidRPr="00BF7661" w:rsidRDefault="00BD57E2" w:rsidP="009871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«СОШ №29</w:t>
      </w:r>
      <w:r w:rsidRPr="00BF7661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7</w:t>
      </w:r>
      <w:r w:rsidRPr="00BF7661">
        <w:rPr>
          <w:rFonts w:ascii="Times New Roman" w:hAnsi="Times New Roman"/>
          <w:sz w:val="28"/>
          <w:szCs w:val="28"/>
        </w:rPr>
        <w:t xml:space="preserve"> класс, г. Н</w:t>
      </w:r>
      <w:r>
        <w:rPr>
          <w:rFonts w:ascii="Times New Roman" w:hAnsi="Times New Roman"/>
          <w:sz w:val="28"/>
          <w:szCs w:val="28"/>
        </w:rPr>
        <w:t>ижнекамск</w:t>
      </w:r>
    </w:p>
    <w:p w:rsidR="00BD57E2" w:rsidRPr="00BF7661" w:rsidRDefault="00BD57E2" w:rsidP="0098719C">
      <w:pPr>
        <w:jc w:val="center"/>
        <w:rPr>
          <w:rFonts w:ascii="Times New Roman" w:hAnsi="Times New Roman"/>
          <w:sz w:val="28"/>
          <w:szCs w:val="28"/>
        </w:rPr>
      </w:pPr>
    </w:p>
    <w:p w:rsidR="00BD57E2" w:rsidRDefault="00BD57E2" w:rsidP="009871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F7661">
        <w:rPr>
          <w:rFonts w:ascii="Times New Roman" w:hAnsi="Times New Roman"/>
          <w:sz w:val="28"/>
          <w:szCs w:val="28"/>
        </w:rPr>
        <w:t>уководите</w:t>
      </w:r>
      <w:r>
        <w:rPr>
          <w:rFonts w:ascii="Times New Roman" w:hAnsi="Times New Roman"/>
          <w:sz w:val="28"/>
          <w:szCs w:val="28"/>
        </w:rPr>
        <w:t>ль: Лутфуллин Рафаэль Руфикович,</w:t>
      </w:r>
    </w:p>
    <w:p w:rsidR="00BD57E2" w:rsidRDefault="00BD57E2" w:rsidP="009871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истории и обществознания,</w:t>
      </w:r>
    </w:p>
    <w:p w:rsidR="00BD57E2" w:rsidRPr="00BF7661" w:rsidRDefault="00BD57E2" w:rsidP="009871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юридических наук</w:t>
      </w:r>
    </w:p>
    <w:p w:rsidR="00BD57E2" w:rsidRDefault="00BD57E2" w:rsidP="0098719C">
      <w:pPr>
        <w:jc w:val="center"/>
        <w:rPr>
          <w:rFonts w:ascii="Times New Roman" w:hAnsi="Times New Roman"/>
          <w:sz w:val="24"/>
          <w:szCs w:val="24"/>
        </w:rPr>
      </w:pPr>
    </w:p>
    <w:p w:rsidR="00BD57E2" w:rsidRDefault="00BD57E2" w:rsidP="0098719C">
      <w:pPr>
        <w:jc w:val="center"/>
        <w:rPr>
          <w:rFonts w:ascii="Times New Roman" w:hAnsi="Times New Roman"/>
          <w:sz w:val="24"/>
          <w:szCs w:val="24"/>
        </w:rPr>
      </w:pPr>
    </w:p>
    <w:p w:rsidR="00BD57E2" w:rsidRDefault="00BD57E2" w:rsidP="0098719C">
      <w:pPr>
        <w:jc w:val="center"/>
        <w:rPr>
          <w:rFonts w:ascii="Times New Roman" w:hAnsi="Times New Roman"/>
          <w:sz w:val="24"/>
          <w:szCs w:val="24"/>
        </w:rPr>
      </w:pPr>
    </w:p>
    <w:p w:rsidR="00BD57E2" w:rsidRDefault="00BD57E2" w:rsidP="0098719C">
      <w:pPr>
        <w:jc w:val="center"/>
        <w:rPr>
          <w:rFonts w:ascii="Times New Roman" w:hAnsi="Times New Roman"/>
          <w:sz w:val="24"/>
          <w:szCs w:val="24"/>
        </w:rPr>
      </w:pPr>
    </w:p>
    <w:p w:rsidR="00BD57E2" w:rsidRDefault="00BD57E2" w:rsidP="0098719C">
      <w:pPr>
        <w:jc w:val="center"/>
        <w:rPr>
          <w:rFonts w:ascii="Times New Roman" w:hAnsi="Times New Roman"/>
          <w:sz w:val="24"/>
          <w:szCs w:val="24"/>
        </w:rPr>
      </w:pPr>
    </w:p>
    <w:p w:rsidR="00BD57E2" w:rsidRDefault="00BD57E2" w:rsidP="00393D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  <w:t>В</w:t>
      </w:r>
      <w:r w:rsidRPr="008A5C40">
        <w:rPr>
          <w:rFonts w:ascii="Times New Roman" w:hAnsi="Times New Roman"/>
          <w:b/>
          <w:sz w:val="28"/>
          <w:szCs w:val="28"/>
        </w:rPr>
        <w:t>ведение</w:t>
      </w:r>
    </w:p>
    <w:p w:rsidR="00BD57E2" w:rsidRPr="008A5C40" w:rsidRDefault="00BD57E2" w:rsidP="00393D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57E2" w:rsidRPr="008A5C40" w:rsidRDefault="00BD57E2" w:rsidP="00393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C40">
        <w:rPr>
          <w:rFonts w:ascii="Times New Roman" w:hAnsi="Times New Roman"/>
          <w:sz w:val="28"/>
          <w:szCs w:val="28"/>
        </w:rPr>
        <w:t>Актуальность темы</w:t>
      </w:r>
      <w:r w:rsidRPr="008A5C40">
        <w:rPr>
          <w:rFonts w:ascii="Times New Roman" w:hAnsi="Times New Roman"/>
          <w:b/>
          <w:sz w:val="28"/>
          <w:szCs w:val="28"/>
        </w:rPr>
        <w:t xml:space="preserve"> </w:t>
      </w:r>
      <w:r w:rsidRPr="008A5C40">
        <w:rPr>
          <w:rFonts w:ascii="Times New Roman" w:hAnsi="Times New Roman"/>
          <w:sz w:val="28"/>
          <w:szCs w:val="28"/>
        </w:rPr>
        <w:t>исследования состоит в том, что на данный момент преступность несовершеннолетних является одной из самых опасных проблем современного общества России. Преступления совершают несовершеннолетние дети, жизнь которых только начинается. В последнее десятилетие наблюдаются следующие изменения в преступности несовершеннолетних: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C40">
        <w:rPr>
          <w:rFonts w:ascii="Times New Roman" w:hAnsi="Times New Roman"/>
          <w:sz w:val="28"/>
          <w:szCs w:val="28"/>
        </w:rPr>
        <w:t>понижение возрастного порога;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C40">
        <w:rPr>
          <w:rFonts w:ascii="Times New Roman" w:hAnsi="Times New Roman"/>
          <w:sz w:val="28"/>
          <w:szCs w:val="28"/>
        </w:rPr>
        <w:t>рост преступности среди лиц женского пола;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C40">
        <w:rPr>
          <w:rFonts w:ascii="Times New Roman" w:hAnsi="Times New Roman"/>
          <w:sz w:val="28"/>
          <w:szCs w:val="28"/>
        </w:rPr>
        <w:t>усиление жестокости деяний, их групповой и уличный характер;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C40">
        <w:rPr>
          <w:rFonts w:ascii="Times New Roman" w:hAnsi="Times New Roman"/>
          <w:sz w:val="28"/>
          <w:szCs w:val="28"/>
        </w:rPr>
        <w:t>отсутствие чёткой мотивации преступлений несовершеннолетних;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C40">
        <w:rPr>
          <w:rFonts w:ascii="Times New Roman" w:hAnsi="Times New Roman"/>
          <w:sz w:val="28"/>
          <w:szCs w:val="28"/>
        </w:rPr>
        <w:t>рост числа наркозависимых и пристрастившихся к алкоголю несовершеннолетних.</w:t>
      </w:r>
    </w:p>
    <w:p w:rsidR="00BD57E2" w:rsidRPr="008A5C40" w:rsidRDefault="00BD57E2" w:rsidP="008A5C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C40">
        <w:rPr>
          <w:rFonts w:ascii="Times New Roman" w:hAnsi="Times New Roman"/>
          <w:sz w:val="28"/>
          <w:szCs w:val="28"/>
        </w:rPr>
        <w:t xml:space="preserve">Начиная с 1990-х годов преступность несовершеннолетних в России непрерывно возрастала. Через каждые 5 лет число совершённых преступлений увеличивалось на 11-12%. С 1991 по 1995 годы количество преступлений, совершённых несовершеннолетними превышало количество преступлений, совершённых взрослыми. Начиная с 2018 года количество преступлений, совершённых несовершеннолетними идёт на спад. Так в 2018 году количество преступлений, совершённых несовершеннолетними составляло около 930 тыс. К 2022 году количество преступлений, совершённых несовершеннолетними снизилось до 820 тыс. </w:t>
      </w:r>
    </w:p>
    <w:p w:rsidR="00BD57E2" w:rsidRPr="008A5C40" w:rsidRDefault="00BD57E2" w:rsidP="008A5C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C40">
        <w:rPr>
          <w:rFonts w:ascii="Times New Roman" w:hAnsi="Times New Roman"/>
          <w:sz w:val="28"/>
          <w:szCs w:val="28"/>
        </w:rPr>
        <w:t>Проблема преступности несовершеннолетних очень опасна и требует к себе особого внимания, как со стороны государства, так и со стороны общества. Ситуация осложняется и тем, что с каждым днём одни несовершеннолетние преступники завлекают в сферу преступности новых юных граждан. Поэтому стоит отметить, что от степени разрешения данной проблемы в настоящее время, зависит состояние страны в будущем.</w:t>
      </w:r>
    </w:p>
    <w:p w:rsidR="00BD57E2" w:rsidRPr="008A5C40" w:rsidRDefault="00BD57E2" w:rsidP="008A5C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C40">
        <w:rPr>
          <w:rFonts w:ascii="Times New Roman" w:hAnsi="Times New Roman"/>
          <w:sz w:val="28"/>
          <w:szCs w:val="28"/>
        </w:rPr>
        <w:t>Объектом</w:t>
      </w:r>
      <w:r w:rsidRPr="008A5C40">
        <w:rPr>
          <w:rFonts w:ascii="Times New Roman" w:hAnsi="Times New Roman"/>
          <w:b/>
          <w:sz w:val="28"/>
          <w:szCs w:val="28"/>
        </w:rPr>
        <w:t xml:space="preserve"> </w:t>
      </w:r>
      <w:r w:rsidRPr="008A5C40">
        <w:rPr>
          <w:rFonts w:ascii="Times New Roman" w:hAnsi="Times New Roman"/>
          <w:sz w:val="28"/>
          <w:szCs w:val="28"/>
        </w:rPr>
        <w:t>данного исследования является преступность несовершеннолетних как социально-правовое явление.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C40">
        <w:rPr>
          <w:rFonts w:ascii="Times New Roman" w:hAnsi="Times New Roman"/>
          <w:sz w:val="28"/>
          <w:szCs w:val="28"/>
        </w:rPr>
        <w:t>Предметом</w:t>
      </w:r>
      <w:r w:rsidRPr="008A5C4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8A5C40">
        <w:rPr>
          <w:rFonts w:ascii="Times New Roman" w:hAnsi="Times New Roman"/>
          <w:sz w:val="28"/>
          <w:szCs w:val="28"/>
        </w:rPr>
        <w:t>криминологическая характеристика преступности несовершеннолетних.</w:t>
      </w:r>
    </w:p>
    <w:p w:rsidR="00BD57E2" w:rsidRPr="00393DB5" w:rsidRDefault="00BD57E2" w:rsidP="00393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DB5">
        <w:rPr>
          <w:rFonts w:ascii="Times New Roman" w:hAnsi="Times New Roman"/>
          <w:sz w:val="28"/>
          <w:szCs w:val="28"/>
        </w:rPr>
        <w:t>Цель</w:t>
      </w:r>
      <w:r w:rsidRPr="00393DB5">
        <w:rPr>
          <w:rFonts w:ascii="Times New Roman" w:hAnsi="Times New Roman"/>
          <w:b/>
          <w:sz w:val="28"/>
          <w:szCs w:val="28"/>
        </w:rPr>
        <w:t xml:space="preserve"> </w:t>
      </w:r>
      <w:r w:rsidRPr="00393DB5">
        <w:rPr>
          <w:rFonts w:ascii="Times New Roman" w:hAnsi="Times New Roman"/>
          <w:sz w:val="28"/>
          <w:szCs w:val="28"/>
        </w:rPr>
        <w:t xml:space="preserve">данной работы заключается в изучении криминологических аспектов преступности несовершеннолетних. Для достижения цели нами ставятся и последовательно решаются следующие задачи: 1) раскрыть понятие, признаки и особенности преступности несовершеннолетних; 2) </w:t>
      </w:r>
      <w:r>
        <w:rPr>
          <w:rFonts w:ascii="Times New Roman" w:hAnsi="Times New Roman"/>
          <w:sz w:val="28"/>
          <w:szCs w:val="28"/>
        </w:rPr>
        <w:t>р</w:t>
      </w:r>
      <w:r w:rsidRPr="00393DB5">
        <w:rPr>
          <w:rFonts w:ascii="Times New Roman" w:hAnsi="Times New Roman"/>
          <w:sz w:val="28"/>
          <w:szCs w:val="28"/>
        </w:rPr>
        <w:t>ассмотреть личностные характеристики несовершеннолетнего преступника; 3) изучить причины и условия преступности несовершеннолетних.</w:t>
      </w:r>
    </w:p>
    <w:p w:rsidR="00BD57E2" w:rsidRPr="008A5C40" w:rsidRDefault="00BD57E2" w:rsidP="008A5C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C40">
        <w:rPr>
          <w:rFonts w:ascii="Times New Roman" w:hAnsi="Times New Roman"/>
          <w:sz w:val="28"/>
          <w:szCs w:val="28"/>
        </w:rPr>
        <w:t>Методологическую основу нашей работы составили такие методы, как: анализ, обобщение, сравнение, изучение действующего российского законодательства и специальной литературы.</w:t>
      </w:r>
    </w:p>
    <w:p w:rsidR="00BD57E2" w:rsidRDefault="00BD57E2" w:rsidP="00393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C40">
        <w:rPr>
          <w:rFonts w:ascii="Times New Roman" w:hAnsi="Times New Roman"/>
          <w:sz w:val="28"/>
          <w:szCs w:val="28"/>
        </w:rPr>
        <w:t>Гипотеза исследования: знание криминологических характеристик  преступности несовершеннолетних является необходимым условием выработки эффективных мер по профилактике данного вида уголовных деяний.</w:t>
      </w:r>
    </w:p>
    <w:p w:rsidR="00BD57E2" w:rsidRPr="008A5C40" w:rsidRDefault="00BD57E2" w:rsidP="00393D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8A5C40">
        <w:rPr>
          <w:rFonts w:ascii="Times New Roman" w:hAnsi="Times New Roman"/>
          <w:b/>
          <w:sz w:val="28"/>
          <w:szCs w:val="28"/>
        </w:rPr>
        <w:t>Понятие и особенности преступности несовершеннолетних</w:t>
      </w:r>
    </w:p>
    <w:p w:rsidR="00BD57E2" w:rsidRPr="008A5C40" w:rsidRDefault="00BD57E2" w:rsidP="008A5C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C40">
        <w:rPr>
          <w:rFonts w:ascii="Times New Roman" w:hAnsi="Times New Roman"/>
          <w:sz w:val="28"/>
          <w:szCs w:val="28"/>
        </w:rPr>
        <w:t>Согласно ст</w:t>
      </w:r>
      <w:r>
        <w:rPr>
          <w:rFonts w:ascii="Times New Roman" w:hAnsi="Times New Roman"/>
          <w:sz w:val="28"/>
          <w:szCs w:val="28"/>
        </w:rPr>
        <w:t>атьи</w:t>
      </w:r>
      <w:r w:rsidRPr="008A5C40">
        <w:rPr>
          <w:rFonts w:ascii="Times New Roman" w:hAnsi="Times New Roman"/>
          <w:sz w:val="28"/>
          <w:szCs w:val="28"/>
        </w:rPr>
        <w:t xml:space="preserve"> 87 Уголовного кодекса РФ (далее - УК РФ), несовершеннолетними преступниками признаются лица, которые на момент совершения преступления достигли возраста 14 лет, но не достигли возраста совершеннолетия (18 лет)</w:t>
      </w:r>
      <w:r w:rsidRPr="008A5C40"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8A5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C40">
        <w:rPr>
          <w:rFonts w:ascii="Times New Roman" w:hAnsi="Times New Roman"/>
          <w:sz w:val="28"/>
          <w:szCs w:val="28"/>
        </w:rPr>
        <w:t>Однако в силу изменений уголовного законодательства, как отмечает Давыденко А.В., следует дифференцировать возраст самих несовершеннолетних на: «младших несовершеннолетних» (14-15) и «старших несовершеннолетних» (16-18 лет)»</w:t>
      </w:r>
      <w:r w:rsidRPr="008A5C40">
        <w:rPr>
          <w:rStyle w:val="FootnoteReference"/>
          <w:rFonts w:ascii="Times New Roman" w:hAnsi="Times New Roman"/>
          <w:sz w:val="28"/>
          <w:szCs w:val="28"/>
        </w:rPr>
        <w:footnoteReference w:id="2"/>
      </w:r>
      <w:r w:rsidRPr="008A5C40">
        <w:rPr>
          <w:rFonts w:ascii="Times New Roman" w:hAnsi="Times New Roman"/>
          <w:sz w:val="28"/>
          <w:szCs w:val="28"/>
        </w:rPr>
        <w:t>.</w:t>
      </w:r>
    </w:p>
    <w:p w:rsidR="00BD57E2" w:rsidRPr="008A5C40" w:rsidRDefault="00BD57E2" w:rsidP="008A5C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Российское </w:t>
      </w:r>
      <w:r w:rsidRPr="008A5C40">
        <w:rPr>
          <w:rFonts w:ascii="Times New Roman" w:hAnsi="Times New Roman"/>
          <w:sz w:val="28"/>
          <w:szCs w:val="28"/>
        </w:rPr>
        <w:t>законодательств</w:t>
      </w:r>
      <w:r>
        <w:rPr>
          <w:rFonts w:ascii="Times New Roman" w:hAnsi="Times New Roman"/>
          <w:sz w:val="28"/>
          <w:szCs w:val="28"/>
        </w:rPr>
        <w:t>о п</w:t>
      </w:r>
      <w:r w:rsidRPr="008A5C40">
        <w:rPr>
          <w:rFonts w:ascii="Times New Roman" w:hAnsi="Times New Roman"/>
          <w:sz w:val="28"/>
          <w:szCs w:val="28"/>
        </w:rPr>
        <w:t>редоставл</w:t>
      </w:r>
      <w:r>
        <w:rPr>
          <w:rFonts w:ascii="Times New Roman" w:hAnsi="Times New Roman"/>
          <w:sz w:val="28"/>
          <w:szCs w:val="28"/>
        </w:rPr>
        <w:t>яет</w:t>
      </w:r>
      <w:r w:rsidRPr="008A5C40">
        <w:rPr>
          <w:rFonts w:ascii="Times New Roman" w:hAnsi="Times New Roman"/>
          <w:sz w:val="28"/>
          <w:szCs w:val="28"/>
        </w:rPr>
        <w:t xml:space="preserve"> прав</w:t>
      </w:r>
      <w:r>
        <w:rPr>
          <w:rFonts w:ascii="Times New Roman" w:hAnsi="Times New Roman"/>
          <w:sz w:val="28"/>
          <w:szCs w:val="28"/>
        </w:rPr>
        <w:t>о</w:t>
      </w:r>
      <w:r w:rsidRPr="008A5C40">
        <w:rPr>
          <w:rFonts w:ascii="Times New Roman" w:hAnsi="Times New Roman"/>
          <w:sz w:val="28"/>
          <w:szCs w:val="28"/>
        </w:rPr>
        <w:t xml:space="preserve"> суду и следственным органам не привлекать к уголовной ответственности тех несовершеннолетних, достигших возраста уголовной ответственности, которые вследствие отставания в психическом развитии, не связанном с психическим расстройством, не могли в полной мере осознать фактический характер и общественную опасность своих действий (бездействия) либо руководить ими (ч. 3 ст. 20 УК РФ)</w:t>
      </w:r>
      <w:r w:rsidRPr="008A5C40">
        <w:rPr>
          <w:rStyle w:val="FootnoteReference"/>
          <w:rFonts w:ascii="Times New Roman" w:hAnsi="Times New Roman"/>
          <w:sz w:val="28"/>
          <w:szCs w:val="28"/>
        </w:rPr>
        <w:footnoteReference w:id="3"/>
      </w:r>
      <w:r w:rsidRPr="008A5C40">
        <w:rPr>
          <w:rFonts w:ascii="Times New Roman" w:hAnsi="Times New Roman"/>
          <w:sz w:val="28"/>
          <w:szCs w:val="28"/>
        </w:rPr>
        <w:t>.</w:t>
      </w:r>
    </w:p>
    <w:p w:rsidR="00BD57E2" w:rsidRPr="008A5C40" w:rsidRDefault="00BD57E2" w:rsidP="008A5C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C40">
        <w:rPr>
          <w:rFonts w:ascii="Times New Roman" w:hAnsi="Times New Roman"/>
          <w:sz w:val="28"/>
          <w:szCs w:val="28"/>
        </w:rPr>
        <w:t>В соответствии со статьями 19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A5C40">
        <w:rPr>
          <w:rFonts w:ascii="Times New Roman" w:hAnsi="Times New Roman"/>
          <w:sz w:val="28"/>
          <w:szCs w:val="28"/>
        </w:rPr>
        <w:t>20 УК РФ</w:t>
      </w:r>
      <w:r w:rsidRPr="008A5C40">
        <w:rPr>
          <w:rStyle w:val="FootnoteReference"/>
          <w:rFonts w:ascii="Times New Roman" w:hAnsi="Times New Roman"/>
          <w:sz w:val="28"/>
          <w:szCs w:val="28"/>
        </w:rPr>
        <w:footnoteReference w:id="4"/>
      </w:r>
      <w:r w:rsidRPr="008A5C40">
        <w:rPr>
          <w:rFonts w:ascii="Times New Roman" w:hAnsi="Times New Roman"/>
          <w:sz w:val="28"/>
          <w:szCs w:val="28"/>
        </w:rPr>
        <w:t>, статьей 73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A5C40">
        <w:rPr>
          <w:rFonts w:ascii="Times New Roman" w:hAnsi="Times New Roman"/>
          <w:sz w:val="28"/>
          <w:szCs w:val="28"/>
        </w:rPr>
        <w:t>пунктом 1 части 1 статьи 421 УПК РФ</w:t>
      </w:r>
      <w:r w:rsidRPr="008A5C40">
        <w:rPr>
          <w:rStyle w:val="FootnoteReference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/>
          <w:sz w:val="28"/>
          <w:szCs w:val="28"/>
        </w:rPr>
        <w:t>,</w:t>
      </w:r>
      <w:r w:rsidRPr="008A5C40">
        <w:rPr>
          <w:rFonts w:ascii="Times New Roman" w:hAnsi="Times New Roman"/>
          <w:sz w:val="28"/>
          <w:szCs w:val="28"/>
        </w:rPr>
        <w:t xml:space="preserve"> установление возраста несовершеннолетнего обязательно, поскольку его возраст входит в число обстоятельств, подлежащих доказыванию, и является одним из условий его уголовной ответственности.</w:t>
      </w:r>
    </w:p>
    <w:p w:rsidR="00BD57E2" w:rsidRPr="008A5C40" w:rsidRDefault="00BD57E2" w:rsidP="008A5C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C40">
        <w:rPr>
          <w:rFonts w:ascii="Times New Roman" w:hAnsi="Times New Roman"/>
          <w:sz w:val="28"/>
          <w:szCs w:val="28"/>
        </w:rPr>
        <w:t>Огромное влияние на преступность несовершеннолетних оказывает совершение деяний подростками более младшего возраста (10-13), также совершение преступлений молодыми взрослыми (18-21 и 22-25 лет).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C40">
        <w:rPr>
          <w:rFonts w:ascii="Times New Roman" w:hAnsi="Times New Roman"/>
          <w:sz w:val="28"/>
          <w:szCs w:val="28"/>
        </w:rPr>
        <w:t>При этом нижние границы преступности несовершеннолетних – 14 лет и верхние – 18 лет в определённой степени носят условный характер, хотя и связаны с требованиями возрастной психологии и уголовной политики</w:t>
      </w:r>
      <w:r w:rsidRPr="008A5C40">
        <w:rPr>
          <w:rStyle w:val="FootnoteReference"/>
          <w:rFonts w:ascii="Times New Roman" w:hAnsi="Times New Roman"/>
          <w:sz w:val="28"/>
          <w:szCs w:val="28"/>
        </w:rPr>
        <w:footnoteReference w:id="6"/>
      </w:r>
      <w:r w:rsidRPr="008A5C40">
        <w:rPr>
          <w:rFonts w:ascii="Times New Roman" w:hAnsi="Times New Roman"/>
          <w:sz w:val="28"/>
          <w:szCs w:val="28"/>
        </w:rPr>
        <w:t>.</w:t>
      </w:r>
    </w:p>
    <w:p w:rsidR="00BD57E2" w:rsidRPr="008A5C40" w:rsidRDefault="00BD57E2" w:rsidP="008A5C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C40">
        <w:rPr>
          <w:rFonts w:ascii="Times New Roman" w:hAnsi="Times New Roman"/>
          <w:sz w:val="28"/>
          <w:szCs w:val="28"/>
        </w:rPr>
        <w:t>Из этого можно сделать вывод, что преступность несовершеннолетних является полноценным видом преступности, основным отличием которого являются ограничения в возрасте (14–17 лет).</w:t>
      </w:r>
    </w:p>
    <w:p w:rsidR="00BD57E2" w:rsidRPr="008A5C40" w:rsidRDefault="00BD57E2" w:rsidP="008A5C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C40">
        <w:rPr>
          <w:rFonts w:ascii="Times New Roman" w:hAnsi="Times New Roman"/>
          <w:sz w:val="28"/>
          <w:szCs w:val="28"/>
        </w:rPr>
        <w:t>Преступность несовершеннолетних имеет свои особенности, которые и отличают её от взрослой преступности.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C40">
        <w:rPr>
          <w:rFonts w:ascii="Times New Roman" w:hAnsi="Times New Roman"/>
          <w:sz w:val="28"/>
          <w:szCs w:val="28"/>
        </w:rPr>
        <w:t>Несовершеннолетние в возрасте от 14 до 18 лет уже достаточно социализированы и самостоятельны в обществе, но всё же процесс социализации и развитие несовершеннолетнего как самостоятельной личности продолжается.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C40">
        <w:rPr>
          <w:rFonts w:ascii="Times New Roman" w:hAnsi="Times New Roman"/>
          <w:sz w:val="28"/>
          <w:szCs w:val="28"/>
        </w:rPr>
        <w:t>Для несовершеннолетних характерны такие черты, как вспыльчивость, неуравновешенность, неспособность оценить ситуацию с учётом всех обстоятельств и т.д. Стоит отметить, что преступность несовершеннолетних зачастую отличается особой немотивированной агрессивностью и жестокостью.</w:t>
      </w:r>
    </w:p>
    <w:p w:rsidR="00BD57E2" w:rsidRPr="008A5C40" w:rsidRDefault="00BD57E2" w:rsidP="008A5C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C40">
        <w:rPr>
          <w:rFonts w:ascii="Times New Roman" w:hAnsi="Times New Roman"/>
          <w:sz w:val="28"/>
          <w:szCs w:val="28"/>
        </w:rPr>
        <w:t>По мнению профессора А.И. Долговой, «преступность несовершеннолетних в России за последние 10-15 лет утратила признаки детского озорства, спонтанности и возрастной незрелости. Автором отмечается раннее взросление несовершеннолетних, совершающих преступления, сформированных у них негативных взглядов и установок, которые обеспечивают их выживание в крайне сложных для них социальных условиях, а также реализацию сформированных данными условиями потребностей и интересов, тягу к специфическим «удовольствиям» (наркотики, алкоголь, ранние половые связи и др.)</w:t>
      </w:r>
      <w:r w:rsidRPr="008A5C40">
        <w:rPr>
          <w:rStyle w:val="FootnoteReference"/>
          <w:rFonts w:ascii="Times New Roman" w:hAnsi="Times New Roman"/>
          <w:sz w:val="28"/>
          <w:szCs w:val="28"/>
        </w:rPr>
        <w:footnoteReference w:id="7"/>
      </w:r>
      <w:r w:rsidRPr="008A5C40">
        <w:rPr>
          <w:rFonts w:ascii="Times New Roman" w:hAnsi="Times New Roman"/>
          <w:sz w:val="28"/>
          <w:szCs w:val="28"/>
        </w:rPr>
        <w:t>.</w:t>
      </w:r>
    </w:p>
    <w:p w:rsidR="00BD57E2" w:rsidRPr="008A5C40" w:rsidRDefault="00BD57E2" w:rsidP="008A5C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C40">
        <w:rPr>
          <w:rFonts w:ascii="Times New Roman" w:hAnsi="Times New Roman"/>
          <w:sz w:val="28"/>
          <w:szCs w:val="28"/>
        </w:rPr>
        <w:t>Одной из главных проблем является и то, что с каждым годом преступность несовершеннолетних становится более опасной и жестокой.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C40">
        <w:rPr>
          <w:rFonts w:ascii="Times New Roman" w:hAnsi="Times New Roman"/>
          <w:sz w:val="28"/>
          <w:szCs w:val="28"/>
        </w:rPr>
        <w:t>Более частым видом совершения преступлений являются групповые преступления. Групповые преступления подростков стали более продуманными и целенаправленными. В составе групп 51% несовершеннолетних совершают тяжкие преступления, 27% - средней тяжести, 11% - особо тяжкие</w:t>
      </w:r>
      <w:r w:rsidRPr="008A5C40">
        <w:rPr>
          <w:rStyle w:val="FootnoteReference"/>
          <w:rFonts w:ascii="Times New Roman" w:hAnsi="Times New Roman"/>
          <w:sz w:val="28"/>
          <w:szCs w:val="28"/>
        </w:rPr>
        <w:footnoteReference w:id="8"/>
      </w:r>
      <w:r w:rsidRPr="008A5C40">
        <w:rPr>
          <w:rFonts w:ascii="Times New Roman" w:hAnsi="Times New Roman"/>
          <w:sz w:val="28"/>
          <w:szCs w:val="28"/>
        </w:rPr>
        <w:t>.</w:t>
      </w:r>
    </w:p>
    <w:p w:rsidR="00BD57E2" w:rsidRPr="008A5C40" w:rsidRDefault="00BD57E2" w:rsidP="008A5C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C40">
        <w:rPr>
          <w:rFonts w:ascii="Times New Roman" w:hAnsi="Times New Roman"/>
          <w:sz w:val="28"/>
          <w:szCs w:val="28"/>
        </w:rPr>
        <w:t>Несовершеннолетние, которые совершили особо тяжкие преступления и другие приговариваются к сроку отбывания не выше 10 лет в воспитательных колониях.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C40">
        <w:rPr>
          <w:rFonts w:ascii="Times New Roman" w:hAnsi="Times New Roman"/>
          <w:sz w:val="28"/>
          <w:szCs w:val="28"/>
        </w:rPr>
        <w:t xml:space="preserve">Виды наказаний несовершеннолетних отличаются от наказаний лиц совершивших преступление, которые достигли возраста совершеннолетия. </w:t>
      </w:r>
      <w:r>
        <w:rPr>
          <w:rFonts w:ascii="Times New Roman" w:hAnsi="Times New Roman"/>
          <w:sz w:val="28"/>
          <w:szCs w:val="28"/>
        </w:rPr>
        <w:t>К</w:t>
      </w:r>
      <w:r w:rsidRPr="008A5C40">
        <w:rPr>
          <w:rFonts w:ascii="Times New Roman" w:hAnsi="Times New Roman"/>
          <w:sz w:val="28"/>
          <w:szCs w:val="28"/>
        </w:rPr>
        <w:t xml:space="preserve"> наказаниям, применяемым к несовершеннолетним действующее законодательство относит условный срок, лишение свободы, обязательные работы, штраф.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C40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>,</w:t>
      </w:r>
      <w:r w:rsidRPr="008A5C40">
        <w:rPr>
          <w:rFonts w:ascii="Times New Roman" w:hAnsi="Times New Roman"/>
          <w:sz w:val="28"/>
          <w:szCs w:val="28"/>
        </w:rPr>
        <w:t xml:space="preserve"> в 2022 году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8A5C40">
        <w:rPr>
          <w:rFonts w:ascii="Times New Roman" w:hAnsi="Times New Roman"/>
          <w:sz w:val="28"/>
          <w:szCs w:val="28"/>
        </w:rPr>
        <w:t xml:space="preserve">несовершеннолетним преступникам были </w:t>
      </w:r>
      <w:r>
        <w:rPr>
          <w:rFonts w:ascii="Times New Roman" w:hAnsi="Times New Roman"/>
          <w:sz w:val="28"/>
          <w:szCs w:val="28"/>
        </w:rPr>
        <w:t>применены</w:t>
      </w:r>
      <w:r w:rsidRPr="008A5C40">
        <w:rPr>
          <w:rFonts w:ascii="Times New Roman" w:hAnsi="Times New Roman"/>
          <w:sz w:val="28"/>
          <w:szCs w:val="28"/>
        </w:rPr>
        <w:t xml:space="preserve"> следующие виды наказаний: условный срок (37%); лишение свободы (17%); обязательные работы (17%); штраф (10%)</w:t>
      </w:r>
      <w:r w:rsidRPr="008A5C40">
        <w:rPr>
          <w:rStyle w:val="FootnoteReference"/>
          <w:rFonts w:ascii="Times New Roman" w:hAnsi="Times New Roman"/>
          <w:sz w:val="28"/>
          <w:szCs w:val="28"/>
        </w:rPr>
        <w:footnoteReference w:id="9"/>
      </w:r>
      <w:r w:rsidRPr="008A5C40">
        <w:rPr>
          <w:rFonts w:ascii="Times New Roman" w:hAnsi="Times New Roman"/>
          <w:sz w:val="28"/>
          <w:szCs w:val="28"/>
        </w:rPr>
        <w:t>.</w:t>
      </w:r>
    </w:p>
    <w:p w:rsidR="00BD57E2" w:rsidRPr="008A5C40" w:rsidRDefault="00BD57E2" w:rsidP="008A5C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C40">
        <w:rPr>
          <w:rFonts w:ascii="Times New Roman" w:hAnsi="Times New Roman"/>
          <w:sz w:val="28"/>
          <w:szCs w:val="28"/>
        </w:rPr>
        <w:t>На количественные характеристики преступлений, совершаемых несовершеннолетними, влияют множество факторов, начиная с возрастных и заканчивая психологическими особенностями. В связи с этим, личность несовершеннолетнего преступника представляет особый интерес и очень значима для криминологической характеристики данного вида преступности.</w:t>
      </w:r>
    </w:p>
    <w:p w:rsidR="00BD57E2" w:rsidRPr="008A5C40" w:rsidRDefault="00BD57E2" w:rsidP="008A5C4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A5C40">
        <w:rPr>
          <w:rFonts w:ascii="Times New Roman" w:hAnsi="Times New Roman"/>
          <w:b/>
          <w:sz w:val="28"/>
          <w:szCs w:val="28"/>
        </w:rPr>
        <w:t>2. Личность несовершеннолетнего преступника</w:t>
      </w:r>
    </w:p>
    <w:p w:rsidR="00BD57E2" w:rsidRPr="008A5C40" w:rsidRDefault="00BD57E2" w:rsidP="008A5C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C40">
        <w:rPr>
          <w:rFonts w:ascii="Times New Roman" w:hAnsi="Times New Roman"/>
          <w:sz w:val="28"/>
          <w:szCs w:val="28"/>
        </w:rPr>
        <w:t>Личность несовершеннолетнего преступника имеет свои особенности, которые сильно влияют на вид и тяжесть преступления совершённого несовершеннолетними. Существует специфический набор качеств, которыми в силу возраста обладает несовершеннолетний преступник. Именно качества и психологические особенности имеют зачастую ключевое значение для объяснения преступного поведения подростка, её мотивации.</w:t>
      </w:r>
    </w:p>
    <w:p w:rsidR="00BD57E2" w:rsidRPr="008A5C40" w:rsidRDefault="00BD57E2" w:rsidP="008A5C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C40">
        <w:rPr>
          <w:rFonts w:ascii="Times New Roman" w:hAnsi="Times New Roman"/>
          <w:sz w:val="28"/>
          <w:szCs w:val="28"/>
        </w:rPr>
        <w:t>Психологические особенности, качества, среда обитания и окружение подростка играют особую роль, и во многом определяют вероятность преступного поведения.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C40">
        <w:rPr>
          <w:rFonts w:ascii="Times New Roman" w:hAnsi="Times New Roman"/>
          <w:sz w:val="28"/>
          <w:szCs w:val="28"/>
        </w:rPr>
        <w:t>Сознание и психика несовершеннолетнего очень восприимчива как к позитивным, так и к негативным воздействиям, из-за ещё не сформировавшегося самостоятельного мнения и взглядов на окружающий его мир.</w:t>
      </w:r>
    </w:p>
    <w:p w:rsidR="00BD57E2" w:rsidRPr="008A5C40" w:rsidRDefault="00BD57E2" w:rsidP="00D631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C40">
        <w:rPr>
          <w:rFonts w:ascii="Times New Roman" w:hAnsi="Times New Roman"/>
          <w:sz w:val="28"/>
          <w:szCs w:val="28"/>
        </w:rPr>
        <w:t>В основе криминологической характеристики в первую очередь лежат: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8A5C40">
        <w:rPr>
          <w:rFonts w:ascii="Times New Roman" w:hAnsi="Times New Roman"/>
          <w:sz w:val="28"/>
          <w:szCs w:val="28"/>
        </w:rPr>
        <w:t>оциально-демографические качества</w:t>
      </w:r>
      <w:r>
        <w:rPr>
          <w:rFonts w:ascii="Times New Roman" w:hAnsi="Times New Roman"/>
          <w:sz w:val="28"/>
          <w:szCs w:val="28"/>
        </w:rPr>
        <w:t>; у</w:t>
      </w:r>
      <w:r w:rsidRPr="008A5C40">
        <w:rPr>
          <w:rFonts w:ascii="Times New Roman" w:hAnsi="Times New Roman"/>
          <w:sz w:val="28"/>
          <w:szCs w:val="28"/>
        </w:rPr>
        <w:t>головно-правовые признаки</w:t>
      </w:r>
      <w:r>
        <w:rPr>
          <w:rFonts w:ascii="Times New Roman" w:hAnsi="Times New Roman"/>
          <w:sz w:val="28"/>
          <w:szCs w:val="28"/>
        </w:rPr>
        <w:t>; н</w:t>
      </w:r>
      <w:r w:rsidRPr="008A5C40">
        <w:rPr>
          <w:rFonts w:ascii="Times New Roman" w:hAnsi="Times New Roman"/>
          <w:sz w:val="28"/>
          <w:szCs w:val="28"/>
        </w:rPr>
        <w:t>равственные качества</w:t>
      </w:r>
      <w:r>
        <w:rPr>
          <w:rFonts w:ascii="Times New Roman" w:hAnsi="Times New Roman"/>
          <w:sz w:val="28"/>
          <w:szCs w:val="28"/>
        </w:rPr>
        <w:t>; п</w:t>
      </w:r>
      <w:r w:rsidRPr="008A5C40">
        <w:rPr>
          <w:rFonts w:ascii="Times New Roman" w:hAnsi="Times New Roman"/>
          <w:sz w:val="28"/>
          <w:szCs w:val="28"/>
        </w:rPr>
        <w:t>сихологические особенности.</w:t>
      </w:r>
    </w:p>
    <w:p w:rsidR="00BD57E2" w:rsidRPr="008A5C40" w:rsidRDefault="00BD57E2" w:rsidP="008A5C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E9A">
        <w:rPr>
          <w:rFonts w:ascii="Times New Roman" w:hAnsi="Times New Roman"/>
          <w:sz w:val="28"/>
          <w:szCs w:val="28"/>
        </w:rPr>
        <w:t>К социально-демографическим качествам относят: пол, возраст, образование, семейное положение. Так, в 91% всех оказавшихся на скамье подсудимых, являются мальчики. Две третих совершенных в 202</w:t>
      </w:r>
      <w:r>
        <w:rPr>
          <w:rFonts w:ascii="Times New Roman" w:hAnsi="Times New Roman"/>
          <w:sz w:val="28"/>
          <w:szCs w:val="28"/>
        </w:rPr>
        <w:t>3</w:t>
      </w:r>
      <w:r w:rsidRPr="00414E9A">
        <w:rPr>
          <w:rFonts w:ascii="Times New Roman" w:hAnsi="Times New Roman"/>
          <w:sz w:val="28"/>
          <w:szCs w:val="28"/>
        </w:rPr>
        <w:t xml:space="preserve"> году преступлений совершено подростками в возрасте 16-17 лет</w:t>
      </w:r>
      <w:r w:rsidRPr="00414E9A">
        <w:rPr>
          <w:rStyle w:val="FootnoteReference"/>
          <w:rFonts w:ascii="Times New Roman" w:hAnsi="Times New Roman"/>
          <w:sz w:val="28"/>
          <w:szCs w:val="28"/>
        </w:rPr>
        <w:footnoteReference w:id="10"/>
      </w:r>
      <w:r w:rsidRPr="00414E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82</w:t>
      </w:r>
      <w:r w:rsidRPr="008A5C40">
        <w:rPr>
          <w:rFonts w:ascii="Times New Roman" w:hAnsi="Times New Roman"/>
          <w:sz w:val="28"/>
          <w:szCs w:val="28"/>
        </w:rPr>
        <w:t>% несовершеннолетних преступников имеют начальное или основное общее образование, 1</w:t>
      </w:r>
      <w:r>
        <w:rPr>
          <w:rFonts w:ascii="Times New Roman" w:hAnsi="Times New Roman"/>
          <w:sz w:val="28"/>
          <w:szCs w:val="28"/>
        </w:rPr>
        <w:t>6</w:t>
      </w:r>
      <w:r w:rsidRPr="008A5C40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A5C40">
        <w:rPr>
          <w:rFonts w:ascii="Times New Roman" w:hAnsi="Times New Roman"/>
          <w:sz w:val="28"/>
          <w:szCs w:val="28"/>
        </w:rPr>
        <w:t>среднее (полное) общее образование, только 2% несовершеннолетних – преступники, имеющие среднее профессиональное образование</w:t>
      </w:r>
      <w:r w:rsidRPr="008A5C40">
        <w:rPr>
          <w:rStyle w:val="FootnoteReference"/>
          <w:rFonts w:ascii="Times New Roman" w:hAnsi="Times New Roman"/>
          <w:sz w:val="28"/>
          <w:szCs w:val="28"/>
        </w:rPr>
        <w:footnoteReference w:id="11"/>
      </w:r>
      <w:r w:rsidRPr="008A5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C40">
        <w:rPr>
          <w:rFonts w:ascii="Times New Roman" w:hAnsi="Times New Roman"/>
          <w:sz w:val="28"/>
          <w:szCs w:val="28"/>
        </w:rPr>
        <w:t>Семейное положение несовершеннолетнего преступника может отличаться, неполной, неблагополучной семьёй. Но так же часто отмечаются случаи, когда несовершеннолетний, совершивший преступление, из полной благополучной семьи, не отличающейся особыми отрицательными приметами.</w:t>
      </w:r>
    </w:p>
    <w:p w:rsidR="00BD57E2" w:rsidRPr="008A5C40" w:rsidRDefault="00BD57E2" w:rsidP="008A5C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C40">
        <w:rPr>
          <w:rFonts w:ascii="Times New Roman" w:hAnsi="Times New Roman"/>
          <w:sz w:val="28"/>
          <w:szCs w:val="28"/>
        </w:rPr>
        <w:t>К уголовно-правовым признакам относят:</w:t>
      </w:r>
      <w:r>
        <w:rPr>
          <w:rFonts w:ascii="Times New Roman" w:hAnsi="Times New Roman"/>
          <w:sz w:val="28"/>
          <w:szCs w:val="28"/>
        </w:rPr>
        <w:t xml:space="preserve"> х</w:t>
      </w:r>
      <w:r w:rsidRPr="008A5C40">
        <w:rPr>
          <w:rFonts w:ascii="Times New Roman" w:hAnsi="Times New Roman"/>
          <w:sz w:val="28"/>
          <w:szCs w:val="28"/>
        </w:rPr>
        <w:t>арактер и тяжесть преступления</w:t>
      </w:r>
      <w:r>
        <w:rPr>
          <w:rFonts w:ascii="Times New Roman" w:hAnsi="Times New Roman"/>
          <w:sz w:val="28"/>
          <w:szCs w:val="28"/>
        </w:rPr>
        <w:t>; повторность, соучастие</w:t>
      </w:r>
      <w:r w:rsidRPr="008A5C40">
        <w:rPr>
          <w:rFonts w:ascii="Times New Roman" w:hAnsi="Times New Roman"/>
          <w:sz w:val="28"/>
          <w:szCs w:val="28"/>
        </w:rPr>
        <w:t>. Преступность несовершеннолетних носит корыстный характер и зачастую сопряжена с насильственными действиями и жестокостью. Важно подчеркнуть, что каждое третье преступление совершается в соучастии со взрослыми</w:t>
      </w:r>
      <w:r w:rsidRPr="008A5C40">
        <w:rPr>
          <w:rStyle w:val="FootnoteReference"/>
          <w:rFonts w:ascii="Times New Roman" w:hAnsi="Times New Roman"/>
          <w:sz w:val="28"/>
          <w:szCs w:val="28"/>
        </w:rPr>
        <w:footnoteReference w:id="12"/>
      </w:r>
      <w:r w:rsidRPr="008A5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D57E2" w:rsidRPr="008A5C40" w:rsidRDefault="00BD57E2" w:rsidP="008A5C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C40">
        <w:rPr>
          <w:rFonts w:ascii="Times New Roman" w:hAnsi="Times New Roman"/>
          <w:sz w:val="28"/>
          <w:szCs w:val="28"/>
        </w:rPr>
        <w:t>Современное российское законодательство не содержит каких-либо ограничений в сфере применения института соучастия в преступлениях к несовершеннолетним. Все положения этого института действуют как в отношении взрослых лиц, так и несовершеннолетних преступников</w:t>
      </w:r>
      <w:r w:rsidRPr="008A5C40">
        <w:rPr>
          <w:rStyle w:val="FootnoteReference"/>
          <w:rFonts w:ascii="Times New Roman" w:hAnsi="Times New Roman"/>
          <w:sz w:val="28"/>
          <w:szCs w:val="28"/>
        </w:rPr>
        <w:footnoteReference w:id="13"/>
      </w:r>
      <w:r w:rsidRPr="008A5C40">
        <w:rPr>
          <w:rFonts w:ascii="Times New Roman" w:hAnsi="Times New Roman"/>
          <w:sz w:val="28"/>
          <w:szCs w:val="28"/>
        </w:rPr>
        <w:t>.</w:t>
      </w:r>
    </w:p>
    <w:p w:rsidR="00BD57E2" w:rsidRPr="008A5C40" w:rsidRDefault="00BD57E2" w:rsidP="008A5C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C40">
        <w:rPr>
          <w:rFonts w:ascii="Times New Roman" w:hAnsi="Times New Roman"/>
          <w:sz w:val="28"/>
          <w:szCs w:val="28"/>
        </w:rPr>
        <w:t>К нравственным качествам относят:</w:t>
      </w:r>
      <w:r>
        <w:rPr>
          <w:rFonts w:ascii="Times New Roman" w:hAnsi="Times New Roman"/>
          <w:sz w:val="28"/>
          <w:szCs w:val="28"/>
        </w:rPr>
        <w:t xml:space="preserve"> взгляды, интересы, ценностные ориентации. Н</w:t>
      </w:r>
      <w:r w:rsidRPr="008A5C40">
        <w:rPr>
          <w:rFonts w:ascii="Times New Roman" w:hAnsi="Times New Roman"/>
          <w:sz w:val="28"/>
          <w:szCs w:val="28"/>
        </w:rPr>
        <w:t>есовершеннолетние преступники зачастую прибегают к совершению преступления из-за экономических трудностей, развлечений, ради корысти, подстрекательства со стороны взрослых, плохой компании. Так же зачастую бывает, что ребёнок, находящийся в возрасте (14-17 лет), не понимает смысла и ценности жизни, из-за чего впоследствии прибегает к совершению преступления</w:t>
      </w:r>
      <w:r w:rsidRPr="008A5C40">
        <w:rPr>
          <w:rStyle w:val="FootnoteReference"/>
          <w:rFonts w:ascii="Times New Roman" w:hAnsi="Times New Roman"/>
          <w:sz w:val="28"/>
          <w:szCs w:val="28"/>
        </w:rPr>
        <w:footnoteReference w:id="14"/>
      </w:r>
      <w:r w:rsidRPr="008A5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C40">
        <w:rPr>
          <w:rFonts w:ascii="Times New Roman" w:hAnsi="Times New Roman"/>
          <w:sz w:val="28"/>
          <w:szCs w:val="28"/>
        </w:rPr>
        <w:t>Во время переходного возраста у подростков сильно меняются интересы и взгляды на жизнь. В современном обществе у подростков рано формируются «негативные» привычки, несовершеннолетние вступают в группы ребят, которые уже были ранее судимы, по этой причине у несовершеннолетних так же меняются интересы, которые в дальнейшем и направляют подростка к совершению преступлений.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C40">
        <w:rPr>
          <w:rFonts w:ascii="Times New Roman" w:hAnsi="Times New Roman"/>
          <w:sz w:val="28"/>
          <w:szCs w:val="28"/>
        </w:rPr>
        <w:t>У несовершеннолетних преступников ценностные ориентации могут отличаться. Одними из главных ценностей в жизни у них являются друзья, свобода, уважение со стороны сверстников, материальные блага. В то время как у обычного подростка главными ценностями в жизни являются: семья, дружеские отношения, высокий статус в группе.</w:t>
      </w:r>
    </w:p>
    <w:p w:rsidR="00BD57E2" w:rsidRPr="008A5C40" w:rsidRDefault="00BD57E2" w:rsidP="008A5C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C40">
        <w:rPr>
          <w:rFonts w:ascii="Times New Roman" w:hAnsi="Times New Roman"/>
          <w:sz w:val="28"/>
          <w:szCs w:val="28"/>
        </w:rPr>
        <w:t>К психологическим особенностям относят:</w:t>
      </w:r>
      <w:r w:rsidRPr="003F6B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8A5C40">
        <w:rPr>
          <w:rFonts w:ascii="Times New Roman" w:hAnsi="Times New Roman"/>
          <w:sz w:val="28"/>
          <w:szCs w:val="28"/>
        </w:rPr>
        <w:t>моциональные</w:t>
      </w:r>
      <w:r>
        <w:rPr>
          <w:rFonts w:ascii="Times New Roman" w:hAnsi="Times New Roman"/>
          <w:sz w:val="28"/>
          <w:szCs w:val="28"/>
        </w:rPr>
        <w:t>,</w:t>
      </w:r>
      <w:r w:rsidRPr="003F6B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8A5C40">
        <w:rPr>
          <w:rFonts w:ascii="Times New Roman" w:hAnsi="Times New Roman"/>
          <w:sz w:val="28"/>
          <w:szCs w:val="28"/>
        </w:rPr>
        <w:t>олевые</w:t>
      </w:r>
      <w:r>
        <w:rPr>
          <w:rFonts w:ascii="Times New Roman" w:hAnsi="Times New Roman"/>
          <w:sz w:val="28"/>
          <w:szCs w:val="28"/>
        </w:rPr>
        <w:t>,</w:t>
      </w:r>
      <w:r w:rsidRPr="008A5C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8A5C40">
        <w:rPr>
          <w:rFonts w:ascii="Times New Roman" w:hAnsi="Times New Roman"/>
          <w:sz w:val="28"/>
          <w:szCs w:val="28"/>
        </w:rPr>
        <w:t>нтеллектуальные свойства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A5C40">
        <w:rPr>
          <w:rFonts w:ascii="Times New Roman" w:hAnsi="Times New Roman"/>
          <w:sz w:val="28"/>
          <w:szCs w:val="28"/>
        </w:rPr>
        <w:t>К особенностям эмоциональных свойств относят: повышенную эмоциональную возбудимость, импульсивность, жестокость, резкость, внушаемость, вспыльчивость, которые в совокупности влияют на поведение несовершеннолетнего преступника.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C40">
        <w:rPr>
          <w:rFonts w:ascii="Times New Roman" w:hAnsi="Times New Roman"/>
          <w:sz w:val="28"/>
          <w:szCs w:val="28"/>
        </w:rPr>
        <w:t>Из-за малого жизненного опыта или его отсутствия, несовершеннолетние преступники часто решаются на совершение преступления. У несовершеннолетних отсутствуют такие качества, как самоконтроль, самокритичность, решительность в принятии тяжёлых решений. Несовершеннолетний преступник зачастую тяжело осознаёт новые ситуации и тяжело переносит глобальные изменения в его жизни, не обладая высоким уровнем интеллекта и креативным мышлением. Подростку трудного сфокусироваться на каком–либо новом жизненном этапе, из-за растерянности и отсутствия самоконтроля, он и не может противостоять совершению преступления.</w:t>
      </w:r>
    </w:p>
    <w:p w:rsidR="00BD57E2" w:rsidRPr="008A5C40" w:rsidRDefault="00BD57E2" w:rsidP="008A5C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C40">
        <w:rPr>
          <w:rFonts w:ascii="Times New Roman" w:hAnsi="Times New Roman"/>
          <w:sz w:val="28"/>
          <w:szCs w:val="28"/>
        </w:rPr>
        <w:t>Таким образом, личность несовершеннолетнего преступника в основном основывается на личности обычного подростка, который в силу своего возраста, подстреканию взрослых и друзей выбирает неправильный жизненный путь и совершает преступления. Для более полной «картины» необходимо рассмотреть причины и условия преступности несовершеннолетних.</w:t>
      </w:r>
    </w:p>
    <w:p w:rsidR="00BD57E2" w:rsidRPr="008A5C40" w:rsidRDefault="00BD57E2" w:rsidP="008A5C4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A5C40">
        <w:rPr>
          <w:rFonts w:ascii="Times New Roman" w:hAnsi="Times New Roman"/>
          <w:b/>
          <w:sz w:val="28"/>
          <w:szCs w:val="28"/>
        </w:rPr>
        <w:t>3. Причины и условия преступности несовершеннолетних</w:t>
      </w:r>
    </w:p>
    <w:p w:rsidR="00BD57E2" w:rsidRPr="008A5C40" w:rsidRDefault="00BD57E2" w:rsidP="008A5C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C40">
        <w:rPr>
          <w:rFonts w:ascii="Times New Roman" w:hAnsi="Times New Roman"/>
          <w:sz w:val="28"/>
          <w:szCs w:val="28"/>
        </w:rPr>
        <w:t>Преступность несовершеннолетних - одна из самых опасных проблем современного общества. Несовершеннолетние преступники чаще всего являются выходцами из неблагополучной семьи, но кроме этой причины существует и множество других, из-за которых несовершеннолетние дети совершают преступления. Так, по данным Следственного комитета РФ, в 2022 году совершению преступления подростком сопутствовали: неполная семья (53%); нахождение в группе (52%); отсутствие работы и учебы (31%); ранее полученная судимость (17%);</w:t>
      </w:r>
      <w:bookmarkStart w:id="0" w:name="_GoBack"/>
      <w:bookmarkEnd w:id="0"/>
      <w:r w:rsidRPr="008A5C40">
        <w:rPr>
          <w:rFonts w:ascii="Times New Roman" w:hAnsi="Times New Roman"/>
          <w:sz w:val="28"/>
          <w:szCs w:val="28"/>
        </w:rPr>
        <w:t xml:space="preserve"> состояние на специальном учёте (14%); состояние алкогольного опьянения (10%)</w:t>
      </w:r>
      <w:r w:rsidRPr="008A5C40">
        <w:rPr>
          <w:rStyle w:val="FootnoteReference"/>
          <w:rFonts w:ascii="Times New Roman" w:hAnsi="Times New Roman"/>
          <w:sz w:val="28"/>
          <w:szCs w:val="28"/>
        </w:rPr>
        <w:footnoteReference w:id="15"/>
      </w:r>
      <w:r w:rsidRPr="008A5C40">
        <w:rPr>
          <w:rFonts w:ascii="Times New Roman" w:hAnsi="Times New Roman"/>
          <w:sz w:val="28"/>
          <w:szCs w:val="28"/>
        </w:rPr>
        <w:t>.</w:t>
      </w:r>
    </w:p>
    <w:p w:rsidR="00BD57E2" w:rsidRPr="008A5C40" w:rsidRDefault="00BD57E2" w:rsidP="008A5C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C40">
        <w:rPr>
          <w:rFonts w:ascii="Times New Roman" w:hAnsi="Times New Roman"/>
          <w:sz w:val="28"/>
          <w:szCs w:val="28"/>
        </w:rPr>
        <w:t>Одной из главных причин преступности несовершеннолетних является сиротство. Ежегодно в России родительских прав лишаются до 30 тысяч родителей, то есть социальными сиротами становятся 80-100 детей ежедневно</w:t>
      </w:r>
      <w:r w:rsidRPr="008A5C40">
        <w:rPr>
          <w:rStyle w:val="FootnoteReference"/>
          <w:rFonts w:ascii="Times New Roman" w:hAnsi="Times New Roman"/>
          <w:sz w:val="28"/>
          <w:szCs w:val="28"/>
        </w:rPr>
        <w:footnoteReference w:id="16"/>
      </w:r>
      <w:r w:rsidRPr="008A5C40">
        <w:rPr>
          <w:rFonts w:ascii="Times New Roman" w:hAnsi="Times New Roman"/>
          <w:sz w:val="28"/>
          <w:szCs w:val="28"/>
        </w:rPr>
        <w:t>. 38 тысяч детей в настоящее время находятся в интернатах, приютах, детских домах и т.д.</w:t>
      </w:r>
      <w:r w:rsidRPr="008A5C40">
        <w:rPr>
          <w:rStyle w:val="FootnoteReference"/>
          <w:rFonts w:ascii="Times New Roman" w:hAnsi="Times New Roman"/>
          <w:sz w:val="28"/>
          <w:szCs w:val="28"/>
        </w:rPr>
        <w:footnoteReference w:id="17"/>
      </w:r>
      <w:r w:rsidRPr="008A5C40">
        <w:rPr>
          <w:rFonts w:ascii="Times New Roman" w:hAnsi="Times New Roman"/>
          <w:sz w:val="28"/>
          <w:szCs w:val="28"/>
        </w:rPr>
        <w:t xml:space="preserve"> </w:t>
      </w:r>
    </w:p>
    <w:p w:rsidR="00BD57E2" w:rsidRPr="008A5C40" w:rsidRDefault="00BD57E2" w:rsidP="008A5C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C40">
        <w:rPr>
          <w:rFonts w:ascii="Times New Roman" w:hAnsi="Times New Roman"/>
          <w:sz w:val="28"/>
          <w:szCs w:val="28"/>
        </w:rPr>
        <w:t>Появлению подростков, оказывающихся на скамье подсудимых, как уже отмечалось, способствуют и неблагополучные семьи, из которых выходят около 40% несовершеннолетних преступников.</w:t>
      </w:r>
    </w:p>
    <w:p w:rsidR="00BD57E2" w:rsidRPr="008A5C40" w:rsidRDefault="00BD57E2" w:rsidP="008A5C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C40">
        <w:rPr>
          <w:rFonts w:ascii="Times New Roman" w:hAnsi="Times New Roman"/>
          <w:sz w:val="28"/>
          <w:szCs w:val="28"/>
        </w:rPr>
        <w:t>Тяжёлая нравственная атмосфера складывается в семьях беспризорных детей. Так, например, в 2003 году в 72,3% семей кто-то из родителей, других родных пил или потреблял наркотик; в 24,1% семей кто-то находился в местах заключения; в 20,6% - кто-то тяжело болел; в 18,1% - кто-то из родителей был лишён родительских прав. В отношении 63,3% беспризорных в семье практиковалось насилие</w:t>
      </w:r>
      <w:r w:rsidRPr="008A5C40">
        <w:rPr>
          <w:rStyle w:val="FootnoteReference"/>
          <w:rFonts w:ascii="Times New Roman" w:hAnsi="Times New Roman"/>
          <w:sz w:val="28"/>
          <w:szCs w:val="28"/>
        </w:rPr>
        <w:footnoteReference w:id="18"/>
      </w:r>
      <w:r w:rsidRPr="008A5C40">
        <w:rPr>
          <w:rFonts w:ascii="Times New Roman" w:hAnsi="Times New Roman"/>
          <w:sz w:val="28"/>
          <w:szCs w:val="28"/>
        </w:rPr>
        <w:t>.</w:t>
      </w:r>
    </w:p>
    <w:p w:rsidR="00BD57E2" w:rsidRPr="008A5C40" w:rsidRDefault="00BD57E2" w:rsidP="008A5C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C40">
        <w:rPr>
          <w:rFonts w:ascii="Times New Roman" w:hAnsi="Times New Roman"/>
          <w:sz w:val="28"/>
          <w:szCs w:val="28"/>
        </w:rPr>
        <w:t>В неблагополучных семьях часто можно заметить культ насилия, скандалы, тяжёлое материальное положение, плохие условия проживания, нужда в еде и одежде, жестокость. Из-за неблагоприятной эмоциональной и материальной среды, дети из таких семей зачастую становятся несовершеннолетними преступниками.</w:t>
      </w:r>
    </w:p>
    <w:p w:rsidR="00BD57E2" w:rsidRPr="008A5C40" w:rsidRDefault="00BD57E2" w:rsidP="008A5C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C40">
        <w:rPr>
          <w:rFonts w:ascii="Times New Roman" w:hAnsi="Times New Roman"/>
          <w:sz w:val="28"/>
          <w:szCs w:val="28"/>
        </w:rPr>
        <w:t>Следующей причиной является – микросреда образовательных учреждений.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C40">
        <w:rPr>
          <w:rFonts w:ascii="Times New Roman" w:hAnsi="Times New Roman"/>
          <w:sz w:val="28"/>
          <w:szCs w:val="28"/>
        </w:rPr>
        <w:t>В последние годы снизился авторитет учителя, поэтому ученики стали равняться на своих сверстников, которые не всегда имеют «положительные» привычки. Из-за снижения авторитета учителей в глазах учеников, вероятность совершения преступления несовершеннолетним повышается.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8A5C40">
        <w:rPr>
          <w:rFonts w:ascii="Times New Roman" w:hAnsi="Times New Roman"/>
          <w:sz w:val="28"/>
          <w:szCs w:val="28"/>
        </w:rPr>
        <w:t>ченики, не соблюдающие правила поведения и дисциплину, оказывают «негативное» влияние на остальных учащихся образовательного учреждения.</w:t>
      </w:r>
    </w:p>
    <w:p w:rsidR="00BD57E2" w:rsidRPr="008A5C40" w:rsidRDefault="00BD57E2" w:rsidP="008A5C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C40">
        <w:rPr>
          <w:rFonts w:ascii="Times New Roman" w:hAnsi="Times New Roman"/>
          <w:sz w:val="28"/>
          <w:szCs w:val="28"/>
        </w:rPr>
        <w:t>Педагогический состав школы принимает все возможные меры для перевоспитания таких детей, а именно: приглашение родителей в школу, обсуждение на педсовете, родительском комитете, в классе. Эти меры испытали все подростки, попавшие в дальнейшем в колонию.</w:t>
      </w:r>
    </w:p>
    <w:p w:rsidR="00BD57E2" w:rsidRPr="008A5C40" w:rsidRDefault="00BD57E2" w:rsidP="008A5C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C40">
        <w:rPr>
          <w:rFonts w:ascii="Times New Roman" w:hAnsi="Times New Roman"/>
          <w:sz w:val="28"/>
          <w:szCs w:val="28"/>
        </w:rPr>
        <w:t>Так же многое в воспитание зависит от социального окружения, человек – биосоциальное существо. Поэтому многое зависит, от близких родственников, друзей и знакомых. Зачастую отмечены случаи, когда в окружении несовершеннолетнего преступника находятся люди, уже совершившие преступление, или те, кто хотел совершить преступление с помощью несовершеннолетнего и при этом остаться безнаказанным.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C40">
        <w:rPr>
          <w:rFonts w:ascii="Times New Roman" w:hAnsi="Times New Roman"/>
          <w:sz w:val="28"/>
          <w:szCs w:val="28"/>
        </w:rPr>
        <w:t>Поэтому не стоит общаться с человеком, уже совершившим преступление и потакать ему в преступных действиях.</w:t>
      </w:r>
    </w:p>
    <w:p w:rsidR="00BD57E2" w:rsidRDefault="00BD57E2" w:rsidP="008A5C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C40">
        <w:rPr>
          <w:rFonts w:ascii="Times New Roman" w:hAnsi="Times New Roman"/>
          <w:sz w:val="28"/>
          <w:szCs w:val="28"/>
        </w:rPr>
        <w:t>Исходя из выше изложенного, отметим, что на количество преступлений, совершённых несовершеннолетними, влияет множество различных причин, условий, а также непосредственных характеристик личности несовершеннолетнего.</w:t>
      </w:r>
    </w:p>
    <w:p w:rsidR="00BD57E2" w:rsidRPr="00126249" w:rsidRDefault="00BD57E2" w:rsidP="0012624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6249">
        <w:rPr>
          <w:rFonts w:ascii="Times New Roman" w:hAnsi="Times New Roman"/>
          <w:sz w:val="28"/>
          <w:szCs w:val="28"/>
        </w:rPr>
        <w:t xml:space="preserve">Полагаем, что в ходе проведения исследования нам удалось подтвердить нашу гипотезу. Действительно, знание криминологических характеристик преступности несовершеннолетних, криминологических аспектов личности подростков, причин и условий совершения ими преступлений, позволяет выработать более эффективные меры для профилактики данного вида уголовных деяний. </w:t>
      </w:r>
    </w:p>
    <w:p w:rsidR="00BD57E2" w:rsidRPr="00126249" w:rsidRDefault="00BD57E2" w:rsidP="001262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BD57E2" w:rsidRPr="00052D4D" w:rsidRDefault="00BD57E2" w:rsidP="00052D4D">
      <w:pPr>
        <w:pStyle w:val="ListParagraph"/>
        <w:numPr>
          <w:ilvl w:val="0"/>
          <w:numId w:val="2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52D4D">
        <w:rPr>
          <w:rFonts w:ascii="Times New Roman" w:hAnsi="Times New Roman"/>
          <w:sz w:val="28"/>
          <w:szCs w:val="28"/>
        </w:rPr>
        <w:t>Уголовный кодекс Российской Федерации от 13.06.1996 № 63-ФЗ (ред. от 25.12.2023) // https://www.consultant.ru/document/cons_doc_LAW_10699/</w:t>
      </w:r>
    </w:p>
    <w:p w:rsidR="00BD57E2" w:rsidRPr="00052D4D" w:rsidRDefault="00BD57E2" w:rsidP="00052D4D">
      <w:pPr>
        <w:pStyle w:val="FootnoteText"/>
        <w:numPr>
          <w:ilvl w:val="0"/>
          <w:numId w:val="2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52D4D">
        <w:rPr>
          <w:rFonts w:ascii="Times New Roman" w:hAnsi="Times New Roman"/>
          <w:sz w:val="28"/>
          <w:szCs w:val="28"/>
        </w:rPr>
        <w:t>Уголовно-процессуальный кодекс Российской Федерации от 18.12.2001 № 174-ФЗ (ред. от 25.12.2023) // https://www.consultant.ru/document/cons_doc_LAW_34481/</w:t>
      </w:r>
    </w:p>
    <w:p w:rsidR="00BD57E2" w:rsidRPr="00052D4D" w:rsidRDefault="00BD57E2" w:rsidP="00052D4D">
      <w:pPr>
        <w:pStyle w:val="FootnoteText"/>
        <w:numPr>
          <w:ilvl w:val="0"/>
          <w:numId w:val="2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52D4D">
        <w:rPr>
          <w:rFonts w:ascii="Times New Roman" w:hAnsi="Times New Roman"/>
          <w:sz w:val="28"/>
          <w:szCs w:val="28"/>
        </w:rPr>
        <w:t xml:space="preserve">Арефьев А.Л. Беспризорные дети России  // Социологические исследования. - 2003. - № 9. </w:t>
      </w:r>
    </w:p>
    <w:p w:rsidR="00BD57E2" w:rsidRPr="00052D4D" w:rsidRDefault="00BD57E2" w:rsidP="00052D4D">
      <w:pPr>
        <w:pStyle w:val="FootnoteText"/>
        <w:numPr>
          <w:ilvl w:val="0"/>
          <w:numId w:val="2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52D4D">
        <w:rPr>
          <w:rFonts w:ascii="Times New Roman" w:hAnsi="Times New Roman"/>
          <w:sz w:val="28"/>
          <w:szCs w:val="28"/>
        </w:rPr>
        <w:t xml:space="preserve">Адвокат назвала наиболее частые причины лишения родительских прав // </w:t>
      </w:r>
      <w:r w:rsidRPr="00052D4D">
        <w:rPr>
          <w:rFonts w:ascii="Times New Roman" w:hAnsi="Times New Roman"/>
          <w:sz w:val="28"/>
          <w:szCs w:val="28"/>
          <w:lang w:val="en-US"/>
        </w:rPr>
        <w:t>https</w:t>
      </w:r>
      <w:r w:rsidRPr="00052D4D">
        <w:rPr>
          <w:rFonts w:ascii="Times New Roman" w:hAnsi="Times New Roman"/>
          <w:sz w:val="28"/>
          <w:szCs w:val="28"/>
        </w:rPr>
        <w:t>://</w:t>
      </w:r>
      <w:r w:rsidRPr="00052D4D">
        <w:rPr>
          <w:rFonts w:ascii="Times New Roman" w:hAnsi="Times New Roman"/>
          <w:sz w:val="28"/>
          <w:szCs w:val="28"/>
          <w:lang w:val="en-US"/>
        </w:rPr>
        <w:t>www</w:t>
      </w:r>
      <w:r w:rsidRPr="00052D4D">
        <w:rPr>
          <w:rFonts w:ascii="Times New Roman" w:hAnsi="Times New Roman"/>
          <w:sz w:val="28"/>
          <w:szCs w:val="28"/>
        </w:rPr>
        <w:t>.</w:t>
      </w:r>
      <w:r w:rsidRPr="00052D4D">
        <w:rPr>
          <w:rFonts w:ascii="Times New Roman" w:hAnsi="Times New Roman"/>
          <w:sz w:val="28"/>
          <w:szCs w:val="28"/>
          <w:lang w:val="en-US"/>
        </w:rPr>
        <w:t>regnum</w:t>
      </w:r>
      <w:r w:rsidRPr="00052D4D">
        <w:rPr>
          <w:rFonts w:ascii="Times New Roman" w:hAnsi="Times New Roman"/>
          <w:sz w:val="28"/>
          <w:szCs w:val="28"/>
        </w:rPr>
        <w:t>.</w:t>
      </w:r>
      <w:r w:rsidRPr="00052D4D">
        <w:rPr>
          <w:rFonts w:ascii="Times New Roman" w:hAnsi="Times New Roman"/>
          <w:sz w:val="28"/>
          <w:szCs w:val="28"/>
          <w:lang w:val="en-US"/>
        </w:rPr>
        <w:t>ru</w:t>
      </w:r>
      <w:r w:rsidRPr="00052D4D">
        <w:rPr>
          <w:rFonts w:ascii="Times New Roman" w:hAnsi="Times New Roman"/>
          <w:sz w:val="28"/>
          <w:szCs w:val="28"/>
        </w:rPr>
        <w:t>/</w:t>
      </w:r>
    </w:p>
    <w:p w:rsidR="00BD57E2" w:rsidRPr="00052D4D" w:rsidRDefault="00BD57E2" w:rsidP="00052D4D">
      <w:pPr>
        <w:pStyle w:val="FootnoteText"/>
        <w:numPr>
          <w:ilvl w:val="0"/>
          <w:numId w:val="2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52D4D">
        <w:rPr>
          <w:rFonts w:ascii="Times New Roman" w:hAnsi="Times New Roman"/>
          <w:sz w:val="28"/>
          <w:szCs w:val="28"/>
        </w:rPr>
        <w:t xml:space="preserve">Васильев В.Л. Юридическая психология. - СПб., 2010. </w:t>
      </w:r>
    </w:p>
    <w:p w:rsidR="00BD57E2" w:rsidRPr="00052D4D" w:rsidRDefault="00BD57E2" w:rsidP="00052D4D">
      <w:pPr>
        <w:pStyle w:val="FootnoteText"/>
        <w:numPr>
          <w:ilvl w:val="0"/>
          <w:numId w:val="2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52D4D">
        <w:rPr>
          <w:rFonts w:ascii="Times New Roman" w:hAnsi="Times New Roman"/>
          <w:sz w:val="28"/>
          <w:szCs w:val="28"/>
        </w:rPr>
        <w:t>Давыденко А.В. Дифференциация уголовной ответственности несовершеннолетних в зависимости от возраста: автореф. дис. …канд.юрид.наук. - Рязань, 2013.</w:t>
      </w:r>
    </w:p>
    <w:p w:rsidR="00BD57E2" w:rsidRDefault="00BD57E2" w:rsidP="00052D4D">
      <w:pPr>
        <w:pStyle w:val="FootnoteText"/>
        <w:numPr>
          <w:ilvl w:val="0"/>
          <w:numId w:val="2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52D4D">
        <w:rPr>
          <w:rFonts w:ascii="Times New Roman" w:hAnsi="Times New Roman"/>
          <w:sz w:val="28"/>
          <w:szCs w:val="28"/>
        </w:rPr>
        <w:t xml:space="preserve">Криминология: Учебник для вузов / Под общ. ред. д.ю.н., проф. А. И. Долговой. - М., 2010. </w:t>
      </w:r>
    </w:p>
    <w:p w:rsidR="00BD57E2" w:rsidRPr="00052D4D" w:rsidRDefault="00BD57E2" w:rsidP="00052D4D">
      <w:pPr>
        <w:pStyle w:val="FootnoteText"/>
        <w:numPr>
          <w:ilvl w:val="0"/>
          <w:numId w:val="2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52D4D">
        <w:rPr>
          <w:rFonts w:ascii="Times New Roman" w:hAnsi="Times New Roman"/>
          <w:sz w:val="28"/>
          <w:szCs w:val="28"/>
        </w:rPr>
        <w:t xml:space="preserve">Криминологическая характеристика преступности несовершеннолетних // </w:t>
      </w:r>
      <w:r w:rsidRPr="00052D4D">
        <w:rPr>
          <w:rFonts w:ascii="Times New Roman" w:hAnsi="Times New Roman"/>
          <w:sz w:val="28"/>
          <w:szCs w:val="28"/>
          <w:lang w:val="en-US"/>
        </w:rPr>
        <w:t>https</w:t>
      </w:r>
      <w:r w:rsidRPr="00052D4D">
        <w:rPr>
          <w:rFonts w:ascii="Times New Roman" w:hAnsi="Times New Roman"/>
          <w:sz w:val="28"/>
          <w:szCs w:val="28"/>
        </w:rPr>
        <w:t>://</w:t>
      </w:r>
      <w:r w:rsidRPr="00052D4D">
        <w:rPr>
          <w:rFonts w:ascii="Times New Roman" w:hAnsi="Times New Roman"/>
          <w:sz w:val="28"/>
          <w:szCs w:val="28"/>
          <w:lang w:val="en-US"/>
        </w:rPr>
        <w:t>cyberleninka</w:t>
      </w:r>
      <w:r w:rsidRPr="00052D4D">
        <w:rPr>
          <w:rFonts w:ascii="Times New Roman" w:hAnsi="Times New Roman"/>
          <w:sz w:val="28"/>
          <w:szCs w:val="28"/>
        </w:rPr>
        <w:t>.</w:t>
      </w:r>
      <w:r w:rsidRPr="00052D4D">
        <w:rPr>
          <w:rFonts w:ascii="Times New Roman" w:hAnsi="Times New Roman"/>
          <w:sz w:val="28"/>
          <w:szCs w:val="28"/>
          <w:lang w:val="en-US"/>
        </w:rPr>
        <w:t>ru</w:t>
      </w:r>
      <w:r w:rsidRPr="00052D4D">
        <w:rPr>
          <w:rFonts w:ascii="Times New Roman" w:hAnsi="Times New Roman"/>
          <w:sz w:val="28"/>
          <w:szCs w:val="28"/>
        </w:rPr>
        <w:t xml:space="preserve">/ </w:t>
      </w:r>
    </w:p>
    <w:p w:rsidR="00BD57E2" w:rsidRPr="00052D4D" w:rsidRDefault="00BD57E2" w:rsidP="00052D4D">
      <w:pPr>
        <w:pStyle w:val="Heading1"/>
        <w:numPr>
          <w:ilvl w:val="0"/>
          <w:numId w:val="29"/>
        </w:numPr>
        <w:shd w:val="clear" w:color="auto" w:fill="FDF6F2"/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rFonts w:ascii="Times New Roman" w:hAnsi="Times New Roman"/>
          <w:b w:val="0"/>
          <w:sz w:val="28"/>
          <w:szCs w:val="28"/>
        </w:rPr>
      </w:pPr>
      <w:r w:rsidRPr="00052D4D">
        <w:rPr>
          <w:rFonts w:ascii="Times New Roman" w:hAnsi="Times New Roman"/>
          <w:b w:val="0"/>
          <w:sz w:val="28"/>
          <w:szCs w:val="28"/>
        </w:rPr>
        <w:t xml:space="preserve">Львова-Белова. Число детей в соцучреждениях за 10 лет уменьшилось на 70% // </w:t>
      </w:r>
      <w:hyperlink r:id="rId7" w:history="1">
        <w:r w:rsidRPr="00052D4D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https</w:t>
        </w:r>
        <w:r w:rsidRPr="00052D4D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</w:rPr>
          <w:t>://</w:t>
        </w:r>
        <w:r w:rsidRPr="00052D4D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www</w:t>
        </w:r>
        <w:r w:rsidRPr="00052D4D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</w:rPr>
          <w:t>.</w:t>
        </w:r>
        <w:r w:rsidRPr="00052D4D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rg</w:t>
        </w:r>
        <w:r w:rsidRPr="00052D4D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</w:rPr>
          <w:t>.</w:t>
        </w:r>
        <w:r w:rsidRPr="00052D4D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r w:rsidRPr="00052D4D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</w:rPr>
          <w:t>/</w:t>
        </w:r>
      </w:hyperlink>
      <w:r w:rsidRPr="00052D4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D57E2" w:rsidRPr="00052D4D" w:rsidRDefault="00BD57E2" w:rsidP="00052D4D">
      <w:pPr>
        <w:pStyle w:val="FootnoteText"/>
        <w:numPr>
          <w:ilvl w:val="0"/>
          <w:numId w:val="2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52D4D">
        <w:rPr>
          <w:rFonts w:ascii="Times New Roman" w:hAnsi="Times New Roman"/>
          <w:sz w:val="28"/>
          <w:szCs w:val="28"/>
        </w:rPr>
        <w:t xml:space="preserve">О некоторых уголовно-правовых характеристиках несовершеннолетних соучастников преступления // </w:t>
      </w:r>
      <w:hyperlink r:id="rId8" w:history="1">
        <w:r w:rsidRPr="00052D4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Pr="00052D4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052D4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cyberleninka</w:t>
        </w:r>
        <w:r w:rsidRPr="00052D4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052D4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052D4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</w:p>
    <w:p w:rsidR="00BD57E2" w:rsidRPr="00052D4D" w:rsidRDefault="00BD57E2" w:rsidP="00052D4D">
      <w:pPr>
        <w:pStyle w:val="FootnoteText"/>
        <w:numPr>
          <w:ilvl w:val="0"/>
          <w:numId w:val="2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52D4D">
        <w:rPr>
          <w:rFonts w:ascii="Times New Roman" w:hAnsi="Times New Roman"/>
          <w:sz w:val="28"/>
          <w:szCs w:val="28"/>
        </w:rPr>
        <w:t>Подростковая преступность в России: виды преступлений, ответственность // https://journal.tinkoff.ru/juvenile-justice-stat/</w:t>
      </w:r>
    </w:p>
    <w:p w:rsidR="00BD57E2" w:rsidRPr="00052D4D" w:rsidRDefault="00BD57E2" w:rsidP="00052D4D">
      <w:pPr>
        <w:pStyle w:val="FootnoteText"/>
        <w:numPr>
          <w:ilvl w:val="0"/>
          <w:numId w:val="2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52D4D">
        <w:rPr>
          <w:rFonts w:ascii="Times New Roman" w:hAnsi="Times New Roman"/>
          <w:sz w:val="28"/>
          <w:szCs w:val="28"/>
        </w:rPr>
        <w:t>Прокуратура составила портрет несовершеннолетнего преступника //</w:t>
      </w:r>
      <w:r w:rsidRPr="00052D4D">
        <w:rPr>
          <w:rStyle w:val="FootnoteReference"/>
          <w:rFonts w:ascii="Times New Roman" w:hAnsi="Times New Roman"/>
          <w:sz w:val="28"/>
          <w:szCs w:val="28"/>
        </w:rPr>
        <w:t xml:space="preserve"> </w:t>
      </w:r>
      <w:r w:rsidRPr="00052D4D">
        <w:rPr>
          <w:rFonts w:ascii="Times New Roman" w:hAnsi="Times New Roman"/>
          <w:sz w:val="28"/>
          <w:szCs w:val="28"/>
          <w:lang w:val="en-US"/>
        </w:rPr>
        <w:t>https</w:t>
      </w:r>
      <w:r w:rsidRPr="00052D4D">
        <w:rPr>
          <w:rFonts w:ascii="Times New Roman" w:hAnsi="Times New Roman"/>
          <w:sz w:val="28"/>
          <w:szCs w:val="28"/>
        </w:rPr>
        <w:t>://</w:t>
      </w:r>
      <w:r w:rsidRPr="00052D4D">
        <w:rPr>
          <w:rFonts w:ascii="Times New Roman" w:hAnsi="Times New Roman"/>
          <w:sz w:val="28"/>
          <w:szCs w:val="28"/>
          <w:lang w:val="en-US"/>
        </w:rPr>
        <w:t>www</w:t>
      </w:r>
      <w:r w:rsidRPr="00052D4D">
        <w:rPr>
          <w:rFonts w:ascii="Times New Roman" w:hAnsi="Times New Roman"/>
          <w:sz w:val="28"/>
          <w:szCs w:val="28"/>
        </w:rPr>
        <w:t>.</w:t>
      </w:r>
      <w:r w:rsidRPr="00052D4D">
        <w:rPr>
          <w:rFonts w:ascii="Times New Roman" w:hAnsi="Times New Roman"/>
          <w:sz w:val="28"/>
          <w:szCs w:val="28"/>
          <w:lang w:val="en-US"/>
        </w:rPr>
        <w:t>rbc</w:t>
      </w:r>
      <w:r w:rsidRPr="00052D4D">
        <w:rPr>
          <w:rFonts w:ascii="Times New Roman" w:hAnsi="Times New Roman"/>
          <w:sz w:val="28"/>
          <w:szCs w:val="28"/>
        </w:rPr>
        <w:t>.</w:t>
      </w:r>
      <w:r w:rsidRPr="00052D4D">
        <w:rPr>
          <w:rFonts w:ascii="Times New Roman" w:hAnsi="Times New Roman"/>
          <w:sz w:val="28"/>
          <w:szCs w:val="28"/>
          <w:lang w:val="en-US"/>
        </w:rPr>
        <w:t>ru</w:t>
      </w:r>
      <w:r w:rsidRPr="00052D4D">
        <w:rPr>
          <w:rFonts w:ascii="Times New Roman" w:hAnsi="Times New Roman"/>
          <w:sz w:val="28"/>
          <w:szCs w:val="28"/>
        </w:rPr>
        <w:t>/</w:t>
      </w:r>
    </w:p>
    <w:p w:rsidR="00BD57E2" w:rsidRPr="00052D4D" w:rsidRDefault="00BD57E2" w:rsidP="00052D4D">
      <w:pPr>
        <w:pStyle w:val="FootnoteText"/>
        <w:numPr>
          <w:ilvl w:val="0"/>
          <w:numId w:val="2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52D4D">
        <w:rPr>
          <w:rFonts w:ascii="Times New Roman" w:hAnsi="Times New Roman"/>
          <w:sz w:val="28"/>
          <w:szCs w:val="28"/>
        </w:rPr>
        <w:t xml:space="preserve">Профилактика подростковой преступности как социальная проблема // </w:t>
      </w:r>
      <w:hyperlink r:id="rId9" w:history="1">
        <w:r w:rsidRPr="00052D4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Pr="00052D4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052D4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mmars</w:t>
        </w:r>
        <w:r w:rsidRPr="00052D4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052D4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052D4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</w:p>
    <w:p w:rsidR="00BD57E2" w:rsidRPr="00052D4D" w:rsidRDefault="00BD57E2" w:rsidP="00052D4D">
      <w:pPr>
        <w:pStyle w:val="Heading1"/>
        <w:numPr>
          <w:ilvl w:val="0"/>
          <w:numId w:val="29"/>
        </w:numPr>
        <w:shd w:val="clear" w:color="auto" w:fill="FDF6F2"/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rFonts w:ascii="Times New Roman" w:hAnsi="Times New Roman"/>
          <w:b w:val="0"/>
          <w:sz w:val="28"/>
          <w:szCs w:val="28"/>
        </w:rPr>
      </w:pPr>
      <w:r w:rsidRPr="00052D4D">
        <w:rPr>
          <w:rFonts w:ascii="Times New Roman" w:hAnsi="Times New Roman"/>
          <w:b w:val="0"/>
          <w:sz w:val="28"/>
          <w:szCs w:val="28"/>
        </w:rPr>
        <w:t xml:space="preserve">16,5% привлекавшихся к ответственности в 2022 году подростков – из неблагополучных семей // </w:t>
      </w:r>
      <w:hyperlink r:id="rId10" w:history="1">
        <w:r w:rsidRPr="00052D4D">
          <w:rPr>
            <w:rFonts w:ascii="Times New Roman" w:hAnsi="Times New Roman"/>
            <w:b w:val="0"/>
            <w:sz w:val="28"/>
            <w:szCs w:val="28"/>
          </w:rPr>
          <w:t>https://www.vedomosti.ru/politics/articles/2023/05/31/978031-statistika-ko-dnyu-zaschiti-detei</w:t>
        </w:r>
      </w:hyperlink>
    </w:p>
    <w:p w:rsidR="00BD57E2" w:rsidRPr="00126249" w:rsidRDefault="00BD57E2" w:rsidP="00126249">
      <w:pPr>
        <w:pStyle w:val="FootnoteText"/>
        <w:spacing w:line="360" w:lineRule="auto"/>
        <w:jc w:val="both"/>
        <w:rPr>
          <w:sz w:val="28"/>
          <w:szCs w:val="28"/>
        </w:rPr>
      </w:pPr>
    </w:p>
    <w:p w:rsidR="00BD57E2" w:rsidRPr="00126249" w:rsidRDefault="00BD57E2" w:rsidP="0012624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ja-JP"/>
        </w:rPr>
      </w:pPr>
    </w:p>
    <w:sectPr w:rsidR="00BD57E2" w:rsidRPr="00126249" w:rsidSect="00393DB5">
      <w:footerReference w:type="even" r:id="rId11"/>
      <w:footerReference w:type="defaul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7E2" w:rsidRDefault="00BD57E2" w:rsidP="00B535E0">
      <w:pPr>
        <w:spacing w:after="0" w:line="240" w:lineRule="auto"/>
      </w:pPr>
      <w:r>
        <w:separator/>
      </w:r>
    </w:p>
  </w:endnote>
  <w:endnote w:type="continuationSeparator" w:id="0">
    <w:p w:rsidR="00BD57E2" w:rsidRDefault="00BD57E2" w:rsidP="00B5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E2" w:rsidRDefault="00BD57E2" w:rsidP="00DA60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57E2" w:rsidRDefault="00BD57E2" w:rsidP="00DA60B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E2" w:rsidRDefault="00BD57E2" w:rsidP="00DA60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BD57E2" w:rsidRDefault="00BD57E2" w:rsidP="00DA60B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7E2" w:rsidRDefault="00BD57E2" w:rsidP="00B535E0">
      <w:pPr>
        <w:spacing w:after="0" w:line="240" w:lineRule="auto"/>
      </w:pPr>
      <w:r>
        <w:separator/>
      </w:r>
    </w:p>
  </w:footnote>
  <w:footnote w:type="continuationSeparator" w:id="0">
    <w:p w:rsidR="00BD57E2" w:rsidRDefault="00BD57E2" w:rsidP="00B535E0">
      <w:pPr>
        <w:spacing w:after="0" w:line="240" w:lineRule="auto"/>
      </w:pPr>
      <w:r>
        <w:continuationSeparator/>
      </w:r>
    </w:p>
  </w:footnote>
  <w:footnote w:id="1">
    <w:p w:rsidR="00BD57E2" w:rsidRDefault="00BD57E2" w:rsidP="00835E39">
      <w:pPr>
        <w:pStyle w:val="ListParagraph"/>
        <w:spacing w:after="0" w:line="240" w:lineRule="auto"/>
        <w:ind w:left="0"/>
        <w:jc w:val="both"/>
      </w:pPr>
      <w:r w:rsidRPr="00835E39">
        <w:rPr>
          <w:rStyle w:val="FootnoteReference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 w:rsidRPr="00835E39">
        <w:rPr>
          <w:rFonts w:ascii="Times New Roman" w:hAnsi="Times New Roman"/>
          <w:sz w:val="20"/>
          <w:szCs w:val="20"/>
        </w:rPr>
        <w:t>Уголовный кодекс Российской Федерации от 13.06.1996 № 63-ФЗ (ред. от 25.12.2023) // https://www.consultant.ru/document/cons_doc_LAW_10699/.</w:t>
      </w:r>
    </w:p>
  </w:footnote>
  <w:footnote w:id="2">
    <w:p w:rsidR="00BD57E2" w:rsidRDefault="00BD57E2" w:rsidP="008722AB">
      <w:pPr>
        <w:pStyle w:val="FootnoteText"/>
        <w:jc w:val="both"/>
      </w:pPr>
      <w:r w:rsidRPr="00183066">
        <w:rPr>
          <w:rStyle w:val="FootnoteReference"/>
          <w:rFonts w:ascii="Times New Roman" w:hAnsi="Times New Roman"/>
        </w:rPr>
        <w:footnoteRef/>
      </w:r>
      <w:r w:rsidRPr="00183066">
        <w:rPr>
          <w:rFonts w:ascii="Times New Roman" w:hAnsi="Times New Roman"/>
        </w:rPr>
        <w:t xml:space="preserve"> Давыденко А.В. Дифференциация уголовной ответственности несовершеннолетних в зависимости от возраста: автореф. дис. …канд.юрид.наук. - Рязань, 2013. - С.10-11.</w:t>
      </w:r>
    </w:p>
  </w:footnote>
  <w:footnote w:id="3">
    <w:p w:rsidR="00BD57E2" w:rsidRDefault="00BD57E2" w:rsidP="008722AB">
      <w:pPr>
        <w:pStyle w:val="FootnoteText"/>
        <w:jc w:val="both"/>
      </w:pPr>
      <w:r w:rsidRPr="00183066">
        <w:rPr>
          <w:rStyle w:val="FootnoteReference"/>
          <w:rFonts w:ascii="Times New Roman" w:hAnsi="Times New Roman"/>
        </w:rPr>
        <w:footnoteRef/>
      </w:r>
      <w:r w:rsidRPr="00183066">
        <w:rPr>
          <w:rFonts w:ascii="Times New Roman" w:hAnsi="Times New Roman"/>
        </w:rPr>
        <w:t xml:space="preserve"> Васильев В.Л. Юридическая психология. - СПб., 2010. - С. 56.</w:t>
      </w:r>
    </w:p>
  </w:footnote>
  <w:footnote w:id="4">
    <w:p w:rsidR="00BD57E2" w:rsidRDefault="00BD57E2" w:rsidP="008722AB">
      <w:pPr>
        <w:pStyle w:val="FootnoteText"/>
        <w:jc w:val="both"/>
      </w:pPr>
      <w:r w:rsidRPr="00183066">
        <w:rPr>
          <w:rStyle w:val="FootnoteReference"/>
          <w:rFonts w:ascii="Times New Roman" w:hAnsi="Times New Roman"/>
        </w:rPr>
        <w:footnoteRef/>
      </w:r>
      <w:r w:rsidRPr="00183066">
        <w:rPr>
          <w:rFonts w:ascii="Times New Roman" w:hAnsi="Times New Roman"/>
        </w:rPr>
        <w:t xml:space="preserve"> Уголовный кодекс Российской Федерации</w:t>
      </w:r>
      <w:r>
        <w:rPr>
          <w:rFonts w:ascii="Times New Roman" w:hAnsi="Times New Roman"/>
        </w:rPr>
        <w:t xml:space="preserve"> </w:t>
      </w:r>
      <w:r w:rsidRPr="00835E39">
        <w:rPr>
          <w:rFonts w:ascii="Times New Roman" w:hAnsi="Times New Roman"/>
        </w:rPr>
        <w:t>от 13.06.1996 № 63-ФЗ (ред. от 25.12.2023) // https://www.consultant.ru/document/cons_doc_LAW_10699/.</w:t>
      </w:r>
    </w:p>
  </w:footnote>
  <w:footnote w:id="5">
    <w:p w:rsidR="00BD57E2" w:rsidRDefault="00BD57E2" w:rsidP="008722AB">
      <w:pPr>
        <w:pStyle w:val="FootnoteText"/>
        <w:jc w:val="both"/>
      </w:pPr>
      <w:r w:rsidRPr="00183066">
        <w:rPr>
          <w:rStyle w:val="FootnoteReference"/>
          <w:rFonts w:ascii="Times New Roman" w:hAnsi="Times New Roman"/>
        </w:rPr>
        <w:footnoteRef/>
      </w:r>
      <w:r w:rsidRPr="00183066">
        <w:rPr>
          <w:rFonts w:ascii="Times New Roman" w:hAnsi="Times New Roman"/>
        </w:rPr>
        <w:t xml:space="preserve"> </w:t>
      </w:r>
      <w:r w:rsidRPr="00835E39">
        <w:rPr>
          <w:rFonts w:ascii="Times New Roman" w:hAnsi="Times New Roman"/>
        </w:rPr>
        <w:t>Уголовно-процессуальный кодекс Российской Федерации от 18.12.2001 № 174-ФЗ (ред. от 25.12.2023) // https://www.consultant.ru/document/cons_doc_LAW_34481/.</w:t>
      </w:r>
    </w:p>
  </w:footnote>
  <w:footnote w:id="6">
    <w:p w:rsidR="00BD57E2" w:rsidRDefault="00BD57E2" w:rsidP="008722AB">
      <w:pPr>
        <w:pStyle w:val="FootnoteText"/>
        <w:jc w:val="both"/>
      </w:pPr>
      <w:r w:rsidRPr="00183066">
        <w:rPr>
          <w:rStyle w:val="FootnoteReference"/>
          <w:rFonts w:ascii="Times New Roman" w:hAnsi="Times New Roman"/>
        </w:rPr>
        <w:footnoteRef/>
      </w:r>
      <w:r w:rsidRPr="001830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183066">
        <w:rPr>
          <w:rFonts w:ascii="Times New Roman" w:hAnsi="Times New Roman"/>
        </w:rPr>
        <w:t>Криминология: Учебник для вузов / Под общ. ред. д.ю.н., проф. А. И. Долговой. - М., 2010. - С. 785.</w:t>
      </w:r>
    </w:p>
  </w:footnote>
  <w:footnote w:id="7">
    <w:p w:rsidR="00BD57E2" w:rsidRDefault="00BD57E2" w:rsidP="008722AB">
      <w:pPr>
        <w:pStyle w:val="FootnoteText"/>
        <w:jc w:val="both"/>
      </w:pPr>
      <w:r w:rsidRPr="00183066">
        <w:rPr>
          <w:rStyle w:val="FootnoteReference"/>
          <w:rFonts w:ascii="Times New Roman" w:hAnsi="Times New Roman"/>
        </w:rPr>
        <w:footnoteRef/>
      </w:r>
      <w:r w:rsidRPr="00183066">
        <w:rPr>
          <w:rFonts w:ascii="Times New Roman" w:hAnsi="Times New Roman"/>
        </w:rPr>
        <w:t xml:space="preserve"> Там же. - С. 788.</w:t>
      </w:r>
    </w:p>
  </w:footnote>
  <w:footnote w:id="8">
    <w:p w:rsidR="00BD57E2" w:rsidRDefault="00BD57E2" w:rsidP="00DB70ED">
      <w:pPr>
        <w:pStyle w:val="Heading1"/>
        <w:shd w:val="clear" w:color="auto" w:fill="FDF6F2"/>
        <w:spacing w:before="0" w:beforeAutospacing="0" w:after="0" w:afterAutospacing="0"/>
        <w:jc w:val="both"/>
      </w:pPr>
      <w:r w:rsidRPr="00B36BF2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B36BF2">
        <w:rPr>
          <w:rFonts w:ascii="Times New Roman" w:hAnsi="Times New Roman"/>
          <w:sz w:val="20"/>
          <w:szCs w:val="20"/>
        </w:rPr>
        <w:t xml:space="preserve"> </w:t>
      </w:r>
      <w:r w:rsidRPr="00B36BF2">
        <w:rPr>
          <w:rFonts w:ascii="Times New Roman" w:hAnsi="Times New Roman"/>
          <w:b w:val="0"/>
          <w:sz w:val="20"/>
          <w:szCs w:val="20"/>
        </w:rPr>
        <w:t xml:space="preserve">16,5% привлекавшихся к ответственности в 2022 году подростков – из неблагополучных семей // </w:t>
      </w:r>
      <w:hyperlink r:id="rId1" w:history="1">
        <w:r w:rsidRPr="00B36BF2">
          <w:rPr>
            <w:rFonts w:ascii="Times New Roman" w:hAnsi="Times New Roman"/>
            <w:b w:val="0"/>
            <w:sz w:val="20"/>
            <w:szCs w:val="20"/>
          </w:rPr>
          <w:t>https://www.vedomosti.ru/politics/articles/2023/05/31/978031-statistika-ko-dnyu-zaschiti-detei</w:t>
        </w:r>
      </w:hyperlink>
      <w:r w:rsidRPr="00B36BF2">
        <w:rPr>
          <w:rFonts w:ascii="Times New Roman" w:hAnsi="Times New Roman"/>
          <w:sz w:val="20"/>
          <w:szCs w:val="20"/>
        </w:rPr>
        <w:t>.</w:t>
      </w:r>
    </w:p>
  </w:footnote>
  <w:footnote w:id="9">
    <w:p w:rsidR="00BD57E2" w:rsidRPr="00183066" w:rsidRDefault="00BD57E2" w:rsidP="00FB4AC9">
      <w:pPr>
        <w:pStyle w:val="Heading1"/>
        <w:shd w:val="clear" w:color="auto" w:fill="FDF6F2"/>
        <w:spacing w:before="0" w:beforeAutospacing="0" w:after="0" w:afterAutospacing="0"/>
        <w:jc w:val="both"/>
        <w:rPr>
          <w:rFonts w:ascii="Times New Roman" w:hAnsi="Times New Roman"/>
          <w:b w:val="0"/>
          <w:sz w:val="20"/>
          <w:szCs w:val="20"/>
        </w:rPr>
      </w:pPr>
      <w:r w:rsidRPr="00B36BF2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B36BF2">
        <w:rPr>
          <w:rFonts w:ascii="Times New Roman" w:hAnsi="Times New Roman"/>
          <w:sz w:val="20"/>
          <w:szCs w:val="20"/>
        </w:rPr>
        <w:t xml:space="preserve"> </w:t>
      </w:r>
      <w:r w:rsidRPr="00B36BF2">
        <w:rPr>
          <w:rFonts w:ascii="Times New Roman" w:hAnsi="Times New Roman"/>
          <w:b w:val="0"/>
          <w:sz w:val="20"/>
          <w:szCs w:val="20"/>
        </w:rPr>
        <w:t>Там же.</w:t>
      </w:r>
      <w:r w:rsidRPr="00183066"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BD57E2" w:rsidRDefault="00BD57E2" w:rsidP="00FB4AC9">
      <w:pPr>
        <w:pStyle w:val="Heading1"/>
        <w:shd w:val="clear" w:color="auto" w:fill="FDF6F2"/>
        <w:spacing w:before="0" w:beforeAutospacing="0" w:after="0" w:afterAutospacing="0"/>
        <w:jc w:val="both"/>
      </w:pPr>
    </w:p>
  </w:footnote>
  <w:footnote w:id="10">
    <w:p w:rsidR="00BD57E2" w:rsidRDefault="00BD57E2" w:rsidP="00414E9A">
      <w:pPr>
        <w:pStyle w:val="FootnoteText"/>
        <w:jc w:val="both"/>
      </w:pPr>
      <w:r w:rsidRPr="00183066">
        <w:rPr>
          <w:rStyle w:val="FootnoteReference"/>
          <w:rFonts w:ascii="Times New Roman" w:hAnsi="Times New Roman"/>
        </w:rPr>
        <w:footnoteRef/>
      </w:r>
      <w:r w:rsidRPr="00183066">
        <w:rPr>
          <w:rFonts w:ascii="Times New Roman" w:hAnsi="Times New Roman"/>
        </w:rPr>
        <w:t>Подростковая преступность в России: виды преступлений, ответственность</w:t>
      </w:r>
      <w:r>
        <w:rPr>
          <w:rFonts w:ascii="Times New Roman" w:hAnsi="Times New Roman"/>
        </w:rPr>
        <w:t xml:space="preserve"> </w:t>
      </w:r>
      <w:r w:rsidRPr="00183066">
        <w:rPr>
          <w:rFonts w:ascii="Times New Roman" w:hAnsi="Times New Roman"/>
        </w:rPr>
        <w:t>//</w:t>
      </w:r>
      <w:r w:rsidRPr="00414E9A">
        <w:t xml:space="preserve"> </w:t>
      </w:r>
      <w:r w:rsidRPr="00414E9A">
        <w:rPr>
          <w:rFonts w:ascii="Times New Roman" w:hAnsi="Times New Roman"/>
        </w:rPr>
        <w:t>https://journal.tinkoff.ru/juvenile-justice-stat/</w:t>
      </w:r>
    </w:p>
  </w:footnote>
  <w:footnote w:id="11">
    <w:p w:rsidR="00BD57E2" w:rsidRDefault="00BD57E2" w:rsidP="008722AB">
      <w:pPr>
        <w:pStyle w:val="FootnoteText"/>
        <w:jc w:val="both"/>
      </w:pPr>
      <w:r w:rsidRPr="00183066">
        <w:rPr>
          <w:rStyle w:val="FootnoteReference"/>
          <w:rFonts w:ascii="Times New Roman" w:hAnsi="Times New Roman"/>
        </w:rPr>
        <w:footnoteRef/>
      </w:r>
      <w:r w:rsidRPr="001830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183066">
        <w:rPr>
          <w:rFonts w:ascii="Times New Roman" w:hAnsi="Times New Roman"/>
        </w:rPr>
        <w:t>Прокуратура составила портрет несовершеннолетнего преступника //</w:t>
      </w:r>
      <w:r w:rsidRPr="00183066">
        <w:rPr>
          <w:rStyle w:val="FootnoteReference"/>
          <w:rFonts w:ascii="Times New Roman" w:hAnsi="Times New Roman"/>
        </w:rPr>
        <w:t xml:space="preserve"> </w:t>
      </w:r>
      <w:r w:rsidRPr="00E00B9D">
        <w:rPr>
          <w:rFonts w:ascii="Times New Roman" w:hAnsi="Times New Roman"/>
          <w:lang w:val="en-US"/>
        </w:rPr>
        <w:t>https</w:t>
      </w:r>
      <w:r w:rsidRPr="00E00B9D">
        <w:rPr>
          <w:rFonts w:ascii="Times New Roman" w:hAnsi="Times New Roman"/>
        </w:rPr>
        <w:t>://</w:t>
      </w:r>
      <w:r w:rsidRPr="00E00B9D">
        <w:rPr>
          <w:rFonts w:ascii="Times New Roman" w:hAnsi="Times New Roman"/>
          <w:lang w:val="en-US"/>
        </w:rPr>
        <w:t>www</w:t>
      </w:r>
      <w:r w:rsidRPr="00E00B9D">
        <w:rPr>
          <w:rFonts w:ascii="Times New Roman" w:hAnsi="Times New Roman"/>
        </w:rPr>
        <w:t>.</w:t>
      </w:r>
      <w:r w:rsidRPr="00E00B9D">
        <w:rPr>
          <w:rFonts w:ascii="Times New Roman" w:hAnsi="Times New Roman"/>
          <w:lang w:val="en-US"/>
        </w:rPr>
        <w:t>rbc</w:t>
      </w:r>
      <w:r w:rsidRPr="00E00B9D">
        <w:rPr>
          <w:rFonts w:ascii="Times New Roman" w:hAnsi="Times New Roman"/>
        </w:rPr>
        <w:t>.</w:t>
      </w:r>
      <w:r w:rsidRPr="00E00B9D">
        <w:rPr>
          <w:rFonts w:ascii="Times New Roman" w:hAnsi="Times New Roman"/>
          <w:lang w:val="en-US"/>
        </w:rPr>
        <w:t>ru</w:t>
      </w:r>
      <w:r w:rsidRPr="00E00B9D">
        <w:rPr>
          <w:rFonts w:ascii="Times New Roman" w:hAnsi="Times New Roman"/>
        </w:rPr>
        <w:t>/</w:t>
      </w:r>
      <w:r>
        <w:rPr>
          <w:rFonts w:ascii="Times New Roman" w:hAnsi="Times New Roman"/>
        </w:rPr>
        <w:t>.</w:t>
      </w:r>
    </w:p>
  </w:footnote>
  <w:footnote w:id="12">
    <w:p w:rsidR="00BD57E2" w:rsidRDefault="00BD57E2" w:rsidP="008722AB">
      <w:pPr>
        <w:pStyle w:val="FootnoteText"/>
        <w:jc w:val="both"/>
      </w:pPr>
      <w:r w:rsidRPr="00183066">
        <w:rPr>
          <w:rStyle w:val="FootnoteReference"/>
          <w:rFonts w:ascii="Times New Roman" w:hAnsi="Times New Roman"/>
        </w:rPr>
        <w:footnoteRef/>
      </w:r>
      <w:r w:rsidRPr="00183066">
        <w:rPr>
          <w:rFonts w:ascii="Times New Roman" w:hAnsi="Times New Roman"/>
        </w:rPr>
        <w:t xml:space="preserve">  Криминологическая характеристика преступности несовершеннолетних // </w:t>
      </w:r>
      <w:r w:rsidRPr="00183066">
        <w:rPr>
          <w:rFonts w:ascii="Times New Roman" w:hAnsi="Times New Roman"/>
          <w:lang w:val="en-US"/>
        </w:rPr>
        <w:t>https</w:t>
      </w:r>
      <w:r w:rsidRPr="00183066">
        <w:rPr>
          <w:rFonts w:ascii="Times New Roman" w:hAnsi="Times New Roman"/>
        </w:rPr>
        <w:t>://</w:t>
      </w:r>
      <w:r w:rsidRPr="00183066">
        <w:rPr>
          <w:rFonts w:ascii="Times New Roman" w:hAnsi="Times New Roman"/>
          <w:lang w:val="en-US"/>
        </w:rPr>
        <w:t>cyberleninka</w:t>
      </w:r>
      <w:r w:rsidRPr="00183066">
        <w:rPr>
          <w:rFonts w:ascii="Times New Roman" w:hAnsi="Times New Roman"/>
        </w:rPr>
        <w:t>.</w:t>
      </w:r>
      <w:r w:rsidRPr="00183066">
        <w:rPr>
          <w:rFonts w:ascii="Times New Roman" w:hAnsi="Times New Roman"/>
          <w:lang w:val="en-US"/>
        </w:rPr>
        <w:t>ru</w:t>
      </w:r>
      <w:r w:rsidRPr="00183066">
        <w:rPr>
          <w:rFonts w:ascii="Times New Roman" w:hAnsi="Times New Roman"/>
        </w:rPr>
        <w:t>/</w:t>
      </w:r>
      <w:r>
        <w:rPr>
          <w:rFonts w:ascii="Times New Roman" w:hAnsi="Times New Roman"/>
        </w:rPr>
        <w:t>.</w:t>
      </w:r>
      <w:r w:rsidRPr="00183066">
        <w:rPr>
          <w:rFonts w:ascii="Times New Roman" w:hAnsi="Times New Roman"/>
        </w:rPr>
        <w:t xml:space="preserve"> </w:t>
      </w:r>
    </w:p>
  </w:footnote>
  <w:footnote w:id="13">
    <w:p w:rsidR="00BD57E2" w:rsidRDefault="00BD57E2" w:rsidP="008722AB">
      <w:pPr>
        <w:pStyle w:val="FootnoteText"/>
        <w:jc w:val="both"/>
      </w:pPr>
      <w:r w:rsidRPr="00183066">
        <w:rPr>
          <w:rStyle w:val="FootnoteReference"/>
          <w:rFonts w:ascii="Times New Roman" w:hAnsi="Times New Roman"/>
        </w:rPr>
        <w:footnoteRef/>
      </w:r>
      <w:r w:rsidRPr="00183066">
        <w:rPr>
          <w:rFonts w:ascii="Times New Roman" w:hAnsi="Times New Roman"/>
        </w:rPr>
        <w:t xml:space="preserve"> О некоторых уголовно-правовых характеристиках несовершеннолетних соучастников преступления // </w:t>
      </w:r>
      <w:hyperlink r:id="rId2" w:history="1">
        <w:r w:rsidRPr="00183066">
          <w:rPr>
            <w:rStyle w:val="Hyperlink"/>
            <w:rFonts w:ascii="Times New Roman" w:hAnsi="Times New Roman"/>
            <w:color w:val="auto"/>
            <w:u w:val="none"/>
            <w:lang w:val="en-US"/>
          </w:rPr>
          <w:t>https</w:t>
        </w:r>
        <w:r w:rsidRPr="00183066">
          <w:rPr>
            <w:rStyle w:val="Hyperlink"/>
            <w:rFonts w:ascii="Times New Roman" w:hAnsi="Times New Roman"/>
            <w:color w:val="auto"/>
            <w:u w:val="none"/>
          </w:rPr>
          <w:t>://</w:t>
        </w:r>
        <w:r w:rsidRPr="00183066">
          <w:rPr>
            <w:rStyle w:val="Hyperlink"/>
            <w:rFonts w:ascii="Times New Roman" w:hAnsi="Times New Roman"/>
            <w:color w:val="auto"/>
            <w:u w:val="none"/>
            <w:lang w:val="en-US"/>
          </w:rPr>
          <w:t>cyberleninka</w:t>
        </w:r>
        <w:r w:rsidRPr="00183066">
          <w:rPr>
            <w:rStyle w:val="Hyperlink"/>
            <w:rFonts w:ascii="Times New Roman" w:hAnsi="Times New Roman"/>
            <w:color w:val="auto"/>
            <w:u w:val="none"/>
          </w:rPr>
          <w:t>.</w:t>
        </w:r>
        <w:r w:rsidRPr="00183066">
          <w:rPr>
            <w:rStyle w:val="Hyperlink"/>
            <w:rFonts w:ascii="Times New Roman" w:hAnsi="Times New Roman"/>
            <w:color w:val="auto"/>
            <w:u w:val="none"/>
            <w:lang w:val="en-US"/>
          </w:rPr>
          <w:t>ru</w:t>
        </w:r>
        <w:r w:rsidRPr="00183066">
          <w:rPr>
            <w:rStyle w:val="Hyperlink"/>
            <w:rFonts w:ascii="Times New Roman" w:hAnsi="Times New Roman"/>
            <w:color w:val="auto"/>
            <w:u w:val="none"/>
          </w:rPr>
          <w:t>/</w:t>
        </w:r>
      </w:hyperlink>
      <w:r w:rsidRPr="00183066">
        <w:rPr>
          <w:rFonts w:ascii="Times New Roman" w:hAnsi="Times New Roman"/>
        </w:rPr>
        <w:t>.</w:t>
      </w:r>
    </w:p>
  </w:footnote>
  <w:footnote w:id="14">
    <w:p w:rsidR="00BD57E2" w:rsidRDefault="00BD57E2" w:rsidP="008722AB">
      <w:pPr>
        <w:pStyle w:val="FootnoteText"/>
        <w:jc w:val="both"/>
      </w:pPr>
      <w:r w:rsidRPr="00183066">
        <w:rPr>
          <w:rStyle w:val="FootnoteReference"/>
          <w:rFonts w:ascii="Times New Roman" w:hAnsi="Times New Roman"/>
        </w:rPr>
        <w:footnoteRef/>
      </w:r>
      <w:r w:rsidRPr="00183066">
        <w:rPr>
          <w:rFonts w:ascii="Times New Roman" w:hAnsi="Times New Roman"/>
        </w:rPr>
        <w:t xml:space="preserve"> Профилактика подростковой преступности как социальная проблема // </w:t>
      </w:r>
      <w:hyperlink r:id="rId3" w:history="1">
        <w:r w:rsidRPr="00183066">
          <w:rPr>
            <w:rStyle w:val="Hyperlink"/>
            <w:rFonts w:ascii="Times New Roman" w:hAnsi="Times New Roman"/>
            <w:color w:val="auto"/>
            <w:u w:val="none"/>
            <w:lang w:val="en-US"/>
          </w:rPr>
          <w:t>https</w:t>
        </w:r>
        <w:r w:rsidRPr="00183066">
          <w:rPr>
            <w:rStyle w:val="Hyperlink"/>
            <w:rFonts w:ascii="Times New Roman" w:hAnsi="Times New Roman"/>
            <w:color w:val="auto"/>
            <w:u w:val="none"/>
          </w:rPr>
          <w:t>://</w:t>
        </w:r>
        <w:r w:rsidRPr="00183066">
          <w:rPr>
            <w:rStyle w:val="Hyperlink"/>
            <w:rFonts w:ascii="Times New Roman" w:hAnsi="Times New Roman"/>
            <w:color w:val="auto"/>
            <w:u w:val="none"/>
            <w:lang w:val="en-US"/>
          </w:rPr>
          <w:t>mmars</w:t>
        </w:r>
        <w:r w:rsidRPr="00183066">
          <w:rPr>
            <w:rStyle w:val="Hyperlink"/>
            <w:rFonts w:ascii="Times New Roman" w:hAnsi="Times New Roman"/>
            <w:color w:val="auto"/>
            <w:u w:val="none"/>
          </w:rPr>
          <w:t>.</w:t>
        </w:r>
        <w:r w:rsidRPr="00183066">
          <w:rPr>
            <w:rStyle w:val="Hyperlink"/>
            <w:rFonts w:ascii="Times New Roman" w:hAnsi="Times New Roman"/>
            <w:color w:val="auto"/>
            <w:u w:val="none"/>
            <w:lang w:val="en-US"/>
          </w:rPr>
          <w:t>ru</w:t>
        </w:r>
        <w:r w:rsidRPr="00183066">
          <w:rPr>
            <w:rStyle w:val="Hyperlink"/>
            <w:rFonts w:ascii="Times New Roman" w:hAnsi="Times New Roman"/>
            <w:color w:val="auto"/>
            <w:u w:val="none"/>
          </w:rPr>
          <w:t>/</w:t>
        </w:r>
      </w:hyperlink>
      <w:r w:rsidRPr="00183066">
        <w:rPr>
          <w:rFonts w:ascii="Times New Roman" w:hAnsi="Times New Roman"/>
        </w:rPr>
        <w:t>.</w:t>
      </w:r>
    </w:p>
  </w:footnote>
  <w:footnote w:id="15">
    <w:p w:rsidR="00BD57E2" w:rsidRDefault="00BD57E2" w:rsidP="009D45F3">
      <w:pPr>
        <w:pStyle w:val="Heading1"/>
        <w:shd w:val="clear" w:color="auto" w:fill="FDF6F2"/>
        <w:spacing w:before="0" w:beforeAutospacing="0" w:after="0" w:afterAutospacing="0"/>
        <w:jc w:val="both"/>
      </w:pPr>
      <w:r w:rsidRPr="00183066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183066">
        <w:rPr>
          <w:rFonts w:ascii="Times New Roman" w:hAnsi="Times New Roman"/>
          <w:sz w:val="20"/>
          <w:szCs w:val="20"/>
        </w:rPr>
        <w:t xml:space="preserve"> </w:t>
      </w:r>
      <w:r w:rsidRPr="00183066">
        <w:rPr>
          <w:rFonts w:ascii="Times New Roman" w:hAnsi="Times New Roman"/>
          <w:b w:val="0"/>
          <w:sz w:val="20"/>
          <w:szCs w:val="20"/>
        </w:rPr>
        <w:t xml:space="preserve">16,5% привлекавшихся к ответственности в 2022 году подростков – из неблагополучных семей // </w:t>
      </w:r>
      <w:hyperlink r:id="rId4" w:history="1">
        <w:r w:rsidRPr="00183066">
          <w:rPr>
            <w:rFonts w:ascii="Times New Roman" w:hAnsi="Times New Roman"/>
            <w:b w:val="0"/>
            <w:sz w:val="20"/>
            <w:szCs w:val="20"/>
          </w:rPr>
          <w:t>https://www.vedomosti.ru/politics/articles/2023/05/31/978031-statistika-ko-dnyu-zaschiti-detei</w:t>
        </w:r>
      </w:hyperlink>
      <w:r>
        <w:rPr>
          <w:rFonts w:ascii="Times New Roman" w:hAnsi="Times New Roman"/>
          <w:sz w:val="20"/>
          <w:szCs w:val="20"/>
        </w:rPr>
        <w:t>.</w:t>
      </w:r>
    </w:p>
  </w:footnote>
  <w:footnote w:id="16">
    <w:p w:rsidR="00BD57E2" w:rsidRDefault="00BD57E2" w:rsidP="008722AB">
      <w:pPr>
        <w:pStyle w:val="FootnoteText"/>
        <w:jc w:val="both"/>
      </w:pPr>
      <w:r w:rsidRPr="00183066">
        <w:rPr>
          <w:rStyle w:val="FootnoteReference"/>
          <w:rFonts w:ascii="Times New Roman" w:hAnsi="Times New Roman"/>
        </w:rPr>
        <w:footnoteRef/>
      </w:r>
      <w:r w:rsidRPr="00183066">
        <w:rPr>
          <w:rFonts w:ascii="Times New Roman" w:hAnsi="Times New Roman"/>
        </w:rPr>
        <w:t xml:space="preserve">  Адвокат назвала наиболее частые причины лишения родительских прав // </w:t>
      </w:r>
      <w:r w:rsidRPr="00183066">
        <w:rPr>
          <w:rFonts w:ascii="Times New Roman" w:hAnsi="Times New Roman"/>
          <w:lang w:val="en-US"/>
        </w:rPr>
        <w:t>https</w:t>
      </w:r>
      <w:r w:rsidRPr="00183066">
        <w:rPr>
          <w:rFonts w:ascii="Times New Roman" w:hAnsi="Times New Roman"/>
        </w:rPr>
        <w:t>://</w:t>
      </w:r>
      <w:r w:rsidRPr="00183066">
        <w:rPr>
          <w:rFonts w:ascii="Times New Roman" w:hAnsi="Times New Roman"/>
          <w:lang w:val="en-US"/>
        </w:rPr>
        <w:t>www</w:t>
      </w:r>
      <w:r w:rsidRPr="00183066">
        <w:rPr>
          <w:rFonts w:ascii="Times New Roman" w:hAnsi="Times New Roman"/>
        </w:rPr>
        <w:t>.</w:t>
      </w:r>
      <w:r w:rsidRPr="00183066">
        <w:rPr>
          <w:rFonts w:ascii="Times New Roman" w:hAnsi="Times New Roman"/>
          <w:lang w:val="en-US"/>
        </w:rPr>
        <w:t>regnum</w:t>
      </w:r>
      <w:r w:rsidRPr="00183066">
        <w:rPr>
          <w:rFonts w:ascii="Times New Roman" w:hAnsi="Times New Roman"/>
        </w:rPr>
        <w:t>.</w:t>
      </w:r>
      <w:r w:rsidRPr="00183066">
        <w:rPr>
          <w:rFonts w:ascii="Times New Roman" w:hAnsi="Times New Roman"/>
          <w:lang w:val="en-US"/>
        </w:rPr>
        <w:t>ru</w:t>
      </w:r>
      <w:r w:rsidRPr="00183066">
        <w:rPr>
          <w:rFonts w:ascii="Times New Roman" w:hAnsi="Times New Roman"/>
        </w:rPr>
        <w:t>/.</w:t>
      </w:r>
    </w:p>
  </w:footnote>
  <w:footnote w:id="17">
    <w:p w:rsidR="00BD57E2" w:rsidRDefault="00BD57E2" w:rsidP="008722AB">
      <w:pPr>
        <w:pStyle w:val="FootnoteText"/>
        <w:jc w:val="both"/>
      </w:pPr>
      <w:r w:rsidRPr="00183066">
        <w:rPr>
          <w:rStyle w:val="FootnoteReference"/>
          <w:rFonts w:ascii="Times New Roman" w:hAnsi="Times New Roman"/>
        </w:rPr>
        <w:footnoteRef/>
      </w:r>
      <w:r w:rsidRPr="00183066">
        <w:rPr>
          <w:rFonts w:ascii="Times New Roman" w:hAnsi="Times New Roman"/>
        </w:rPr>
        <w:t xml:space="preserve">  Львова-Белова. Число детей в соцучреждениях за 10 лет уменьшилось на 70% // </w:t>
      </w:r>
      <w:hyperlink r:id="rId5" w:history="1">
        <w:r w:rsidRPr="00183066">
          <w:rPr>
            <w:rStyle w:val="Hyperlink"/>
            <w:rFonts w:ascii="Times New Roman" w:hAnsi="Times New Roman"/>
            <w:color w:val="auto"/>
            <w:u w:val="none"/>
            <w:lang w:val="en-US"/>
          </w:rPr>
          <w:t>https</w:t>
        </w:r>
        <w:r w:rsidRPr="00183066">
          <w:rPr>
            <w:rStyle w:val="Hyperlink"/>
            <w:rFonts w:ascii="Times New Roman" w:hAnsi="Times New Roman"/>
            <w:color w:val="auto"/>
            <w:u w:val="none"/>
          </w:rPr>
          <w:t>://</w:t>
        </w:r>
        <w:r w:rsidRPr="00183066">
          <w:rPr>
            <w:rStyle w:val="Hyperlink"/>
            <w:rFonts w:ascii="Times New Roman" w:hAnsi="Times New Roman"/>
            <w:color w:val="auto"/>
            <w:u w:val="none"/>
            <w:lang w:val="en-US"/>
          </w:rPr>
          <w:t>www</w:t>
        </w:r>
        <w:r w:rsidRPr="00183066">
          <w:rPr>
            <w:rStyle w:val="Hyperlink"/>
            <w:rFonts w:ascii="Times New Roman" w:hAnsi="Times New Roman"/>
            <w:color w:val="auto"/>
            <w:u w:val="none"/>
          </w:rPr>
          <w:t>.</w:t>
        </w:r>
        <w:r w:rsidRPr="00183066">
          <w:rPr>
            <w:rStyle w:val="Hyperlink"/>
            <w:rFonts w:ascii="Times New Roman" w:hAnsi="Times New Roman"/>
            <w:color w:val="auto"/>
            <w:u w:val="none"/>
            <w:lang w:val="en-US"/>
          </w:rPr>
          <w:t>rg</w:t>
        </w:r>
        <w:r w:rsidRPr="00183066">
          <w:rPr>
            <w:rStyle w:val="Hyperlink"/>
            <w:rFonts w:ascii="Times New Roman" w:hAnsi="Times New Roman"/>
            <w:color w:val="auto"/>
            <w:u w:val="none"/>
          </w:rPr>
          <w:t>.</w:t>
        </w:r>
        <w:r w:rsidRPr="00183066">
          <w:rPr>
            <w:rStyle w:val="Hyperlink"/>
            <w:rFonts w:ascii="Times New Roman" w:hAnsi="Times New Roman"/>
            <w:color w:val="auto"/>
            <w:u w:val="none"/>
            <w:lang w:val="en-US"/>
          </w:rPr>
          <w:t>ru</w:t>
        </w:r>
        <w:r w:rsidRPr="00183066">
          <w:rPr>
            <w:rStyle w:val="Hyperlink"/>
            <w:rFonts w:ascii="Times New Roman" w:hAnsi="Times New Roman"/>
            <w:color w:val="auto"/>
            <w:u w:val="none"/>
          </w:rPr>
          <w:t>/</w:t>
        </w:r>
      </w:hyperlink>
      <w:r w:rsidRPr="00183066">
        <w:rPr>
          <w:rFonts w:ascii="Times New Roman" w:hAnsi="Times New Roman"/>
        </w:rPr>
        <w:t xml:space="preserve">. </w:t>
      </w:r>
    </w:p>
  </w:footnote>
  <w:footnote w:id="18">
    <w:p w:rsidR="00BD57E2" w:rsidRDefault="00BD57E2" w:rsidP="008722AB">
      <w:pPr>
        <w:pStyle w:val="FootnoteText"/>
        <w:jc w:val="both"/>
      </w:pPr>
      <w:r w:rsidRPr="00183066">
        <w:rPr>
          <w:rStyle w:val="FootnoteReference"/>
          <w:rFonts w:ascii="Times New Roman" w:hAnsi="Times New Roman"/>
        </w:rPr>
        <w:footnoteRef/>
      </w:r>
      <w:r w:rsidRPr="00183066">
        <w:rPr>
          <w:rFonts w:ascii="Times New Roman" w:hAnsi="Times New Roman"/>
        </w:rPr>
        <w:t xml:space="preserve">  Арефьев А.Л. Беспризорные дети России  // Социологические исследования. - 2003. - № 9. - С. 68.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5B47"/>
    <w:multiLevelType w:val="hybridMultilevel"/>
    <w:tmpl w:val="01CEA15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87D530D"/>
    <w:multiLevelType w:val="hybridMultilevel"/>
    <w:tmpl w:val="E43EE4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0B9345E6"/>
    <w:multiLevelType w:val="hybridMultilevel"/>
    <w:tmpl w:val="8F924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FA1A8B"/>
    <w:multiLevelType w:val="hybridMultilevel"/>
    <w:tmpl w:val="29E8101A"/>
    <w:lvl w:ilvl="0" w:tplc="8958900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8D52D6"/>
    <w:multiLevelType w:val="multilevel"/>
    <w:tmpl w:val="5220E9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EC6FE4"/>
    <w:multiLevelType w:val="hybridMultilevel"/>
    <w:tmpl w:val="0B3A0CC0"/>
    <w:lvl w:ilvl="0" w:tplc="073CF3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9E7DC3"/>
    <w:multiLevelType w:val="hybridMultilevel"/>
    <w:tmpl w:val="D4C04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CF6DFF"/>
    <w:multiLevelType w:val="multilevel"/>
    <w:tmpl w:val="3A02E9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DA68CD"/>
    <w:multiLevelType w:val="multilevel"/>
    <w:tmpl w:val="A3B849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1E56A3"/>
    <w:multiLevelType w:val="hybridMultilevel"/>
    <w:tmpl w:val="E6A4B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DD6976"/>
    <w:multiLevelType w:val="hybridMultilevel"/>
    <w:tmpl w:val="2B8CF0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02029D3"/>
    <w:multiLevelType w:val="multilevel"/>
    <w:tmpl w:val="DE7E27A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2">
    <w:nsid w:val="2209726A"/>
    <w:multiLevelType w:val="hybridMultilevel"/>
    <w:tmpl w:val="5DB8F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C87D9D"/>
    <w:multiLevelType w:val="hybridMultilevel"/>
    <w:tmpl w:val="61AA45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84F062B"/>
    <w:multiLevelType w:val="hybridMultilevel"/>
    <w:tmpl w:val="BB845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F02957"/>
    <w:multiLevelType w:val="multilevel"/>
    <w:tmpl w:val="3C42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F690E53"/>
    <w:multiLevelType w:val="hybridMultilevel"/>
    <w:tmpl w:val="96861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1D85ACB"/>
    <w:multiLevelType w:val="hybridMultilevel"/>
    <w:tmpl w:val="BE50BD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AE92B61"/>
    <w:multiLevelType w:val="hybridMultilevel"/>
    <w:tmpl w:val="A7C0F9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BC11EDB"/>
    <w:multiLevelType w:val="hybridMultilevel"/>
    <w:tmpl w:val="8828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5225C2"/>
    <w:multiLevelType w:val="hybridMultilevel"/>
    <w:tmpl w:val="610A5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4FE6350"/>
    <w:multiLevelType w:val="hybridMultilevel"/>
    <w:tmpl w:val="BCF6D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516FF3"/>
    <w:multiLevelType w:val="multilevel"/>
    <w:tmpl w:val="1564E8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C322FC3"/>
    <w:multiLevelType w:val="hybridMultilevel"/>
    <w:tmpl w:val="EC2CE1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B264F6E"/>
    <w:multiLevelType w:val="multilevel"/>
    <w:tmpl w:val="C4B00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F223B86"/>
    <w:multiLevelType w:val="hybridMultilevel"/>
    <w:tmpl w:val="8F460D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FDF0FA9"/>
    <w:multiLevelType w:val="hybridMultilevel"/>
    <w:tmpl w:val="0B9821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3BA74F2"/>
    <w:multiLevelType w:val="hybridMultilevel"/>
    <w:tmpl w:val="94E0E5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7E6C50E5"/>
    <w:multiLevelType w:val="hybridMultilevel"/>
    <w:tmpl w:val="6600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24"/>
  </w:num>
  <w:num w:numId="4">
    <w:abstractNumId w:val="15"/>
  </w:num>
  <w:num w:numId="5">
    <w:abstractNumId w:val="7"/>
  </w:num>
  <w:num w:numId="6">
    <w:abstractNumId w:val="4"/>
  </w:num>
  <w:num w:numId="7">
    <w:abstractNumId w:val="8"/>
  </w:num>
  <w:num w:numId="8">
    <w:abstractNumId w:val="22"/>
  </w:num>
  <w:num w:numId="9">
    <w:abstractNumId w:val="14"/>
  </w:num>
  <w:num w:numId="10">
    <w:abstractNumId w:val="19"/>
  </w:num>
  <w:num w:numId="11">
    <w:abstractNumId w:val="20"/>
  </w:num>
  <w:num w:numId="12">
    <w:abstractNumId w:val="3"/>
  </w:num>
  <w:num w:numId="13">
    <w:abstractNumId w:val="17"/>
  </w:num>
  <w:num w:numId="14">
    <w:abstractNumId w:val="1"/>
  </w:num>
  <w:num w:numId="15">
    <w:abstractNumId w:val="25"/>
  </w:num>
  <w:num w:numId="16">
    <w:abstractNumId w:val="27"/>
  </w:num>
  <w:num w:numId="17">
    <w:abstractNumId w:val="18"/>
  </w:num>
  <w:num w:numId="18">
    <w:abstractNumId w:val="2"/>
  </w:num>
  <w:num w:numId="19">
    <w:abstractNumId w:val="6"/>
  </w:num>
  <w:num w:numId="20">
    <w:abstractNumId w:val="23"/>
  </w:num>
  <w:num w:numId="21">
    <w:abstractNumId w:val="0"/>
  </w:num>
  <w:num w:numId="22">
    <w:abstractNumId w:val="10"/>
  </w:num>
  <w:num w:numId="23">
    <w:abstractNumId w:val="16"/>
  </w:num>
  <w:num w:numId="24">
    <w:abstractNumId w:val="13"/>
  </w:num>
  <w:num w:numId="25">
    <w:abstractNumId w:val="26"/>
  </w:num>
  <w:num w:numId="26">
    <w:abstractNumId w:val="9"/>
  </w:num>
  <w:num w:numId="27">
    <w:abstractNumId w:val="21"/>
  </w:num>
  <w:num w:numId="28">
    <w:abstractNumId w:val="12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DC4"/>
    <w:rsid w:val="00003037"/>
    <w:rsid w:val="00004D11"/>
    <w:rsid w:val="00020326"/>
    <w:rsid w:val="000210CD"/>
    <w:rsid w:val="000273B5"/>
    <w:rsid w:val="000410EC"/>
    <w:rsid w:val="000515F3"/>
    <w:rsid w:val="00052D4D"/>
    <w:rsid w:val="00060A23"/>
    <w:rsid w:val="0006174C"/>
    <w:rsid w:val="00063712"/>
    <w:rsid w:val="00064983"/>
    <w:rsid w:val="00075AAB"/>
    <w:rsid w:val="00075CC8"/>
    <w:rsid w:val="00081223"/>
    <w:rsid w:val="00092477"/>
    <w:rsid w:val="000970E5"/>
    <w:rsid w:val="00097229"/>
    <w:rsid w:val="000A41C3"/>
    <w:rsid w:val="000B10CC"/>
    <w:rsid w:val="000B147E"/>
    <w:rsid w:val="000B1D2D"/>
    <w:rsid w:val="000D25A6"/>
    <w:rsid w:val="000D2FD4"/>
    <w:rsid w:val="000E2126"/>
    <w:rsid w:val="0010536F"/>
    <w:rsid w:val="00113E28"/>
    <w:rsid w:val="00120F89"/>
    <w:rsid w:val="00126249"/>
    <w:rsid w:val="00131BB6"/>
    <w:rsid w:val="00131D3D"/>
    <w:rsid w:val="001345FF"/>
    <w:rsid w:val="001429A0"/>
    <w:rsid w:val="00150B56"/>
    <w:rsid w:val="00152604"/>
    <w:rsid w:val="0015379B"/>
    <w:rsid w:val="00155F6F"/>
    <w:rsid w:val="00162BCB"/>
    <w:rsid w:val="00172EE9"/>
    <w:rsid w:val="001735E1"/>
    <w:rsid w:val="0017491E"/>
    <w:rsid w:val="0018273D"/>
    <w:rsid w:val="00183066"/>
    <w:rsid w:val="001835A6"/>
    <w:rsid w:val="00187907"/>
    <w:rsid w:val="001A58DD"/>
    <w:rsid w:val="001B2EE0"/>
    <w:rsid w:val="001B3076"/>
    <w:rsid w:val="001B4793"/>
    <w:rsid w:val="001C2167"/>
    <w:rsid w:val="001E2A1B"/>
    <w:rsid w:val="001E5E01"/>
    <w:rsid w:val="0020069F"/>
    <w:rsid w:val="00200892"/>
    <w:rsid w:val="00200A79"/>
    <w:rsid w:val="00200BA6"/>
    <w:rsid w:val="00210E6D"/>
    <w:rsid w:val="00213403"/>
    <w:rsid w:val="002165DC"/>
    <w:rsid w:val="00226363"/>
    <w:rsid w:val="0023550D"/>
    <w:rsid w:val="00275536"/>
    <w:rsid w:val="00277813"/>
    <w:rsid w:val="002830DA"/>
    <w:rsid w:val="002A6939"/>
    <w:rsid w:val="002B48E5"/>
    <w:rsid w:val="002C603C"/>
    <w:rsid w:val="002F1749"/>
    <w:rsid w:val="002F7CA2"/>
    <w:rsid w:val="00301BB9"/>
    <w:rsid w:val="00303C33"/>
    <w:rsid w:val="0032042C"/>
    <w:rsid w:val="0032114F"/>
    <w:rsid w:val="00321349"/>
    <w:rsid w:val="003229A5"/>
    <w:rsid w:val="00336D8F"/>
    <w:rsid w:val="0034275D"/>
    <w:rsid w:val="00360E4F"/>
    <w:rsid w:val="00362B41"/>
    <w:rsid w:val="00367E3F"/>
    <w:rsid w:val="0037415D"/>
    <w:rsid w:val="00392464"/>
    <w:rsid w:val="00393DB5"/>
    <w:rsid w:val="00395850"/>
    <w:rsid w:val="003A2DDD"/>
    <w:rsid w:val="003A5A4E"/>
    <w:rsid w:val="003B312D"/>
    <w:rsid w:val="003C20FA"/>
    <w:rsid w:val="003E0C8E"/>
    <w:rsid w:val="003F6BF3"/>
    <w:rsid w:val="003F7064"/>
    <w:rsid w:val="00405606"/>
    <w:rsid w:val="00414E9A"/>
    <w:rsid w:val="00416876"/>
    <w:rsid w:val="00420CA6"/>
    <w:rsid w:val="00422BEE"/>
    <w:rsid w:val="004255D4"/>
    <w:rsid w:val="004279F9"/>
    <w:rsid w:val="004403D5"/>
    <w:rsid w:val="00443566"/>
    <w:rsid w:val="00457377"/>
    <w:rsid w:val="00465626"/>
    <w:rsid w:val="00465868"/>
    <w:rsid w:val="00467872"/>
    <w:rsid w:val="004679D5"/>
    <w:rsid w:val="00472A97"/>
    <w:rsid w:val="00485E7C"/>
    <w:rsid w:val="004B14DA"/>
    <w:rsid w:val="004B2873"/>
    <w:rsid w:val="004B47AE"/>
    <w:rsid w:val="004B568C"/>
    <w:rsid w:val="004C312D"/>
    <w:rsid w:val="005161AC"/>
    <w:rsid w:val="00516CEA"/>
    <w:rsid w:val="005204D9"/>
    <w:rsid w:val="005543F1"/>
    <w:rsid w:val="005546CD"/>
    <w:rsid w:val="00562877"/>
    <w:rsid w:val="00573EC3"/>
    <w:rsid w:val="0058083B"/>
    <w:rsid w:val="00584505"/>
    <w:rsid w:val="00584FD4"/>
    <w:rsid w:val="0058511A"/>
    <w:rsid w:val="005A2052"/>
    <w:rsid w:val="005A42C5"/>
    <w:rsid w:val="005B5D5E"/>
    <w:rsid w:val="005C50D7"/>
    <w:rsid w:val="005D7B60"/>
    <w:rsid w:val="005E58BA"/>
    <w:rsid w:val="005E7C7B"/>
    <w:rsid w:val="005F0917"/>
    <w:rsid w:val="005F09C7"/>
    <w:rsid w:val="005F6C6D"/>
    <w:rsid w:val="006226CE"/>
    <w:rsid w:val="00633E8F"/>
    <w:rsid w:val="0064074B"/>
    <w:rsid w:val="00642549"/>
    <w:rsid w:val="00645A45"/>
    <w:rsid w:val="00646F43"/>
    <w:rsid w:val="00661290"/>
    <w:rsid w:val="00665311"/>
    <w:rsid w:val="0066688D"/>
    <w:rsid w:val="006712D1"/>
    <w:rsid w:val="00685D74"/>
    <w:rsid w:val="00694D02"/>
    <w:rsid w:val="006A1CFC"/>
    <w:rsid w:val="006A2E1E"/>
    <w:rsid w:val="006B08C0"/>
    <w:rsid w:val="006B3C9D"/>
    <w:rsid w:val="006C0398"/>
    <w:rsid w:val="006C4B42"/>
    <w:rsid w:val="006D0DF5"/>
    <w:rsid w:val="006D3DBE"/>
    <w:rsid w:val="006E18AD"/>
    <w:rsid w:val="006E2A83"/>
    <w:rsid w:val="006E4A4D"/>
    <w:rsid w:val="0071797F"/>
    <w:rsid w:val="00723E26"/>
    <w:rsid w:val="00725A97"/>
    <w:rsid w:val="007367E1"/>
    <w:rsid w:val="0076248D"/>
    <w:rsid w:val="0076675D"/>
    <w:rsid w:val="00767CFC"/>
    <w:rsid w:val="0078705B"/>
    <w:rsid w:val="00797E1B"/>
    <w:rsid w:val="007A28A9"/>
    <w:rsid w:val="007B7D42"/>
    <w:rsid w:val="007C08AC"/>
    <w:rsid w:val="007C3C31"/>
    <w:rsid w:val="007C744B"/>
    <w:rsid w:val="007E55BD"/>
    <w:rsid w:val="007E571C"/>
    <w:rsid w:val="007F14E2"/>
    <w:rsid w:val="007F2AC2"/>
    <w:rsid w:val="007F3B79"/>
    <w:rsid w:val="0080063F"/>
    <w:rsid w:val="00801BF8"/>
    <w:rsid w:val="008200B1"/>
    <w:rsid w:val="008236FE"/>
    <w:rsid w:val="00827E4F"/>
    <w:rsid w:val="00835E39"/>
    <w:rsid w:val="00836C7A"/>
    <w:rsid w:val="00847928"/>
    <w:rsid w:val="00852B2C"/>
    <w:rsid w:val="00860083"/>
    <w:rsid w:val="008643AF"/>
    <w:rsid w:val="00867670"/>
    <w:rsid w:val="008709F1"/>
    <w:rsid w:val="008722AB"/>
    <w:rsid w:val="00877D4C"/>
    <w:rsid w:val="00884375"/>
    <w:rsid w:val="00895214"/>
    <w:rsid w:val="008A5C40"/>
    <w:rsid w:val="008B63EE"/>
    <w:rsid w:val="008C0B6E"/>
    <w:rsid w:val="008C22F3"/>
    <w:rsid w:val="008C39BB"/>
    <w:rsid w:val="008C475B"/>
    <w:rsid w:val="008C5C63"/>
    <w:rsid w:val="008D186A"/>
    <w:rsid w:val="008D2A55"/>
    <w:rsid w:val="008D63FC"/>
    <w:rsid w:val="008E1B64"/>
    <w:rsid w:val="008E60B2"/>
    <w:rsid w:val="008F671B"/>
    <w:rsid w:val="00900D35"/>
    <w:rsid w:val="00906075"/>
    <w:rsid w:val="00907088"/>
    <w:rsid w:val="00907BB3"/>
    <w:rsid w:val="00915E29"/>
    <w:rsid w:val="00917154"/>
    <w:rsid w:val="00931707"/>
    <w:rsid w:val="00936C25"/>
    <w:rsid w:val="00942CF2"/>
    <w:rsid w:val="00953898"/>
    <w:rsid w:val="00954ED0"/>
    <w:rsid w:val="00964CEF"/>
    <w:rsid w:val="0097205A"/>
    <w:rsid w:val="00973716"/>
    <w:rsid w:val="0097552D"/>
    <w:rsid w:val="009858E7"/>
    <w:rsid w:val="009868DF"/>
    <w:rsid w:val="0098719C"/>
    <w:rsid w:val="009B60A4"/>
    <w:rsid w:val="009B6EF6"/>
    <w:rsid w:val="009C1734"/>
    <w:rsid w:val="009D0DF9"/>
    <w:rsid w:val="009D45F3"/>
    <w:rsid w:val="00A07B49"/>
    <w:rsid w:val="00A10586"/>
    <w:rsid w:val="00A10605"/>
    <w:rsid w:val="00A203DF"/>
    <w:rsid w:val="00A224F0"/>
    <w:rsid w:val="00A233C6"/>
    <w:rsid w:val="00A23497"/>
    <w:rsid w:val="00A32DED"/>
    <w:rsid w:val="00A338CE"/>
    <w:rsid w:val="00A41D6B"/>
    <w:rsid w:val="00A56F2F"/>
    <w:rsid w:val="00A86366"/>
    <w:rsid w:val="00A86AFA"/>
    <w:rsid w:val="00A86C64"/>
    <w:rsid w:val="00A95547"/>
    <w:rsid w:val="00A96B48"/>
    <w:rsid w:val="00AA66AD"/>
    <w:rsid w:val="00AA6D44"/>
    <w:rsid w:val="00AA7AAD"/>
    <w:rsid w:val="00AB0532"/>
    <w:rsid w:val="00AB6B29"/>
    <w:rsid w:val="00AC4E8B"/>
    <w:rsid w:val="00AD0376"/>
    <w:rsid w:val="00AD4D76"/>
    <w:rsid w:val="00AE1300"/>
    <w:rsid w:val="00AE3CCF"/>
    <w:rsid w:val="00AE496D"/>
    <w:rsid w:val="00AF108B"/>
    <w:rsid w:val="00B06112"/>
    <w:rsid w:val="00B10DCC"/>
    <w:rsid w:val="00B152AF"/>
    <w:rsid w:val="00B17C40"/>
    <w:rsid w:val="00B24359"/>
    <w:rsid w:val="00B24A45"/>
    <w:rsid w:val="00B33340"/>
    <w:rsid w:val="00B35B9B"/>
    <w:rsid w:val="00B366B5"/>
    <w:rsid w:val="00B36BF2"/>
    <w:rsid w:val="00B47912"/>
    <w:rsid w:val="00B535E0"/>
    <w:rsid w:val="00B61563"/>
    <w:rsid w:val="00B71C74"/>
    <w:rsid w:val="00B80368"/>
    <w:rsid w:val="00B86A27"/>
    <w:rsid w:val="00B92D0B"/>
    <w:rsid w:val="00B952D8"/>
    <w:rsid w:val="00B97E4B"/>
    <w:rsid w:val="00BA049D"/>
    <w:rsid w:val="00BA2D78"/>
    <w:rsid w:val="00BA4B66"/>
    <w:rsid w:val="00BA53FB"/>
    <w:rsid w:val="00BB5CE4"/>
    <w:rsid w:val="00BC3DC4"/>
    <w:rsid w:val="00BC6181"/>
    <w:rsid w:val="00BD57E2"/>
    <w:rsid w:val="00BF045C"/>
    <w:rsid w:val="00BF0CFE"/>
    <w:rsid w:val="00BF2CD4"/>
    <w:rsid w:val="00BF7661"/>
    <w:rsid w:val="00C028EE"/>
    <w:rsid w:val="00C201CC"/>
    <w:rsid w:val="00C369C5"/>
    <w:rsid w:val="00C36E20"/>
    <w:rsid w:val="00C45EEC"/>
    <w:rsid w:val="00C60664"/>
    <w:rsid w:val="00C7786E"/>
    <w:rsid w:val="00C83B43"/>
    <w:rsid w:val="00C93D5D"/>
    <w:rsid w:val="00CA261B"/>
    <w:rsid w:val="00CA3F07"/>
    <w:rsid w:val="00CA7A4C"/>
    <w:rsid w:val="00CD53B5"/>
    <w:rsid w:val="00CE6DEE"/>
    <w:rsid w:val="00CF06BA"/>
    <w:rsid w:val="00CF2264"/>
    <w:rsid w:val="00CF653D"/>
    <w:rsid w:val="00CF7157"/>
    <w:rsid w:val="00D00310"/>
    <w:rsid w:val="00D22510"/>
    <w:rsid w:val="00D45840"/>
    <w:rsid w:val="00D50304"/>
    <w:rsid w:val="00D631F3"/>
    <w:rsid w:val="00D75703"/>
    <w:rsid w:val="00D83C71"/>
    <w:rsid w:val="00D84F84"/>
    <w:rsid w:val="00D91945"/>
    <w:rsid w:val="00D97FAA"/>
    <w:rsid w:val="00DA1DBE"/>
    <w:rsid w:val="00DA3346"/>
    <w:rsid w:val="00DA3B44"/>
    <w:rsid w:val="00DA60B0"/>
    <w:rsid w:val="00DA7559"/>
    <w:rsid w:val="00DB70ED"/>
    <w:rsid w:val="00DB7D0E"/>
    <w:rsid w:val="00DC3C78"/>
    <w:rsid w:val="00DD113C"/>
    <w:rsid w:val="00DD6813"/>
    <w:rsid w:val="00DF2A4F"/>
    <w:rsid w:val="00DF5FBF"/>
    <w:rsid w:val="00DF7DD0"/>
    <w:rsid w:val="00E00B9D"/>
    <w:rsid w:val="00E05F41"/>
    <w:rsid w:val="00E250FB"/>
    <w:rsid w:val="00E259E4"/>
    <w:rsid w:val="00E2711C"/>
    <w:rsid w:val="00E45150"/>
    <w:rsid w:val="00E47A78"/>
    <w:rsid w:val="00E52BB2"/>
    <w:rsid w:val="00E60B89"/>
    <w:rsid w:val="00E629BC"/>
    <w:rsid w:val="00E63B3D"/>
    <w:rsid w:val="00E77A50"/>
    <w:rsid w:val="00E83B72"/>
    <w:rsid w:val="00E92642"/>
    <w:rsid w:val="00E951FA"/>
    <w:rsid w:val="00E95683"/>
    <w:rsid w:val="00EC5F85"/>
    <w:rsid w:val="00ED62EE"/>
    <w:rsid w:val="00ED7946"/>
    <w:rsid w:val="00F04AB7"/>
    <w:rsid w:val="00F10072"/>
    <w:rsid w:val="00F15163"/>
    <w:rsid w:val="00F27474"/>
    <w:rsid w:val="00F54D67"/>
    <w:rsid w:val="00F664C2"/>
    <w:rsid w:val="00F66946"/>
    <w:rsid w:val="00F726E0"/>
    <w:rsid w:val="00F97978"/>
    <w:rsid w:val="00FA2847"/>
    <w:rsid w:val="00FA3958"/>
    <w:rsid w:val="00FA6702"/>
    <w:rsid w:val="00FB4AC9"/>
    <w:rsid w:val="00FC3EA1"/>
    <w:rsid w:val="00FC6E35"/>
    <w:rsid w:val="00FD67A5"/>
    <w:rsid w:val="00FE0196"/>
    <w:rsid w:val="00FE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6FE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8722AB"/>
    <w:pPr>
      <w:spacing w:before="100" w:beforeAutospacing="1" w:after="100" w:afterAutospacing="1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17C4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2A1B"/>
    <w:rPr>
      <w:rFonts w:ascii="Cambria" w:hAnsi="Cambria" w:cs="Times New Roman"/>
      <w:b/>
      <w:kern w:val="32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45EEC"/>
    <w:rPr>
      <w:rFonts w:ascii="Cambria" w:hAnsi="Cambria" w:cs="Times New Roman"/>
      <w:b/>
      <w:sz w:val="26"/>
      <w:lang w:eastAsia="en-US"/>
    </w:rPr>
  </w:style>
  <w:style w:type="paragraph" w:styleId="ListParagraph">
    <w:name w:val="List Paragraph"/>
    <w:basedOn w:val="Normal"/>
    <w:uiPriority w:val="99"/>
    <w:qFormat/>
    <w:rsid w:val="00A32DED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F27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F27474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B535E0"/>
    <w:pPr>
      <w:spacing w:after="0" w:line="240" w:lineRule="auto"/>
    </w:pPr>
    <w:rPr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535E0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B535E0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172EE9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7367E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5EEC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7367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6268">
          <w:marLeft w:val="-360"/>
          <w:marRight w:val="-360"/>
          <w:marTop w:val="240"/>
          <w:marBottom w:val="240"/>
          <w:divBdr>
            <w:top w:val="none" w:sz="0" w:space="12" w:color="auto"/>
            <w:left w:val="single" w:sz="36" w:space="12" w:color="FFC400"/>
            <w:bottom w:val="none" w:sz="0" w:space="12" w:color="auto"/>
            <w:right w:val="none" w:sz="0" w:space="12" w:color="auto"/>
          </w:divBdr>
        </w:div>
      </w:divsChild>
    </w:div>
    <w:div w:id="7017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g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vedomosti.ru/politics/articles/2023/05/31/978031-statistika-ko-dnyu-zaschiti-det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mars.ru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mars.ru/" TargetMode="External"/><Relationship Id="rId2" Type="http://schemas.openxmlformats.org/officeDocument/2006/relationships/hyperlink" Target="https://cyberleninka.ru/" TargetMode="External"/><Relationship Id="rId1" Type="http://schemas.openxmlformats.org/officeDocument/2006/relationships/hyperlink" Target="https://www.vedomosti.ru/politics/articles/2023/05/31/978031-statistika-ko-dnyu-zaschiti-detei" TargetMode="External"/><Relationship Id="rId5" Type="http://schemas.openxmlformats.org/officeDocument/2006/relationships/hyperlink" Target="https://www.rg.ru/" TargetMode="External"/><Relationship Id="rId4" Type="http://schemas.openxmlformats.org/officeDocument/2006/relationships/hyperlink" Target="https://www.vedomosti.ru/politics/articles/2023/05/31/978031-statistika-ko-dnyu-zaschiti-det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1651</TotalTime>
  <Pages>11</Pages>
  <Words>2569</Words>
  <Characters>14647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285</cp:revision>
  <cp:lastPrinted>2024-01-25T17:36:00Z</cp:lastPrinted>
  <dcterms:created xsi:type="dcterms:W3CDTF">2023-12-12T16:50:00Z</dcterms:created>
  <dcterms:modified xsi:type="dcterms:W3CDTF">2024-04-03T12:09:00Z</dcterms:modified>
</cp:coreProperties>
</file>