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40" w:rsidRP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Муравьевская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школа, филиал 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Шатуновская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школа</w:t>
      </w: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40">
        <w:rPr>
          <w:rFonts w:ascii="Times New Roman" w:hAnsi="Times New Roman" w:cs="Times New Roman"/>
          <w:b/>
          <w:sz w:val="32"/>
          <w:szCs w:val="32"/>
        </w:rPr>
        <w:t>Всероссийские проверочные работы: что это и как подготовиться</w:t>
      </w: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P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Pr="00EE1F40" w:rsidRDefault="00EE1F40" w:rsidP="00EE1F4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 xml:space="preserve">Автор: учитель русского языка и литературы </w:t>
      </w:r>
    </w:p>
    <w:p w:rsidR="00EE1F40" w:rsidRPr="00EE1F40" w:rsidRDefault="00EE1F40" w:rsidP="00EE1F4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Pr="00EE1F40">
        <w:rPr>
          <w:rFonts w:ascii="Times New Roman" w:hAnsi="Times New Roman" w:cs="Times New Roman"/>
          <w:sz w:val="28"/>
          <w:szCs w:val="28"/>
        </w:rPr>
        <w:t>категорииЛузянина</w:t>
      </w:r>
      <w:proofErr w:type="spellEnd"/>
      <w:r w:rsidRPr="00EE1F40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EE1F40">
        <w:rPr>
          <w:rFonts w:ascii="Times New Roman" w:hAnsi="Times New Roman" w:cs="Times New Roman"/>
          <w:sz w:val="28"/>
          <w:szCs w:val="28"/>
        </w:rPr>
        <w:t>Абдукеримовна</w:t>
      </w:r>
      <w:proofErr w:type="spellEnd"/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P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EE1F40" w:rsidRDefault="00EE1F40" w:rsidP="00EE1F4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E1F40" w:rsidRP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40">
        <w:rPr>
          <w:rFonts w:ascii="Times New Roman" w:hAnsi="Times New Roman" w:cs="Times New Roman"/>
          <w:b/>
          <w:sz w:val="32"/>
          <w:szCs w:val="32"/>
        </w:rPr>
        <w:lastRenderedPageBreak/>
        <w:t>Всероссийские проверочные работы: что это и как подготовиться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Несмотря на то, что ВПР – это проверочная работа для проверки уровня системы образования, а не аттестация конкретного ученика, многие педагоги часто оценивают ее, как контрольную работу. Поэтому подготовка к ВПР должна быть проведена на самом серьезном уровне.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1F40">
        <w:rPr>
          <w:rFonts w:ascii="Times New Roman" w:hAnsi="Times New Roman" w:cs="Times New Roman"/>
          <w:b/>
          <w:sz w:val="28"/>
          <w:szCs w:val="28"/>
        </w:rPr>
        <w:t>Что нужно для по</w:t>
      </w:r>
      <w:r w:rsidRPr="00EE1F40">
        <w:rPr>
          <w:rFonts w:ascii="Times New Roman" w:hAnsi="Times New Roman" w:cs="Times New Roman"/>
          <w:b/>
          <w:sz w:val="28"/>
          <w:szCs w:val="28"/>
        </w:rPr>
        <w:t>дготовки к проверочным работам: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знать, из каких заданий состоит ВПР;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какие задания вызывают самые большие трудности у учеников;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тщательнее готовиться к заданиям, с которыми чаще возникают трудности.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Это поможет пройти еще раз пройденный материал, закрепить его и ликвидировать пробелы в знаниях.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1F40">
        <w:rPr>
          <w:rFonts w:ascii="Times New Roman" w:hAnsi="Times New Roman" w:cs="Times New Roman"/>
          <w:b/>
          <w:sz w:val="28"/>
          <w:szCs w:val="28"/>
        </w:rPr>
        <w:t>Как подготовиться к ВПР: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Не обязательно покупать дополнительные учебные пособия и материалы. Задания ВПР охватывают только школьную программу обучения, в т. ч. задания повышенной сложности.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Можно взять учебник и повторить материал за прошлый год, например, порешать задачи.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Для контроля можно просмотреть контрольные работы прошлых лет. Они размещены на сайте ФИОКО.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Учиться можно с помощью образовательных платформ в интернете, где размещены тренировочные задания для подготовки к ВПР.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Если у ученика были проблемы с учебой, можно обратиться за помощью к репетитору, чтобы восполнить недостающие знания.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Начинать готовиться к ВПР нужно методом «чем раньше, тем лучше», чтобы успеть пройти всю программу.</w:t>
      </w:r>
    </w:p>
    <w:p w:rsid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lastRenderedPageBreak/>
        <w:t>Специалисты не рекомендуют как-то специального готовится в ВПР, т. к. задания подбираются так, что на момент проведения проверочной работы все необходимое учащимися уже изучено. Поэтому дополнительно загружать детей не требуется. На практике, к сожалению, все выглядит иначе: дети, учителя, родители – все находятс</w:t>
      </w:r>
      <w:r>
        <w:rPr>
          <w:rFonts w:ascii="Times New Roman" w:hAnsi="Times New Roman" w:cs="Times New Roman"/>
          <w:sz w:val="28"/>
          <w:szCs w:val="28"/>
        </w:rPr>
        <w:t>я в стрессе от предстоящих ВПР.</w:t>
      </w:r>
    </w:p>
    <w:p w:rsidR="00EE1F40" w:rsidRP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40" w:rsidRP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40">
        <w:rPr>
          <w:rFonts w:ascii="Times New Roman" w:hAnsi="Times New Roman" w:cs="Times New Roman"/>
          <w:b/>
          <w:sz w:val="32"/>
          <w:szCs w:val="32"/>
        </w:rPr>
        <w:t>На что влияют результаты и что делать, если ребёнок завалил ВПР?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 xml:space="preserve">Даже, если ребенок завалит проверочную работу, его не оставят на второй год. Поэтому сильно переживать и накручивать детей при подготовке к ВПР будет неправильно. Тесты созданы как раз для того, чтобы проверить качество нашей системы образования в целом, выявить ее тонкие стороны и проблемы. Вообще </w:t>
      </w:r>
      <w:proofErr w:type="spellStart"/>
      <w:r w:rsidRPr="00EE1F4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EE1F40">
        <w:rPr>
          <w:rFonts w:ascii="Times New Roman" w:hAnsi="Times New Roman" w:cs="Times New Roman"/>
          <w:sz w:val="28"/>
          <w:szCs w:val="28"/>
        </w:rPr>
        <w:t xml:space="preserve"> даже не рекомендует учителям использовать результаты ВПР при выста</w:t>
      </w:r>
      <w:r>
        <w:rPr>
          <w:rFonts w:ascii="Times New Roman" w:hAnsi="Times New Roman" w:cs="Times New Roman"/>
          <w:sz w:val="28"/>
          <w:szCs w:val="28"/>
        </w:rPr>
        <w:t>влении годовых отметок ученика.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На практике часто баллы, полученные в результате выполнения работы, учитель переводит в пятибалльную шкалу оценивания и выставляет результаты в журнал. В этом случае оценка повлияет четвертные, и годовые отметки ученика, что является для ученика дополнительным стрессом, наряду с другими контрольными и проверочными работами.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40">
        <w:rPr>
          <w:rFonts w:ascii="Times New Roman" w:hAnsi="Times New Roman" w:cs="Times New Roman"/>
          <w:b/>
          <w:sz w:val="32"/>
          <w:szCs w:val="32"/>
        </w:rPr>
        <w:t xml:space="preserve">Критика ВПР: почему эти проверки не нравятся </w:t>
      </w:r>
    </w:p>
    <w:p w:rsidR="00EE1F40" w:rsidRP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40">
        <w:rPr>
          <w:rFonts w:ascii="Times New Roman" w:hAnsi="Times New Roman" w:cs="Times New Roman"/>
          <w:b/>
          <w:sz w:val="32"/>
          <w:szCs w:val="32"/>
        </w:rPr>
        <w:t>ни детям, ни учителям?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Школьная администрация заинтересована в том, чтобы ученики их учебного заведения показали максимально высокий результат по проверочной работе. Чем лучше сдан ВПР, тем выше рейтинг у школы. Поэтому может иметь место практика давления на учителей, выдвижение требований по приоритетной подготовке к ВПР, написания тестовых заданий и отработке нестандартных заданий, которые не входят в программу. Увеличивается нагрузка и психологическое давление на учеников.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 xml:space="preserve">Любая проверка — это колоссальный стресс для учащихся любых возрастов. Это может отрицательно сказаться на здоровье ребенка. Бывают случаи, когда в школах, где результаты ВПР не удовлетворяют </w:t>
      </w:r>
      <w:proofErr w:type="spellStart"/>
      <w:r w:rsidRPr="00EE1F4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EE1F40">
        <w:rPr>
          <w:rFonts w:ascii="Times New Roman" w:hAnsi="Times New Roman" w:cs="Times New Roman"/>
          <w:sz w:val="28"/>
          <w:szCs w:val="28"/>
        </w:rPr>
        <w:t xml:space="preserve">, администрации проводят дополнительные </w:t>
      </w:r>
      <w:proofErr w:type="spellStart"/>
      <w:r w:rsidRPr="00EE1F40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EE1F40">
        <w:rPr>
          <w:rFonts w:ascii="Times New Roman" w:hAnsi="Times New Roman" w:cs="Times New Roman"/>
          <w:sz w:val="28"/>
          <w:szCs w:val="28"/>
        </w:rPr>
        <w:t xml:space="preserve"> проверочные работы, чтобы зазубривать и натаскиват</w:t>
      </w:r>
      <w:r>
        <w:rPr>
          <w:rFonts w:ascii="Times New Roman" w:hAnsi="Times New Roman" w:cs="Times New Roman"/>
          <w:sz w:val="28"/>
          <w:szCs w:val="28"/>
        </w:rPr>
        <w:t>ь детей на «правильные» ответы.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Избыточные проверки и психологическое давление вед</w:t>
      </w:r>
      <w:r>
        <w:rPr>
          <w:rFonts w:ascii="Times New Roman" w:hAnsi="Times New Roman" w:cs="Times New Roman"/>
          <w:sz w:val="28"/>
          <w:szCs w:val="28"/>
        </w:rPr>
        <w:t>ут к снижению интереса к учебе.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Подготовка к ВПР занимает большое количество времени, что не подходит для учеников старших классов, у которых в приоритете может быть обучение другим предметам, которые будут им необходимы для поступления в высшие учебные заведения.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F40">
        <w:rPr>
          <w:rFonts w:ascii="Times New Roman" w:hAnsi="Times New Roman" w:cs="Times New Roman"/>
          <w:b/>
          <w:sz w:val="28"/>
          <w:szCs w:val="28"/>
        </w:rPr>
        <w:t>Почему педагоги против ВПР?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 xml:space="preserve">ВПР – это не государственная итоговая аттестация, использовать результаты ВПР для выставления годовых отметок ученикам </w:t>
      </w:r>
      <w:proofErr w:type="spellStart"/>
      <w:r w:rsidRPr="00EE1F4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EE1F40">
        <w:rPr>
          <w:rFonts w:ascii="Times New Roman" w:hAnsi="Times New Roman" w:cs="Times New Roman"/>
          <w:sz w:val="28"/>
          <w:szCs w:val="28"/>
        </w:rPr>
        <w:t xml:space="preserve"> не рекомендует. Проведение ВПР, проверка работ, составление отчетов, отминают дополнительное время, однако никак не оплачиваются, поэтому материального стимула у педагогов просто нет.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На практике по результатам ВПР учителю часто приходится писать объяснительные, потому, что результат проверочной работы у ребенка может отличаться от его итоговых оценок. Оказываемое морально-психологическое давление способствует повышенной нервозности, потери интереса к качественному обучению детей.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За что не любят ВПР родители?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 xml:space="preserve">Всероссийскую проверочную работу не любят и родители. Они просто не могут остаться в стороне от происходящего. Их беспокоят нервное перенапряжение ребенка, у него может не хватать времени и сил на другие </w:t>
      </w:r>
      <w:r w:rsidRPr="00EE1F40">
        <w:rPr>
          <w:rFonts w:ascii="Times New Roman" w:hAnsi="Times New Roman" w:cs="Times New Roman"/>
          <w:sz w:val="28"/>
          <w:szCs w:val="28"/>
        </w:rPr>
        <w:lastRenderedPageBreak/>
        <w:t>более приоритетные занятия. Родители не понимают, для чего нужен ВПР, если проводятся итоговые контрольные работы, почему вокруг них столько нервов и напряжения.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Более того, для проведения проверочных работ в учебном заведении средних размеров нужно распечатать около 20 тысяч листов с заданиями. В больших городах затраты покрываются бюджетом школы, а небольших региональных школах это затраты ложатся на плечи родителей – они вынуждены собирать деньги, чтобы оплатить картриджи, бумагу.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Стоит ли бояться ВПР?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Бояться проверочной работы точно не стоит. Нужно заранее узнать, что такое проверочные работы, как проходит ВПР, в чем их отличие от проведения итоговой контрольной работы. Не нужно думать о том, как сдать ВПР, нужно просто тщательно изучать текущие темы, при трудностях обращаться к учителю. Подготовка к Всероссийским проверочным работам – не что иное, как повторение и закрепление пройденного материала. Относитесь к ним, как к стандартным проверочным работам, которые проводятся в школах регулярно.</w:t>
      </w: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F40" w:rsidRPr="00EE1F40" w:rsidRDefault="00EE1F40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sz w:val="28"/>
          <w:szCs w:val="28"/>
        </w:rPr>
        <w:t>Родители и учителя должны поддержать ребенка, внушить ему уверенность в своих знаниях. Ни в коем случае не запугивать и не давить на него.</w:t>
      </w:r>
    </w:p>
    <w:p w:rsidR="0049178C" w:rsidRDefault="0049178C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5571" w:rsidRDefault="00165571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5571" w:rsidRDefault="00165571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165571" w:rsidRPr="00EE1F40" w:rsidRDefault="00165571" w:rsidP="00EE1F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5571">
        <w:rPr>
          <w:rFonts w:ascii="Times New Roman" w:hAnsi="Times New Roman" w:cs="Times New Roman"/>
          <w:sz w:val="28"/>
          <w:szCs w:val="28"/>
        </w:rPr>
        <w:t>https://www.sravni.ru/ege-oge/info/vserossijskie-proverochnye-raboty-chto-ehto-i-kak-podgotovitsya/</w:t>
      </w:r>
      <w:bookmarkStart w:id="0" w:name="_GoBack"/>
      <w:bookmarkEnd w:id="0"/>
    </w:p>
    <w:sectPr w:rsidR="00165571" w:rsidRPr="00EE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1"/>
    <w:rsid w:val="00165571"/>
    <w:rsid w:val="0049178C"/>
    <w:rsid w:val="00930821"/>
    <w:rsid w:val="00E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70F3"/>
  <w15:chartTrackingRefBased/>
  <w15:docId w15:val="{F053AC6D-7D8A-4273-96CA-25BFD5C5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80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4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2024-04-07T06:19:00Z</dcterms:created>
  <dcterms:modified xsi:type="dcterms:W3CDTF">2024-04-07T06:33:00Z</dcterms:modified>
</cp:coreProperties>
</file>