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4EB3" w:rsidRPr="00204EB3" w:rsidRDefault="00204EB3" w:rsidP="00204EB3">
      <w:pPr>
        <w:rPr>
          <w:rFonts w:ascii="Times New Roman" w:hAnsi="Times New Roman" w:cs="Times New Roman"/>
          <w:b/>
          <w:sz w:val="32"/>
          <w:szCs w:val="32"/>
        </w:rPr>
      </w:pPr>
      <w:r w:rsidRPr="00A973B5">
        <w:rPr>
          <w:rFonts w:ascii="Times New Roman" w:hAnsi="Times New Roman" w:cs="Times New Roman"/>
          <w:b/>
          <w:sz w:val="32"/>
          <w:szCs w:val="32"/>
        </w:rPr>
        <w:t>Слайд 1</w:t>
      </w:r>
    </w:p>
    <w:p w:rsidR="00204EB3" w:rsidRDefault="00204EB3" w:rsidP="00204EB3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873CA4">
        <w:rPr>
          <w:rFonts w:ascii="Times New Roman" w:hAnsi="Times New Roman" w:cs="Times New Roman"/>
          <w:sz w:val="32"/>
          <w:szCs w:val="32"/>
        </w:rPr>
        <w:t>Здраствуйте</w:t>
      </w:r>
      <w:proofErr w:type="spellEnd"/>
      <w:r w:rsidRPr="00873CA4">
        <w:rPr>
          <w:rFonts w:ascii="Times New Roman" w:hAnsi="Times New Roman" w:cs="Times New Roman"/>
          <w:sz w:val="32"/>
          <w:szCs w:val="32"/>
        </w:rPr>
        <w:t xml:space="preserve">, уважаемые коллеги, участники семинара! Меня зовут </w:t>
      </w:r>
      <w:proofErr w:type="spellStart"/>
      <w:r w:rsidRPr="00873CA4">
        <w:rPr>
          <w:rFonts w:ascii="Times New Roman" w:hAnsi="Times New Roman" w:cs="Times New Roman"/>
          <w:sz w:val="32"/>
          <w:szCs w:val="32"/>
        </w:rPr>
        <w:t>Гатауллина</w:t>
      </w:r>
      <w:proofErr w:type="spellEnd"/>
      <w:r w:rsidRPr="00873CA4">
        <w:rPr>
          <w:rFonts w:ascii="Times New Roman" w:hAnsi="Times New Roman" w:cs="Times New Roman"/>
          <w:sz w:val="32"/>
          <w:szCs w:val="32"/>
        </w:rPr>
        <w:t xml:space="preserve"> Резеда </w:t>
      </w:r>
      <w:proofErr w:type="spellStart"/>
      <w:proofErr w:type="gramStart"/>
      <w:r w:rsidRPr="00873CA4">
        <w:rPr>
          <w:rFonts w:ascii="Times New Roman" w:hAnsi="Times New Roman" w:cs="Times New Roman"/>
          <w:sz w:val="32"/>
          <w:szCs w:val="32"/>
        </w:rPr>
        <w:t>Гайсовна</w:t>
      </w:r>
      <w:proofErr w:type="spellEnd"/>
      <w:proofErr w:type="gramEnd"/>
      <w:r w:rsidRPr="00873CA4">
        <w:rPr>
          <w:rFonts w:ascii="Times New Roman" w:hAnsi="Times New Roman" w:cs="Times New Roman"/>
          <w:sz w:val="32"/>
          <w:szCs w:val="32"/>
        </w:rPr>
        <w:t xml:space="preserve"> и я хочу поделиться опытом по работе над проектами.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204EB3" w:rsidRDefault="00204EB3" w:rsidP="00204EB3">
      <w:pPr>
        <w:rPr>
          <w:rFonts w:ascii="Times New Roman" w:hAnsi="Times New Roman" w:cs="Times New Roman"/>
          <w:sz w:val="32"/>
          <w:szCs w:val="32"/>
        </w:rPr>
      </w:pPr>
      <w:proofErr w:type="gramStart"/>
      <w:r w:rsidRPr="00A973B5">
        <w:rPr>
          <w:rFonts w:ascii="Times New Roman" w:hAnsi="Times New Roman" w:cs="Times New Roman"/>
          <w:b/>
          <w:sz w:val="32"/>
          <w:szCs w:val="32"/>
        </w:rPr>
        <w:t>Слайд</w:t>
      </w:r>
      <w:r>
        <w:rPr>
          <w:rFonts w:ascii="Times New Roman" w:hAnsi="Times New Roman" w:cs="Times New Roman"/>
          <w:b/>
          <w:sz w:val="32"/>
          <w:szCs w:val="32"/>
        </w:rPr>
        <w:t xml:space="preserve">  2</w:t>
      </w:r>
      <w:proofErr w:type="gramEnd"/>
    </w:p>
    <w:p w:rsidR="00204EB3" w:rsidRDefault="00204EB3" w:rsidP="00204EB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На уроках родной литературы я часто цитирую строки из произведений поэта Равиля </w:t>
      </w:r>
      <w:proofErr w:type="spellStart"/>
      <w:r>
        <w:rPr>
          <w:rFonts w:ascii="Times New Roman" w:hAnsi="Times New Roman" w:cs="Times New Roman"/>
          <w:sz w:val="32"/>
          <w:szCs w:val="32"/>
        </w:rPr>
        <w:t>Сайфутдинова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. </w:t>
      </w:r>
      <w:r>
        <w:rPr>
          <w:rFonts w:ascii="Times New Roman" w:hAnsi="Times New Roman" w:cs="Times New Roman"/>
          <w:sz w:val="32"/>
          <w:szCs w:val="32"/>
        </w:rPr>
        <w:t>С</w:t>
      </w:r>
      <w:r>
        <w:rPr>
          <w:rFonts w:ascii="Times New Roman" w:hAnsi="Times New Roman" w:cs="Times New Roman"/>
          <w:sz w:val="32"/>
          <w:szCs w:val="32"/>
        </w:rPr>
        <w:t>тихи, посвященные нашему п</w:t>
      </w:r>
      <w:r>
        <w:rPr>
          <w:rFonts w:ascii="Times New Roman" w:hAnsi="Times New Roman" w:cs="Times New Roman"/>
          <w:sz w:val="32"/>
          <w:szCs w:val="32"/>
        </w:rPr>
        <w:t>рекрасному городу Зеленодольску, его истории заинтересовали детей.</w:t>
      </w:r>
    </w:p>
    <w:p w:rsidR="00204EB3" w:rsidRPr="00A973B5" w:rsidRDefault="00204EB3" w:rsidP="00204EB3">
      <w:pPr>
        <w:rPr>
          <w:rFonts w:ascii="Times New Roman" w:hAnsi="Times New Roman" w:cs="Times New Roman"/>
          <w:b/>
          <w:sz w:val="32"/>
          <w:szCs w:val="32"/>
        </w:rPr>
      </w:pPr>
      <w:r w:rsidRPr="00A973B5">
        <w:rPr>
          <w:rFonts w:ascii="Times New Roman" w:hAnsi="Times New Roman" w:cs="Times New Roman"/>
          <w:b/>
          <w:sz w:val="32"/>
          <w:szCs w:val="32"/>
        </w:rPr>
        <w:t>Слайд 3</w:t>
      </w:r>
    </w:p>
    <w:p w:rsidR="00204EB3" w:rsidRDefault="00204EB3" w:rsidP="00204EB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Так родилась тема нашего проекта: «</w:t>
      </w:r>
      <w:proofErr w:type="spellStart"/>
      <w:r w:rsidRPr="00873CA4">
        <w:rPr>
          <w:rFonts w:ascii="Times New Roman" w:hAnsi="Times New Roman" w:cs="Times New Roman"/>
          <w:sz w:val="32"/>
          <w:szCs w:val="32"/>
        </w:rPr>
        <w:t>Зеленодольские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страницы в жизни и творчестве </w:t>
      </w:r>
      <w:r w:rsidRPr="00873CA4">
        <w:rPr>
          <w:rFonts w:ascii="Times New Roman" w:hAnsi="Times New Roman" w:cs="Times New Roman"/>
          <w:sz w:val="32"/>
          <w:szCs w:val="32"/>
        </w:rPr>
        <w:t xml:space="preserve">Равиля </w:t>
      </w:r>
      <w:proofErr w:type="spellStart"/>
      <w:r w:rsidRPr="00873CA4">
        <w:rPr>
          <w:rFonts w:ascii="Times New Roman" w:hAnsi="Times New Roman" w:cs="Times New Roman"/>
          <w:sz w:val="32"/>
          <w:szCs w:val="32"/>
        </w:rPr>
        <w:t>Сайфутдинова</w:t>
      </w:r>
      <w:proofErr w:type="spellEnd"/>
      <w:r>
        <w:rPr>
          <w:rFonts w:ascii="Times New Roman" w:hAnsi="Times New Roman" w:cs="Times New Roman"/>
          <w:sz w:val="32"/>
          <w:szCs w:val="32"/>
        </w:rPr>
        <w:t>.</w:t>
      </w:r>
    </w:p>
    <w:p w:rsidR="00DE362A" w:rsidRPr="00DE362A" w:rsidRDefault="00DE362A" w:rsidP="00204EB3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Слайд 4</w:t>
      </w:r>
    </w:p>
    <w:p w:rsidR="00204EB3" w:rsidRPr="009B7DC6" w:rsidRDefault="00204EB3" w:rsidP="00204EB3">
      <w:pPr>
        <w:rPr>
          <w:rFonts w:ascii="Times New Roman" w:hAnsi="Times New Roman" w:cs="Times New Roman"/>
          <w:sz w:val="32"/>
          <w:szCs w:val="32"/>
        </w:rPr>
      </w:pPr>
      <w:r w:rsidRPr="009B7DC6">
        <w:rPr>
          <w:rFonts w:ascii="Times New Roman" w:hAnsi="Times New Roman" w:cs="Times New Roman"/>
          <w:sz w:val="32"/>
          <w:szCs w:val="32"/>
        </w:rPr>
        <w:t xml:space="preserve">   </w:t>
      </w:r>
      <w:proofErr w:type="spellStart"/>
      <w:r w:rsidRPr="009B7DC6">
        <w:rPr>
          <w:rFonts w:ascii="Times New Roman" w:hAnsi="Times New Roman" w:cs="Times New Roman"/>
          <w:b/>
          <w:sz w:val="32"/>
          <w:szCs w:val="32"/>
        </w:rPr>
        <w:t>Сайфутдинов</w:t>
      </w:r>
      <w:proofErr w:type="spellEnd"/>
      <w:r w:rsidRPr="009B7DC6">
        <w:rPr>
          <w:rFonts w:ascii="Times New Roman" w:hAnsi="Times New Roman" w:cs="Times New Roman"/>
          <w:b/>
          <w:sz w:val="32"/>
          <w:szCs w:val="32"/>
        </w:rPr>
        <w:t xml:space="preserve"> Равиль </w:t>
      </w:r>
      <w:proofErr w:type="spellStart"/>
      <w:r w:rsidRPr="009B7DC6">
        <w:rPr>
          <w:rFonts w:ascii="Times New Roman" w:hAnsi="Times New Roman" w:cs="Times New Roman"/>
          <w:b/>
          <w:sz w:val="32"/>
          <w:szCs w:val="32"/>
        </w:rPr>
        <w:t>Гарафутдинович</w:t>
      </w:r>
      <w:proofErr w:type="spellEnd"/>
      <w:r w:rsidRPr="009B7DC6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9B7DC6">
        <w:rPr>
          <w:rFonts w:ascii="Times New Roman" w:hAnsi="Times New Roman" w:cs="Times New Roman"/>
          <w:sz w:val="32"/>
          <w:szCs w:val="32"/>
        </w:rPr>
        <w:t xml:space="preserve">родился 14 октября 1938 года в деревне </w:t>
      </w:r>
      <w:proofErr w:type="spellStart"/>
      <w:r w:rsidRPr="009B7DC6">
        <w:rPr>
          <w:rFonts w:ascii="Times New Roman" w:hAnsi="Times New Roman" w:cs="Times New Roman"/>
          <w:sz w:val="32"/>
          <w:szCs w:val="32"/>
        </w:rPr>
        <w:t>Молвино</w:t>
      </w:r>
      <w:proofErr w:type="spellEnd"/>
      <w:r w:rsidRPr="009B7DC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B7DC6">
        <w:rPr>
          <w:rFonts w:ascii="Times New Roman" w:hAnsi="Times New Roman" w:cs="Times New Roman"/>
          <w:sz w:val="32"/>
          <w:szCs w:val="32"/>
        </w:rPr>
        <w:t>Зеленодольского</w:t>
      </w:r>
      <w:proofErr w:type="spellEnd"/>
      <w:r w:rsidRPr="009B7DC6">
        <w:rPr>
          <w:rFonts w:ascii="Times New Roman" w:hAnsi="Times New Roman" w:cs="Times New Roman"/>
          <w:sz w:val="32"/>
          <w:szCs w:val="32"/>
        </w:rPr>
        <w:t xml:space="preserve"> района. После окончания средней </w:t>
      </w:r>
      <w:proofErr w:type="gramStart"/>
      <w:r w:rsidRPr="009B7DC6">
        <w:rPr>
          <w:rFonts w:ascii="Times New Roman" w:hAnsi="Times New Roman" w:cs="Times New Roman"/>
          <w:sz w:val="32"/>
          <w:szCs w:val="32"/>
        </w:rPr>
        <w:t>школы  с</w:t>
      </w:r>
      <w:proofErr w:type="gramEnd"/>
      <w:r w:rsidRPr="009B7DC6">
        <w:rPr>
          <w:rFonts w:ascii="Times New Roman" w:hAnsi="Times New Roman" w:cs="Times New Roman"/>
          <w:sz w:val="32"/>
          <w:szCs w:val="32"/>
        </w:rPr>
        <w:t xml:space="preserve"> 1955 по 1961 годы учился в Казанском государственном университете. В 1961-1963 годы работал учителем в школе деревни Гали Самарской области. С 1963 по 2007 годы преподавал в своей родной деревне татарский, русский, немецкий, арабский языки, историю религии. В 1968-1970 годы работал завучем, а с 1971 по 2000 годы – директором школы. Он – отличник просвещения России, Заслуженный учитель Республики Татарстан. Награжден Почетной грамотой Министерства просвещения СССР.  Публиковался в газетах и журналах, являлся автором многих стихов, песен, рассказов, поэм, басен. С 2005 года Равиль </w:t>
      </w:r>
      <w:proofErr w:type="spellStart"/>
      <w:r w:rsidRPr="009B7DC6">
        <w:rPr>
          <w:rFonts w:ascii="Times New Roman" w:hAnsi="Times New Roman" w:cs="Times New Roman"/>
          <w:sz w:val="32"/>
          <w:szCs w:val="32"/>
        </w:rPr>
        <w:t>Сайфутдинов</w:t>
      </w:r>
      <w:proofErr w:type="spellEnd"/>
      <w:r w:rsidRPr="009B7DC6">
        <w:rPr>
          <w:rFonts w:ascii="Times New Roman" w:hAnsi="Times New Roman" w:cs="Times New Roman"/>
          <w:sz w:val="32"/>
          <w:szCs w:val="32"/>
        </w:rPr>
        <w:t xml:space="preserve"> - имам-</w:t>
      </w:r>
      <w:proofErr w:type="spellStart"/>
      <w:r w:rsidRPr="009B7DC6">
        <w:rPr>
          <w:rFonts w:ascii="Times New Roman" w:hAnsi="Times New Roman" w:cs="Times New Roman"/>
          <w:sz w:val="32"/>
          <w:szCs w:val="32"/>
        </w:rPr>
        <w:t>хатиб</w:t>
      </w:r>
      <w:proofErr w:type="spellEnd"/>
      <w:r w:rsidRPr="009B7DC6">
        <w:rPr>
          <w:rFonts w:ascii="Times New Roman" w:hAnsi="Times New Roman" w:cs="Times New Roman"/>
          <w:sz w:val="32"/>
          <w:szCs w:val="32"/>
        </w:rPr>
        <w:t xml:space="preserve">   мечети деревни </w:t>
      </w:r>
      <w:proofErr w:type="spellStart"/>
      <w:r w:rsidRPr="009B7DC6">
        <w:rPr>
          <w:rFonts w:ascii="Times New Roman" w:hAnsi="Times New Roman" w:cs="Times New Roman"/>
          <w:sz w:val="32"/>
          <w:szCs w:val="32"/>
        </w:rPr>
        <w:t>Молвино</w:t>
      </w:r>
      <w:proofErr w:type="spellEnd"/>
      <w:r w:rsidRPr="009B7DC6">
        <w:rPr>
          <w:rFonts w:ascii="Times New Roman" w:hAnsi="Times New Roman" w:cs="Times New Roman"/>
          <w:sz w:val="32"/>
          <w:szCs w:val="32"/>
        </w:rPr>
        <w:t>. За большой вклад в развитие духовно-нравственных традиций, укрепление мира и межконфессионального согласия в 2017 году был поощрён Благодарственным письмом Президента Республики Татарстан.</w:t>
      </w:r>
    </w:p>
    <w:p w:rsidR="00204EB3" w:rsidRDefault="00204EB3" w:rsidP="00204EB3">
      <w:pPr>
        <w:rPr>
          <w:rFonts w:ascii="Times New Roman" w:hAnsi="Times New Roman" w:cs="Times New Roman"/>
          <w:sz w:val="32"/>
          <w:szCs w:val="32"/>
        </w:rPr>
      </w:pPr>
      <w:r w:rsidRPr="009B7DC6">
        <w:rPr>
          <w:rFonts w:ascii="Times New Roman" w:hAnsi="Times New Roman" w:cs="Times New Roman"/>
          <w:sz w:val="32"/>
          <w:szCs w:val="32"/>
        </w:rPr>
        <w:t xml:space="preserve">   Умер в 2018 году. Похоронен в своей родной деревне.</w:t>
      </w:r>
    </w:p>
    <w:p w:rsidR="00DE362A" w:rsidRPr="00DE362A" w:rsidRDefault="00DE362A" w:rsidP="00204EB3">
      <w:pPr>
        <w:rPr>
          <w:rFonts w:ascii="Times New Roman" w:hAnsi="Times New Roman" w:cs="Times New Roman"/>
          <w:b/>
          <w:sz w:val="32"/>
          <w:szCs w:val="32"/>
        </w:rPr>
      </w:pPr>
      <w:r w:rsidRPr="00DE362A">
        <w:rPr>
          <w:rFonts w:ascii="Times New Roman" w:hAnsi="Times New Roman" w:cs="Times New Roman"/>
          <w:b/>
          <w:sz w:val="32"/>
          <w:szCs w:val="32"/>
        </w:rPr>
        <w:t>Слайд 5</w:t>
      </w:r>
    </w:p>
    <w:p w:rsidR="00DE362A" w:rsidRDefault="00204EB3" w:rsidP="00204EB3">
      <w:pPr>
        <w:rPr>
          <w:rFonts w:ascii="Times New Roman" w:hAnsi="Times New Roman" w:cs="Times New Roman"/>
          <w:sz w:val="32"/>
          <w:szCs w:val="32"/>
        </w:rPr>
      </w:pPr>
      <w:r w:rsidRPr="00204EB3">
        <w:rPr>
          <w:rFonts w:ascii="Times New Roman" w:hAnsi="Times New Roman" w:cs="Times New Roman"/>
          <w:sz w:val="32"/>
          <w:szCs w:val="32"/>
        </w:rPr>
        <w:lastRenderedPageBreak/>
        <w:t xml:space="preserve">По произведениям Равиля </w:t>
      </w:r>
      <w:proofErr w:type="spellStart"/>
      <w:r w:rsidRPr="00204EB3">
        <w:rPr>
          <w:rFonts w:ascii="Times New Roman" w:hAnsi="Times New Roman" w:cs="Times New Roman"/>
          <w:sz w:val="32"/>
          <w:szCs w:val="32"/>
        </w:rPr>
        <w:t>Сайфутдинова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можно подробно изучать историю Зеленодольска XX века. Город – современник поэта. С первой памятной вс</w:t>
      </w:r>
      <w:r w:rsidR="00B922AE">
        <w:rPr>
          <w:rFonts w:ascii="Times New Roman" w:hAnsi="Times New Roman" w:cs="Times New Roman"/>
          <w:sz w:val="32"/>
          <w:szCs w:val="32"/>
        </w:rPr>
        <w:t xml:space="preserve">тречи, которая произошла </w:t>
      </w:r>
      <w:r w:rsidR="000844D5">
        <w:rPr>
          <w:rFonts w:ascii="Times New Roman" w:hAnsi="Times New Roman" w:cs="Times New Roman"/>
          <w:sz w:val="32"/>
          <w:szCs w:val="32"/>
        </w:rPr>
        <w:t xml:space="preserve">в 1945 году, </w:t>
      </w:r>
      <w:r w:rsidR="00B922AE">
        <w:rPr>
          <w:rFonts w:ascii="Times New Roman" w:hAnsi="Times New Roman" w:cs="Times New Roman"/>
          <w:sz w:val="32"/>
          <w:szCs w:val="32"/>
        </w:rPr>
        <w:t xml:space="preserve">и до самой смерти поэт искренне полюбил этот город и признавался в любви ему. </w:t>
      </w:r>
    </w:p>
    <w:p w:rsidR="00DE362A" w:rsidRPr="00DE362A" w:rsidRDefault="00DE362A" w:rsidP="00204EB3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Слайд 6</w:t>
      </w:r>
    </w:p>
    <w:p w:rsidR="00204EB3" w:rsidRDefault="00B922AE" w:rsidP="00204EB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 стихотворении </w:t>
      </w:r>
      <w:r w:rsidRPr="00B922AE">
        <w:rPr>
          <w:rFonts w:ascii="Times New Roman" w:hAnsi="Times New Roman" w:cs="Times New Roman"/>
          <w:sz w:val="32"/>
          <w:szCs w:val="32"/>
        </w:rPr>
        <w:t>«</w:t>
      </w:r>
      <w:proofErr w:type="spellStart"/>
      <w:r w:rsidRPr="00B922AE">
        <w:rPr>
          <w:rFonts w:ascii="Times New Roman" w:hAnsi="Times New Roman" w:cs="Times New Roman"/>
          <w:sz w:val="32"/>
          <w:szCs w:val="32"/>
        </w:rPr>
        <w:t>Яше</w:t>
      </w:r>
      <w:r>
        <w:rPr>
          <w:rFonts w:ascii="Times New Roman" w:hAnsi="Times New Roman" w:cs="Times New Roman"/>
          <w:sz w:val="32"/>
          <w:szCs w:val="32"/>
        </w:rPr>
        <w:t>л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Үзән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– минем </w:t>
      </w:r>
      <w:proofErr w:type="spellStart"/>
      <w:r>
        <w:rPr>
          <w:rFonts w:ascii="Times New Roman" w:hAnsi="Times New Roman" w:cs="Times New Roman"/>
          <w:sz w:val="32"/>
          <w:szCs w:val="32"/>
        </w:rPr>
        <w:t>мәркәзем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» (2012) город предстаёт перед современным читателем (а именно моими нынешними учениками) в неизвестным для них виде. Поколению </w:t>
      </w:r>
      <w:r w:rsidRPr="00B922AE">
        <w:rPr>
          <w:rFonts w:ascii="Times New Roman" w:hAnsi="Times New Roman" w:cs="Times New Roman"/>
          <w:sz w:val="32"/>
          <w:szCs w:val="32"/>
        </w:rPr>
        <w:t>XX</w:t>
      </w:r>
      <w:r>
        <w:rPr>
          <w:rFonts w:ascii="Times New Roman" w:hAnsi="Times New Roman" w:cs="Times New Roman"/>
          <w:sz w:val="32"/>
          <w:szCs w:val="32"/>
        </w:rPr>
        <w:t>I века</w:t>
      </w:r>
      <w:r w:rsidR="000844D5">
        <w:rPr>
          <w:rFonts w:ascii="Times New Roman" w:hAnsi="Times New Roman" w:cs="Times New Roman"/>
          <w:sz w:val="32"/>
          <w:szCs w:val="32"/>
        </w:rPr>
        <w:t xml:space="preserve"> с новой </w:t>
      </w:r>
      <w:r w:rsidR="006E09BC">
        <w:rPr>
          <w:rFonts w:ascii="Times New Roman" w:hAnsi="Times New Roman" w:cs="Times New Roman"/>
          <w:sz w:val="32"/>
          <w:szCs w:val="32"/>
        </w:rPr>
        <w:t xml:space="preserve">стороны открываются страницы </w:t>
      </w:r>
      <w:r w:rsidR="000844D5">
        <w:rPr>
          <w:rFonts w:ascii="Times New Roman" w:hAnsi="Times New Roman" w:cs="Times New Roman"/>
          <w:sz w:val="32"/>
          <w:szCs w:val="32"/>
        </w:rPr>
        <w:t>истории их родного города</w:t>
      </w:r>
      <w:r w:rsidR="006E09BC">
        <w:rPr>
          <w:rFonts w:ascii="Times New Roman" w:hAnsi="Times New Roman" w:cs="Times New Roman"/>
          <w:sz w:val="32"/>
          <w:szCs w:val="32"/>
        </w:rPr>
        <w:t>,</w:t>
      </w:r>
      <w:r w:rsidR="000844D5">
        <w:rPr>
          <w:rFonts w:ascii="Times New Roman" w:hAnsi="Times New Roman" w:cs="Times New Roman"/>
          <w:sz w:val="32"/>
          <w:szCs w:val="32"/>
        </w:rPr>
        <w:t xml:space="preserve"> помогающие представить кадр за кадром становление и развитие </w:t>
      </w:r>
      <w:proofErr w:type="spellStart"/>
      <w:r w:rsidR="000844D5">
        <w:rPr>
          <w:rFonts w:ascii="Times New Roman" w:hAnsi="Times New Roman" w:cs="Times New Roman"/>
          <w:sz w:val="32"/>
          <w:szCs w:val="32"/>
        </w:rPr>
        <w:t>Зеденодольска</w:t>
      </w:r>
      <w:proofErr w:type="spellEnd"/>
      <w:r w:rsidR="000844D5">
        <w:rPr>
          <w:rFonts w:ascii="Times New Roman" w:hAnsi="Times New Roman" w:cs="Times New Roman"/>
          <w:sz w:val="32"/>
          <w:szCs w:val="32"/>
        </w:rPr>
        <w:t>.</w:t>
      </w:r>
    </w:p>
    <w:p w:rsidR="00DE362A" w:rsidRPr="00DE362A" w:rsidRDefault="00DE362A" w:rsidP="00204EB3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Слайд 7, 8</w:t>
      </w:r>
    </w:p>
    <w:p w:rsidR="000844D5" w:rsidRDefault="000844D5" w:rsidP="00204EB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Военные страницы города, не только в строках произведения Равиля </w:t>
      </w:r>
      <w:proofErr w:type="spellStart"/>
      <w:r>
        <w:rPr>
          <w:rFonts w:ascii="Times New Roman" w:hAnsi="Times New Roman" w:cs="Times New Roman"/>
          <w:sz w:val="32"/>
          <w:szCs w:val="32"/>
        </w:rPr>
        <w:t>Гарафутдиновича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но и на фотографиях, которые дети, готовясь к проекту, рассматривали в краеведческом музее, дают представление о вкладе Зеленодольска в Великую Победу. </w:t>
      </w:r>
    </w:p>
    <w:p w:rsidR="00DE362A" w:rsidRPr="00DE362A" w:rsidRDefault="00DE362A" w:rsidP="00204EB3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Слайд 9</w:t>
      </w:r>
    </w:p>
    <w:p w:rsidR="006E09BC" w:rsidRDefault="006E09BC" w:rsidP="00204EB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Послевоенная жизнь дана глазами семилетнего ребенка. Базар, Романовский мост, величественное течение Волги, </w:t>
      </w:r>
      <w:proofErr w:type="spellStart"/>
      <w:r>
        <w:rPr>
          <w:rFonts w:ascii="Times New Roman" w:hAnsi="Times New Roman" w:cs="Times New Roman"/>
          <w:sz w:val="32"/>
          <w:szCs w:val="32"/>
        </w:rPr>
        <w:t>Паратск</w:t>
      </w:r>
      <w:proofErr w:type="spellEnd"/>
      <w:r>
        <w:rPr>
          <w:rFonts w:ascii="Times New Roman" w:hAnsi="Times New Roman" w:cs="Times New Roman"/>
          <w:sz w:val="32"/>
          <w:szCs w:val="32"/>
        </w:rPr>
        <w:t>, Шанхай,</w:t>
      </w:r>
      <w:r w:rsidR="00516FB9" w:rsidRPr="00516FB9">
        <w:t xml:space="preserve"> </w:t>
      </w:r>
      <w:r w:rsidR="00516FB9" w:rsidRPr="00516FB9">
        <w:rPr>
          <w:rFonts w:ascii="Times New Roman" w:hAnsi="Times New Roman" w:cs="Times New Roman"/>
          <w:b/>
          <w:sz w:val="32"/>
          <w:szCs w:val="32"/>
        </w:rPr>
        <w:t>Слайд 10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Кабачищи</w:t>
      </w:r>
      <w:proofErr w:type="spellEnd"/>
      <w:r>
        <w:rPr>
          <w:rFonts w:ascii="Times New Roman" w:hAnsi="Times New Roman" w:cs="Times New Roman"/>
          <w:sz w:val="32"/>
          <w:szCs w:val="32"/>
        </w:rPr>
        <w:t>…</w:t>
      </w:r>
    </w:p>
    <w:p w:rsidR="006E09BC" w:rsidRDefault="006E09BC" w:rsidP="00204EB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Улицы, дома, где приходилось останавливаться Равилю </w:t>
      </w:r>
      <w:proofErr w:type="spellStart"/>
      <w:r>
        <w:rPr>
          <w:rFonts w:ascii="Times New Roman" w:hAnsi="Times New Roman" w:cs="Times New Roman"/>
          <w:sz w:val="32"/>
          <w:szCs w:val="32"/>
        </w:rPr>
        <w:t>Гарафутдиновичу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в детстве, так и во взрослой жизни, интересны оказались моей ученице Ивановой Елизавете. </w:t>
      </w:r>
      <w:r w:rsidR="00516FB9">
        <w:rPr>
          <w:rFonts w:ascii="Times New Roman" w:hAnsi="Times New Roman" w:cs="Times New Roman"/>
          <w:b/>
          <w:sz w:val="32"/>
          <w:szCs w:val="32"/>
        </w:rPr>
        <w:t>Слайд 11</w:t>
      </w:r>
      <w:r w:rsidR="00DE362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Клуб «Парижской Коммуны», </w:t>
      </w:r>
      <w:r w:rsidR="00516FB9">
        <w:rPr>
          <w:rFonts w:ascii="Times New Roman" w:hAnsi="Times New Roman" w:cs="Times New Roman"/>
          <w:b/>
          <w:sz w:val="32"/>
          <w:szCs w:val="32"/>
        </w:rPr>
        <w:t>Слайд 12</w:t>
      </w:r>
      <w:r w:rsidR="00DE362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ДК «Родина»,</w:t>
      </w:r>
      <w:r w:rsidR="00516FB9" w:rsidRPr="00516FB9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516FB9">
        <w:rPr>
          <w:rFonts w:ascii="Times New Roman" w:hAnsi="Times New Roman" w:cs="Times New Roman"/>
          <w:b/>
          <w:sz w:val="32"/>
          <w:szCs w:val="32"/>
        </w:rPr>
        <w:t xml:space="preserve">Слайд </w:t>
      </w:r>
      <w:proofErr w:type="gramStart"/>
      <w:r w:rsidR="00516FB9">
        <w:rPr>
          <w:rFonts w:ascii="Times New Roman" w:hAnsi="Times New Roman" w:cs="Times New Roman"/>
          <w:b/>
          <w:sz w:val="32"/>
          <w:szCs w:val="32"/>
        </w:rPr>
        <w:t>1</w:t>
      </w:r>
      <w:r w:rsidR="00516FB9">
        <w:rPr>
          <w:rFonts w:ascii="Times New Roman" w:hAnsi="Times New Roman" w:cs="Times New Roman"/>
          <w:b/>
          <w:sz w:val="32"/>
          <w:szCs w:val="32"/>
        </w:rPr>
        <w:t>3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516FB9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стадион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«Авангард»,</w:t>
      </w:r>
      <w:r w:rsidR="00516FB9" w:rsidRPr="00516FB9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516FB9">
        <w:rPr>
          <w:rFonts w:ascii="Times New Roman" w:hAnsi="Times New Roman" w:cs="Times New Roman"/>
          <w:b/>
          <w:sz w:val="32"/>
          <w:szCs w:val="32"/>
        </w:rPr>
        <w:t>Слайд 1</w:t>
      </w:r>
      <w:r w:rsidR="00516FB9">
        <w:rPr>
          <w:rFonts w:ascii="Times New Roman" w:hAnsi="Times New Roman" w:cs="Times New Roman"/>
          <w:b/>
          <w:sz w:val="32"/>
          <w:szCs w:val="32"/>
        </w:rPr>
        <w:t>4</w:t>
      </w:r>
      <w:r>
        <w:rPr>
          <w:rFonts w:ascii="Times New Roman" w:hAnsi="Times New Roman" w:cs="Times New Roman"/>
          <w:sz w:val="32"/>
          <w:szCs w:val="32"/>
        </w:rPr>
        <w:t xml:space="preserve"> места отдыха </w:t>
      </w:r>
      <w:r w:rsidR="004743AC">
        <w:rPr>
          <w:rFonts w:ascii="Times New Roman" w:hAnsi="Times New Roman" w:cs="Times New Roman"/>
          <w:sz w:val="32"/>
          <w:szCs w:val="32"/>
        </w:rPr>
        <w:t>жителей послевоенного времени,</w:t>
      </w:r>
      <w:r w:rsidR="00516FB9">
        <w:rPr>
          <w:rFonts w:ascii="Times New Roman" w:hAnsi="Times New Roman" w:cs="Times New Roman"/>
          <w:sz w:val="32"/>
          <w:szCs w:val="32"/>
        </w:rPr>
        <w:t xml:space="preserve"> </w:t>
      </w:r>
      <w:r w:rsidR="00516FB9">
        <w:rPr>
          <w:rFonts w:ascii="Times New Roman" w:hAnsi="Times New Roman" w:cs="Times New Roman"/>
          <w:b/>
          <w:sz w:val="32"/>
          <w:szCs w:val="32"/>
        </w:rPr>
        <w:t>Слайд 1</w:t>
      </w:r>
      <w:r w:rsidR="00516FB9">
        <w:rPr>
          <w:rFonts w:ascii="Times New Roman" w:hAnsi="Times New Roman" w:cs="Times New Roman"/>
          <w:b/>
          <w:sz w:val="32"/>
          <w:szCs w:val="32"/>
        </w:rPr>
        <w:t>5</w:t>
      </w:r>
      <w:r w:rsidR="004743AC">
        <w:rPr>
          <w:rFonts w:ascii="Times New Roman" w:hAnsi="Times New Roman" w:cs="Times New Roman"/>
          <w:sz w:val="32"/>
          <w:szCs w:val="32"/>
        </w:rPr>
        <w:t xml:space="preserve"> продуктовый </w:t>
      </w:r>
      <w:proofErr w:type="spellStart"/>
      <w:r w:rsidR="004743AC">
        <w:rPr>
          <w:rFonts w:ascii="Times New Roman" w:hAnsi="Times New Roman" w:cs="Times New Roman"/>
          <w:sz w:val="32"/>
          <w:szCs w:val="32"/>
        </w:rPr>
        <w:t>магазан</w:t>
      </w:r>
      <w:proofErr w:type="spellEnd"/>
      <w:r w:rsidR="004743AC">
        <w:rPr>
          <w:rFonts w:ascii="Times New Roman" w:hAnsi="Times New Roman" w:cs="Times New Roman"/>
          <w:sz w:val="32"/>
          <w:szCs w:val="32"/>
        </w:rPr>
        <w:t xml:space="preserve"> «Шанхай», о котором вспоминал Равиль </w:t>
      </w:r>
      <w:proofErr w:type="spellStart"/>
      <w:r w:rsidR="004743AC">
        <w:rPr>
          <w:rFonts w:ascii="Times New Roman" w:hAnsi="Times New Roman" w:cs="Times New Roman"/>
          <w:sz w:val="32"/>
          <w:szCs w:val="32"/>
        </w:rPr>
        <w:t>Гарафутдинович</w:t>
      </w:r>
      <w:proofErr w:type="spellEnd"/>
      <w:r w:rsidR="004743AC">
        <w:rPr>
          <w:rFonts w:ascii="Times New Roman" w:hAnsi="Times New Roman" w:cs="Times New Roman"/>
          <w:sz w:val="32"/>
          <w:szCs w:val="32"/>
        </w:rPr>
        <w:t>, запечатлённые на черно-белых фотографиях, настолько заинтересовали детей, что они обратились к семейным фотографиям своих родных, на которых можно было увидеть этот же период времени.</w:t>
      </w:r>
    </w:p>
    <w:p w:rsidR="00516FB9" w:rsidRDefault="00516FB9" w:rsidP="00204EB3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Слайд 1</w:t>
      </w:r>
      <w:r>
        <w:rPr>
          <w:rFonts w:ascii="Times New Roman" w:hAnsi="Times New Roman" w:cs="Times New Roman"/>
          <w:b/>
          <w:sz w:val="32"/>
          <w:szCs w:val="32"/>
        </w:rPr>
        <w:t>6</w:t>
      </w:r>
    </w:p>
    <w:p w:rsidR="004743AC" w:rsidRPr="00516FB9" w:rsidRDefault="004743AC" w:rsidP="00516FB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В 2007 году Равиль </w:t>
      </w:r>
      <w:proofErr w:type="spellStart"/>
      <w:r>
        <w:rPr>
          <w:rFonts w:ascii="Times New Roman" w:hAnsi="Times New Roman" w:cs="Times New Roman"/>
          <w:sz w:val="32"/>
          <w:szCs w:val="32"/>
        </w:rPr>
        <w:t>Сайфутдинов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написал Гимн Зеленодольску,</w:t>
      </w:r>
      <w:r w:rsidR="00516FB9" w:rsidRPr="00516FB9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516FB9">
        <w:rPr>
          <w:rFonts w:ascii="Times New Roman" w:hAnsi="Times New Roman" w:cs="Times New Roman"/>
          <w:b/>
          <w:sz w:val="32"/>
          <w:szCs w:val="32"/>
        </w:rPr>
        <w:t>Слайд 1</w:t>
      </w:r>
      <w:r w:rsidR="00516FB9">
        <w:rPr>
          <w:rFonts w:ascii="Times New Roman" w:hAnsi="Times New Roman" w:cs="Times New Roman"/>
          <w:b/>
          <w:sz w:val="32"/>
          <w:szCs w:val="32"/>
        </w:rPr>
        <w:t>7</w:t>
      </w:r>
      <w:r>
        <w:rPr>
          <w:rFonts w:ascii="Times New Roman" w:hAnsi="Times New Roman" w:cs="Times New Roman"/>
          <w:sz w:val="32"/>
          <w:szCs w:val="32"/>
        </w:rPr>
        <w:t xml:space="preserve"> его любовь и верность городу, </w:t>
      </w:r>
      <w:r w:rsidR="00516FB9">
        <w:rPr>
          <w:rFonts w:ascii="Times New Roman" w:hAnsi="Times New Roman" w:cs="Times New Roman"/>
          <w:b/>
          <w:sz w:val="32"/>
          <w:szCs w:val="32"/>
        </w:rPr>
        <w:t>Слайд 1</w:t>
      </w:r>
      <w:r w:rsidR="00516FB9">
        <w:rPr>
          <w:rFonts w:ascii="Times New Roman" w:hAnsi="Times New Roman" w:cs="Times New Roman"/>
          <w:b/>
          <w:sz w:val="32"/>
          <w:szCs w:val="32"/>
        </w:rPr>
        <w:t xml:space="preserve">8 </w:t>
      </w:r>
      <w:r>
        <w:rPr>
          <w:rFonts w:ascii="Times New Roman" w:hAnsi="Times New Roman" w:cs="Times New Roman"/>
          <w:sz w:val="32"/>
          <w:szCs w:val="32"/>
        </w:rPr>
        <w:t xml:space="preserve">его мечетям, жителям, друзьям, </w:t>
      </w:r>
      <w:r w:rsidR="00516FB9" w:rsidRPr="00516FB9">
        <w:rPr>
          <w:rFonts w:ascii="Times New Roman" w:hAnsi="Times New Roman" w:cs="Times New Roman"/>
          <w:b/>
          <w:sz w:val="32"/>
          <w:szCs w:val="32"/>
        </w:rPr>
        <w:t>Слайд 19</w:t>
      </w:r>
      <w:r w:rsidR="00516FB9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родным сквозят в каждом слове автора.</w:t>
      </w:r>
      <w:r w:rsidR="00516FB9" w:rsidRPr="00516FB9">
        <w:t xml:space="preserve"> </w:t>
      </w:r>
      <w:r w:rsidR="00516FB9">
        <w:rPr>
          <w:rFonts w:ascii="Times New Roman" w:hAnsi="Times New Roman" w:cs="Times New Roman"/>
          <w:b/>
          <w:sz w:val="32"/>
          <w:szCs w:val="32"/>
        </w:rPr>
        <w:t xml:space="preserve"> Слайд 20</w:t>
      </w:r>
    </w:p>
    <w:p w:rsidR="004743AC" w:rsidRPr="009E7E28" w:rsidRDefault="004743AC" w:rsidP="009E7E2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Работая над проектом,</w:t>
      </w:r>
      <w:r w:rsidR="009E7E28">
        <w:rPr>
          <w:rFonts w:ascii="Times New Roman" w:hAnsi="Times New Roman" w:cs="Times New Roman"/>
          <w:sz w:val="32"/>
          <w:szCs w:val="32"/>
        </w:rPr>
        <w:t xml:space="preserve"> </w:t>
      </w:r>
      <w:r w:rsidR="009E7E28">
        <w:rPr>
          <w:rFonts w:ascii="Times New Roman" w:hAnsi="Times New Roman" w:cs="Times New Roman"/>
          <w:b/>
          <w:sz w:val="32"/>
          <w:szCs w:val="32"/>
        </w:rPr>
        <w:t>Слайд 21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DE362A">
        <w:rPr>
          <w:rFonts w:ascii="Times New Roman" w:hAnsi="Times New Roman" w:cs="Times New Roman"/>
          <w:sz w:val="32"/>
          <w:szCs w:val="32"/>
        </w:rPr>
        <w:t xml:space="preserve">изучая многочисленную литературные источники, </w:t>
      </w:r>
      <w:proofErr w:type="spellStart"/>
      <w:r w:rsidR="00DE362A">
        <w:rPr>
          <w:rFonts w:ascii="Times New Roman" w:hAnsi="Times New Roman" w:cs="Times New Roman"/>
          <w:sz w:val="32"/>
          <w:szCs w:val="32"/>
        </w:rPr>
        <w:t>интернет-ресурсы</w:t>
      </w:r>
      <w:proofErr w:type="spellEnd"/>
      <w:r w:rsidR="00DE362A">
        <w:rPr>
          <w:rFonts w:ascii="Times New Roman" w:hAnsi="Times New Roman" w:cs="Times New Roman"/>
          <w:sz w:val="32"/>
          <w:szCs w:val="32"/>
        </w:rPr>
        <w:t xml:space="preserve">, ученица открывала для себя ранее незнакомые </w:t>
      </w:r>
      <w:r w:rsidR="00516FB9">
        <w:rPr>
          <w:rFonts w:ascii="Times New Roman" w:hAnsi="Times New Roman" w:cs="Times New Roman"/>
          <w:sz w:val="32"/>
          <w:szCs w:val="32"/>
        </w:rPr>
        <w:t>страницы истории своего города</w:t>
      </w:r>
      <w:r w:rsidR="00DE362A">
        <w:rPr>
          <w:rFonts w:ascii="Times New Roman" w:hAnsi="Times New Roman" w:cs="Times New Roman"/>
          <w:sz w:val="32"/>
          <w:szCs w:val="32"/>
        </w:rPr>
        <w:t>, а значит – истории своей страны.</w:t>
      </w:r>
      <w:r w:rsidR="009E7E28" w:rsidRPr="009E7E28">
        <w:t xml:space="preserve"> </w:t>
      </w:r>
      <w:r w:rsidR="009E7E28">
        <w:rPr>
          <w:rFonts w:ascii="Times New Roman" w:hAnsi="Times New Roman" w:cs="Times New Roman"/>
          <w:b/>
          <w:sz w:val="32"/>
          <w:szCs w:val="32"/>
        </w:rPr>
        <w:t>Слайд 22.</w:t>
      </w:r>
    </w:p>
    <w:p w:rsidR="00204EB3" w:rsidRDefault="00204EB3" w:rsidP="00204EB3">
      <w:pPr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</w:p>
    <w:sectPr w:rsidR="00204E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8F2"/>
    <w:rsid w:val="000844D5"/>
    <w:rsid w:val="001E1525"/>
    <w:rsid w:val="00204EB3"/>
    <w:rsid w:val="004743AC"/>
    <w:rsid w:val="005168F2"/>
    <w:rsid w:val="00516FB9"/>
    <w:rsid w:val="006E09BC"/>
    <w:rsid w:val="009E7E28"/>
    <w:rsid w:val="00B922AE"/>
    <w:rsid w:val="00DE3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6CE6E"/>
  <w15:chartTrackingRefBased/>
  <w15:docId w15:val="{B90E712A-D78D-490D-991F-7C95D97DF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4E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516</Words>
  <Characters>2944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2023-03-29T07:37:00Z</dcterms:created>
  <dcterms:modified xsi:type="dcterms:W3CDTF">2023-03-29T08:50:00Z</dcterms:modified>
</cp:coreProperties>
</file>