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E7" w:rsidRDefault="000B24E7" w:rsidP="000B24E7">
      <w:pPr>
        <w:spacing w:line="360" w:lineRule="auto"/>
        <w:jc w:val="center"/>
        <w:rPr>
          <w:b/>
          <w:sz w:val="28"/>
          <w:szCs w:val="28"/>
        </w:rPr>
      </w:pPr>
    </w:p>
    <w:p w:rsidR="000B24E7" w:rsidRDefault="000B24E7" w:rsidP="000B24E7">
      <w:pPr>
        <w:spacing w:line="360" w:lineRule="auto"/>
        <w:rPr>
          <w:b/>
          <w:sz w:val="52"/>
          <w:szCs w:val="52"/>
        </w:rPr>
      </w:pPr>
    </w:p>
    <w:p w:rsidR="000B24E7" w:rsidRDefault="000B24E7" w:rsidP="000B24E7">
      <w:pPr>
        <w:spacing w:line="360" w:lineRule="auto"/>
        <w:rPr>
          <w:b/>
          <w:sz w:val="52"/>
          <w:szCs w:val="52"/>
        </w:rPr>
      </w:pPr>
    </w:p>
    <w:p w:rsidR="000B24E7" w:rsidRDefault="000B24E7" w:rsidP="000B24E7">
      <w:pPr>
        <w:spacing w:line="360" w:lineRule="auto"/>
        <w:rPr>
          <w:b/>
          <w:sz w:val="52"/>
          <w:szCs w:val="52"/>
        </w:rPr>
      </w:pPr>
    </w:p>
    <w:p w:rsidR="000B24E7" w:rsidRDefault="000B24E7" w:rsidP="000B24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Статья:</w:t>
      </w:r>
    </w:p>
    <w:p w:rsidR="000B24E7" w:rsidRDefault="000B24E7" w:rsidP="000B24E7">
      <w:pPr>
        <w:rPr>
          <w:b/>
          <w:sz w:val="32"/>
          <w:szCs w:val="32"/>
          <w:shd w:val="clear" w:color="auto" w:fill="FFFFFF"/>
        </w:rPr>
      </w:pPr>
      <w:r>
        <w:rPr>
          <w:bCs/>
          <w:sz w:val="32"/>
          <w:szCs w:val="32"/>
        </w:rPr>
        <w:t xml:space="preserve">  «</w:t>
      </w:r>
      <w:r>
        <w:rPr>
          <w:b/>
          <w:sz w:val="32"/>
          <w:szCs w:val="32"/>
          <w:shd w:val="clear" w:color="auto" w:fill="FFFFFF"/>
        </w:rPr>
        <w:t>Использование  ритмопластики  на  музыкальных  занятиях</w:t>
      </w:r>
    </w:p>
    <w:p w:rsidR="000B24E7" w:rsidRDefault="000B24E7" w:rsidP="000B24E7">
      <w:pPr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                                         с детьми  с ОВЗ»</w:t>
      </w:r>
    </w:p>
    <w:p w:rsidR="000B24E7" w:rsidRDefault="000B24E7" w:rsidP="000B24E7">
      <w:pPr>
        <w:spacing w:line="360" w:lineRule="auto"/>
        <w:rPr>
          <w:b/>
          <w:sz w:val="32"/>
          <w:szCs w:val="32"/>
        </w:rPr>
      </w:pPr>
    </w:p>
    <w:p w:rsidR="000B24E7" w:rsidRDefault="000B24E7" w:rsidP="000B24E7">
      <w:pPr>
        <w:spacing w:line="360" w:lineRule="auto"/>
      </w:pPr>
    </w:p>
    <w:p w:rsidR="000B24E7" w:rsidRDefault="000B24E7" w:rsidP="000B24E7">
      <w:pPr>
        <w:spacing w:line="360" w:lineRule="auto"/>
        <w:jc w:val="center"/>
      </w:pPr>
    </w:p>
    <w:p w:rsidR="000B24E7" w:rsidRDefault="000B24E7" w:rsidP="000B24E7">
      <w:pPr>
        <w:spacing w:line="360" w:lineRule="auto"/>
        <w:rPr>
          <w:b/>
        </w:rPr>
      </w:pPr>
    </w:p>
    <w:p w:rsidR="000B24E7" w:rsidRDefault="000B24E7" w:rsidP="000B24E7">
      <w:pPr>
        <w:spacing w:line="360" w:lineRule="auto"/>
        <w:jc w:val="right"/>
      </w:pPr>
    </w:p>
    <w:p w:rsidR="000B24E7" w:rsidRDefault="000B24E7" w:rsidP="000B24E7">
      <w:pPr>
        <w:spacing w:line="360" w:lineRule="auto"/>
        <w:jc w:val="right"/>
      </w:pPr>
    </w:p>
    <w:p w:rsidR="000B24E7" w:rsidRDefault="000B24E7" w:rsidP="000B24E7">
      <w:pPr>
        <w:spacing w:line="360" w:lineRule="auto"/>
        <w:jc w:val="right"/>
      </w:pPr>
    </w:p>
    <w:p w:rsidR="000B24E7" w:rsidRDefault="000B24E7" w:rsidP="000B24E7">
      <w:pPr>
        <w:spacing w:line="360" w:lineRule="auto"/>
        <w:jc w:val="right"/>
      </w:pPr>
    </w:p>
    <w:p w:rsidR="000B24E7" w:rsidRDefault="000B24E7" w:rsidP="000B24E7">
      <w:pPr>
        <w:spacing w:line="360" w:lineRule="auto"/>
        <w:jc w:val="right"/>
      </w:pPr>
    </w:p>
    <w:p w:rsidR="000B24E7" w:rsidRDefault="000B24E7" w:rsidP="000B24E7">
      <w:pPr>
        <w:spacing w:line="360" w:lineRule="auto"/>
      </w:pPr>
    </w:p>
    <w:p w:rsidR="000B24E7" w:rsidRDefault="000B24E7" w:rsidP="000B24E7">
      <w:pPr>
        <w:spacing w:line="360" w:lineRule="auto"/>
        <w:jc w:val="right"/>
        <w:rPr>
          <w:b/>
          <w:sz w:val="28"/>
          <w:szCs w:val="28"/>
        </w:rPr>
      </w:pPr>
    </w:p>
    <w:p w:rsidR="000B24E7" w:rsidRDefault="000B24E7" w:rsidP="000B24E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Автор:</w:t>
      </w:r>
    </w:p>
    <w:p w:rsidR="000B24E7" w:rsidRDefault="000B24E7" w:rsidP="000B24E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 </w:t>
      </w:r>
      <w:r w:rsidR="006A0EB2">
        <w:rPr>
          <w:b/>
          <w:sz w:val="28"/>
          <w:szCs w:val="28"/>
        </w:rPr>
        <w:t>Резванова Л.Ф.</w:t>
      </w:r>
    </w:p>
    <w:p w:rsidR="000B24E7" w:rsidRDefault="000B24E7" w:rsidP="000B24E7">
      <w:pPr>
        <w:spacing w:line="360" w:lineRule="auto"/>
        <w:jc w:val="right"/>
      </w:pPr>
    </w:p>
    <w:p w:rsidR="000B24E7" w:rsidRDefault="000B24E7" w:rsidP="000B24E7">
      <w:pPr>
        <w:spacing w:line="360" w:lineRule="auto"/>
        <w:jc w:val="center"/>
      </w:pPr>
    </w:p>
    <w:p w:rsidR="000B24E7" w:rsidRDefault="000B24E7" w:rsidP="000B24E7">
      <w:pPr>
        <w:spacing w:line="360" w:lineRule="auto"/>
        <w:jc w:val="center"/>
        <w:rPr>
          <w:b/>
        </w:rPr>
      </w:pPr>
    </w:p>
    <w:p w:rsidR="000B24E7" w:rsidRDefault="000B24E7" w:rsidP="000B24E7">
      <w:pPr>
        <w:spacing w:line="360" w:lineRule="auto"/>
        <w:jc w:val="center"/>
        <w:rPr>
          <w:b/>
        </w:rPr>
      </w:pPr>
    </w:p>
    <w:p w:rsidR="000B24E7" w:rsidRDefault="000B24E7" w:rsidP="000B24E7">
      <w:pPr>
        <w:spacing w:line="360" w:lineRule="auto"/>
        <w:jc w:val="center"/>
        <w:rPr>
          <w:b/>
        </w:rPr>
      </w:pPr>
    </w:p>
    <w:p w:rsidR="000B24E7" w:rsidRDefault="000B24E7" w:rsidP="000B24E7">
      <w:pPr>
        <w:spacing w:line="360" w:lineRule="auto"/>
        <w:rPr>
          <w:b/>
        </w:rPr>
      </w:pPr>
    </w:p>
    <w:p w:rsidR="000B24E7" w:rsidRDefault="00B772D8" w:rsidP="000B24E7">
      <w:pPr>
        <w:spacing w:line="360" w:lineRule="auto"/>
        <w:jc w:val="center"/>
      </w:pPr>
      <w:r>
        <w:t xml:space="preserve"> Екатеринбург</w:t>
      </w:r>
    </w:p>
    <w:p w:rsidR="000B24E7" w:rsidRDefault="000B24E7" w:rsidP="000B24E7">
      <w:pPr>
        <w:jc w:val="center"/>
      </w:pPr>
      <w:r>
        <w:t>20</w:t>
      </w:r>
      <w:r w:rsidR="00B772D8">
        <w:t>24</w:t>
      </w:r>
      <w:r>
        <w:t xml:space="preserve"> год</w:t>
      </w:r>
    </w:p>
    <w:p w:rsidR="00B772D8" w:rsidRDefault="00B772D8" w:rsidP="000B24E7">
      <w:pPr>
        <w:jc w:val="center"/>
      </w:pPr>
    </w:p>
    <w:p w:rsidR="00B772D8" w:rsidRDefault="00B772D8" w:rsidP="000B24E7">
      <w:pPr>
        <w:jc w:val="center"/>
      </w:pPr>
    </w:p>
    <w:p w:rsidR="00B772D8" w:rsidRDefault="00B772D8" w:rsidP="000B24E7">
      <w:pPr>
        <w:jc w:val="center"/>
      </w:pPr>
    </w:p>
    <w:p w:rsidR="00B772D8" w:rsidRDefault="00B772D8" w:rsidP="000B24E7">
      <w:pPr>
        <w:jc w:val="center"/>
      </w:pPr>
    </w:p>
    <w:p w:rsidR="000B24E7" w:rsidRDefault="000B24E7" w:rsidP="000B24E7">
      <w:pPr>
        <w:pStyle w:val="a4"/>
        <w:jc w:val="right"/>
      </w:pPr>
      <w:r>
        <w:lastRenderedPageBreak/>
        <w:t>«Самое лучшее, что есть в жизни – это</w:t>
      </w:r>
    </w:p>
    <w:p w:rsidR="000B24E7" w:rsidRDefault="000B24E7" w:rsidP="000B24E7">
      <w:pPr>
        <w:pStyle w:val="a4"/>
        <w:jc w:val="right"/>
      </w:pPr>
      <w:r>
        <w:t>свободное движение под музыку»</w:t>
      </w:r>
    </w:p>
    <w:p w:rsidR="000B24E7" w:rsidRDefault="000B24E7" w:rsidP="000B24E7">
      <w:pPr>
        <w:pStyle w:val="a4"/>
        <w:jc w:val="right"/>
      </w:pPr>
      <w:r>
        <w:t>А.И.Буренина</w:t>
      </w:r>
    </w:p>
    <w:p w:rsidR="000B24E7" w:rsidRDefault="000B24E7" w:rsidP="000B24E7">
      <w:pPr>
        <w:spacing w:line="360" w:lineRule="auto"/>
        <w:jc w:val="right"/>
        <w:rPr>
          <w:bCs/>
          <w:sz w:val="32"/>
          <w:szCs w:val="32"/>
        </w:rPr>
      </w:pPr>
    </w:p>
    <w:p w:rsidR="000B24E7" w:rsidRDefault="000B24E7" w:rsidP="000B24E7">
      <w:pPr>
        <w:spacing w:line="360" w:lineRule="auto"/>
        <w:rPr>
          <w:bCs/>
          <w:sz w:val="32"/>
          <w:szCs w:val="32"/>
        </w:rPr>
      </w:pPr>
      <w:r>
        <w:rPr>
          <w:b/>
          <w:sz w:val="28"/>
          <w:szCs w:val="28"/>
          <w:shd w:val="clear" w:color="auto" w:fill="FFFFFF"/>
        </w:rPr>
        <w:t>Использование  ритмопластики  на  музыкальных  занятиях</w:t>
      </w:r>
    </w:p>
    <w:p w:rsidR="000B24E7" w:rsidRDefault="000B24E7" w:rsidP="000B24E7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с детьми  с ОВЗ.</w:t>
      </w:r>
    </w:p>
    <w:p w:rsidR="000B24E7" w:rsidRDefault="000B24E7" w:rsidP="000B24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последние годы, отмечается увеличение количества детей, имеющих нарушение речи. </w:t>
      </w:r>
      <w:r>
        <w:rPr>
          <w:sz w:val="28"/>
          <w:szCs w:val="28"/>
        </w:rPr>
        <w:t>Составной частью коррекционно-педагогической работы нашего дошкольного учреждения является преодоление речевых нарушений у дошкольников с ОВЗ, использование</w:t>
      </w:r>
      <w:r>
        <w:rPr>
          <w:sz w:val="28"/>
          <w:szCs w:val="28"/>
          <w:shd w:val="clear" w:color="auto" w:fill="FFFFFF"/>
        </w:rPr>
        <w:t xml:space="preserve"> нетрадиционных технологий, с помощью музыки и движения</w:t>
      </w:r>
      <w:r>
        <w:rPr>
          <w:sz w:val="28"/>
          <w:szCs w:val="28"/>
        </w:rPr>
        <w:t xml:space="preserve">. Любые </w:t>
      </w:r>
      <w:proofErr w:type="gramStart"/>
      <w:r>
        <w:rPr>
          <w:sz w:val="28"/>
          <w:szCs w:val="28"/>
        </w:rPr>
        <w:t>ритмические  движения</w:t>
      </w:r>
      <w:proofErr w:type="gramEnd"/>
      <w:r>
        <w:rPr>
          <w:sz w:val="28"/>
          <w:szCs w:val="28"/>
        </w:rPr>
        <w:t xml:space="preserve"> активизируют деятельность мозга человека. Музыка, ритм, движения выступают, как действенное организующее средство воздействия и применяется с коррекционной целью. </w:t>
      </w:r>
    </w:p>
    <w:p w:rsidR="000B24E7" w:rsidRDefault="000B24E7" w:rsidP="000B24E7">
      <w:pPr>
        <w:pStyle w:val="a3"/>
        <w:spacing w:before="0" w:beforeAutospacing="0" w:after="0" w:afterAutospacing="0"/>
        <w:ind w:firstLine="708"/>
        <w:textAlignment w:val="baseline"/>
        <w:rPr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Одной из современных технологий, которую я использую в своей работе, является ритмопластика. Она</w:t>
      </w:r>
      <w:r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включает в себя ритмические, музыкальные, пластические игры и упражнения,  танцы, которые способствуют развитию естественных психомоторных способностей дошкольников, </w:t>
      </w:r>
      <w:r>
        <w:rPr>
          <w:sz w:val="28"/>
          <w:szCs w:val="28"/>
        </w:rPr>
        <w:t xml:space="preserve">координации движений,укреплению и развитию мышц,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совершенствованию навыков связной речи,  коррекции речевой функциональной системы. </w:t>
      </w:r>
      <w:r>
        <w:rPr>
          <w:sz w:val="28"/>
          <w:szCs w:val="28"/>
        </w:rPr>
        <w:t xml:space="preserve">В своей работе я опираюсь на программу А. И. Бурениной «Ритмическая мозаика». </w:t>
      </w:r>
    </w:p>
    <w:p w:rsidR="000B24E7" w:rsidRDefault="000B24E7" w:rsidP="000B24E7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Музыкально-двигательная деятельность, как никакая другая, помогает общению детей не только с музыкой, но и друг с другом. </w:t>
      </w:r>
    </w:p>
    <w:p w:rsidR="000B24E7" w:rsidRDefault="000B24E7" w:rsidP="000B24E7">
      <w:pPr>
        <w:ind w:firstLine="708"/>
        <w:rPr>
          <w:sz w:val="28"/>
          <w:szCs w:val="28"/>
        </w:rPr>
      </w:pPr>
      <w:r>
        <w:rPr>
          <w:rStyle w:val="a8"/>
          <w:sz w:val="28"/>
          <w:szCs w:val="28"/>
        </w:rPr>
        <w:t>Одним  из разделов  ритмопластики составляет танец и пантомима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это вид деятельности, оптимальный для формирования и развития у дошкольников детского творчества. Одним из главных условий развития у дошкольников творчества в танце является осознанное отношение детей к средствам танцевальной выразительности, овладение языком пантомимических и танцевальных движений. Однако самостоятельно дошкольники не могут подойти к осознанию языка движений и освоению его. Поэтому нужно обучать их этому языку. В процессе обучения я знакомлю детей не только со значением отдельных движений, но и с принципами их изменения, а также с простейшими приёмами композиции танца.</w:t>
      </w:r>
    </w:p>
    <w:p w:rsidR="000B24E7" w:rsidRPr="000B24E7" w:rsidRDefault="000B24E7" w:rsidP="000B24E7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0B24E7">
        <w:rPr>
          <w:rStyle w:val="a9"/>
          <w:bCs/>
          <w:i w:val="0"/>
          <w:sz w:val="28"/>
          <w:szCs w:val="28"/>
        </w:rPr>
        <w:t>Парные, коллективные танцы</w:t>
      </w:r>
      <w:r w:rsidRPr="000B24E7">
        <w:rPr>
          <w:rStyle w:val="a8"/>
          <w:b w:val="0"/>
          <w:i/>
        </w:rPr>
        <w:t> </w:t>
      </w:r>
      <w:r w:rsidRPr="000B24E7">
        <w:rPr>
          <w:rStyle w:val="a8"/>
          <w:b w:val="0"/>
          <w:sz w:val="28"/>
          <w:szCs w:val="28"/>
        </w:rPr>
        <w:t>строю на основных движениях (ходьба, бег, поскоки), ритмических хлопках, прыжках, притопах, элементах бальных танцев (боковой галоп, шаг, полька), использую элементы народных плясок (</w:t>
      </w:r>
      <w:proofErr w:type="spellStart"/>
      <w:r w:rsidRPr="000B24E7">
        <w:rPr>
          <w:rStyle w:val="a8"/>
          <w:b w:val="0"/>
          <w:sz w:val="28"/>
          <w:szCs w:val="28"/>
        </w:rPr>
        <w:t>полуприсядка</w:t>
      </w:r>
      <w:proofErr w:type="spellEnd"/>
      <w:r w:rsidRPr="000B24E7">
        <w:rPr>
          <w:rStyle w:val="a8"/>
          <w:b w:val="0"/>
          <w:sz w:val="28"/>
          <w:szCs w:val="28"/>
        </w:rPr>
        <w:t xml:space="preserve">, </w:t>
      </w:r>
      <w:proofErr w:type="spellStart"/>
      <w:r w:rsidRPr="000B24E7">
        <w:rPr>
          <w:rStyle w:val="a8"/>
          <w:b w:val="0"/>
          <w:sz w:val="28"/>
          <w:szCs w:val="28"/>
        </w:rPr>
        <w:t>ковырялочка</w:t>
      </w:r>
      <w:proofErr w:type="spellEnd"/>
      <w:r w:rsidRPr="000B24E7">
        <w:rPr>
          <w:rStyle w:val="a8"/>
          <w:b w:val="0"/>
          <w:sz w:val="28"/>
          <w:szCs w:val="28"/>
        </w:rPr>
        <w:t xml:space="preserve"> и т.д.).</w:t>
      </w:r>
      <w:proofErr w:type="gramEnd"/>
    </w:p>
    <w:p w:rsidR="000B24E7" w:rsidRPr="000B24E7" w:rsidRDefault="000B24E7" w:rsidP="000B24E7">
      <w:pPr>
        <w:pStyle w:val="a3"/>
        <w:spacing w:before="0" w:beforeAutospacing="0" w:after="0" w:afterAutospacing="0"/>
        <w:rPr>
          <w:rStyle w:val="a8"/>
          <w:b w:val="0"/>
        </w:rPr>
      </w:pPr>
      <w:r w:rsidRPr="000B24E7">
        <w:rPr>
          <w:rStyle w:val="a9"/>
          <w:bCs/>
          <w:i w:val="0"/>
          <w:sz w:val="28"/>
          <w:szCs w:val="28"/>
        </w:rPr>
        <w:t>Танцы с пением и хороводы</w:t>
      </w:r>
      <w:r w:rsidRPr="000B24E7">
        <w:rPr>
          <w:rStyle w:val="apple-converted-space"/>
          <w:b/>
          <w:bCs/>
          <w:sz w:val="28"/>
          <w:szCs w:val="28"/>
        </w:rPr>
        <w:t> </w:t>
      </w:r>
      <w:r w:rsidRPr="000B24E7">
        <w:rPr>
          <w:rStyle w:val="a8"/>
          <w:b w:val="0"/>
          <w:sz w:val="28"/>
          <w:szCs w:val="28"/>
        </w:rPr>
        <w:t xml:space="preserve">очень полезны для детей с нарушениями речи, они помогают им координировать пение и движение, упорядочивают темп движения, а также могутиспользоваться не только на музыкальном занятии с </w:t>
      </w:r>
      <w:r w:rsidRPr="000B24E7">
        <w:rPr>
          <w:rStyle w:val="a8"/>
          <w:b w:val="0"/>
          <w:sz w:val="28"/>
          <w:szCs w:val="28"/>
        </w:rPr>
        <w:lastRenderedPageBreak/>
        <w:t>музыкальным сопровождением, но и в самостоятельной музыкальной деятельности, т.е. гораздо чаще, чем другие виды танцев.</w:t>
      </w:r>
    </w:p>
    <w:p w:rsidR="000B24E7" w:rsidRDefault="000B24E7" w:rsidP="000B24E7">
      <w:pPr>
        <w:spacing w:before="150" w:line="324" w:lineRule="atLeast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 - обучение детей творческому исполнению танцевальных движений и передаче образов через движения, формирование социально значимых личностных качеств и развитие творческих способностей посредством ритмики и танца. </w:t>
      </w:r>
    </w:p>
    <w:p w:rsidR="000B24E7" w:rsidRDefault="000B24E7" w:rsidP="000B24E7">
      <w:pPr>
        <w:spacing w:before="150" w:after="225" w:line="324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Ритмика – это </w:t>
      </w:r>
      <w:proofErr w:type="gramStart"/>
      <w:r>
        <w:rPr>
          <w:color w:val="000000"/>
          <w:sz w:val="28"/>
          <w:szCs w:val="28"/>
        </w:rPr>
        <w:t>ритмические движения</w:t>
      </w:r>
      <w:proofErr w:type="gramEnd"/>
      <w:r>
        <w:rPr>
          <w:color w:val="000000"/>
          <w:sz w:val="28"/>
          <w:szCs w:val="28"/>
        </w:rPr>
        <w:t xml:space="preserve"> под музыку, и именно она является начальным этапом освоения искусства танца. Танец – это средство воспитания и развития личности ребёнка, которое способно создать благотворную почву для раскрытия его потенциальных возможностей и самореализации. Гармоничное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 и красивым.</w:t>
      </w:r>
    </w:p>
    <w:p w:rsidR="000B24E7" w:rsidRDefault="000B24E7" w:rsidP="000B24E7">
      <w:pPr>
        <w:spacing w:before="150" w:after="225" w:line="324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Занятия ритмикой и танцем развивают физические качества, вырабатывают правильную осанку, посадку головы, походку, силу, ловкость, координацию движений, устраняют такие физические недостатки как сутулость, косолапость, искривление позвоночника и т.д. Танец обучает правилам поведения, хорошим манерам, культуре общения, развивает ассоциативное мышление, пробуждает фантазию и побуждает к творчеству, улучшает состояние здоровья.</w:t>
      </w:r>
      <w:r w:rsidR="00263151">
        <w:rPr>
          <w:color w:val="000000"/>
          <w:sz w:val="28"/>
          <w:szCs w:val="28"/>
        </w:rPr>
        <w:t xml:space="preserve"> Для младшего возраста применяю в работе  танец- игру «Лучики», «</w:t>
      </w:r>
      <w:proofErr w:type="spellStart"/>
      <w:r w:rsidR="00263151">
        <w:rPr>
          <w:color w:val="000000"/>
          <w:sz w:val="28"/>
          <w:szCs w:val="28"/>
        </w:rPr>
        <w:t>Полечка</w:t>
      </w:r>
      <w:proofErr w:type="spellEnd"/>
      <w:r w:rsidR="00263151">
        <w:rPr>
          <w:color w:val="000000"/>
          <w:sz w:val="28"/>
          <w:szCs w:val="28"/>
        </w:rPr>
        <w:t xml:space="preserve"> для малышей», для старшего возраст</w:t>
      </w:r>
      <w:proofErr w:type="gramStart"/>
      <w:r w:rsidR="00263151">
        <w:rPr>
          <w:color w:val="000000"/>
          <w:sz w:val="28"/>
          <w:szCs w:val="28"/>
        </w:rPr>
        <w:t>а-</w:t>
      </w:r>
      <w:proofErr w:type="gramEnd"/>
      <w:r w:rsidR="00263151">
        <w:rPr>
          <w:color w:val="000000"/>
          <w:sz w:val="28"/>
          <w:szCs w:val="28"/>
        </w:rPr>
        <w:t xml:space="preserve"> танцевальные разминки «Пяточка- носочек», «Колесики», «Самые большие слоники» и др.</w:t>
      </w:r>
    </w:p>
    <w:p w:rsidR="000B24E7" w:rsidRDefault="000B24E7" w:rsidP="000B24E7">
      <w:pPr>
        <w:spacing w:before="150" w:after="225" w:line="324" w:lineRule="atLeast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0B24E7" w:rsidRDefault="000B24E7" w:rsidP="000B24E7">
      <w:pPr>
        <w:spacing w:before="150" w:after="225" w:line="324" w:lineRule="atLeast"/>
        <w:rPr>
          <w:b/>
          <w:color w:val="333333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Развитие музыкальности:</w:t>
      </w:r>
    </w:p>
    <w:p w:rsidR="000B24E7" w:rsidRDefault="000B24E7" w:rsidP="000B24E7">
      <w:pPr>
        <w:pStyle w:val="a7"/>
        <w:numPr>
          <w:ilvl w:val="0"/>
          <w:numId w:val="1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способности чувствовать настроение и характер музыки;</w:t>
      </w:r>
    </w:p>
    <w:p w:rsidR="000B24E7" w:rsidRDefault="000B24E7" w:rsidP="000B24E7">
      <w:pPr>
        <w:pStyle w:val="a7"/>
        <w:numPr>
          <w:ilvl w:val="0"/>
          <w:numId w:val="1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чувства ритма;</w:t>
      </w:r>
    </w:p>
    <w:p w:rsidR="000B24E7" w:rsidRDefault="000B24E7" w:rsidP="000B24E7">
      <w:pPr>
        <w:pStyle w:val="a7"/>
        <w:numPr>
          <w:ilvl w:val="0"/>
          <w:numId w:val="1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музыкальной памяти.</w:t>
      </w:r>
    </w:p>
    <w:p w:rsidR="000B24E7" w:rsidRDefault="000B24E7" w:rsidP="000B24E7">
      <w:pPr>
        <w:spacing w:before="150" w:after="225" w:line="324" w:lineRule="atLeast"/>
        <w:rPr>
          <w:b/>
          <w:color w:val="333333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Развитие двигательных качеств и умений:</w:t>
      </w:r>
    </w:p>
    <w:p w:rsidR="000B24E7" w:rsidRDefault="000B24E7" w:rsidP="000B24E7">
      <w:pPr>
        <w:pStyle w:val="a7"/>
        <w:numPr>
          <w:ilvl w:val="0"/>
          <w:numId w:val="2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точности, координации движений;</w:t>
      </w:r>
    </w:p>
    <w:p w:rsidR="000B24E7" w:rsidRDefault="000B24E7" w:rsidP="000B24E7">
      <w:pPr>
        <w:pStyle w:val="a7"/>
        <w:numPr>
          <w:ilvl w:val="0"/>
          <w:numId w:val="2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гибкости и пластичности;</w:t>
      </w:r>
    </w:p>
    <w:p w:rsidR="000B24E7" w:rsidRDefault="000B24E7" w:rsidP="000B24E7">
      <w:pPr>
        <w:pStyle w:val="a7"/>
        <w:numPr>
          <w:ilvl w:val="0"/>
          <w:numId w:val="2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правильной осанки;</w:t>
      </w:r>
    </w:p>
    <w:p w:rsidR="000B24E7" w:rsidRDefault="000B24E7" w:rsidP="000B24E7">
      <w:pPr>
        <w:pStyle w:val="a7"/>
        <w:numPr>
          <w:ilvl w:val="0"/>
          <w:numId w:val="2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умения ориентироваться в пространстве;</w:t>
      </w:r>
    </w:p>
    <w:p w:rsidR="000B24E7" w:rsidRDefault="000B24E7" w:rsidP="000B24E7">
      <w:pPr>
        <w:pStyle w:val="a7"/>
        <w:numPr>
          <w:ilvl w:val="0"/>
          <w:numId w:val="2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обогащение двигательного опыта разнообразными видами движений.</w:t>
      </w:r>
    </w:p>
    <w:p w:rsidR="000B24E7" w:rsidRDefault="000B24E7" w:rsidP="000B24E7">
      <w:pPr>
        <w:spacing w:before="150" w:after="225" w:line="324" w:lineRule="atLeast"/>
        <w:rPr>
          <w:b/>
          <w:color w:val="333333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Развитие творческих способностей, потребности самовыражения в движении под музыку:</w:t>
      </w:r>
    </w:p>
    <w:p w:rsidR="000B24E7" w:rsidRDefault="000B24E7" w:rsidP="000B24E7">
      <w:pPr>
        <w:pStyle w:val="a7"/>
        <w:numPr>
          <w:ilvl w:val="0"/>
          <w:numId w:val="3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привитие основных навыков в умении слушать музыку и передавать в движениях её образное содержание;</w:t>
      </w:r>
    </w:p>
    <w:p w:rsidR="000B24E7" w:rsidRDefault="000B24E7" w:rsidP="000B24E7">
      <w:pPr>
        <w:pStyle w:val="a7"/>
        <w:numPr>
          <w:ilvl w:val="0"/>
          <w:numId w:val="3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творческого воображения и фантазии;</w:t>
      </w:r>
    </w:p>
    <w:p w:rsidR="000B24E7" w:rsidRDefault="000B24E7" w:rsidP="000B24E7">
      <w:pPr>
        <w:pStyle w:val="a7"/>
        <w:numPr>
          <w:ilvl w:val="0"/>
          <w:numId w:val="3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способности к импровизации;</w:t>
      </w:r>
    </w:p>
    <w:p w:rsidR="000B24E7" w:rsidRDefault="000B24E7" w:rsidP="000B24E7">
      <w:pPr>
        <w:spacing w:before="150" w:after="225" w:line="324" w:lineRule="atLeast"/>
        <w:rPr>
          <w:b/>
          <w:color w:val="333333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Развитие и тренировка психических процессов:</w:t>
      </w:r>
    </w:p>
    <w:p w:rsidR="000B24E7" w:rsidRDefault="000B24E7" w:rsidP="000B24E7">
      <w:pPr>
        <w:pStyle w:val="a7"/>
        <w:numPr>
          <w:ilvl w:val="0"/>
          <w:numId w:val="4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умения выражать эмоции в мимике и пантомимике;</w:t>
      </w:r>
    </w:p>
    <w:p w:rsidR="000B24E7" w:rsidRDefault="000B24E7" w:rsidP="000B24E7">
      <w:pPr>
        <w:pStyle w:val="a7"/>
        <w:numPr>
          <w:ilvl w:val="0"/>
          <w:numId w:val="4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восприятия, внимания, памяти;</w:t>
      </w:r>
    </w:p>
    <w:p w:rsidR="000B24E7" w:rsidRDefault="000B24E7" w:rsidP="000B24E7">
      <w:pPr>
        <w:spacing w:before="150" w:after="225" w:line="324" w:lineRule="atLeast"/>
        <w:rPr>
          <w:b/>
          <w:color w:val="333333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Развитие нравственно-коммуникативных качеств личности:</w:t>
      </w:r>
    </w:p>
    <w:p w:rsidR="000B24E7" w:rsidRDefault="000B24E7" w:rsidP="000B24E7">
      <w:pPr>
        <w:pStyle w:val="a7"/>
        <w:numPr>
          <w:ilvl w:val="0"/>
          <w:numId w:val="5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таких качеств, как внимание, целеустремлённость, собранность, работоспособность, коллективизм;</w:t>
      </w:r>
    </w:p>
    <w:p w:rsidR="000B24E7" w:rsidRDefault="000B24E7" w:rsidP="000B24E7">
      <w:pPr>
        <w:pStyle w:val="a7"/>
        <w:numPr>
          <w:ilvl w:val="0"/>
          <w:numId w:val="5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умения сопереживать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24E7" w:rsidRDefault="000B24E7" w:rsidP="000B24E7">
      <w:pPr>
        <w:pStyle w:val="a7"/>
        <w:numPr>
          <w:ilvl w:val="0"/>
          <w:numId w:val="5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умения вести себя в группе во время движения;</w:t>
      </w:r>
    </w:p>
    <w:p w:rsidR="000B24E7" w:rsidRDefault="000B24E7" w:rsidP="000B24E7">
      <w:pPr>
        <w:pStyle w:val="a7"/>
        <w:numPr>
          <w:ilvl w:val="0"/>
          <w:numId w:val="5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чувства такта.</w:t>
      </w:r>
    </w:p>
    <w:p w:rsidR="000B24E7" w:rsidRDefault="000B24E7" w:rsidP="000B24E7">
      <w:pPr>
        <w:spacing w:before="150" w:after="225" w:line="324" w:lineRule="atLeast"/>
        <w:rPr>
          <w:b/>
          <w:color w:val="333333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Укрепление здоровья детей:</w:t>
      </w:r>
    </w:p>
    <w:p w:rsidR="000B24E7" w:rsidRDefault="000B24E7" w:rsidP="000B24E7">
      <w:pPr>
        <w:pStyle w:val="a7"/>
        <w:numPr>
          <w:ilvl w:val="0"/>
          <w:numId w:val="6"/>
        </w:num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Укрепления иммунитета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физических упражнений и двигательной активности. </w:t>
      </w:r>
    </w:p>
    <w:p w:rsidR="000B24E7" w:rsidRDefault="000B24E7" w:rsidP="000B24E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отбора репертуара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0B24E7" w:rsidRDefault="000B24E7" w:rsidP="000B24E7">
      <w:pPr>
        <w:pStyle w:val="a6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Художественность   </w:t>
      </w:r>
      <w:r>
        <w:rPr>
          <w:rFonts w:ascii="Times New Roman" w:hAnsi="Times New Roman"/>
          <w:sz w:val="28"/>
          <w:szCs w:val="28"/>
        </w:rPr>
        <w:t>музыкальных произведений, яркость, динамичность их образов</w:t>
      </w:r>
    </w:p>
    <w:p w:rsidR="000B24E7" w:rsidRDefault="000B24E7" w:rsidP="000B24E7">
      <w:pPr>
        <w:pStyle w:val="a6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Моторный характер </w:t>
      </w:r>
      <w:r>
        <w:rPr>
          <w:rFonts w:ascii="Times New Roman" w:hAnsi="Times New Roman"/>
          <w:sz w:val="28"/>
          <w:szCs w:val="28"/>
        </w:rPr>
        <w:t>музыкального произведения, побуждающий к движениям</w:t>
      </w:r>
    </w:p>
    <w:p w:rsidR="000B24E7" w:rsidRDefault="000B24E7" w:rsidP="000B24E7">
      <w:pPr>
        <w:pStyle w:val="a6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Разнообразие </w:t>
      </w:r>
      <w:r>
        <w:rPr>
          <w:rFonts w:ascii="Times New Roman" w:hAnsi="Times New Roman"/>
          <w:sz w:val="28"/>
          <w:szCs w:val="28"/>
        </w:rPr>
        <w:t>тематики, жанров, характера музыкальных произведений на примерах народной, классической и современной музыки</w:t>
      </w:r>
    </w:p>
    <w:p w:rsidR="000B24E7" w:rsidRDefault="000B24E7" w:rsidP="000B24E7">
      <w:pPr>
        <w:pStyle w:val="a6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Соответствие </w:t>
      </w:r>
      <w:r>
        <w:rPr>
          <w:rFonts w:ascii="Times New Roman" w:hAnsi="Times New Roman"/>
          <w:sz w:val="28"/>
          <w:szCs w:val="28"/>
        </w:rPr>
        <w:t>движений характеру, образам музыки</w:t>
      </w:r>
    </w:p>
    <w:p w:rsidR="000B24E7" w:rsidRDefault="000B24E7" w:rsidP="000B24E7">
      <w:pPr>
        <w:pStyle w:val="a6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Разнообразие  </w:t>
      </w:r>
      <w:r>
        <w:rPr>
          <w:rFonts w:ascii="Times New Roman" w:hAnsi="Times New Roman"/>
          <w:sz w:val="28"/>
          <w:szCs w:val="28"/>
        </w:rPr>
        <w:t>движений (танцевальные, сюжетно-образные, физические упражнения)</w:t>
      </w:r>
    </w:p>
    <w:p w:rsidR="000B24E7" w:rsidRDefault="000B24E7" w:rsidP="000B24E7">
      <w:pPr>
        <w:pStyle w:val="a6"/>
        <w:rPr>
          <w:rFonts w:ascii="Times New Roman" w:hAnsi="Times New Roman"/>
          <w:b/>
          <w:sz w:val="28"/>
          <w:szCs w:val="28"/>
        </w:rPr>
      </w:pPr>
    </w:p>
    <w:p w:rsidR="000B24E7" w:rsidRDefault="000B24E7" w:rsidP="000B24E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приемы:</w:t>
      </w:r>
    </w:p>
    <w:p w:rsidR="000B24E7" w:rsidRDefault="000B24E7" w:rsidP="000B24E7">
      <w:pPr>
        <w:pStyle w:val="a6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Наглядный </w:t>
      </w:r>
      <w:r>
        <w:rPr>
          <w:rFonts w:ascii="Times New Roman" w:hAnsi="Times New Roman"/>
          <w:sz w:val="28"/>
          <w:szCs w:val="28"/>
        </w:rPr>
        <w:t xml:space="preserve"> (сочетание наглядно-слухового и наглядно-зрительного приемов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сполнение музыки сопровождается показом.)</w:t>
      </w:r>
    </w:p>
    <w:p w:rsidR="000B24E7" w:rsidRDefault="000B24E7" w:rsidP="000B24E7">
      <w:pPr>
        <w:pStyle w:val="a6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Словесный </w:t>
      </w:r>
      <w:r>
        <w:rPr>
          <w:rFonts w:ascii="Times New Roman" w:hAnsi="Times New Roman"/>
          <w:sz w:val="28"/>
          <w:szCs w:val="28"/>
        </w:rPr>
        <w:t xml:space="preserve"> (беседа о характере музыки, средствах ее выразительности, объяснение, рассказ, напоминание, оценка и т.д.)</w:t>
      </w:r>
      <w:proofErr w:type="gramEnd"/>
    </w:p>
    <w:p w:rsidR="000B24E7" w:rsidRDefault="000B24E7" w:rsidP="000B24E7">
      <w:pPr>
        <w:pStyle w:val="a6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</w:t>
      </w:r>
      <w:proofErr w:type="gramStart"/>
      <w:r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многократное выполнение  конкретного музыкально-ритмического движения)</w:t>
      </w:r>
    </w:p>
    <w:p w:rsidR="000B24E7" w:rsidRDefault="000B24E7" w:rsidP="000B24E7">
      <w:pPr>
        <w:pStyle w:val="a6"/>
        <w:rPr>
          <w:rFonts w:ascii="Times New Roman" w:hAnsi="Times New Roman"/>
          <w:b/>
          <w:sz w:val="28"/>
          <w:szCs w:val="28"/>
        </w:rPr>
      </w:pPr>
    </w:p>
    <w:p w:rsidR="000B24E7" w:rsidRDefault="000B24E7" w:rsidP="000B24E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обучения:</w:t>
      </w:r>
    </w:p>
    <w:p w:rsidR="000B24E7" w:rsidRDefault="000B24E7" w:rsidP="000B24E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ЭТАП   Ознакомление </w:t>
      </w:r>
      <w:r>
        <w:rPr>
          <w:rFonts w:ascii="Times New Roman" w:hAnsi="Times New Roman"/>
          <w:sz w:val="28"/>
          <w:szCs w:val="28"/>
        </w:rPr>
        <w:t xml:space="preserve"> детей с новым упражнением, пляской, хороводом  или игрой. Создание целостного впечатления о музыке и движении. Первоначальное разучивание</w:t>
      </w:r>
    </w:p>
    <w:p w:rsidR="000B24E7" w:rsidRDefault="000B24E7" w:rsidP="000B24E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ЭТАП    Углубленное </w:t>
      </w:r>
      <w:r>
        <w:rPr>
          <w:rFonts w:ascii="Times New Roman" w:hAnsi="Times New Roman"/>
          <w:sz w:val="28"/>
          <w:szCs w:val="28"/>
        </w:rPr>
        <w:t>разучивание 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ритмического движения</w:t>
      </w:r>
      <w:proofErr w:type="gramEnd"/>
      <w:r>
        <w:rPr>
          <w:rFonts w:ascii="Times New Roman" w:hAnsi="Times New Roman"/>
          <w:sz w:val="28"/>
          <w:szCs w:val="28"/>
        </w:rPr>
        <w:t>, уточнение его элементов и создание целостного образа, настроения музыкального произведения.</w:t>
      </w:r>
    </w:p>
    <w:p w:rsidR="000B24E7" w:rsidRDefault="000B24E7" w:rsidP="000B24E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ЭТАП   Закрепление </w:t>
      </w:r>
      <w:r>
        <w:rPr>
          <w:rFonts w:ascii="Times New Roman" w:hAnsi="Times New Roman"/>
          <w:sz w:val="28"/>
          <w:szCs w:val="28"/>
        </w:rPr>
        <w:t>и совершенствование 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ритмического движения</w:t>
      </w:r>
      <w:proofErr w:type="gramEnd"/>
      <w:r>
        <w:rPr>
          <w:rFonts w:ascii="Times New Roman" w:hAnsi="Times New Roman"/>
          <w:sz w:val="28"/>
          <w:szCs w:val="28"/>
        </w:rPr>
        <w:t>, самостоятельное выполнение разученных движений (с дальнейшим применением их в повседневной жизни)</w:t>
      </w:r>
    </w:p>
    <w:p w:rsidR="000B24E7" w:rsidRDefault="000B24E7" w:rsidP="000B24E7">
      <w:pPr>
        <w:pStyle w:val="a6"/>
        <w:rPr>
          <w:rFonts w:ascii="Times New Roman" w:hAnsi="Times New Roman"/>
          <w:sz w:val="28"/>
          <w:szCs w:val="28"/>
        </w:rPr>
      </w:pPr>
    </w:p>
    <w:p w:rsidR="000B24E7" w:rsidRDefault="00257C35" w:rsidP="000B24E7">
      <w:pPr>
        <w:rPr>
          <w:rStyle w:val="apple-converted-space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 Наблюдается </w:t>
      </w:r>
      <w:r w:rsidR="000B24E7">
        <w:rPr>
          <w:sz w:val="28"/>
          <w:szCs w:val="28"/>
        </w:rPr>
        <w:t xml:space="preserve"> положительн</w:t>
      </w:r>
      <w:r>
        <w:rPr>
          <w:sz w:val="28"/>
          <w:szCs w:val="28"/>
        </w:rPr>
        <w:t>ая</w:t>
      </w:r>
      <w:r w:rsidR="000B24E7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а</w:t>
      </w:r>
      <w:r w:rsidR="000B24E7">
        <w:rPr>
          <w:sz w:val="28"/>
          <w:szCs w:val="28"/>
        </w:rPr>
        <w:t xml:space="preserve"> музыкально-ритмического развития детей с ОВЗ: они лучше стали управлять своим телом, выражать своё внутреннее состояние. Ритмопластика способствует улучшению двигательных, слуховых, речевых и певческих навыков. Дети стали проявлять устойчивый интерес к ритмопластике, а музыка является организующим и руководящим началом для достижения этого.</w:t>
      </w:r>
      <w:r w:rsidR="000B24E7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B24E7" w:rsidRDefault="000B24E7" w:rsidP="000B24E7">
      <w:r>
        <w:rPr>
          <w:sz w:val="28"/>
          <w:szCs w:val="28"/>
        </w:rPr>
        <w:t xml:space="preserve"> Анализ проводимой работы позволил сделать вывод о взаимосвязи развития эмоционально-образного восприятия и выразительности движения. У детей появилась уверенность в своих силах, в том, что движение под музыку приносит истинную радость, повысился интерес к музыкальной деятельности, в частности, к совместному исполнению движений.</w:t>
      </w:r>
    </w:p>
    <w:p w:rsidR="00257C35" w:rsidRDefault="000B24E7" w:rsidP="000B24E7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Психологи отметили, что работа позволила скорректировать отклонения в эмоциональном развитии, у детей снизился страх перед неудачей. Родители, хорошо зная своего ребенка, его характер, склонности, также отметили, что дети стали более раскрепощенными, непосредственными, естественными. Они активны и инициативны не только на занятиях, на развлечениях и праздниках, но и в общественной жизни. </w:t>
      </w:r>
    </w:p>
    <w:p w:rsidR="00257C35" w:rsidRDefault="00257C35" w:rsidP="000B24E7">
      <w:pPr>
        <w:rPr>
          <w:sz w:val="28"/>
          <w:szCs w:val="28"/>
        </w:rPr>
      </w:pPr>
    </w:p>
    <w:p w:rsidR="00BC3981" w:rsidRPr="00BC3981" w:rsidRDefault="00257C35" w:rsidP="000B24E7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BC3981" w:rsidRPr="00BC3981">
        <w:rPr>
          <w:b/>
          <w:sz w:val="28"/>
          <w:szCs w:val="28"/>
        </w:rPr>
        <w:t>Применение в работе игр с ритмическими палочками (</w:t>
      </w:r>
      <w:proofErr w:type="spellStart"/>
      <w:r w:rsidR="00BC3981" w:rsidRPr="00BC3981">
        <w:rPr>
          <w:b/>
          <w:sz w:val="28"/>
          <w:szCs w:val="28"/>
        </w:rPr>
        <w:t>клавесами</w:t>
      </w:r>
      <w:proofErr w:type="spellEnd"/>
      <w:r w:rsidR="00BC3981" w:rsidRPr="00BC3981">
        <w:rPr>
          <w:b/>
          <w:sz w:val="28"/>
          <w:szCs w:val="28"/>
        </w:rPr>
        <w:t>)</w:t>
      </w:r>
    </w:p>
    <w:p w:rsidR="00BC3981" w:rsidRDefault="00BC3981" w:rsidP="000B24E7">
      <w:pPr>
        <w:rPr>
          <w:sz w:val="28"/>
          <w:szCs w:val="28"/>
        </w:rPr>
      </w:pPr>
      <w:r>
        <w:rPr>
          <w:sz w:val="28"/>
          <w:szCs w:val="28"/>
        </w:rPr>
        <w:t xml:space="preserve">Цель: развитие чувства ритма у детей посредством игры на </w:t>
      </w:r>
      <w:proofErr w:type="spellStart"/>
      <w:r>
        <w:rPr>
          <w:sz w:val="28"/>
          <w:szCs w:val="28"/>
        </w:rPr>
        <w:t>клавесах</w:t>
      </w:r>
      <w:proofErr w:type="spellEnd"/>
      <w:r>
        <w:rPr>
          <w:sz w:val="28"/>
          <w:szCs w:val="28"/>
        </w:rPr>
        <w:t xml:space="preserve">. Применяю с </w:t>
      </w:r>
    </w:p>
    <w:p w:rsidR="00BC3981" w:rsidRDefault="00BC3981" w:rsidP="000B24E7">
      <w:pPr>
        <w:rPr>
          <w:sz w:val="28"/>
          <w:szCs w:val="28"/>
        </w:rPr>
      </w:pPr>
      <w:r>
        <w:rPr>
          <w:sz w:val="28"/>
          <w:szCs w:val="28"/>
        </w:rPr>
        <w:t>Детьми с ЗПР и детьми  с нарушениями речи.</w:t>
      </w:r>
    </w:p>
    <w:p w:rsidR="00257C35" w:rsidRDefault="00257C35" w:rsidP="000B24E7">
      <w:pPr>
        <w:rPr>
          <w:sz w:val="28"/>
          <w:szCs w:val="28"/>
        </w:rPr>
      </w:pPr>
      <w:r>
        <w:rPr>
          <w:sz w:val="28"/>
          <w:szCs w:val="28"/>
        </w:rPr>
        <w:t>У детей развивается музыкальный слух, память, внимание и чувство ритма.</w:t>
      </w:r>
    </w:p>
    <w:p w:rsidR="00257C35" w:rsidRDefault="00257C35" w:rsidP="000B24E7">
      <w:pPr>
        <w:rPr>
          <w:sz w:val="28"/>
          <w:szCs w:val="28"/>
        </w:rPr>
      </w:pPr>
      <w:r>
        <w:rPr>
          <w:sz w:val="28"/>
          <w:szCs w:val="28"/>
        </w:rPr>
        <w:t>Например, упражнение «</w:t>
      </w:r>
      <w:proofErr w:type="spellStart"/>
      <w:r>
        <w:rPr>
          <w:sz w:val="28"/>
          <w:szCs w:val="28"/>
        </w:rPr>
        <w:t>Палочки-превращалочки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ля младшего возраста, </w:t>
      </w:r>
    </w:p>
    <w:p w:rsidR="00257C35" w:rsidRDefault="00257C35" w:rsidP="000B24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Ритмическое  упражнение</w:t>
      </w:r>
      <w:proofErr w:type="gramEnd"/>
      <w:r>
        <w:rPr>
          <w:sz w:val="28"/>
          <w:szCs w:val="28"/>
        </w:rPr>
        <w:t xml:space="preserve"> под музыку «Летка </w:t>
      </w:r>
      <w:proofErr w:type="spellStart"/>
      <w:r>
        <w:rPr>
          <w:sz w:val="28"/>
          <w:szCs w:val="28"/>
        </w:rPr>
        <w:t>Енка</w:t>
      </w:r>
      <w:proofErr w:type="spellEnd"/>
      <w:r>
        <w:rPr>
          <w:sz w:val="28"/>
          <w:szCs w:val="28"/>
        </w:rPr>
        <w:t>»- для старшего возраста.</w:t>
      </w:r>
    </w:p>
    <w:p w:rsidR="00257C35" w:rsidRDefault="00257C35" w:rsidP="000B24E7">
      <w:pPr>
        <w:rPr>
          <w:sz w:val="28"/>
          <w:szCs w:val="28"/>
        </w:rPr>
      </w:pPr>
      <w:r>
        <w:rPr>
          <w:sz w:val="28"/>
          <w:szCs w:val="28"/>
        </w:rPr>
        <w:t>Дети учатся согласовывать движения текста со звучанием музыки и проигрывать с помощью ритмических палочек.</w:t>
      </w:r>
    </w:p>
    <w:p w:rsidR="000B24E7" w:rsidRDefault="000B24E7" w:rsidP="000B24E7">
      <w:pPr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0B24E7" w:rsidRDefault="000B24E7" w:rsidP="000B24E7">
      <w:pPr>
        <w:spacing w:before="150" w:after="225" w:line="324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Использовались следующие программы и технологии:</w:t>
      </w:r>
    </w:p>
    <w:p w:rsidR="000B24E7" w:rsidRDefault="000B24E7" w:rsidP="000B24E7">
      <w:pPr>
        <w:numPr>
          <w:ilvl w:val="0"/>
          <w:numId w:val="9"/>
        </w:numPr>
        <w:spacing w:before="100" w:beforeAutospacing="1" w:after="100" w:afterAutospacing="1" w:line="324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«Программа воспитания и обучения в детском саду» под редакцией М.А. Васильевой;</w:t>
      </w:r>
    </w:p>
    <w:p w:rsidR="000B24E7" w:rsidRDefault="000B24E7" w:rsidP="000B24E7">
      <w:pPr>
        <w:numPr>
          <w:ilvl w:val="0"/>
          <w:numId w:val="9"/>
        </w:numPr>
        <w:spacing w:before="100" w:beforeAutospacing="1" w:after="100" w:afterAutospacing="1" w:line="324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Программа «Ритмическая мозаика», А.И. Буренина;</w:t>
      </w:r>
    </w:p>
    <w:p w:rsidR="000B24E7" w:rsidRDefault="000B24E7" w:rsidP="000B24E7">
      <w:pPr>
        <w:numPr>
          <w:ilvl w:val="0"/>
          <w:numId w:val="9"/>
        </w:numPr>
        <w:spacing w:before="100" w:beforeAutospacing="1" w:after="100" w:afterAutospacing="1" w:line="324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«Танцевальная ритмика для детей» Т.И.Суворова;</w:t>
      </w:r>
    </w:p>
    <w:p w:rsidR="000B24E7" w:rsidRPr="00A91931" w:rsidRDefault="000B24E7" w:rsidP="000B24E7">
      <w:pPr>
        <w:numPr>
          <w:ilvl w:val="0"/>
          <w:numId w:val="9"/>
        </w:numPr>
        <w:spacing w:before="100" w:beforeAutospacing="1" w:after="100" w:afterAutospacing="1" w:line="324" w:lineRule="atLeast"/>
        <w:rPr>
          <w:b/>
          <w:sz w:val="28"/>
          <w:szCs w:val="28"/>
        </w:rPr>
      </w:pPr>
      <w:r w:rsidRPr="00A91931">
        <w:rPr>
          <w:color w:val="000000"/>
          <w:sz w:val="28"/>
          <w:szCs w:val="28"/>
        </w:rPr>
        <w:t>«Учите детей танцевать», Пуртова Т. В.</w:t>
      </w:r>
      <w:bookmarkStart w:id="0" w:name="_GoBack"/>
      <w:bookmarkEnd w:id="0"/>
    </w:p>
    <w:p w:rsidR="00997E09" w:rsidRDefault="00997E09"/>
    <w:sectPr w:rsidR="00997E09" w:rsidSect="0099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38"/>
    <w:multiLevelType w:val="hybridMultilevel"/>
    <w:tmpl w:val="DC38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F2A65"/>
    <w:multiLevelType w:val="hybridMultilevel"/>
    <w:tmpl w:val="3CA0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02BC2"/>
    <w:multiLevelType w:val="hybridMultilevel"/>
    <w:tmpl w:val="D93EA5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D5846"/>
    <w:multiLevelType w:val="multilevel"/>
    <w:tmpl w:val="662A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57134"/>
    <w:multiLevelType w:val="hybridMultilevel"/>
    <w:tmpl w:val="56E8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44570"/>
    <w:multiLevelType w:val="hybridMultilevel"/>
    <w:tmpl w:val="27FA2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A81950"/>
    <w:multiLevelType w:val="hybridMultilevel"/>
    <w:tmpl w:val="6FB0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72E6C"/>
    <w:multiLevelType w:val="hybridMultilevel"/>
    <w:tmpl w:val="5BDC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5F650B"/>
    <w:multiLevelType w:val="hybridMultilevel"/>
    <w:tmpl w:val="2870A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D347A"/>
    <w:multiLevelType w:val="hybridMultilevel"/>
    <w:tmpl w:val="F1D4097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E7"/>
    <w:rsid w:val="0008692C"/>
    <w:rsid w:val="000B24E7"/>
    <w:rsid w:val="00257C35"/>
    <w:rsid w:val="00263151"/>
    <w:rsid w:val="006A0EB2"/>
    <w:rsid w:val="00997E09"/>
    <w:rsid w:val="00A91931"/>
    <w:rsid w:val="00B772D8"/>
    <w:rsid w:val="00BC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4E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0B24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2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B24E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B24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B24E7"/>
  </w:style>
  <w:style w:type="character" w:styleId="a8">
    <w:name w:val="Strong"/>
    <w:basedOn w:val="a0"/>
    <w:uiPriority w:val="22"/>
    <w:qFormat/>
    <w:rsid w:val="000B24E7"/>
    <w:rPr>
      <w:b/>
      <w:bCs/>
    </w:rPr>
  </w:style>
  <w:style w:type="character" w:styleId="a9">
    <w:name w:val="Emphasis"/>
    <w:basedOn w:val="a0"/>
    <w:uiPriority w:val="20"/>
    <w:qFormat/>
    <w:rsid w:val="000B24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9</cp:revision>
  <dcterms:created xsi:type="dcterms:W3CDTF">2018-07-07T22:04:00Z</dcterms:created>
  <dcterms:modified xsi:type="dcterms:W3CDTF">2024-04-08T17:05:00Z</dcterms:modified>
</cp:coreProperties>
</file>