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644" w:rsidRDefault="000C6644" w:rsidP="000C664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  <w:r w:rsidRPr="00CB2B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  <w:t>Дидактический материал</w:t>
      </w:r>
      <w:r w:rsidR="00C025D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  <w:t xml:space="preserve"> по алгебре</w:t>
      </w:r>
    </w:p>
    <w:p w:rsidR="000C6644" w:rsidRDefault="00C025D7" w:rsidP="00C025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025D7">
        <w:rPr>
          <w:rFonts w:ascii="Times New Roman" w:hAnsi="Times New Roman" w:cs="Times New Roman"/>
          <w:b/>
          <w:sz w:val="28"/>
          <w:szCs w:val="28"/>
        </w:rPr>
        <w:t>Решение математических задач о космосе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025D7" w:rsidRPr="00C025D7" w:rsidRDefault="00C025D7" w:rsidP="00C025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0C6644" w:rsidRPr="0075071D" w:rsidRDefault="00C025D7" w:rsidP="0075071D">
      <w:pPr>
        <w:pStyle w:val="a8"/>
        <w:shd w:val="clear" w:color="auto" w:fill="F9FAF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sz w:val="28"/>
          <w:szCs w:val="28"/>
        </w:rPr>
        <w:t>Данный дидактический материал</w:t>
      </w:r>
      <w:r w:rsidR="005B59CB" w:rsidRPr="005B59CB">
        <w:rPr>
          <w:sz w:val="28"/>
          <w:szCs w:val="28"/>
        </w:rPr>
        <w:t xml:space="preserve"> формирует </w:t>
      </w:r>
      <w:r w:rsidR="005B59CB" w:rsidRPr="005B59CB">
        <w:rPr>
          <w:color w:val="010101"/>
          <w:sz w:val="28"/>
          <w:szCs w:val="28"/>
        </w:rPr>
        <w:t>познавательный интерес учащихся к космической тематике.</w:t>
      </w:r>
    </w:p>
    <w:tbl>
      <w:tblPr>
        <w:tblStyle w:val="a5"/>
        <w:tblW w:w="0" w:type="auto"/>
        <w:tblLayout w:type="fixed"/>
        <w:tblLook w:val="04A0"/>
      </w:tblPr>
      <w:tblGrid>
        <w:gridCol w:w="4644"/>
        <w:gridCol w:w="993"/>
        <w:gridCol w:w="5045"/>
      </w:tblGrid>
      <w:tr w:rsidR="00B770D7" w:rsidRPr="00125CC4" w:rsidTr="00ED08B2">
        <w:tc>
          <w:tcPr>
            <w:tcW w:w="5637" w:type="dxa"/>
            <w:gridSpan w:val="2"/>
          </w:tcPr>
          <w:p w:rsidR="00CB2B33" w:rsidRPr="00ED08B2" w:rsidRDefault="005B59CB" w:rsidP="0075071D">
            <w:pPr>
              <w:autoSpaceDE w:val="0"/>
              <w:autoSpaceDN w:val="0"/>
              <w:adjustRightInd w:val="0"/>
              <w:ind w:hanging="142"/>
              <w:jc w:val="both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2009775"/>
                  <wp:effectExtent l="19050" t="0" r="9525" b="0"/>
                  <wp:docPr id="4" name="Рисунок 4" descr="C:\Users\Svetlana\Desktop\664820600154.8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lana\Desktop\664820600154.8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CB2B33" w:rsidRPr="005B59CB" w:rsidRDefault="00EC5A9E" w:rsidP="00125C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B770D7" w:rsidRPr="00125C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5B59CB" w:rsidRPr="005B59CB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Диаметр Земли примерно 12740 км. Луна находится от нас на расстоянии в 30 раз большем, чем диаметр Земли. Найдите расстояние от Луны до Земли.</w:t>
            </w:r>
          </w:p>
          <w:p w:rsidR="00CB2B33" w:rsidRPr="00125CC4" w:rsidRDefault="00CB2B33" w:rsidP="00125C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5"/>
              <w:tblW w:w="5971" w:type="dxa"/>
              <w:tblInd w:w="5" w:type="dxa"/>
              <w:tblLayout w:type="fixed"/>
              <w:tblLook w:val="04A0"/>
            </w:tblPr>
            <w:tblGrid>
              <w:gridCol w:w="5971"/>
            </w:tblGrid>
            <w:tr w:rsidR="00ED08B2" w:rsidRPr="00125CC4" w:rsidTr="0075071D">
              <w:trPr>
                <w:trHeight w:val="1574"/>
              </w:trPr>
              <w:tc>
                <w:tcPr>
                  <w:tcW w:w="5971" w:type="dxa"/>
                  <w:tcBorders>
                    <w:top w:val="nil"/>
                    <w:left w:val="nil"/>
                    <w:bottom w:val="single" w:sz="4" w:space="0" w:color="000000" w:themeColor="text1"/>
                  </w:tcBorders>
                  <w:shd w:val="clear" w:color="auto" w:fill="FFFFFF" w:themeFill="background1"/>
                </w:tcPr>
                <w:p w:rsidR="0075071D" w:rsidRPr="008C3FCA" w:rsidRDefault="00EC5A9E" w:rsidP="00EC5A9E">
                  <w:pPr>
                    <w:shd w:val="clear" w:color="auto" w:fill="FBD4B4" w:themeFill="accent6" w:themeFillTint="66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BD4B4" w:themeFill="accent6" w:themeFillTint="66"/>
                    </w:rPr>
                  </w:pPr>
                  <w:r w:rsidRPr="008C3FCA"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BD4B4" w:themeFill="accent6" w:themeFillTint="66"/>
                    </w:rPr>
                    <w:t>Ответ:</w:t>
                  </w:r>
                  <w:r w:rsidRPr="008C3FCA"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9FAFA"/>
                    </w:rPr>
                    <w:t xml:space="preserve"> </w:t>
                  </w:r>
                </w:p>
                <w:p w:rsidR="0075071D" w:rsidRDefault="0075071D" w:rsidP="00125CC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75071D" w:rsidRDefault="0075071D" w:rsidP="0075071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EC5A9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  <w:t>S=</w:t>
                  </w:r>
                </w:p>
                <w:p w:rsidR="00ED08B2" w:rsidRPr="00EC5A9E" w:rsidRDefault="00ED08B2" w:rsidP="00125CC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9FAFA"/>
                    </w:rPr>
                  </w:pPr>
                </w:p>
              </w:tc>
            </w:tr>
          </w:tbl>
          <w:p w:rsidR="00B770D7" w:rsidRPr="00125CC4" w:rsidRDefault="00B770D7" w:rsidP="00125C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8B2" w:rsidRPr="00125CC4" w:rsidTr="008C3FCA">
        <w:tc>
          <w:tcPr>
            <w:tcW w:w="4644" w:type="dxa"/>
            <w:tcBorders>
              <w:right w:val="single" w:sz="4" w:space="0" w:color="auto"/>
            </w:tcBorders>
          </w:tcPr>
          <w:p w:rsidR="008C3FCA" w:rsidRDefault="00EC5A9E" w:rsidP="008C3F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</w:pPr>
            <w:r w:rsidRPr="00EC5A9E">
              <w:rPr>
                <w:rFonts w:ascii="Times New Roman" w:hAnsi="Times New Roman" w:cs="Times New Roman"/>
                <w:b/>
                <w:color w:val="010101"/>
                <w:sz w:val="28"/>
                <w:szCs w:val="28"/>
                <w:shd w:val="clear" w:color="auto" w:fill="F9FAFA"/>
              </w:rPr>
              <w:t>2.</w:t>
            </w:r>
            <w:r>
              <w:rPr>
                <w:rFonts w:ascii="Times New Roman" w:hAnsi="Times New Roman" w:cs="Times New Roman"/>
                <w:b/>
                <w:color w:val="010101"/>
                <w:sz w:val="28"/>
                <w:szCs w:val="28"/>
                <w:shd w:val="clear" w:color="auto" w:fill="F9FAFA"/>
              </w:rPr>
              <w:t xml:space="preserve"> </w:t>
            </w:r>
            <w:r w:rsidR="008C3FCA" w:rsidRPr="00ED08B2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Два космических корабля одновременно стартовали с двух планет, расстояние между которыми равно 3600км, и направились навстречу друг другу. Через 2 часа корабли встретились и произвели стыковку. Определите скорость каждого из кораблей, если у одного из них она на 2км/ч больше, чем у другого.</w:t>
            </w:r>
          </w:p>
          <w:p w:rsidR="0075071D" w:rsidRDefault="0075071D" w:rsidP="008C3F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</w:pPr>
          </w:p>
          <w:tbl>
            <w:tblPr>
              <w:tblStyle w:val="a5"/>
              <w:tblW w:w="4678" w:type="dxa"/>
              <w:tblInd w:w="5" w:type="dxa"/>
              <w:tblLayout w:type="fixed"/>
              <w:tblLook w:val="04A0"/>
            </w:tblPr>
            <w:tblGrid>
              <w:gridCol w:w="4678"/>
            </w:tblGrid>
            <w:tr w:rsidR="008C3FCA" w:rsidTr="0075071D">
              <w:tc>
                <w:tcPr>
                  <w:tcW w:w="4678" w:type="dxa"/>
                  <w:tcBorders>
                    <w:top w:val="nil"/>
                    <w:left w:val="nil"/>
                  </w:tcBorders>
                  <w:shd w:val="clear" w:color="auto" w:fill="FFFFFF" w:themeFill="background1"/>
                </w:tcPr>
                <w:p w:rsidR="008C3FCA" w:rsidRDefault="008C3FCA" w:rsidP="0075071D">
                  <w:pPr>
                    <w:shd w:val="clear" w:color="auto" w:fill="FBD4B4" w:themeFill="accent6" w:themeFillTint="66"/>
                    <w:autoSpaceDE w:val="0"/>
                    <w:autoSpaceDN w:val="0"/>
                    <w:adjustRightInd w:val="0"/>
                    <w:ind w:left="-113"/>
                    <w:jc w:val="both"/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9FAFA"/>
                    </w:rPr>
                  </w:pPr>
                  <w:r w:rsidRPr="008C3FCA"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BD4B4" w:themeFill="accent6" w:themeFillTint="66"/>
                    </w:rPr>
                    <w:t>Ответ:</w:t>
                  </w:r>
                  <w:r w:rsidRPr="008C3FCA"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9FAFA"/>
                    </w:rPr>
                    <w:t xml:space="preserve"> </w:t>
                  </w:r>
                </w:p>
                <w:p w:rsidR="008C3FCA" w:rsidRPr="00EC5A9E" w:rsidRDefault="008C3FCA" w:rsidP="0075071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 w:themeFill="background1"/>
                    </w:rPr>
                  </w:pPr>
                  <w:r w:rsidRPr="00EC5A9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 w:themeFill="background1"/>
                    </w:rPr>
                    <w:t>V1=</w:t>
                  </w:r>
                </w:p>
                <w:p w:rsidR="008C3FCA" w:rsidRDefault="008C3FCA" w:rsidP="008C3FC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 w:themeFill="background1"/>
                    </w:rPr>
                  </w:pPr>
                  <w:r w:rsidRPr="00EC5A9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shd w:val="clear" w:color="auto" w:fill="FFFFFF" w:themeFill="background1"/>
                    </w:rPr>
                    <w:t>V2=</w:t>
                  </w:r>
                </w:p>
                <w:p w:rsidR="0075071D" w:rsidRPr="008C3FCA" w:rsidRDefault="0075071D" w:rsidP="008C3FC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10101"/>
                      <w:sz w:val="28"/>
                      <w:szCs w:val="28"/>
                      <w:shd w:val="clear" w:color="auto" w:fill="F9FAFA"/>
                    </w:rPr>
                  </w:pPr>
                </w:p>
              </w:tc>
            </w:tr>
          </w:tbl>
          <w:p w:rsidR="00ED08B2" w:rsidRPr="00125CC4" w:rsidRDefault="00ED08B2" w:rsidP="00ED08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</w:p>
        </w:tc>
        <w:tc>
          <w:tcPr>
            <w:tcW w:w="6038" w:type="dxa"/>
            <w:gridSpan w:val="2"/>
            <w:tcBorders>
              <w:left w:val="single" w:sz="4" w:space="0" w:color="auto"/>
            </w:tcBorders>
          </w:tcPr>
          <w:p w:rsidR="00ED08B2" w:rsidRPr="008B1E49" w:rsidRDefault="00ED08B2" w:rsidP="00EC5A9E">
            <w:pPr>
              <w:autoSpaceDE w:val="0"/>
              <w:autoSpaceDN w:val="0"/>
              <w:adjustRightInd w:val="0"/>
              <w:ind w:left="-249" w:right="-166" w:firstLine="14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3133725"/>
                  <wp:effectExtent l="19050" t="0" r="0" b="0"/>
                  <wp:docPr id="2" name="Рисунок 14" descr="C:\Users\Svetlana\Desktop\76a867e6ed38fdb3270470d2a3005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vetlana\Desktop\76a867e6ed38fdb3270470d2a3005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875" cy="313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0D7" w:rsidRPr="00125CC4" w:rsidTr="00ED08B2">
        <w:tc>
          <w:tcPr>
            <w:tcW w:w="5637" w:type="dxa"/>
            <w:gridSpan w:val="2"/>
          </w:tcPr>
          <w:p w:rsidR="00FF6B4D" w:rsidRPr="00125CC4" w:rsidRDefault="0075071D" w:rsidP="0075071D">
            <w:pPr>
              <w:autoSpaceDE w:val="0"/>
              <w:autoSpaceDN w:val="0"/>
              <w:adjustRightInd w:val="0"/>
              <w:ind w:left="-142"/>
              <w:jc w:val="both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552825" cy="3171825"/>
                  <wp:effectExtent l="19050" t="0" r="9525" b="0"/>
                  <wp:docPr id="17" name="Рисунок 17" descr="C:\Users\Svetlana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vetlana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EC5A9E" w:rsidRDefault="00EC5A9E" w:rsidP="00EC5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</w:pP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Инопланетяне сообщили жителям Земли, что в системе их звезды три планеты</w:t>
            </w:r>
            <w:proofErr w:type="gramStart"/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 А</w:t>
            </w:r>
            <w:proofErr w:type="gramEnd"/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, Б, В. Они живут на второй планете. Далее передача сообщения ухудшилась из-за помех, но было принято ещё 2 сообщения, которые, как установили учёные, являются ложными:</w:t>
            </w: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br/>
            </w: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а) А – не третья планета от звезды; </w:t>
            </w:r>
          </w:p>
          <w:p w:rsidR="0075071D" w:rsidRDefault="00EC5A9E" w:rsidP="00EC5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б) Б–вторая </w:t>
            </w: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планета.</w:t>
            </w: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</w:rPr>
              <w:br/>
            </w:r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Какими планетами от звезды являются</w:t>
            </w:r>
            <w:proofErr w:type="gramStart"/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 А</w:t>
            </w:r>
            <w:proofErr w:type="gramEnd"/>
            <w:r w:rsidRPr="00EC5A9E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, Б, В?</w:t>
            </w:r>
          </w:p>
          <w:p w:rsidR="0075071D" w:rsidRPr="0075071D" w:rsidRDefault="0075071D" w:rsidP="00EC5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</w:pPr>
          </w:p>
          <w:p w:rsidR="0075071D" w:rsidRDefault="0075071D" w:rsidP="0075071D">
            <w:pPr>
              <w:shd w:val="clear" w:color="auto" w:fill="FBD4B4" w:themeFill="accent6" w:themeFillTint="66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10101"/>
                <w:sz w:val="28"/>
                <w:szCs w:val="28"/>
                <w:shd w:val="clear" w:color="auto" w:fill="F9FAFA"/>
              </w:rPr>
            </w:pPr>
            <w:r w:rsidRPr="008C3FCA">
              <w:rPr>
                <w:rFonts w:ascii="Times New Roman" w:hAnsi="Times New Roman" w:cs="Times New Roman"/>
                <w:b/>
                <w:color w:val="010101"/>
                <w:sz w:val="28"/>
                <w:szCs w:val="28"/>
                <w:shd w:val="clear" w:color="auto" w:fill="FBD4B4" w:themeFill="accent6" w:themeFillTint="66"/>
              </w:rPr>
              <w:t>Ответ:</w:t>
            </w:r>
            <w:r w:rsidRPr="008C3FCA">
              <w:rPr>
                <w:rFonts w:ascii="Times New Roman" w:hAnsi="Times New Roman" w:cs="Times New Roman"/>
                <w:b/>
                <w:color w:val="010101"/>
                <w:sz w:val="28"/>
                <w:szCs w:val="28"/>
                <w:shd w:val="clear" w:color="auto" w:fill="F9FAFA"/>
              </w:rPr>
              <w:t xml:space="preserve"> </w:t>
            </w:r>
          </w:p>
          <w:p w:rsidR="0075071D" w:rsidRPr="00FF6B4D" w:rsidRDefault="0075071D" w:rsidP="00EC5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D45102" w:rsidRPr="00CB2B33" w:rsidRDefault="00D45102" w:rsidP="0075071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sectPr w:rsidR="00D45102" w:rsidRPr="00CB2B33" w:rsidSect="00D45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102"/>
    <w:rsid w:val="000C6644"/>
    <w:rsid w:val="00125CC4"/>
    <w:rsid w:val="00263D46"/>
    <w:rsid w:val="003A6E9D"/>
    <w:rsid w:val="005B2B25"/>
    <w:rsid w:val="005B59CB"/>
    <w:rsid w:val="0075071D"/>
    <w:rsid w:val="008B1E49"/>
    <w:rsid w:val="008C3FCA"/>
    <w:rsid w:val="00A066C6"/>
    <w:rsid w:val="00B770D7"/>
    <w:rsid w:val="00C025D7"/>
    <w:rsid w:val="00CB2B33"/>
    <w:rsid w:val="00D45102"/>
    <w:rsid w:val="00E62F68"/>
    <w:rsid w:val="00EC5A9E"/>
    <w:rsid w:val="00ED08B2"/>
    <w:rsid w:val="00FF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1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70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F6B4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B2B3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B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9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FD6E6-E0C3-4D22-BF31-BFD279C2F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Svetlana</cp:lastModifiedBy>
  <cp:revision>9</cp:revision>
  <dcterms:created xsi:type="dcterms:W3CDTF">2022-06-03T18:54:00Z</dcterms:created>
  <dcterms:modified xsi:type="dcterms:W3CDTF">2024-04-09T15:53:00Z</dcterms:modified>
</cp:coreProperties>
</file>