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100" w:beforeAutospacing="true" w:after="150" w:lineRule="atLeast" w:line="240"/>
        <w:jc w:val="left"/>
        <w:outlineLvl w:val="0"/>
        <w:rPr/>
      </w:pPr>
      <w:r>
        <w:rPr>
          <w:b/>
          <w:bCs/>
          <w:kern w:val="36"/>
          <w:sz w:val="48"/>
          <w:szCs w:val="48"/>
        </w:rPr>
        <w:t>КОНСУЛЬТАЦИЯ РОДИТЕЛЕЙ. КОМПЛЕКС УПРАЖНЕНИЙ АРТИКУЛЯЦИОННОЙ ГИМНАСТИКИ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t>Цель артикуляционной гимнастики</w:t>
      </w:r>
      <w:r>
        <w:t xml:space="preserve">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Принцип отбора упражнений. Классификация артикуляционных упражнений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Артикуляционная гимнастика включает упражнения для тренировки подвижности и переключаемости органов, отработки определённых положений губ, языка. При подборе упражнений для артикуляционной гимнастики следует предусматривать те движения и положения органов артикуляционного аппарата, в результате которых образуются звуки.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Всю систему артикуляционной гимнастики можно разделить на два вида упражнений: статические и динамические с образными названиями.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Статические упражнения</w:t>
      </w:r>
      <w:r>
        <w:t> (</w:t>
      </w:r>
      <w:r>
        <w:rPr>
          <w:i/>
          <w:iCs/>
        </w:rPr>
        <w:t>«Лопаточка», «Птенчики», «Чашечка», «Иголочка», «Стрелочка», «Трубочка»</w:t>
      </w:r>
      <w:r>
        <w:t>) направлены на удержание артикуляционной позы в течении 6 - 10 секунд.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Динамические упражнения</w:t>
      </w:r>
      <w:r>
        <w:t> (</w:t>
      </w:r>
      <w:r>
        <w:rPr>
          <w:i/>
          <w:iCs/>
        </w:rPr>
        <w:t>«Лошадка», «Грибок», «Качели», «Вкусное варенье», «Змейка», «Часики», «Маятник», «Катушка», «Маляр»</w:t>
      </w:r>
      <w:r>
        <w:t>) требуют ритмического повторения 6 - 8 раз движений, координации, хорошей переключаемости.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Самым подвижным органом является язык. Наибольшей степенью подвижности обладают передняя часть языка и кончик языка, боковые края передней и средней частей языка, так как от их работы зависит качество звуков.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lineRule="auto" w:line="240"/>
        <w:jc w:val="left"/>
        <w:rPr/>
      </w:pPr>
      <w:r>
        <w:t>Поэтому в артикуляционную гимнастику входят упражнения, в процессе которых вырабатываются следующие положения кончика языка: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 xml:space="preserve">а) опущен за нижние зубы - </w:t>
      </w:r>
      <w:r>
        <w:rPr>
          <w:i/>
          <w:iCs/>
        </w:rPr>
        <w:t>«почистим зубы»</w:t>
      </w:r>
      <w:r>
        <w:t>; </w:t>
      </w:r>
    </w:p>
    <w:p>
      <w:pPr>
        <w:pStyle w:val="style0"/>
        <w:spacing w:lineRule="auto" w:line="240"/>
        <w:jc w:val="left"/>
        <w:rPr/>
      </w:pPr>
      <w:r>
        <w:t xml:space="preserve">б) поднят вверх </w:t>
      </w:r>
      <w:r>
        <w:rPr>
          <w:i/>
          <w:iCs/>
        </w:rPr>
        <w:t>«маляр», «грибок», «гармошка»</w:t>
      </w:r>
      <w:r>
        <w:t>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 xml:space="preserve">После того, как каждое положение будет отработано, даётся упражнение на переключение с одного положения на другое - </w:t>
      </w:r>
      <w:r>
        <w:rPr>
          <w:i/>
          <w:iCs/>
        </w:rPr>
        <w:t>«качели»</w:t>
      </w:r>
      <w:r>
        <w:t xml:space="preserve">. Средняя часть языка наиболее ограничена в своих движениях. Для выработки подъёма средней части спинки языка выполняют упражнение </w:t>
      </w:r>
      <w:r>
        <w:rPr>
          <w:i/>
          <w:iCs/>
        </w:rPr>
        <w:t>«киска сердится»</w:t>
      </w:r>
      <w:r>
        <w:t xml:space="preserve">. Для отработки движений для задней части языка служат упражнения </w:t>
      </w:r>
      <w:r>
        <w:rPr>
          <w:i/>
          <w:iCs/>
        </w:rPr>
        <w:t>«пароход гудит», «прятки»</w:t>
      </w:r>
      <w:r>
        <w:t>. Боковые края языка могут прижиматься к внутренней поверхности коренных зубов и не пропускать вбок входящую струю воздуха (и, э, с, з, ж, ч, щ); могут опускаться и пропускать струю воздуха вбок (л); язык может сужаться (о, у).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В образовании звуков так же играет роль подвижность губ, они могут вытягиваться в трубочку (у), округляться (о), обнажать передние зубы (и, с, з, ц, и др.), слегка выдвинуты вперёд (ш, ж). Но наибольшей подвижностью обладает нижняя губа, образовывая щель, приближаясь к верхним передним зубам (ф, в), смыкается с верхней губой (п, б, м). Нижняя челюсть может опускаться, образуя носовые звуки и подниматься, образуя ротовые звуки.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Комплексы артикуляционных упражнений для отдельных групп звуков и комплекс для отработки основных движений и положений губ и языка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звука.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Первый комплекс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1.Удерживание губ в улыбке, передние верхние, и нижние зубы обнажены.</w:t>
      </w:r>
      <w:r>
        <w:br/>
      </w:r>
      <w:r>
        <w:t>2.Вытягивать губы вперёд трубочкой.</w:t>
      </w:r>
      <w:r>
        <w:br/>
      </w:r>
      <w:r>
        <w:t>3.Чередовать положения губ: в улыбке - трубочкой.</w:t>
      </w:r>
      <w:r>
        <w:br/>
      </w:r>
      <w:r>
        <w:t>4.Спокойное открывание и закрывание рта, губы в положение улыбки.</w:t>
      </w:r>
      <w:r>
        <w:br/>
      </w:r>
      <w:r>
        <w:t>5.Язык широкий.</w:t>
      </w:r>
      <w:r>
        <w:br/>
      </w:r>
      <w:r>
        <w:t>6.Язык узкий.</w:t>
      </w:r>
      <w:r>
        <w:br/>
      </w:r>
      <w:r>
        <w:t>7.Чередование положений языка: широкий - узкий.</w:t>
      </w:r>
      <w:r>
        <w:br/>
      </w:r>
      <w:r>
        <w:t>8.Подём языка за верхние зубы.</w:t>
      </w:r>
      <w:r>
        <w:br/>
      </w:r>
      <w:r>
        <w:t>9.Чередование движений языка вверх - вниз.</w:t>
      </w:r>
      <w:r>
        <w:br/>
      </w:r>
      <w:r>
        <w:t>10.Чередование следующих движений языка(при опущенном кончике): отодвинуть язык в глубь рта - приближать к передним нижним резцам.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Основной комплекс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1.Открыть рот и подержать открытым (а - а - а - а), закрыть.</w:t>
      </w:r>
      <w:r>
        <w:br/>
      </w:r>
      <w:r>
        <w:t xml:space="preserve">2. </w:t>
      </w:r>
      <w:r>
        <w:rPr>
          <w:i/>
          <w:iCs/>
        </w:rPr>
        <w:t>«Заборчик»</w:t>
      </w:r>
      <w:r>
        <w:t xml:space="preserve"> - губы в улыбке, видны верхние и нижние зубы.</w:t>
      </w:r>
      <w:r>
        <w:br/>
      </w:r>
      <w:r>
        <w:t xml:space="preserve">3. </w:t>
      </w:r>
      <w:r>
        <w:rPr>
          <w:i/>
          <w:iCs/>
        </w:rPr>
        <w:t>«Хоботок»</w:t>
      </w:r>
      <w:r>
        <w:t xml:space="preserve"> - губы вытянуты вперёд трубочкой.</w:t>
      </w:r>
      <w:r>
        <w:br/>
      </w:r>
      <w:r>
        <w:t xml:space="preserve">4. </w:t>
      </w:r>
      <w:r>
        <w:rPr>
          <w:i/>
          <w:iCs/>
        </w:rPr>
        <w:t>«Лопатка»</w:t>
      </w:r>
      <w:r>
        <w:t xml:space="preserve"> - широкий язык высунуть, расслабить, положить на нижнюю губу. Следить, чтобы язык не дрожал. Держать 10 - 15 секунд.</w:t>
      </w:r>
      <w:r>
        <w:br/>
      </w:r>
      <w:r>
        <w:t xml:space="preserve">5. </w:t>
      </w:r>
      <w:r>
        <w:rPr>
          <w:i/>
          <w:iCs/>
        </w:rPr>
        <w:t>«Иголочка»</w:t>
      </w:r>
      <w:r>
        <w:t xml:space="preserve"> - рот открыт. Узкий напряженный язык выдвинут вперёд. Чередовать </w:t>
      </w:r>
      <w:r>
        <w:rPr>
          <w:i/>
          <w:iCs/>
        </w:rPr>
        <w:t>«Лопатка» - «Иголочка»</w:t>
      </w:r>
      <w:r>
        <w:t>.</w:t>
      </w:r>
      <w:r>
        <w:br/>
      </w:r>
      <w:r>
        <w:t xml:space="preserve">6. </w:t>
      </w:r>
      <w:r>
        <w:rPr>
          <w:i/>
          <w:iCs/>
        </w:rPr>
        <w:t>«Часики»</w:t>
      </w:r>
      <w:r>
        <w:t xml:space="preserve"> - рот приоткрыт. Губы растянуты в улыбку. Кончиком узкого языка попеременно тянуться под счет педагога к уголкам рта.</w:t>
      </w:r>
      <w:r>
        <w:br/>
      </w:r>
      <w:r>
        <w:t xml:space="preserve">7. </w:t>
      </w:r>
      <w:r>
        <w:rPr>
          <w:i/>
          <w:iCs/>
        </w:rPr>
        <w:t>«Качели»</w:t>
      </w:r>
      <w:r>
        <w:t xml:space="preserve"> - движение языка: нос - подбородок.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Упражнения для губ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«Улыбка»</w:t>
      </w:r>
      <w:r>
        <w:t xml:space="preserve"> - удерживание губ в улыбке. Зубы не видны.</w:t>
      </w:r>
      <w:r>
        <w:br/>
      </w:r>
      <w:r>
        <w:rPr>
          <w:i/>
          <w:iCs/>
        </w:rPr>
        <w:t xml:space="preserve">«Заборчик» </w:t>
      </w:r>
      <w:r>
        <w:t>- рот закрыт. Верхние и нижние зубы обнажены. Губы раскрыты в улыбке.</w:t>
      </w:r>
      <w:r>
        <w:br/>
      </w:r>
      <w:r>
        <w:rPr>
          <w:i/>
          <w:iCs/>
        </w:rPr>
        <w:t>«Трубочка»</w:t>
      </w:r>
      <w:r>
        <w:t xml:space="preserve"> - вытягивание губ вперёд длинной трубочкой.</w:t>
      </w:r>
      <w:r>
        <w:br/>
      </w:r>
      <w:r>
        <w:rPr>
          <w:i/>
          <w:iCs/>
        </w:rPr>
        <w:t>«Хоботок»</w:t>
      </w:r>
      <w:r>
        <w:t xml:space="preserve"> - вытягивание сомкнутых губ вперёд.</w:t>
      </w:r>
      <w:r>
        <w:br/>
      </w:r>
      <w:r>
        <w:rPr>
          <w:i/>
          <w:iCs/>
        </w:rPr>
        <w:t xml:space="preserve">«Бублик» </w:t>
      </w:r>
      <w:r>
        <w:t>- зубы сомкнутые. Губы округлены и чуть вытянуты вперёд. Верхние и нижние резцы видны.</w:t>
      </w:r>
      <w:r>
        <w:br/>
      </w:r>
      <w:r>
        <w:t xml:space="preserve">Чередование положений губ: </w:t>
      </w:r>
      <w:r>
        <w:rPr>
          <w:i/>
          <w:iCs/>
        </w:rPr>
        <w:t>«Заборчик» - «Бублик»</w:t>
      </w:r>
      <w:r>
        <w:t xml:space="preserve">, </w:t>
      </w:r>
      <w:r>
        <w:rPr>
          <w:i/>
          <w:iCs/>
        </w:rPr>
        <w:t>«Улыбка» - «Хоботок»</w:t>
      </w:r>
      <w:r>
        <w:t>.</w:t>
      </w:r>
      <w:r>
        <w:br/>
      </w:r>
      <w:r>
        <w:rPr>
          <w:i/>
          <w:iCs/>
        </w:rPr>
        <w:t>«Кролик»</w:t>
      </w:r>
      <w:r>
        <w:t xml:space="preserve"> - зубы сомкнутые. Верхняя губа приподнята и обнажает верхние резцы.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Комплекс артикуляционной гимнастики № 1 для свистящих (с, з, ц)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1.«Загнать мяч в ворота» (Фомичёва М.Ф.)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длительную, направленную воздушную струю.</w:t>
      </w:r>
      <w:r>
        <w:br/>
      </w:r>
      <w:r>
        <w:t>Описание. Вытянуть губы вперёд трубочкой и длительно дуть на ватный шарик (лежит на столе перед ребёнком), загоняя его между двумя кубиками.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t>Методические указания</w:t>
      </w:r>
      <w:r>
        <w:br/>
      </w:r>
      <w:r>
        <w:t>- Следить, чтобы не надувались щёки, для этого их можно слегка придерживать пальцами.</w:t>
      </w:r>
      <w:r>
        <w:br/>
      </w:r>
      <w:r>
        <w:t>- Загонять шарик на одном выдохе, не допуская, чтобы воздушная струя была прерывистой.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2. «Наказать непослушный язык» (Фомичёва М.Ф.)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умение, расслабив мышцы языка, удерживать его широким, распластанным.</w:t>
      </w:r>
      <w:r>
        <w:br/>
      </w:r>
      <w:r>
        <w:t>Описание. Немного приоткрыть рот, спокойно положить язык на нижнюю губу и, пошлёпывая его губами, произнести звук «пя - пя - пя».</w:t>
      </w:r>
      <w:r>
        <w:br/>
      </w:r>
      <w:r>
        <w:t>Удерживать широкий язык в спокойном положении при открытом рте под счёт от 1 - 5, 5 - 10.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Нижнюю губу не следует подворачивать и натягивать на нижние зубы.</w:t>
      </w:r>
      <w:r>
        <w:br/>
      </w:r>
      <w:r>
        <w:t>- Язык должен быть широким, края его касаются уголков рта.</w:t>
      </w:r>
      <w:r>
        <w:br/>
      </w:r>
      <w:r>
        <w:t>- Похлопывать язык губами надо несколько раз на одном выдохе.</w:t>
      </w:r>
      <w:r>
        <w:br/>
      </w:r>
      <w:r>
        <w:t>Следить, чтобы ребёнок не задерживал при этом выдыхаемый воздух.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3. «Лопатка» (Фомичёва М.Ф.)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умение удерживать язык в спокойном, расслабленном положении.</w:t>
      </w:r>
      <w:r>
        <w:br/>
      </w:r>
      <w:r>
        <w:t>Описание. Улыбнуться, приоткрыть рот, положить широкий передний край языка на нижнюю губу. Удерживать его в таком положении под счёт от 1 - 5, 5 - 10.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Губы не растягивать в сильную улыбку, чтобы не было натяжения.</w:t>
      </w:r>
      <w:r>
        <w:br/>
      </w:r>
      <w:r>
        <w:t>- Следить, чтобы не подворачивалась нижняя губа.</w:t>
      </w:r>
      <w:r>
        <w:br/>
      </w:r>
      <w:r>
        <w:t>- Не высовывать язык далеко: он должен накрывать только нижнюю губу.</w:t>
      </w:r>
      <w:r>
        <w:br/>
      </w:r>
      <w:r>
        <w:t>- Боковые края языка должны касаться уголков рта.</w:t>
      </w:r>
      <w:r>
        <w:br/>
      </w:r>
      <w:r>
        <w:t>- Если упражнение не получается, надо вернуться к упражнению «Наказать непослушный язык».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4. «Кто дальше загонит мяч?» (Фомичёва М.Ф.)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 Вырабатывать плавную, длительную, непрерывную воздушную струю, идущую посередине языка.</w:t>
      </w:r>
      <w:r>
        <w:br/>
      </w:r>
      <w:r>
        <w:t>Описание. Улыбнуться, положить широкий передний край на нижнюю губу и, как бы произнося длительный звук ф, сдуть ватку на противоположный край стола.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Нижняя губа не должна натягиваться на нижние зубы.</w:t>
      </w:r>
      <w:r>
        <w:br/>
      </w:r>
      <w:r>
        <w:t>- Нельзя надувать щёки.</w:t>
      </w:r>
      <w:r>
        <w:br/>
      </w:r>
      <w:r>
        <w:t>- Следить, чтобы дети произносили звук ф, а не звук х, то есть воздушная струя была узкая, а не рассеянная.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5. «Почистим зубы» (Фомичёва М.Ф.)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Научить детей удерживать кончик языка за нижними зубами.</w:t>
      </w:r>
      <w:r>
        <w:br/>
      </w:r>
      <w:r>
        <w:t>Описание. Улыбнуться, показать зубы, приоткрыть рот и кончиком языка почистить нижние зубы, делая сначала движения языком из стороны в сторону, потом снизу вверх.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- Губы неподвижны, находятся в положении улыбки.</w:t>
      </w:r>
      <w:r>
        <w:br/>
      </w:r>
      <w:r>
        <w:t>- Двигая кончиком языка из стороны в сторону, следить, чтобы он находился у десен, а не скользил по верхнему краю зубов.</w:t>
      </w:r>
      <w:r>
        <w:br/>
      </w:r>
      <w:r>
        <w:t>- Двигая языком снизу вверх, следить, чтобы кончик языка был широким и начинал движение от корней нижних зубов.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Комплекс артикуляционной гимнастики № 2 для шипящих (ш, ж, ч, щ)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1. «Вкусное варенье»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</w:r>
      <w:r>
        <w:br/>
      </w:r>
      <w:r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Следить, чтобы работал только язык, нижняя челюсть должна быть неподвижной.</w:t>
      </w:r>
      <w:r>
        <w:br/>
      </w:r>
      <w:r>
        <w:t>- Язык должен быть широким, боковые края его касаются углов рта.</w:t>
      </w:r>
      <w:r>
        <w:br/>
      </w:r>
      <w:r>
        <w:t>- Если упражнение не получается, нужно вернуться к упражнению «Наказать непослушный язык».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2. «Гармошка»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 Укрепить мышцы языка. Растягивать подъязычную уздечку.</w:t>
      </w:r>
      <w:r>
        <w:br/>
      </w:r>
      <w:r>
        <w:t>Описание.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Следить, чтобы губы были неподвижны, когда открывается рот.</w:t>
      </w:r>
      <w:r>
        <w:br/>
      </w:r>
      <w:r>
        <w:t>- Открывать и закрывать рот, удерживая его в каждом положении под счёт от 3 - 5.</w:t>
      </w:r>
      <w:r>
        <w:br/>
      </w:r>
      <w:r>
        <w:t>- Следить, чтобы при открытии рта не провисала одна из сторон языка.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3. «Фокус»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подъём языка вверх, умение придавать языку форму ковшика и направлять воздушную струю посередине языка.</w:t>
      </w:r>
      <w:r>
        <w:br/>
      </w:r>
      <w:r>
        <w:t>Описание.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Следить, чтобы нижняя челюсть была неподвижной.</w:t>
      </w:r>
      <w:r>
        <w:br/>
      </w:r>
      <w:r>
        <w:t>- Боковые края языка должны быть прижаты к верхней губе.</w:t>
      </w:r>
      <w:r>
        <w:br/>
      </w:r>
      <w:r>
        <w:t>- Нижняя губа не должна подворачиваться и натягиваться на нижние зубы.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4. «Чашечка»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Научиться удерживать язык в форме чашечки наверху, у верхних зубов. Укреплять мускулатуру языка.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Описание. Улыбнуться, открыть рот и установить язык наверху в форме чашечки.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</w:r>
      <w:r>
        <w:br/>
      </w:r>
      <w:r>
        <w:t>- Можно также распластать язык похлопыванием по нему губами, завернуть его на верхнюю губу, придерживая края пальчиками.</w:t>
      </w:r>
      <w:r>
        <w:br/>
      </w:r>
      <w:r>
        <w:t>- При выполнении упражнения края языка находятся у верхних зубов.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5. «Приклей конфетку»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Учить удерживать язык вверху.</w:t>
      </w:r>
      <w:r>
        <w:br/>
      </w:r>
      <w:r>
        <w:t>Описание. 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Комплекс артикуляционной гимнастики № 3 для сонорных звуков (л, ль)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t>1. «Наказать непослушный язычок»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 Вырабатывать умение, расслабив мышцы языка, удерживать его широким, распластанным.</w:t>
      </w:r>
      <w:r>
        <w:br/>
      </w:r>
      <w:r>
        <w:t>Описание. Немного приоткрыть рот, спокойно положить язык на нижнюю губу и, пошлёпывая его губами, произнести звук «пя - пя - пя». Удерживать широкий язык в спокойном положении при открытом рте под счёт от 1 - 5, 5 - 10.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Нижнюю губу не следует подворачивать и натягивать на нижние зубы.</w:t>
      </w:r>
      <w:r>
        <w:br/>
      </w:r>
      <w:r>
        <w:t>- Язык должен быть широким, края его касаются уголков рта.</w:t>
      </w:r>
      <w:r>
        <w:br/>
      </w:r>
      <w:r>
        <w:t>- Похлопывать язык губами надо несколько раз на одном выдохе. Следить, чтобы ребёнок не задерживал при этом выдыхаемый воздух.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2. «Пароход гудит»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 Вырабатывать подъём спинки языка вверх.</w:t>
      </w:r>
      <w:r>
        <w:br/>
      </w:r>
      <w:r>
        <w:t>Описание. Приоткрыть рот и длительно произносить звук ы (как гудит пароход).</w:t>
      </w:r>
      <w:r>
        <w:br/>
      </w:r>
      <w:r>
        <w:t>Методические указания.</w:t>
      </w:r>
      <w:r>
        <w:br/>
      </w:r>
      <w:r>
        <w:t>Следить, чтобы кончик языка был опущен и находился в глубине рта, а спинка была поднята к нёбу.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3.«Индюк»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подъём языка вверх, подвижность его передней части.</w:t>
      </w:r>
      <w:r>
        <w:br/>
      </w:r>
      <w:r>
        <w:t>Описание. 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</w:r>
      <w:r>
        <w:br/>
      </w:r>
      <w:r>
        <w:t>Сначала производить медленные движения, потом убыстрить темп и добавить голос, пока не слышится бл - бл (как индюк болбочет).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- Следить, чтобы язык был широким и не сужался.</w:t>
      </w:r>
      <w:r>
        <w:br/>
      </w:r>
      <w:r>
        <w:t>- Чтобы движения языком были вперёд - назад, а не из стороны в сторону.</w:t>
      </w:r>
      <w:r>
        <w:br/>
      </w:r>
      <w:r>
        <w:t>- Язык должен «облизывать» верхнюю губу, а не выбрасываться вперёд.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4. «Качели»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 Вырабатывать умение быстро менять положение языка, необходимое при соединении звука л с гласными а, ы, о, у.</w:t>
      </w:r>
      <w:r>
        <w:br/>
      </w:r>
      <w:r>
        <w:t>Описание. Улыбнуться, показать зубы, приоткрыть рот, положить широкий язык за нижние зубы (с внутренней стороны) и удерживать в таком положении под счёт от 1 - 5. Потом поднять широкий язык за верхние зубы и удерживать под счёт от 1 - 5. Так поочередно менять положение языка 4 - 6 раз.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Методические указания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- Следить, чтобы работал только язык, а нижняя челюсть и губы оставались неподвижными.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5. «Лошадка»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Укрепляет мышцы языка и вырабатывает подъём языка вверх.</w:t>
      </w:r>
      <w:r>
        <w:br/>
      </w:r>
      <w:r>
        <w:t>Описание. Улыбнуться, показать зубы, приоткрыть рот и пощелкать кончиком языка.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указания.</w:t>
      </w:r>
      <w:r>
        <w:br/>
      </w:r>
      <w:r>
        <w:t>- Упражнение сначала выполняются в медленном темпе, потом быстрее.</w:t>
      </w:r>
      <w:r>
        <w:br/>
      </w:r>
      <w:r>
        <w:t>- Нижняя челюсть не должна двигаться; работает только язык.</w:t>
      </w:r>
      <w:r>
        <w:br/>
      </w:r>
      <w:r>
        <w:t>- Если у ребёнка пощёлкивание не получается, нужно предложить ему выполнять упражнение «Приклеить конфетку», а потом вернуться к этому упражнению.</w:t>
      </w:r>
      <w:r>
        <w:br/>
      </w:r>
      <w:r>
        <w:t>- Следить, чтобы кончик языка не подворачивался внутрь, то есть чтобы ребёнок щёлкал языком, а не чмокал.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Комплекс артикуляционной гимнастики № 4 для сонорных звуков (р, рь)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1.«Чьи зубы чище»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 Вырабатывать подъём языка вверх.</w:t>
      </w:r>
      <w:r>
        <w:br/>
      </w:r>
      <w:r>
        <w:t>Описание. Приоткрыть рот и кончиком языка «почистить» верхние зубы с внутренней стороны, делая движения языком из стороны в сторону.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Губы в улыбке, верхние и нижние зубы видны.</w:t>
      </w:r>
      <w:r>
        <w:br/>
      </w:r>
      <w:r>
        <w:t>- Следить, чтобы кончик языка не высовывался, не загибался внутрь, а находился у верхних зубов.</w:t>
      </w:r>
      <w:r>
        <w:br/>
      </w:r>
      <w:r>
        <w:t>- Нижняя челюсть неподвижна, работает только язык.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i/>
          <w:iCs/>
        </w:rPr>
        <w:br/>
      </w:r>
      <w:r>
        <w:rPr>
          <w:i/>
          <w:iCs/>
        </w:rPr>
        <w:t>2. «Маляр»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Отработать движения языка вверх и его подвижность.</w:t>
      </w:r>
      <w:r>
        <w:br/>
      </w:r>
      <w:r>
        <w:t>Описание. Улыбнутся, приоткрыть рот и «погладить» кончиком языка твёрдое нёбо, делая движения языком вперёд - назад.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Губы и нижняя челюсть должны быть неподвижны.</w:t>
      </w:r>
      <w:r>
        <w:br/>
      </w:r>
      <w:r>
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3. «Барабан»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 Укреплять мышцы кончика языка, вырабатывать подъём языка и умение делать кончик языка напряженным.</w:t>
      </w:r>
      <w:r>
        <w:br/>
      </w:r>
      <w:r>
        <w:t>Описание. 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Рот должен быть открыт, губы в улыбке, нижняя челюсть неподвижна; работает только язык.</w:t>
      </w:r>
      <w:r>
        <w:br/>
      </w:r>
      <w:r>
        <w:t>- Следить, чтобы звук д носил характер чёткого удара - не был хлюпающим.</w:t>
      </w:r>
      <w:r>
        <w:br/>
      </w:r>
      <w:r>
        <w:t>- Кончик языка не должен подворачиваться.</w:t>
      </w:r>
      <w:r>
        <w:br/>
      </w:r>
      <w:r>
        <w:t>- Звук нужно произносить так, чтобы ощущалась воздушная струя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4. «Барабан - 2»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Цель: Вырабатывать подъём языка, развивать упругость и подвижность кончика языка.</w:t>
      </w:r>
      <w:r>
        <w:br/>
      </w:r>
      <w:r>
        <w:t>Описание: Рот открыт. Губы в улыбке. Широкий язык поднят вверх к нёбу и произносить поочерёдно отчётливо да - ды. При произнесении слога да язык отводится к центру нёба, при произнесению ды - перемещается к бугоркам за верхними резцами. Сначала упражнение выполняется медленно, затем темп убыстряется. При произнесении должна ощущаться выдыхаемая струя воздуха.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- Следить, чтобы губы не натягивались на зубы. Нижняя челюсть не должна двигаться. Произнесение да - ды должно быть чётким, не хлюпающим, кончик языка не должен подворачиваться.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5. «Автомат»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Цель: Вырабатывать подъём языка, гибкость и подвижность кончика языка.</w:t>
      </w:r>
      <w:r>
        <w:br/>
      </w:r>
      <w:r>
        <w:t>Описание. 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rPr>
          <w:i/>
          <w:iCs/>
        </w:rPr>
        <w:t>Методические указания</w:t>
      </w:r>
      <w:r>
        <w:br/>
      </w:r>
      <w:r>
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 Для проверки ко рту поднести полоску бумаги: при правильном выполнении упражнения она будет отклоняться.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rPr>
          <w:b/>
          <w:bCs/>
        </w:rPr>
        <w:t>Методика проведения артикуляционной гимнастики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Проводится артикуляционная гимнастика ежедневно, чтобы вырабатываемые у детей двигательные навыки закреплялись, становились более прочными.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При отборе материала для артикуляционной гимнастики соблюдается определённая последовательность, надо идти от простых упражнений к более сложным. Проводятся упражнения эмоционально, в игровой форме.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Упражнения выполняются сидя перед зеркалом, дети должны видеть лицо педагога и своё лицо. Из выполняемых упражнений, новым может быть только одно, остальные даются для повторения и закрепления. Если детьми выполняется какое - то упражнение недостаточно хорошо, новые упражнения не вводятся, а отрабатывается пройденный материал. Для закрепления придумываются новые игровые приёмы.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Формирование артикуляционных движений осуществляется произвольно и осознанно: ребёнок учится производить их и контролировать правильность выполнения. Необходимые движения формируются по зрительному подражанию: педагог рассказывает о предстоящем упражнении; показывает его выполнение - правильную артикуляцию звука; объясняет, какие движения следует произвести, предлагает повторить.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В результате нескольких проб, сопровождаемых зрительным контролем, ребёнок добивается нужной позы. При затруднениях педагог помогает ребёнку шпателем или зондом. 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t>Педагог следит за качеством выполняемых движений: точностью и правильностью, плавностью, достаточным объёмом движения, темпом выполнения, устойчивостью, хорошей переключаемостью с одного движения на другое, симметричностью, наличием лишних движений. Не все дети одновременно овладевают двигательными навыками, поэтому необходим индивидуальный подход и даётся задание родителям отработать эти движения дома. В противном случае артикуляционная гимнастика не достигает своей цели. Артикуляция считается усвоенной, если она выполняется безошибочно и не нуждается в зрительном контроле.</w:t>
      </w:r>
    </w:p>
    <w:p>
      <w:pPr>
        <w:pStyle w:val="style0"/>
        <w:spacing w:before="100" w:beforeAutospacing="true" w:after="100" w:afterAutospacing="true" w:lineRule="auto" w:line="240"/>
        <w:jc w:val="left"/>
        <w:rPr/>
      </w:pPr>
      <w:r>
        <w:br/>
      </w:r>
      <w:r>
        <w:t>Итак, при образовании различных звуков каждый орган занимает определённое положение. В речи звуки произносятся не изолированно, а один за другим, поэтому органы артикуляционного аппарата должны быстро менять своё положение. Чёткого произношения звуков, слов, фраз можно добиться, сами органы артикуляционного аппарата будут достаточно подвижны, а работа их координирована.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72CD670"/>
    <w:lvl w:ilvl="0">
      <w:start w:val="1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1.1.6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Times New Roman" w:eastAsia="Times New Roman" w:hAnsi="Arial"/>
        <w:sz w:val="24"/>
        <w:szCs w:val="24"/>
        <w:lang w:val="ru-RU" w:bidi="ar-SA" w:eastAsia="en-US"/>
      </w:rPr>
    </w:rPrDefault>
    <w:pPrDefault>
      <w:pPr>
        <w:spacing w:lineRule="atLeast" w:line="0"/>
        <w:jc w:val="both"/>
      </w:pPr>
    </w:pPrDefault>
  </w:docDefaults>
  <w:style w:type="paragraph" w:default="1" w:styleId="style0">
    <w:name w:val="Normal"/>
    <w:next w:val="style0"/>
    <w:qFormat/>
    <w:pPr/>
    <w:rPr>
      <w:rFonts w:ascii="Times New Roman" w:hAnsi="Times New Roman"/>
      <w:lang w:eastAsia="ru-RU"/>
    </w:rPr>
  </w:style>
  <w:style w:type="paragraph" w:styleId="style1">
    <w:name w:val="heading 1"/>
    <w:basedOn w:val="style0"/>
    <w:next w:val="style1"/>
    <w:link w:val="style4099"/>
    <w:qFormat/>
    <w:uiPriority w:val="9"/>
    <w:pPr>
      <w:spacing w:before="100" w:beforeAutospacing="true" w:after="100" w:afterAutospacing="true" w:lineRule="auto" w:line="240"/>
      <w:jc w:val="left"/>
      <w:outlineLvl w:val="0"/>
    </w:pPr>
    <w:rPr>
      <w:b/>
      <w:bCs/>
      <w:kern w:val="36"/>
      <w:sz w:val="48"/>
      <w:szCs w:val="48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spacing w:before="240" w:after="60" w:lineRule="auto" w:line="240"/>
      <w:jc w:val="left"/>
      <w:outlineLvl w:val="1"/>
    </w:pPr>
    <w:rPr>
      <w:rFonts w:ascii="Cambria" w:cs="宋体" w:eastAsia="宋体" w:hAnsi="Cambria"/>
      <w:b/>
      <w:bCs/>
      <w:iCs/>
      <w:sz w:val="28"/>
      <w:szCs w:val="28"/>
    </w:rPr>
  </w:style>
  <w:style w:type="paragraph" w:styleId="style4">
    <w:name w:val="heading 4"/>
    <w:basedOn w:val="style0"/>
    <w:next w:val="style0"/>
    <w:link w:val="style4098"/>
    <w:uiPriority w:val="9"/>
    <w:pPr>
      <w:keepNext/>
      <w:spacing w:before="240" w:lineRule="auto" w:line="480"/>
      <w:ind w:left="1080" w:hanging="1080"/>
      <w:jc w:val="left"/>
      <w:outlineLvl w:val="3"/>
    </w:pPr>
    <w:rPr>
      <w:rFonts w:ascii="Arial" w:hAnsi="Arial"/>
      <w:b/>
      <w:bCs/>
      <w:color w:val="000000"/>
      <w:sz w:val="28"/>
      <w:szCs w:val="28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Cambria" w:cs="宋体" w:eastAsia="宋体" w:hAnsi="Cambria"/>
      <w:b/>
      <w:bCs/>
      <w:iCs/>
      <w:sz w:val="28"/>
      <w:szCs w:val="28"/>
    </w:rPr>
  </w:style>
  <w:style w:type="character" w:customStyle="1" w:styleId="style4098">
    <w:name w:val="Заголовок 4 Знак"/>
    <w:next w:val="style4098"/>
    <w:link w:val="style4"/>
    <w:uiPriority w:val="9"/>
    <w:rPr>
      <w:b/>
      <w:bCs/>
      <w:color w:val="000000"/>
      <w:sz w:val="28"/>
      <w:szCs w:val="28"/>
    </w:rPr>
  </w:style>
  <w:style w:type="character" w:customStyle="1" w:styleId="style4099">
    <w:name w:val="Заголовок 1 Знак"/>
    <w:basedOn w:val="style65"/>
    <w:next w:val="style4099"/>
    <w:link w:val="style1"/>
    <w:uiPriority w:val="9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style4100">
    <w:name w:val="gc-tags"/>
    <w:basedOn w:val="style65"/>
    <w:next w:val="style4100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  <w:jc w:val="left"/>
    </w:pPr>
    <w:rPr/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2528</Words>
  <Pages>10</Pages>
  <Characters>15547</Characters>
  <Application>WPS Office</Application>
  <DocSecurity>0</DocSecurity>
  <Paragraphs>118</Paragraphs>
  <ScaleCrop>false</ScaleCrop>
  <LinksUpToDate>false</LinksUpToDate>
  <CharactersWithSpaces>18051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2019-01-29T19:35:00Z</dcterms:created>
  <dc:creator>1</dc:creator>
  <lastModifiedBy>Redmi Note 9 Pro</lastModifiedBy>
  <dcterms:modified xsi:type="dcterms:W3CDTF">2024-04-11T14:11:35Z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4e2a604cd570457086bd2925b14727f9</vt:lpwstr>
  </property>
</Properties>
</file>