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1780" w:rsidRPr="00527E2B" w:rsidRDefault="00527E2B" w:rsidP="00527E2B">
      <w:pPr>
        <w:spacing w:line="360" w:lineRule="auto"/>
        <w:jc w:val="both"/>
        <w:rPr>
          <w:rFonts w:ascii="Times New Roman" w:hAnsi="Times New Roman" w:cs="Times New Roman"/>
          <w:b/>
          <w:sz w:val="28"/>
          <w:szCs w:val="28"/>
        </w:rPr>
      </w:pPr>
      <w:r w:rsidRPr="00527E2B">
        <w:rPr>
          <w:rFonts w:ascii="Times New Roman" w:hAnsi="Times New Roman" w:cs="Times New Roman"/>
          <w:b/>
          <w:sz w:val="28"/>
          <w:szCs w:val="28"/>
        </w:rPr>
        <w:t xml:space="preserve"> Использование кинезиологических упражнений в работе с детьми</w:t>
      </w:r>
    </w:p>
    <w:p w:rsidR="00527E2B" w:rsidRPr="001E2867" w:rsidRDefault="00527E2B" w:rsidP="0020564F">
      <w:pPr>
        <w:spacing w:line="360" w:lineRule="auto"/>
        <w:jc w:val="both"/>
        <w:rPr>
          <w:rFonts w:ascii="Times New Roman" w:hAnsi="Times New Roman" w:cs="Times New Roman"/>
          <w:i/>
          <w:sz w:val="28"/>
          <w:szCs w:val="28"/>
        </w:rPr>
      </w:pPr>
      <w:r w:rsidRPr="001E2867">
        <w:rPr>
          <w:rFonts w:ascii="Times New Roman" w:hAnsi="Times New Roman" w:cs="Times New Roman"/>
          <w:i/>
          <w:sz w:val="28"/>
          <w:szCs w:val="28"/>
        </w:rPr>
        <w:t xml:space="preserve">                                                                                  Иванова Светлана Юрьевна</w:t>
      </w:r>
    </w:p>
    <w:p w:rsidR="00527E2B" w:rsidRPr="001E2867" w:rsidRDefault="00527E2B" w:rsidP="001E2867">
      <w:pPr>
        <w:spacing w:line="360" w:lineRule="auto"/>
        <w:jc w:val="both"/>
        <w:rPr>
          <w:rFonts w:ascii="Times New Roman" w:hAnsi="Times New Roman" w:cs="Times New Roman"/>
          <w:i/>
          <w:sz w:val="28"/>
          <w:szCs w:val="28"/>
        </w:rPr>
      </w:pPr>
      <w:r w:rsidRPr="001E2867">
        <w:rPr>
          <w:rFonts w:ascii="Times New Roman" w:hAnsi="Times New Roman" w:cs="Times New Roman"/>
          <w:i/>
          <w:sz w:val="28"/>
          <w:szCs w:val="28"/>
        </w:rPr>
        <w:t xml:space="preserve">                                                </w:t>
      </w:r>
      <w:r w:rsidR="001E2867">
        <w:rPr>
          <w:rFonts w:ascii="Times New Roman" w:hAnsi="Times New Roman" w:cs="Times New Roman"/>
          <w:i/>
          <w:sz w:val="28"/>
          <w:szCs w:val="28"/>
        </w:rPr>
        <w:t>в</w:t>
      </w:r>
      <w:r w:rsidRPr="001E2867">
        <w:rPr>
          <w:rFonts w:ascii="Times New Roman" w:hAnsi="Times New Roman" w:cs="Times New Roman"/>
          <w:i/>
          <w:sz w:val="28"/>
          <w:szCs w:val="28"/>
        </w:rPr>
        <w:t>оспитатель первой квалификационной категории</w:t>
      </w:r>
    </w:p>
    <w:p w:rsidR="00721780" w:rsidRPr="0020564F" w:rsidRDefault="00721780" w:rsidP="0020564F">
      <w:pPr>
        <w:spacing w:line="360" w:lineRule="auto"/>
        <w:jc w:val="both"/>
        <w:rPr>
          <w:rFonts w:ascii="Times New Roman" w:hAnsi="Times New Roman" w:cs="Times New Roman"/>
          <w:b/>
          <w:sz w:val="28"/>
          <w:szCs w:val="28"/>
        </w:rPr>
      </w:pPr>
      <w:r w:rsidRPr="0020564F">
        <w:rPr>
          <w:rFonts w:ascii="Times New Roman" w:hAnsi="Times New Roman" w:cs="Times New Roman"/>
          <w:b/>
          <w:sz w:val="28"/>
          <w:szCs w:val="28"/>
        </w:rPr>
        <w:t xml:space="preserve">                              </w:t>
      </w:r>
    </w:p>
    <w:p w:rsidR="00200574" w:rsidRPr="0020564F" w:rsidRDefault="00D7661D"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В современном обществе </w:t>
      </w:r>
      <w:r w:rsidR="004E11B8" w:rsidRPr="0020564F">
        <w:rPr>
          <w:rFonts w:ascii="Times New Roman" w:hAnsi="Times New Roman" w:cs="Times New Roman"/>
          <w:sz w:val="28"/>
          <w:szCs w:val="28"/>
        </w:rPr>
        <w:t>в связи с развитием науки и техники на нас и наших детей обрушивается большое количество информации. При этом усложняются и школьные программы, которые требуют более сильной концентрации внимания. Как помочь развить умственные способности ребенка, сохраняя и улучшая при этом его психическое и физическое здоровье?</w:t>
      </w:r>
    </w:p>
    <w:p w:rsidR="00D7661D" w:rsidRPr="0020564F" w:rsidRDefault="00D7661D"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Одним из методов повышения эффективности обучаемости, усвоения материала, обучения скорочтению является развитие межполушарного взаимодействия, который называется кинезиология.</w:t>
      </w:r>
      <w:r w:rsidR="004E11B8" w:rsidRPr="0020564F">
        <w:rPr>
          <w:rFonts w:ascii="Times New Roman" w:hAnsi="Times New Roman" w:cs="Times New Roman"/>
          <w:sz w:val="28"/>
          <w:szCs w:val="28"/>
        </w:rPr>
        <w:t xml:space="preserve"> </w:t>
      </w:r>
      <w:r w:rsidRPr="0020564F">
        <w:rPr>
          <w:rFonts w:ascii="Times New Roman" w:hAnsi="Times New Roman" w:cs="Times New Roman"/>
          <w:sz w:val="28"/>
          <w:szCs w:val="28"/>
        </w:rPr>
        <w:t xml:space="preserve"> Это наука о развитии умственных способностей и физического здоровья через определенные двигательные упражнения. Основная идея, на которой построена гимнастика мозга – это связь и влияние в процессе обучения друг на друга трех элементов: мозга, тела и эмоций.</w:t>
      </w:r>
      <w:r w:rsidR="002C1E71" w:rsidRPr="0020564F">
        <w:rPr>
          <w:rFonts w:ascii="Times New Roman" w:hAnsi="Times New Roman" w:cs="Times New Roman"/>
          <w:sz w:val="28"/>
          <w:szCs w:val="28"/>
        </w:rPr>
        <w:t xml:space="preserve"> </w:t>
      </w:r>
    </w:p>
    <w:p w:rsidR="00D7661D" w:rsidRPr="0020564F" w:rsidRDefault="00D7661D"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Применение данного метода позволяет совершенствовать коррекцию основных психических процессов у ребенка: память, внимание, мышление, речь, воображение, восприятие, пространственные представления, мелкую и крупную моторику, снижает утомляемость и повышает способность к произвольному контролю.</w:t>
      </w:r>
      <w:r w:rsidR="0099474F" w:rsidRPr="0020564F">
        <w:rPr>
          <w:rFonts w:ascii="Times New Roman" w:hAnsi="Times New Roman" w:cs="Times New Roman"/>
          <w:sz w:val="28"/>
          <w:szCs w:val="28"/>
        </w:rPr>
        <w:t xml:space="preserve"> А также повышают уровень познавательной деятельности.</w:t>
      </w:r>
    </w:p>
    <w:p w:rsidR="0099474F" w:rsidRPr="0020564F" w:rsidRDefault="0099474F"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Кинезиологические упражнения – это комплекс движений, позволяющих активизировать межполушарное взаимодействие. Их можно рассматривать как здоровьесберегающую технологию. Они просты в использовании и могут иметь, как быстрый, так и кумулятивный (накапливающийся) эффект. Занятия целесообразно проводить ежедневно, в спокойной доброжелательной обстановке.</w:t>
      </w:r>
      <w:r w:rsidR="004E11B8" w:rsidRPr="0020564F">
        <w:rPr>
          <w:rFonts w:ascii="Times New Roman" w:hAnsi="Times New Roman" w:cs="Times New Roman"/>
          <w:sz w:val="28"/>
          <w:szCs w:val="28"/>
        </w:rPr>
        <w:t xml:space="preserve"> Занятия начинаются с изучения упражнений, которые постепенно усложняются, и увеличивается </w:t>
      </w:r>
      <w:r w:rsidR="001C6134" w:rsidRPr="0020564F">
        <w:rPr>
          <w:rFonts w:ascii="Times New Roman" w:hAnsi="Times New Roman" w:cs="Times New Roman"/>
          <w:sz w:val="28"/>
          <w:szCs w:val="28"/>
        </w:rPr>
        <w:t>объём</w:t>
      </w:r>
      <w:r w:rsidR="004E11B8" w:rsidRPr="0020564F">
        <w:rPr>
          <w:rFonts w:ascii="Times New Roman" w:hAnsi="Times New Roman" w:cs="Times New Roman"/>
          <w:sz w:val="28"/>
          <w:szCs w:val="28"/>
        </w:rPr>
        <w:t xml:space="preserve"> выполняемых заданий</w:t>
      </w:r>
      <w:r w:rsidR="002C1E71" w:rsidRPr="0020564F">
        <w:rPr>
          <w:rFonts w:ascii="Times New Roman" w:hAnsi="Times New Roman" w:cs="Times New Roman"/>
          <w:sz w:val="28"/>
          <w:szCs w:val="28"/>
        </w:rPr>
        <w:t>.</w:t>
      </w:r>
    </w:p>
    <w:p w:rsidR="0099474F" w:rsidRPr="0020564F" w:rsidRDefault="0099474F"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Мы </w:t>
      </w:r>
      <w:r w:rsidR="00B0575B" w:rsidRPr="0020564F">
        <w:rPr>
          <w:rFonts w:ascii="Times New Roman" w:hAnsi="Times New Roman" w:cs="Times New Roman"/>
          <w:sz w:val="28"/>
          <w:szCs w:val="28"/>
        </w:rPr>
        <w:t>использовали следующие</w:t>
      </w:r>
      <w:r w:rsidRPr="0020564F">
        <w:rPr>
          <w:rFonts w:ascii="Times New Roman" w:hAnsi="Times New Roman" w:cs="Times New Roman"/>
          <w:sz w:val="28"/>
          <w:szCs w:val="28"/>
        </w:rPr>
        <w:t xml:space="preserve"> комплексы упражнений:</w:t>
      </w:r>
    </w:p>
    <w:p w:rsidR="0099474F" w:rsidRPr="0020564F" w:rsidRDefault="0099474F"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lastRenderedPageBreak/>
        <w:t>-глазодвигательные упражнения</w:t>
      </w:r>
      <w:r w:rsidR="00E14C06" w:rsidRPr="0020564F">
        <w:rPr>
          <w:rFonts w:ascii="Times New Roman" w:hAnsi="Times New Roman" w:cs="Times New Roman"/>
          <w:sz w:val="28"/>
          <w:szCs w:val="28"/>
        </w:rPr>
        <w:t xml:space="preserve"> – позволяют расширить поле зрения, улучшить восприятие, развивают межполушарное взаимодействие и повышают энергетизацию организма.</w:t>
      </w:r>
    </w:p>
    <w:p w:rsidR="0099474F" w:rsidRPr="0020564F" w:rsidRDefault="0099474F"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-двигательные упражнения</w:t>
      </w:r>
      <w:r w:rsidR="00E14C06" w:rsidRPr="0020564F">
        <w:rPr>
          <w:rFonts w:ascii="Times New Roman" w:hAnsi="Times New Roman" w:cs="Times New Roman"/>
          <w:sz w:val="28"/>
          <w:szCs w:val="28"/>
        </w:rPr>
        <w:t xml:space="preserve"> – стимулируют речевые зоны головного мозга</w:t>
      </w:r>
    </w:p>
    <w:p w:rsidR="0099474F" w:rsidRPr="0020564F" w:rsidRDefault="0099474F"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-упражнения на дыхание</w:t>
      </w:r>
      <w:r w:rsidR="00E14C06" w:rsidRPr="0020564F">
        <w:rPr>
          <w:rFonts w:ascii="Times New Roman" w:hAnsi="Times New Roman" w:cs="Times New Roman"/>
          <w:sz w:val="28"/>
          <w:szCs w:val="28"/>
        </w:rPr>
        <w:t xml:space="preserve"> – улучшают ритмику организма, развивают самоконтроль и произвольность.</w:t>
      </w:r>
    </w:p>
    <w:p w:rsidR="00E14C06" w:rsidRPr="0020564F" w:rsidRDefault="00B0575B"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-упражнения - растяжки</w:t>
      </w:r>
      <w:r w:rsidR="00E14C06" w:rsidRPr="0020564F">
        <w:rPr>
          <w:rFonts w:ascii="Times New Roman" w:hAnsi="Times New Roman" w:cs="Times New Roman"/>
          <w:sz w:val="28"/>
          <w:szCs w:val="28"/>
        </w:rPr>
        <w:t xml:space="preserve"> –</w:t>
      </w:r>
      <w:r w:rsidRPr="0020564F">
        <w:rPr>
          <w:rFonts w:ascii="Times New Roman" w:hAnsi="Times New Roman" w:cs="Times New Roman"/>
          <w:sz w:val="28"/>
          <w:szCs w:val="28"/>
        </w:rPr>
        <w:t xml:space="preserve"> способствуют нормализации гипотонуса и гипертонуса мышц, регуляции процессов расслабления и напряжения</w:t>
      </w:r>
      <w:r w:rsidR="00E14C06" w:rsidRPr="0020564F">
        <w:rPr>
          <w:rFonts w:ascii="Times New Roman" w:hAnsi="Times New Roman" w:cs="Times New Roman"/>
          <w:sz w:val="28"/>
          <w:szCs w:val="28"/>
        </w:rPr>
        <w:t>.</w:t>
      </w:r>
    </w:p>
    <w:p w:rsidR="00AB36D3" w:rsidRPr="0020564F" w:rsidRDefault="00052A4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w:t>
      </w:r>
      <w:r w:rsidR="00AB36D3" w:rsidRPr="0020564F">
        <w:rPr>
          <w:rFonts w:ascii="Times New Roman" w:hAnsi="Times New Roman" w:cs="Times New Roman"/>
          <w:sz w:val="28"/>
          <w:szCs w:val="28"/>
        </w:rPr>
        <w:t>Планируя работу мы использовали методические разработки А. Л. Сиротюк «Коррекция развития интеллекта дошкольников»</w:t>
      </w:r>
    </w:p>
    <w:p w:rsidR="002C1E71" w:rsidRPr="0020564F" w:rsidRDefault="00052A4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w:t>
      </w:r>
      <w:r w:rsidR="002C1E71" w:rsidRPr="0020564F">
        <w:rPr>
          <w:rFonts w:ascii="Times New Roman" w:hAnsi="Times New Roman" w:cs="Times New Roman"/>
          <w:sz w:val="28"/>
          <w:szCs w:val="28"/>
        </w:rPr>
        <w:t xml:space="preserve">С детьми мы используем комплекс пальчиковых кинезиологических </w:t>
      </w:r>
      <w:r w:rsidR="001C6134" w:rsidRPr="0020564F">
        <w:rPr>
          <w:rFonts w:ascii="Times New Roman" w:hAnsi="Times New Roman" w:cs="Times New Roman"/>
          <w:sz w:val="28"/>
          <w:szCs w:val="28"/>
        </w:rPr>
        <w:t>упражнений</w:t>
      </w:r>
      <w:r w:rsidR="002C1E71" w:rsidRPr="0020564F">
        <w:rPr>
          <w:rFonts w:ascii="Times New Roman" w:hAnsi="Times New Roman" w:cs="Times New Roman"/>
          <w:sz w:val="28"/>
          <w:szCs w:val="28"/>
        </w:rPr>
        <w:t xml:space="preserve">. Постепенно от </w:t>
      </w:r>
      <w:r w:rsidR="001C6134" w:rsidRPr="0020564F">
        <w:rPr>
          <w:rFonts w:ascii="Times New Roman" w:hAnsi="Times New Roman" w:cs="Times New Roman"/>
          <w:sz w:val="28"/>
          <w:szCs w:val="28"/>
        </w:rPr>
        <w:t>занятия,</w:t>
      </w:r>
      <w:r w:rsidR="002C1E71" w:rsidRPr="0020564F">
        <w:rPr>
          <w:rFonts w:ascii="Times New Roman" w:hAnsi="Times New Roman" w:cs="Times New Roman"/>
          <w:sz w:val="28"/>
          <w:szCs w:val="28"/>
        </w:rPr>
        <w:t xml:space="preserve"> к занятию увеличивая время и сложность игровых упражнений. Мы учим выполнять движения сначала правой рукой, затем левой, затем двумя руками вместе. При затруднениях мы предлагаем ребенку помогать себе словами («кулак-ребро-ладонь), произнося их вслух или про себя. </w:t>
      </w:r>
    </w:p>
    <w:p w:rsidR="00AB36D3" w:rsidRPr="0020564F" w:rsidRDefault="00AB36D3"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Двигательные упражнения.</w:t>
      </w:r>
    </w:p>
    <w:p w:rsidR="00AB36D3" w:rsidRPr="0020564F" w:rsidRDefault="003353C1"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A157371" wp14:editId="73FA6E3F">
            <wp:simplePos x="0" y="0"/>
            <wp:positionH relativeFrom="column">
              <wp:posOffset>1120140</wp:posOffset>
            </wp:positionH>
            <wp:positionV relativeFrom="paragraph">
              <wp:posOffset>750570</wp:posOffset>
            </wp:positionV>
            <wp:extent cx="2753360" cy="2179320"/>
            <wp:effectExtent l="0" t="0" r="8890" b="0"/>
            <wp:wrapTopAndBottom/>
            <wp:docPr id="1" name="Рисунок 1" descr="C:\Users\Н1\Desktop\pusWlkcew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1\Desktop\pusWlkcewC4.jpg"/>
                    <pic:cNvPicPr>
                      <a:picLocks noChangeAspect="1" noChangeArrowheads="1"/>
                    </pic:cNvPicPr>
                  </pic:nvPicPr>
                  <pic:blipFill rotWithShape="1">
                    <a:blip r:embed="rId5">
                      <a:extLst>
                        <a:ext uri="{28A0092B-C50C-407E-A947-70E740481C1C}">
                          <a14:useLocalDpi xmlns:a14="http://schemas.microsoft.com/office/drawing/2010/main" val="0"/>
                        </a:ext>
                      </a:extLst>
                    </a:blip>
                    <a:srcRect l="4116" t="32458" r="49522" b="18616"/>
                    <a:stretch/>
                  </pic:blipFill>
                  <pic:spPr bwMode="auto">
                    <a:xfrm>
                      <a:off x="0" y="0"/>
                      <a:ext cx="275336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6D3" w:rsidRPr="0020564F">
        <w:rPr>
          <w:rFonts w:ascii="Times New Roman" w:hAnsi="Times New Roman" w:cs="Times New Roman"/>
          <w:sz w:val="28"/>
          <w:szCs w:val="28"/>
        </w:rPr>
        <w:t>«Колечко». Поочередно и как можно быстрее перебираем пальцы рук, соединяя в кольцо с большим пальцем последовательно указательный, средний и т. д. Проба выполняется в прямом и обратном порядке.</w:t>
      </w:r>
    </w:p>
    <w:p w:rsidR="003353C1" w:rsidRDefault="003353C1" w:rsidP="0020564F">
      <w:pPr>
        <w:pStyle w:val="a3"/>
        <w:spacing w:line="360" w:lineRule="auto"/>
        <w:jc w:val="both"/>
        <w:rPr>
          <w:sz w:val="28"/>
          <w:szCs w:val="28"/>
        </w:rPr>
      </w:pPr>
    </w:p>
    <w:p w:rsidR="00284E8E" w:rsidRPr="0020564F" w:rsidRDefault="00284E8E"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lastRenderedPageBreak/>
        <w:t>«Кулак-ребро-ладонь». Три положения руки на плоскости стола, последовательно сменяют друг друга. Ладонь на плоскости</w:t>
      </w:r>
      <w:r w:rsidR="001C6134" w:rsidRPr="0020564F">
        <w:rPr>
          <w:rFonts w:ascii="Times New Roman" w:hAnsi="Times New Roman" w:cs="Times New Roman"/>
          <w:sz w:val="28"/>
          <w:szCs w:val="28"/>
        </w:rPr>
        <w:t>,</w:t>
      </w:r>
      <w:r w:rsidRPr="0020564F">
        <w:rPr>
          <w:rFonts w:ascii="Times New Roman" w:hAnsi="Times New Roman" w:cs="Times New Roman"/>
          <w:sz w:val="28"/>
          <w:szCs w:val="28"/>
        </w:rPr>
        <w:t xml:space="preserve"> сжатая в кулак ладонь, ладонь ребром на плоскости стола, распрямленная </w:t>
      </w:r>
      <w:r w:rsidR="003353C1" w:rsidRPr="0020564F">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9644991" wp14:editId="4767220E">
            <wp:simplePos x="0" y="0"/>
            <wp:positionH relativeFrom="column">
              <wp:posOffset>1257935</wp:posOffset>
            </wp:positionH>
            <wp:positionV relativeFrom="paragraph">
              <wp:posOffset>629285</wp:posOffset>
            </wp:positionV>
            <wp:extent cx="3125470" cy="1594485"/>
            <wp:effectExtent l="0" t="0" r="0" b="5715"/>
            <wp:wrapTopAndBottom/>
            <wp:docPr id="5" name="Рисунок 5" descr="https://xn----8sbafar2bwfctnifu9c.xn--p1ai/wp-content/uploads/2018/03/%D0%9F%D0%A0-2946/%D0%A1%D0%BB%D0%B0%D0%B9%D0%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sbafar2bwfctnifu9c.xn--p1ai/wp-content/uploads/2018/03/%D0%9F%D0%A0-2946/%D0%A1%D0%BB%D0%B0%D0%B9%D0%B4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45487" t="28344" r="1862" b="23885"/>
                    <a:stretch/>
                  </pic:blipFill>
                  <pic:spPr bwMode="auto">
                    <a:xfrm>
                      <a:off x="0" y="0"/>
                      <a:ext cx="3125470"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64F">
        <w:rPr>
          <w:rFonts w:ascii="Times New Roman" w:hAnsi="Times New Roman" w:cs="Times New Roman"/>
          <w:sz w:val="28"/>
          <w:szCs w:val="28"/>
        </w:rPr>
        <w:t xml:space="preserve">ладонь на плоскости стола. </w:t>
      </w:r>
      <w:r w:rsidR="003353C1" w:rsidRPr="0020564F">
        <w:rPr>
          <w:rFonts w:ascii="Times New Roman" w:hAnsi="Times New Roman" w:cs="Times New Roman"/>
          <w:sz w:val="28"/>
          <w:szCs w:val="28"/>
        </w:rPr>
        <w:t xml:space="preserve">                                                            </w:t>
      </w:r>
    </w:p>
    <w:p w:rsidR="003353C1" w:rsidRPr="0020564F" w:rsidRDefault="003353C1" w:rsidP="0020564F">
      <w:pPr>
        <w:pStyle w:val="a3"/>
        <w:spacing w:line="360" w:lineRule="auto"/>
        <w:jc w:val="both"/>
        <w:rPr>
          <w:rFonts w:ascii="Times New Roman" w:hAnsi="Times New Roman" w:cs="Times New Roman"/>
          <w:sz w:val="28"/>
          <w:szCs w:val="28"/>
        </w:rPr>
      </w:pPr>
    </w:p>
    <w:p w:rsidR="003353C1" w:rsidRPr="0020564F" w:rsidRDefault="003353C1" w:rsidP="0020564F">
      <w:pPr>
        <w:pStyle w:val="a3"/>
        <w:spacing w:line="360" w:lineRule="auto"/>
        <w:jc w:val="both"/>
        <w:rPr>
          <w:rFonts w:ascii="Times New Roman" w:hAnsi="Times New Roman" w:cs="Times New Roman"/>
          <w:sz w:val="28"/>
          <w:szCs w:val="28"/>
        </w:rPr>
      </w:pPr>
    </w:p>
    <w:p w:rsidR="00284E8E" w:rsidRPr="0020564F" w:rsidRDefault="003353C1"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A925FE1" wp14:editId="3C75310D">
            <wp:simplePos x="0" y="0"/>
            <wp:positionH relativeFrom="column">
              <wp:posOffset>1524000</wp:posOffset>
            </wp:positionH>
            <wp:positionV relativeFrom="paragraph">
              <wp:posOffset>1003300</wp:posOffset>
            </wp:positionV>
            <wp:extent cx="2264410" cy="1137285"/>
            <wp:effectExtent l="0" t="0" r="2540" b="5715"/>
            <wp:wrapTopAndBottom/>
            <wp:docPr id="4" name="Рисунок 4" descr="https://cf2.ppt-online.org/files2/slide/h/h5f9z7jnC0aGHsWQtlgYcLmMSy2ZABdJquiX16/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h/h5f9z7jnC0aGHsWQtlgYcLmMSy2ZABdJquiX16/slide-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4233" t="67464" r="27591" b="6938"/>
                    <a:stretch/>
                  </pic:blipFill>
                  <pic:spPr bwMode="auto">
                    <a:xfrm>
                      <a:off x="0" y="0"/>
                      <a:ext cx="226441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E8E" w:rsidRPr="0020564F">
        <w:rPr>
          <w:rFonts w:ascii="Times New Roman" w:hAnsi="Times New Roman" w:cs="Times New Roman"/>
          <w:sz w:val="28"/>
          <w:szCs w:val="28"/>
        </w:rPr>
        <w:t>«Лезгинка».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w:t>
      </w:r>
    </w:p>
    <w:p w:rsidR="003353C1" w:rsidRPr="0020564F" w:rsidRDefault="003353C1" w:rsidP="0020564F">
      <w:pPr>
        <w:pStyle w:val="a3"/>
        <w:spacing w:line="360" w:lineRule="auto"/>
        <w:jc w:val="both"/>
        <w:rPr>
          <w:rFonts w:ascii="Times New Roman" w:hAnsi="Times New Roman" w:cs="Times New Roman"/>
          <w:sz w:val="28"/>
          <w:szCs w:val="28"/>
        </w:rPr>
      </w:pPr>
    </w:p>
    <w:p w:rsidR="00284E8E" w:rsidRPr="0020564F" w:rsidRDefault="00284E8E"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«Змейка». Скрестите руки ладонями друг к другу, сцепите пальцы в замок, выверните руки к себе. Двигайте пальцем, который укажет ведущий.</w:t>
      </w:r>
    </w:p>
    <w:p w:rsidR="003353C1" w:rsidRPr="0020564F" w:rsidRDefault="004A2D60"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6E7924A" wp14:editId="2CE42788">
            <wp:simplePos x="0" y="0"/>
            <wp:positionH relativeFrom="column">
              <wp:posOffset>779145</wp:posOffset>
            </wp:positionH>
            <wp:positionV relativeFrom="paragraph">
              <wp:posOffset>61595</wp:posOffset>
            </wp:positionV>
            <wp:extent cx="3837940" cy="1307465"/>
            <wp:effectExtent l="0" t="0" r="0" b="6985"/>
            <wp:wrapTopAndBottom/>
            <wp:docPr id="7" name="Рисунок 7" descr="https://cf2.ppt-online.org/files2/slide/b/bMKaTuj5dvQZlU2YrJxIHDtVSFBN0w4c1fqCmX/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f2.ppt-online.org/files2/slide/b/bMKaTuj5dvQZlU2YrJxIHDtVSFBN0w4c1fqCmX/slide-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923" t="66268" r="17374" b="4306"/>
                    <a:stretch/>
                  </pic:blipFill>
                  <pic:spPr bwMode="auto">
                    <a:xfrm>
                      <a:off x="0" y="0"/>
                      <a:ext cx="3837940"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53C1" w:rsidRPr="0020564F" w:rsidRDefault="003353C1" w:rsidP="0020564F">
      <w:pPr>
        <w:pStyle w:val="a3"/>
        <w:spacing w:line="360" w:lineRule="auto"/>
        <w:jc w:val="both"/>
        <w:rPr>
          <w:rFonts w:ascii="Times New Roman" w:hAnsi="Times New Roman" w:cs="Times New Roman"/>
          <w:sz w:val="28"/>
          <w:szCs w:val="28"/>
        </w:rPr>
      </w:pPr>
    </w:p>
    <w:p w:rsidR="00284E8E" w:rsidRPr="0020564F" w:rsidRDefault="003353C1"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47CD4F9E" wp14:editId="2A74379E">
            <wp:simplePos x="0" y="0"/>
            <wp:positionH relativeFrom="column">
              <wp:posOffset>1151890</wp:posOffset>
            </wp:positionH>
            <wp:positionV relativeFrom="paragraph">
              <wp:posOffset>744220</wp:posOffset>
            </wp:positionV>
            <wp:extent cx="3147060" cy="1849755"/>
            <wp:effectExtent l="0" t="0" r="0" b="0"/>
            <wp:wrapTopAndBottom/>
            <wp:docPr id="2" name="Рисунок 2" descr="https://static.tildacdn.com/tild3465-3237-4566-b865-323632376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465-3237-4566-b865-32363237653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165" t="53222" r="22851" b="5251"/>
                    <a:stretch/>
                  </pic:blipFill>
                  <pic:spPr bwMode="auto">
                    <a:xfrm>
                      <a:off x="0" y="0"/>
                      <a:ext cx="3147060" cy="1849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E8E" w:rsidRPr="0020564F">
        <w:rPr>
          <w:rFonts w:ascii="Times New Roman" w:hAnsi="Times New Roman" w:cs="Times New Roman"/>
          <w:sz w:val="28"/>
          <w:szCs w:val="28"/>
        </w:rPr>
        <w:t>«Ухо-нос». 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наоборот».</w:t>
      </w:r>
    </w:p>
    <w:p w:rsidR="003353C1" w:rsidRPr="0020564F" w:rsidRDefault="003353C1" w:rsidP="0020564F">
      <w:pPr>
        <w:pStyle w:val="a3"/>
        <w:spacing w:line="360" w:lineRule="auto"/>
        <w:jc w:val="both"/>
        <w:rPr>
          <w:rFonts w:ascii="Times New Roman" w:hAnsi="Times New Roman" w:cs="Times New Roman"/>
          <w:sz w:val="28"/>
          <w:szCs w:val="28"/>
        </w:rPr>
      </w:pPr>
    </w:p>
    <w:p w:rsidR="00462354" w:rsidRPr="0020564F" w:rsidRDefault="003353C1"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7866C5C" wp14:editId="0AF7D599">
            <wp:simplePos x="0" y="0"/>
            <wp:positionH relativeFrom="column">
              <wp:posOffset>1800860</wp:posOffset>
            </wp:positionH>
            <wp:positionV relativeFrom="paragraph">
              <wp:posOffset>971550</wp:posOffset>
            </wp:positionV>
            <wp:extent cx="2445385" cy="1833880"/>
            <wp:effectExtent l="0" t="0" r="0" b="0"/>
            <wp:wrapTopAndBottom/>
            <wp:docPr id="6" name="Рисунок 6" descr="https://prezentacii.org/upload/cloud/18/10/86019/images/scree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ezentacii.org/upload/cloud/18/10/86019/images/screen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538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54" w:rsidRPr="0020564F">
        <w:rPr>
          <w:rFonts w:ascii="Times New Roman" w:hAnsi="Times New Roman" w:cs="Times New Roman"/>
          <w:sz w:val="28"/>
          <w:szCs w:val="28"/>
        </w:rPr>
        <w:t>«Зайчик – колечко – цепочка». Делаем зайку, затем соединяем большой и указательный палец в кольцо, затем соединяем кольца обеих рук.</w:t>
      </w:r>
    </w:p>
    <w:p w:rsidR="003353C1" w:rsidRPr="0020564F" w:rsidRDefault="003353C1" w:rsidP="0020564F">
      <w:pPr>
        <w:pStyle w:val="a3"/>
        <w:spacing w:line="360" w:lineRule="auto"/>
        <w:jc w:val="both"/>
        <w:rPr>
          <w:rFonts w:ascii="Times New Roman" w:hAnsi="Times New Roman" w:cs="Times New Roman"/>
          <w:sz w:val="28"/>
          <w:szCs w:val="28"/>
        </w:rPr>
      </w:pPr>
    </w:p>
    <w:p w:rsidR="003353C1" w:rsidRPr="0020564F" w:rsidRDefault="003353C1" w:rsidP="0020564F">
      <w:pPr>
        <w:pStyle w:val="a3"/>
        <w:spacing w:line="360" w:lineRule="auto"/>
        <w:jc w:val="both"/>
        <w:rPr>
          <w:rFonts w:ascii="Times New Roman" w:hAnsi="Times New Roman" w:cs="Times New Roman"/>
          <w:sz w:val="28"/>
          <w:szCs w:val="28"/>
        </w:rPr>
      </w:pPr>
    </w:p>
    <w:p w:rsidR="00462354" w:rsidRPr="0020564F" w:rsidRDefault="000A6C39"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0CA0FB1" wp14:editId="42C8F395">
            <wp:simplePos x="0" y="0"/>
            <wp:positionH relativeFrom="column">
              <wp:posOffset>1460500</wp:posOffset>
            </wp:positionH>
            <wp:positionV relativeFrom="paragraph">
              <wp:posOffset>1115060</wp:posOffset>
            </wp:positionV>
            <wp:extent cx="2785110" cy="1718310"/>
            <wp:effectExtent l="0" t="0" r="0" b="0"/>
            <wp:wrapTopAndBottom/>
            <wp:docPr id="8" name="Рисунок 8" descr="https://fsd.multiurok.ru/html/2019/05/06/s_5cd069b27830e/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5/06/s_5cd069b27830e/img1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9" t="18855" r="2509" b="3058"/>
                    <a:stretch/>
                  </pic:blipFill>
                  <pic:spPr bwMode="auto">
                    <a:xfrm>
                      <a:off x="0" y="0"/>
                      <a:ext cx="2785110" cy="171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354" w:rsidRPr="0020564F">
        <w:rPr>
          <w:rFonts w:ascii="Times New Roman" w:hAnsi="Times New Roman" w:cs="Times New Roman"/>
          <w:sz w:val="28"/>
          <w:szCs w:val="28"/>
        </w:rPr>
        <w:t>«Флажок-рыбка-лодочка». Ладонь ребром, большой палец вытянуть. Пальцы вытянуты и прижаты друг к другу. Указательный палец опирается на большой. Обе ладошки поставлены на ребро и соединен</w:t>
      </w:r>
      <w:r w:rsidR="004A2D60" w:rsidRPr="0020564F">
        <w:rPr>
          <w:rFonts w:ascii="Times New Roman" w:hAnsi="Times New Roman" w:cs="Times New Roman"/>
          <w:sz w:val="28"/>
          <w:szCs w:val="28"/>
        </w:rPr>
        <w:t>ы «ковшиком», большие пальцы пр</w:t>
      </w:r>
      <w:r w:rsidR="00462354" w:rsidRPr="0020564F">
        <w:rPr>
          <w:rFonts w:ascii="Times New Roman" w:hAnsi="Times New Roman" w:cs="Times New Roman"/>
          <w:sz w:val="28"/>
          <w:szCs w:val="28"/>
        </w:rPr>
        <w:t>ижаты к ладони.</w:t>
      </w:r>
    </w:p>
    <w:p w:rsidR="004A2D60" w:rsidRPr="0020564F" w:rsidRDefault="000A6C39"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323585C1" wp14:editId="4A5902CC">
            <wp:simplePos x="0" y="0"/>
            <wp:positionH relativeFrom="column">
              <wp:posOffset>1311275</wp:posOffset>
            </wp:positionH>
            <wp:positionV relativeFrom="paragraph">
              <wp:posOffset>2194560</wp:posOffset>
            </wp:positionV>
            <wp:extent cx="2934335" cy="1763395"/>
            <wp:effectExtent l="0" t="0" r="0" b="8255"/>
            <wp:wrapTopAndBottom/>
            <wp:docPr id="9" name="Рисунок 9" descr="https://prezentacii.org/upload/cloud/18/10/86019/images/scre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ezentacii.org/upload/cloud/18/10/86019/images/screen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893"/>
                    <a:stretch/>
                  </pic:blipFill>
                  <pic:spPr bwMode="auto">
                    <a:xfrm>
                      <a:off x="0" y="0"/>
                      <a:ext cx="293433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64F">
        <w:rPr>
          <w:rFonts w:ascii="Times New Roman" w:hAnsi="Times New Roman" w:cs="Times New Roman"/>
          <w:noProof/>
          <w:sz w:val="28"/>
          <w:szCs w:val="28"/>
          <w:lang w:eastAsia="ru-RU"/>
        </w:rPr>
        <w:t xml:space="preserve">Упражнение «Фонарики». </w:t>
      </w:r>
    </w:p>
    <w:p w:rsidR="000A6C39" w:rsidRPr="0020564F" w:rsidRDefault="000A6C39" w:rsidP="0020564F">
      <w:pPr>
        <w:pStyle w:val="a3"/>
        <w:spacing w:line="360" w:lineRule="auto"/>
        <w:jc w:val="both"/>
        <w:rPr>
          <w:rFonts w:ascii="Times New Roman" w:hAnsi="Times New Roman" w:cs="Times New Roman"/>
          <w:sz w:val="28"/>
          <w:szCs w:val="28"/>
        </w:rPr>
      </w:pPr>
    </w:p>
    <w:p w:rsidR="0078005E" w:rsidRPr="0020564F" w:rsidRDefault="0078005E"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3CD231A" wp14:editId="7FC871DC">
            <wp:simplePos x="0" y="0"/>
            <wp:positionH relativeFrom="column">
              <wp:posOffset>1226185</wp:posOffset>
            </wp:positionH>
            <wp:positionV relativeFrom="paragraph">
              <wp:posOffset>499110</wp:posOffset>
            </wp:positionV>
            <wp:extent cx="3115310" cy="1731010"/>
            <wp:effectExtent l="0" t="0" r="8890" b="2540"/>
            <wp:wrapTopAndBottom/>
            <wp:docPr id="10" name="Рисунок 10" descr="https://prezentacii.org/upload/cloud/18/10/86019/images/scre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rezentacii.org/upload/cloud/18/10/86019/images/screen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928"/>
                    <a:stretch/>
                  </pic:blipFill>
                  <pic:spPr bwMode="auto">
                    <a:xfrm>
                      <a:off x="0" y="0"/>
                      <a:ext cx="3115310"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64F">
        <w:rPr>
          <w:rFonts w:ascii="Times New Roman" w:hAnsi="Times New Roman" w:cs="Times New Roman"/>
          <w:sz w:val="28"/>
          <w:szCs w:val="28"/>
        </w:rPr>
        <w:t xml:space="preserve">Упражнение « Петух </w:t>
      </w:r>
      <w:r w:rsidR="001C6134" w:rsidRPr="0020564F">
        <w:rPr>
          <w:rFonts w:ascii="Times New Roman" w:hAnsi="Times New Roman" w:cs="Times New Roman"/>
          <w:sz w:val="28"/>
          <w:szCs w:val="28"/>
        </w:rPr>
        <w:t>- г</w:t>
      </w:r>
      <w:r w:rsidRPr="0020564F">
        <w:rPr>
          <w:rFonts w:ascii="Times New Roman" w:hAnsi="Times New Roman" w:cs="Times New Roman"/>
          <w:sz w:val="28"/>
          <w:szCs w:val="28"/>
        </w:rPr>
        <w:t xml:space="preserve">усь </w:t>
      </w:r>
      <w:r w:rsidR="001C6134" w:rsidRPr="0020564F">
        <w:rPr>
          <w:rFonts w:ascii="Times New Roman" w:hAnsi="Times New Roman" w:cs="Times New Roman"/>
          <w:sz w:val="28"/>
          <w:szCs w:val="28"/>
        </w:rPr>
        <w:t>- к</w:t>
      </w:r>
      <w:r w:rsidRPr="0020564F">
        <w:rPr>
          <w:rFonts w:ascii="Times New Roman" w:hAnsi="Times New Roman" w:cs="Times New Roman"/>
          <w:sz w:val="28"/>
          <w:szCs w:val="28"/>
        </w:rPr>
        <w:t>урица»</w:t>
      </w:r>
    </w:p>
    <w:p w:rsidR="0078005E" w:rsidRPr="0020564F" w:rsidRDefault="0078005E" w:rsidP="0020564F">
      <w:pPr>
        <w:spacing w:line="360" w:lineRule="auto"/>
        <w:jc w:val="both"/>
        <w:rPr>
          <w:rFonts w:ascii="Times New Roman" w:hAnsi="Times New Roman" w:cs="Times New Roman"/>
          <w:sz w:val="28"/>
          <w:szCs w:val="28"/>
        </w:rPr>
      </w:pPr>
    </w:p>
    <w:p w:rsidR="0078005E" w:rsidRPr="0020564F" w:rsidRDefault="0078005E" w:rsidP="0020564F">
      <w:pPr>
        <w:pStyle w:val="a3"/>
        <w:spacing w:line="360" w:lineRule="auto"/>
        <w:jc w:val="both"/>
        <w:rPr>
          <w:rFonts w:ascii="Times New Roman" w:hAnsi="Times New Roman" w:cs="Times New Roman"/>
          <w:sz w:val="28"/>
          <w:szCs w:val="28"/>
        </w:rPr>
      </w:pPr>
    </w:p>
    <w:p w:rsidR="0078005E" w:rsidRPr="0020564F" w:rsidRDefault="0078005E"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47C507D2" wp14:editId="6CC9E9B7">
            <wp:simplePos x="0" y="0"/>
            <wp:positionH relativeFrom="column">
              <wp:posOffset>1438910</wp:posOffset>
            </wp:positionH>
            <wp:positionV relativeFrom="paragraph">
              <wp:posOffset>381000</wp:posOffset>
            </wp:positionV>
            <wp:extent cx="2785110" cy="1611630"/>
            <wp:effectExtent l="0" t="0" r="0" b="7620"/>
            <wp:wrapTopAndBottom/>
            <wp:docPr id="11" name="Рисунок 11" descr="https://prezentacii.org/upload/cloud/18/10/86019/image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zentacii.org/upload/cloud/18/10/86019/images/screen1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892"/>
                    <a:stretch/>
                  </pic:blipFill>
                  <pic:spPr bwMode="auto">
                    <a:xfrm>
                      <a:off x="0" y="0"/>
                      <a:ext cx="278511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64F">
        <w:rPr>
          <w:rFonts w:ascii="Times New Roman" w:hAnsi="Times New Roman" w:cs="Times New Roman"/>
          <w:sz w:val="28"/>
          <w:szCs w:val="28"/>
        </w:rPr>
        <w:t xml:space="preserve"> Упражнение «Ножницы-собака-лошадка».</w:t>
      </w:r>
    </w:p>
    <w:p w:rsidR="0078005E" w:rsidRPr="0020564F" w:rsidRDefault="0078005E" w:rsidP="0020564F">
      <w:pPr>
        <w:pStyle w:val="a3"/>
        <w:spacing w:line="360" w:lineRule="auto"/>
        <w:jc w:val="both"/>
        <w:rPr>
          <w:rFonts w:ascii="Times New Roman" w:hAnsi="Times New Roman" w:cs="Times New Roman"/>
          <w:sz w:val="28"/>
          <w:szCs w:val="28"/>
        </w:rPr>
      </w:pPr>
    </w:p>
    <w:p w:rsidR="00A513CA" w:rsidRPr="0020564F" w:rsidRDefault="00462354"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«Симметричные рисунки». Рисование в воздухе обеими руками зеркально симметричные рисунки</w:t>
      </w:r>
      <w:r w:rsidR="004A2D60" w:rsidRPr="0020564F">
        <w:rPr>
          <w:rFonts w:ascii="Times New Roman" w:hAnsi="Times New Roman" w:cs="Times New Roman"/>
          <w:sz w:val="28"/>
          <w:szCs w:val="28"/>
        </w:rPr>
        <w:t>.</w:t>
      </w:r>
    </w:p>
    <w:p w:rsidR="00462354" w:rsidRPr="0020564F" w:rsidRDefault="00A513CA" w:rsidP="0020564F">
      <w:pPr>
        <w:pStyle w:val="a3"/>
        <w:numPr>
          <w:ilvl w:val="0"/>
          <w:numId w:val="4"/>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«Симметричное рисование». На листе бумаге, разделенной верт</w:t>
      </w:r>
      <w:r w:rsidR="004A2D60" w:rsidRPr="0020564F">
        <w:rPr>
          <w:rFonts w:ascii="Times New Roman" w:hAnsi="Times New Roman" w:cs="Times New Roman"/>
          <w:sz w:val="28"/>
          <w:szCs w:val="28"/>
        </w:rPr>
        <w:t>икально  по середине, дети с обе</w:t>
      </w:r>
      <w:r w:rsidRPr="0020564F">
        <w:rPr>
          <w:rFonts w:ascii="Times New Roman" w:hAnsi="Times New Roman" w:cs="Times New Roman"/>
          <w:sz w:val="28"/>
          <w:szCs w:val="28"/>
        </w:rPr>
        <w:t>их сторон рисуют предметы (от средней линии или обеими руками)</w:t>
      </w:r>
      <w:r w:rsidR="00462354" w:rsidRPr="0020564F">
        <w:rPr>
          <w:rFonts w:ascii="Times New Roman" w:hAnsi="Times New Roman" w:cs="Times New Roman"/>
          <w:sz w:val="28"/>
          <w:szCs w:val="28"/>
        </w:rPr>
        <w:t>.</w:t>
      </w:r>
    </w:p>
    <w:p w:rsidR="003353C1" w:rsidRPr="0020564F" w:rsidRDefault="003353C1"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1917F6F0" wp14:editId="47690691">
            <wp:simplePos x="0" y="0"/>
            <wp:positionH relativeFrom="column">
              <wp:posOffset>1438910</wp:posOffset>
            </wp:positionH>
            <wp:positionV relativeFrom="paragraph">
              <wp:posOffset>151130</wp:posOffset>
            </wp:positionV>
            <wp:extent cx="2221865" cy="1732915"/>
            <wp:effectExtent l="0" t="0" r="6985" b="635"/>
            <wp:wrapTopAndBottom/>
            <wp:docPr id="3" name="Рисунок 3" descr="https://fsd.multiurok.ru/html/2021/02/13/s_60276928d86f6/163483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02/13/s_60276928d86f6/1634839_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07" t="54654" r="35382" b="6444"/>
                    <a:stretch/>
                  </pic:blipFill>
                  <pic:spPr bwMode="auto">
                    <a:xfrm>
                      <a:off x="0" y="0"/>
                      <a:ext cx="2221865"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6D3" w:rsidRPr="0020564F" w:rsidRDefault="00AB36D3" w:rsidP="0020564F">
      <w:pPr>
        <w:spacing w:line="360" w:lineRule="auto"/>
        <w:jc w:val="both"/>
        <w:rPr>
          <w:rFonts w:ascii="Times New Roman" w:hAnsi="Times New Roman" w:cs="Times New Roman"/>
          <w:sz w:val="28"/>
          <w:szCs w:val="28"/>
        </w:rPr>
      </w:pPr>
    </w:p>
    <w:p w:rsidR="0078005E" w:rsidRPr="0020564F" w:rsidRDefault="003C552E" w:rsidP="0020564F">
      <w:pPr>
        <w:spacing w:line="360" w:lineRule="auto"/>
        <w:jc w:val="both"/>
        <w:rPr>
          <w:rFonts w:ascii="Times New Roman" w:hAnsi="Times New Roman" w:cs="Times New Roman"/>
          <w:sz w:val="28"/>
          <w:szCs w:val="28"/>
        </w:rPr>
      </w:pPr>
      <w:r w:rsidRPr="0020564F">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32DB70E" wp14:editId="2BD4476A">
            <wp:simplePos x="0" y="0"/>
            <wp:positionH relativeFrom="column">
              <wp:posOffset>651510</wp:posOffset>
            </wp:positionH>
            <wp:positionV relativeFrom="paragraph">
              <wp:posOffset>629920</wp:posOffset>
            </wp:positionV>
            <wp:extent cx="4572635" cy="342900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r w:rsidR="005D0B71" w:rsidRPr="0020564F">
        <w:rPr>
          <w:rFonts w:ascii="Times New Roman" w:hAnsi="Times New Roman" w:cs="Times New Roman"/>
          <w:sz w:val="28"/>
          <w:szCs w:val="28"/>
        </w:rPr>
        <w:t xml:space="preserve">  </w:t>
      </w:r>
      <w:r w:rsidR="0078005E" w:rsidRPr="0020564F">
        <w:rPr>
          <w:rFonts w:ascii="Times New Roman" w:hAnsi="Times New Roman" w:cs="Times New Roman"/>
          <w:sz w:val="28"/>
          <w:szCs w:val="28"/>
        </w:rPr>
        <w:t xml:space="preserve">   В группе на стене мы организовали уголок тренажеров. Дети подходят в любое свободное время и выполняют упражнения по своему желанию.</w:t>
      </w:r>
    </w:p>
    <w:p w:rsidR="0078005E" w:rsidRPr="0020564F" w:rsidRDefault="0078005E" w:rsidP="0020564F">
      <w:pPr>
        <w:spacing w:line="360" w:lineRule="auto"/>
        <w:jc w:val="both"/>
        <w:rPr>
          <w:rFonts w:ascii="Times New Roman" w:hAnsi="Times New Roman" w:cs="Times New Roman"/>
          <w:sz w:val="28"/>
          <w:szCs w:val="28"/>
        </w:rPr>
      </w:pPr>
    </w:p>
    <w:p w:rsidR="005D0B71" w:rsidRPr="0020564F" w:rsidRDefault="005D0B71"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Упражнения – растяжки.</w:t>
      </w:r>
    </w:p>
    <w:p w:rsidR="005D0B71" w:rsidRPr="0020564F" w:rsidRDefault="005D0B71" w:rsidP="0020564F">
      <w:pPr>
        <w:pStyle w:val="a3"/>
        <w:numPr>
          <w:ilvl w:val="0"/>
          <w:numId w:val="1"/>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«Снеговик».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w:t>
      </w:r>
      <w:r w:rsidR="00393F22" w:rsidRPr="0020564F">
        <w:rPr>
          <w:rFonts w:ascii="Times New Roman" w:hAnsi="Times New Roman" w:cs="Times New Roman"/>
          <w:sz w:val="28"/>
          <w:szCs w:val="28"/>
        </w:rPr>
        <w:t xml:space="preserve"> ребенок мягко падает на пол и изображает лужицу воды. Необходимо расслабиться. Пригрело </w:t>
      </w:r>
      <w:r w:rsidR="001C6134" w:rsidRPr="0020564F">
        <w:rPr>
          <w:rFonts w:ascii="Times New Roman" w:hAnsi="Times New Roman" w:cs="Times New Roman"/>
          <w:sz w:val="28"/>
          <w:szCs w:val="28"/>
        </w:rPr>
        <w:t>солнышко</w:t>
      </w:r>
      <w:r w:rsidR="00393F22" w:rsidRPr="0020564F">
        <w:rPr>
          <w:rFonts w:ascii="Times New Roman" w:hAnsi="Times New Roman" w:cs="Times New Roman"/>
          <w:sz w:val="28"/>
          <w:szCs w:val="28"/>
        </w:rPr>
        <w:t>, вода в лужице стала испаряться и превратилась в легкое облачко. Дует ветер и гонит облачко по небу.</w:t>
      </w:r>
    </w:p>
    <w:p w:rsidR="00393F22" w:rsidRPr="0020564F" w:rsidRDefault="00393F22" w:rsidP="0020564F">
      <w:pPr>
        <w:pStyle w:val="a3"/>
        <w:numPr>
          <w:ilvl w:val="0"/>
          <w:numId w:val="1"/>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«Дерево». Исходное положение – сидя на корточках. Спрятать голову в колени, обхватить их руками. Представьте, что вы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w:t>
      </w:r>
      <w:r w:rsidR="001C6134" w:rsidRPr="0020564F">
        <w:rPr>
          <w:rFonts w:ascii="Times New Roman" w:hAnsi="Times New Roman" w:cs="Times New Roman"/>
          <w:sz w:val="28"/>
          <w:szCs w:val="28"/>
        </w:rPr>
        <w:t>р -</w:t>
      </w:r>
      <w:r w:rsidRPr="0020564F">
        <w:rPr>
          <w:rFonts w:ascii="Times New Roman" w:hAnsi="Times New Roman" w:cs="Times New Roman"/>
          <w:sz w:val="28"/>
          <w:szCs w:val="28"/>
        </w:rPr>
        <w:t xml:space="preserve"> вы раскачиваетесь, как дерево.</w:t>
      </w:r>
    </w:p>
    <w:p w:rsidR="00393F22" w:rsidRPr="0020564F" w:rsidRDefault="00393F22" w:rsidP="0020564F">
      <w:pPr>
        <w:pStyle w:val="a3"/>
        <w:numPr>
          <w:ilvl w:val="0"/>
          <w:numId w:val="1"/>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«Тряпичная кукла и солдат». Исходное положение – стоя. Полностью выпрямитесь и вытянитесь в струнку как солдат. Застыньте в этой позе, как будто вы </w:t>
      </w:r>
      <w:r w:rsidR="001C6134" w:rsidRPr="0020564F">
        <w:rPr>
          <w:rFonts w:ascii="Times New Roman" w:hAnsi="Times New Roman" w:cs="Times New Roman"/>
          <w:sz w:val="28"/>
          <w:szCs w:val="28"/>
        </w:rPr>
        <w:t>одеревенели</w:t>
      </w:r>
      <w:r w:rsidRPr="0020564F">
        <w:rPr>
          <w:rFonts w:ascii="Times New Roman" w:hAnsi="Times New Roman" w:cs="Times New Roman"/>
          <w:sz w:val="28"/>
          <w:szCs w:val="28"/>
        </w:rPr>
        <w:t>,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w:t>
      </w:r>
      <w:r w:rsidR="00295E17" w:rsidRPr="0020564F">
        <w:rPr>
          <w:rFonts w:ascii="Times New Roman" w:hAnsi="Times New Roman" w:cs="Times New Roman"/>
          <w:sz w:val="28"/>
          <w:szCs w:val="28"/>
        </w:rPr>
        <w:t>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295E17" w:rsidRPr="0020564F" w:rsidRDefault="00295E17" w:rsidP="0020564F">
      <w:pPr>
        <w:pStyle w:val="a3"/>
        <w:numPr>
          <w:ilvl w:val="0"/>
          <w:numId w:val="1"/>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«Сорви яблоки». Исходное положение-стоя. Представьте себе, что перед каждым из вас растет яблоня с чудесными яблоками. Яблоки висят прямо над головой, но без труда достать их не удается. Посмотрите на яблоню, видите, сверху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потянитесь правой рукой, сорвите яблоко</w:t>
      </w:r>
      <w:r w:rsidR="00CC05BB" w:rsidRPr="0020564F">
        <w:rPr>
          <w:rFonts w:ascii="Times New Roman" w:hAnsi="Times New Roman" w:cs="Times New Roman"/>
          <w:sz w:val="28"/>
          <w:szCs w:val="28"/>
        </w:rPr>
        <w:t xml:space="preserve">. Затем то же самое левой рукой. Теперь наклонитесь вперед, положите </w:t>
      </w:r>
      <w:r w:rsidR="001C6134" w:rsidRPr="0020564F">
        <w:rPr>
          <w:rFonts w:ascii="Times New Roman" w:hAnsi="Times New Roman" w:cs="Times New Roman"/>
          <w:sz w:val="28"/>
          <w:szCs w:val="28"/>
        </w:rPr>
        <w:t>оба</w:t>
      </w:r>
      <w:r w:rsidR="00CC05BB" w:rsidRPr="0020564F">
        <w:rPr>
          <w:rFonts w:ascii="Times New Roman" w:hAnsi="Times New Roman" w:cs="Times New Roman"/>
          <w:sz w:val="28"/>
          <w:szCs w:val="28"/>
        </w:rPr>
        <w:t xml:space="preserve"> яблока в корзину и выдохните.</w:t>
      </w:r>
    </w:p>
    <w:p w:rsidR="00CC05BB" w:rsidRPr="0020564F" w:rsidRDefault="00CC05BB"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Дыхательные упражнения.</w:t>
      </w:r>
    </w:p>
    <w:p w:rsidR="00CC05BB" w:rsidRPr="0020564F" w:rsidRDefault="00CC05BB"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«Свеча». Исходное положени</w:t>
      </w:r>
      <w:r w:rsidR="001C6134" w:rsidRPr="0020564F">
        <w:rPr>
          <w:rFonts w:ascii="Times New Roman" w:hAnsi="Times New Roman" w:cs="Times New Roman"/>
          <w:sz w:val="28"/>
          <w:szCs w:val="28"/>
        </w:rPr>
        <w:t>е -</w:t>
      </w:r>
      <w:r w:rsidRPr="0020564F">
        <w:rPr>
          <w:rFonts w:ascii="Times New Roman" w:hAnsi="Times New Roman" w:cs="Times New Roman"/>
          <w:sz w:val="28"/>
          <w:szCs w:val="28"/>
        </w:rPr>
        <w:t xml:space="preserve">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маленький свечек. Сделайте глубокий вдох и задуйте эти свечи маленькими порциями выдоха.</w:t>
      </w:r>
    </w:p>
    <w:p w:rsidR="00CC05BB" w:rsidRPr="0020564F" w:rsidRDefault="00A67D1E"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«Дышим носом».  Правую ноздрю закрыть указательным пальцем правой руки, левой сделать тихий, продолжительный вдох. Как только вдох окончен, открыть правую ноздрю делать тихий продолжительный выдох с максимальным освобождением от </w:t>
      </w:r>
      <w:r w:rsidR="001C6134" w:rsidRPr="0020564F">
        <w:rPr>
          <w:rFonts w:ascii="Times New Roman" w:hAnsi="Times New Roman" w:cs="Times New Roman"/>
          <w:sz w:val="28"/>
          <w:szCs w:val="28"/>
        </w:rPr>
        <w:t>воздуха</w:t>
      </w:r>
      <w:r w:rsidRPr="0020564F">
        <w:rPr>
          <w:rFonts w:ascii="Times New Roman" w:hAnsi="Times New Roman" w:cs="Times New Roman"/>
          <w:sz w:val="28"/>
          <w:szCs w:val="28"/>
        </w:rPr>
        <w:t xml:space="preserve"> легких и подтягиванием диафрагмы максимально вверх.</w:t>
      </w:r>
    </w:p>
    <w:p w:rsidR="00A67D1E" w:rsidRPr="0020564F" w:rsidRDefault="00A67D1E"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«Ныряльщик». Исходное положение – стоя. Сделать глубокий вдох, задержать дыхание, при этом закрыть нос пальцами. Присесть, как бы нырнуть в воду. Досчитать до 5 и вынырнуть-открыть нос и сделать выдох.</w:t>
      </w:r>
    </w:p>
    <w:p w:rsidR="00A67D1E" w:rsidRPr="0020564F" w:rsidRDefault="00A67D1E"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«Надуй шарик». Исходное положение – лежа на спине. Детям расслабить мышцы жи</w:t>
      </w:r>
      <w:r w:rsidR="00344F6B" w:rsidRPr="0020564F">
        <w:rPr>
          <w:rFonts w:ascii="Times New Roman" w:hAnsi="Times New Roman" w:cs="Times New Roman"/>
          <w:sz w:val="28"/>
          <w:szCs w:val="28"/>
        </w:rPr>
        <w:t>вота, начать вдох, надувая в животе воображаемый шарик, например, красного цвета. Пауза-задержка дыхания. Выдох-втянуть живот как можно сильнее. Пауза-вдох</w:t>
      </w:r>
      <w:r w:rsidR="001C6134" w:rsidRPr="0020564F">
        <w:rPr>
          <w:rFonts w:ascii="Times New Roman" w:hAnsi="Times New Roman" w:cs="Times New Roman"/>
          <w:sz w:val="28"/>
          <w:szCs w:val="28"/>
        </w:rPr>
        <w:t>,</w:t>
      </w:r>
      <w:r w:rsidR="00344F6B" w:rsidRPr="0020564F">
        <w:rPr>
          <w:rFonts w:ascii="Times New Roman" w:hAnsi="Times New Roman" w:cs="Times New Roman"/>
          <w:sz w:val="28"/>
          <w:szCs w:val="28"/>
        </w:rPr>
        <w:t xml:space="preserve"> при этом губы вытягиваются трубочкой и с шумом «пьют» воздух.</w:t>
      </w:r>
    </w:p>
    <w:p w:rsidR="00344F6B" w:rsidRPr="0020564F" w:rsidRDefault="00344F6B"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«Дыхание». </w:t>
      </w:r>
    </w:p>
    <w:p w:rsidR="00344F6B" w:rsidRPr="0020564F" w:rsidRDefault="00344F6B"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Тихо-тихо мы подышим, сердце мы свое услышим.</w:t>
      </w:r>
    </w:p>
    <w:p w:rsidR="00344F6B" w:rsidRPr="0020564F" w:rsidRDefault="00344F6B"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Медленный вдох через нос, когда грудная клетка начнет расширяться-прекратить вдох и сделать паузу длительностью 4сек. Плавный выдох через нос.</w:t>
      </w:r>
    </w:p>
    <w:p w:rsidR="00344F6B" w:rsidRPr="0020564F" w:rsidRDefault="00344F6B" w:rsidP="0020564F">
      <w:pPr>
        <w:pStyle w:val="a3"/>
        <w:numPr>
          <w:ilvl w:val="0"/>
          <w:numId w:val="2"/>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«Губы-трубкой». Чтобы правильно дышать, нужно воздух нам глотать. Полный вдох через нос, втягивая живот. Губы трубочкой, резко втянуть воздух, заполнив им все легкие до отказа. Сделать </w:t>
      </w:r>
      <w:r w:rsidR="00CC2E43" w:rsidRPr="0020564F">
        <w:rPr>
          <w:rFonts w:ascii="Times New Roman" w:hAnsi="Times New Roman" w:cs="Times New Roman"/>
          <w:sz w:val="28"/>
          <w:szCs w:val="28"/>
        </w:rPr>
        <w:t>глотательное движение, как бы глотая воздух. Пауза в течении 2сек, затем поднять голову вверх и выдохнуть воздух через нос плавно и медленно.</w:t>
      </w:r>
    </w:p>
    <w:p w:rsidR="00CC2E43" w:rsidRPr="0020564F" w:rsidRDefault="00CC2E43" w:rsidP="0020564F">
      <w:pPr>
        <w:spacing w:line="360" w:lineRule="auto"/>
        <w:ind w:left="360"/>
        <w:jc w:val="both"/>
        <w:rPr>
          <w:rFonts w:ascii="Times New Roman" w:hAnsi="Times New Roman" w:cs="Times New Roman"/>
          <w:sz w:val="28"/>
          <w:szCs w:val="28"/>
        </w:rPr>
      </w:pPr>
      <w:r w:rsidRPr="0020564F">
        <w:rPr>
          <w:rFonts w:ascii="Times New Roman" w:hAnsi="Times New Roman" w:cs="Times New Roman"/>
          <w:sz w:val="28"/>
          <w:szCs w:val="28"/>
        </w:rPr>
        <w:t>Глазодвигательные упражнения.</w:t>
      </w:r>
    </w:p>
    <w:p w:rsidR="00052A40" w:rsidRPr="0020564F" w:rsidRDefault="00CC2E43"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«Горизонтальная восьмерка».</w:t>
      </w:r>
    </w:p>
    <w:p w:rsidR="00CC2E43" w:rsidRPr="0020564F" w:rsidRDefault="00CC2E43"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Дети вытягивают </w:t>
      </w:r>
      <w:r w:rsidR="00F84F9E" w:rsidRPr="0020564F">
        <w:rPr>
          <w:rFonts w:ascii="Times New Roman" w:hAnsi="Times New Roman" w:cs="Times New Roman"/>
          <w:sz w:val="28"/>
          <w:szCs w:val="28"/>
        </w:rPr>
        <w:t>перед собой правую руку на уровне глаз, пальцы сживают в кулак, оставив средний и указательный пальцы вытянутыми. Рисуют в воздухе горизонтальную восьмерку как можно большего размера. Рисовать начинают с центра и следят глазами за кончиками пальцев, не поворачивая головы. Затем подключают высунутый изо рта язычок, одновременно с глазами и руками, повторяют движения в том же направлении.</w:t>
      </w:r>
    </w:p>
    <w:p w:rsidR="00052A40" w:rsidRPr="0020564F" w:rsidRDefault="00DE0CC3"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«Далеко-близко».</w:t>
      </w:r>
    </w:p>
    <w:p w:rsidR="00F84F9E" w:rsidRPr="0020564F" w:rsidRDefault="00DE0CC3"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Педагог раздает детям картинки. Дети смотрят на картинку примерно 5 сек, не отрывая глаз. Затем переводят взгляд на окно на 5 сек.</w:t>
      </w:r>
    </w:p>
    <w:p w:rsidR="00052A40" w:rsidRPr="0020564F" w:rsidRDefault="00DE0CC3"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«Посмотри, найди».</w:t>
      </w:r>
    </w:p>
    <w:p w:rsidR="00DE0CC3" w:rsidRPr="0020564F" w:rsidRDefault="00DE0CC3"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В разных углах группы подвешивают яркие игрушки. Детям надо найти глазами названную игрушку, не поворачивая головы. Далее говорим слова: «Чтобы зоркость не терять надо глазками вращать» (Вращаем глазами по кругу по часовой стрелке 2-3 сек). «Зорче глазки чтоб глядели, чтоб они не заболели» (вращаем глазами против часовой стрелки 2-3 сек). «Нарисуем большой круг и осмотрим все вокруг» (Педагог называет предметы, которые надо найти в группе).</w:t>
      </w:r>
    </w:p>
    <w:p w:rsidR="00052A40" w:rsidRPr="0020564F" w:rsidRDefault="00DE0CC3"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«Солнышко и тучки».</w:t>
      </w:r>
    </w:p>
    <w:p w:rsidR="00DE0CC3" w:rsidRPr="0020564F" w:rsidRDefault="00DE0CC3"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w:t>
      </w:r>
      <w:r w:rsidR="00745478" w:rsidRPr="0020564F">
        <w:rPr>
          <w:rFonts w:ascii="Times New Roman" w:hAnsi="Times New Roman" w:cs="Times New Roman"/>
          <w:sz w:val="28"/>
          <w:szCs w:val="28"/>
        </w:rPr>
        <w:t>«Солнышко с тучками в прятки играло (повороты головы в разные стороны). «Солнышко тучки-летучки считало» (посмотреть глазами вправо влево). «Серые тучки, черные тучки» (посмотреть глазами вверх вниз). «Легких – две штучки, тяжелых – три штучки» (прочертить взглядом дугу слева направо и наоборот). «Тучки попрятались, тучек не стало» (закрыть глаза ладонями). «Солнце на небе вовсю засияло» (быстро мигать глазами).</w:t>
      </w:r>
    </w:p>
    <w:p w:rsidR="00052A40" w:rsidRPr="0020564F" w:rsidRDefault="00745478"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«Нарисуй геометрические фигуры»</w:t>
      </w:r>
    </w:p>
    <w:p w:rsidR="00745478" w:rsidRPr="0020564F" w:rsidRDefault="00745478"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(Педагог предлагает детям встать, посмотреть на противоположную стену, и «нарисовать» глазами заданную геометрическую фигуру.</w:t>
      </w:r>
    </w:p>
    <w:p w:rsidR="00052A40" w:rsidRPr="0020564F" w:rsidRDefault="00745478" w:rsidP="0020564F">
      <w:pPr>
        <w:pStyle w:val="a3"/>
        <w:numPr>
          <w:ilvl w:val="0"/>
          <w:numId w:val="3"/>
        </w:num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«Бабочка-цветок».</w:t>
      </w:r>
    </w:p>
    <w:p w:rsidR="00745478" w:rsidRPr="0020564F" w:rsidRDefault="00745478" w:rsidP="0020564F">
      <w:pPr>
        <w:pStyle w:val="a3"/>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 </w:t>
      </w:r>
      <w:r w:rsidR="004F3A7D" w:rsidRPr="0020564F">
        <w:rPr>
          <w:rFonts w:ascii="Times New Roman" w:hAnsi="Times New Roman" w:cs="Times New Roman"/>
          <w:sz w:val="28"/>
          <w:szCs w:val="28"/>
        </w:rPr>
        <w:t xml:space="preserve"> «Спал цветок и вдруг проснулся» (дети закрывают глаза, слегка надавливают пальцами на веки. «Больше спать не захотел» (открывают глаза и быстро моргают). «Встрепенулся, потянулся» (потянуться, посмотреть на кончики пальцев, потом на потолок). «Взвился вверх и полетел» (закрыть глаза, помахать руками).</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xml:space="preserve">Проведя </w:t>
      </w:r>
      <w:r w:rsidR="001C6134" w:rsidRPr="0020564F">
        <w:rPr>
          <w:rFonts w:ascii="Times New Roman" w:hAnsi="Times New Roman" w:cs="Times New Roman"/>
          <w:sz w:val="28"/>
          <w:szCs w:val="28"/>
        </w:rPr>
        <w:t>целенаправленную</w:t>
      </w:r>
      <w:r w:rsidRPr="0020564F">
        <w:rPr>
          <w:rFonts w:ascii="Times New Roman" w:hAnsi="Times New Roman" w:cs="Times New Roman"/>
          <w:sz w:val="28"/>
          <w:szCs w:val="28"/>
        </w:rPr>
        <w:t xml:space="preserve"> работу по развитию межполушарного взаимодействия мы можем сказать, что кинезиологические упражнения благотворно влияют не только на работу мозга, но и всего организма в целом. Видны следующие результаты:</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 снизилась тревожность, дети стали спокойнее и увереннее</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-улучшились навыки самообслуживания</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-развивается устная речь</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-формируется логическое мышление</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-улучшается внимание, память, воображение</w:t>
      </w:r>
    </w:p>
    <w:p w:rsidR="00721780"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-дети лучше усваивают учебный материал.</w:t>
      </w:r>
    </w:p>
    <w:p w:rsidR="00E14C06" w:rsidRPr="0020564F" w:rsidRDefault="00721780" w:rsidP="0020564F">
      <w:pPr>
        <w:spacing w:line="360" w:lineRule="auto"/>
        <w:jc w:val="both"/>
        <w:rPr>
          <w:rFonts w:ascii="Times New Roman" w:hAnsi="Times New Roman" w:cs="Times New Roman"/>
          <w:sz w:val="28"/>
          <w:szCs w:val="28"/>
        </w:rPr>
      </w:pPr>
      <w:r w:rsidRPr="0020564F">
        <w:rPr>
          <w:rFonts w:ascii="Times New Roman" w:hAnsi="Times New Roman" w:cs="Times New Roman"/>
          <w:sz w:val="28"/>
          <w:szCs w:val="28"/>
        </w:rPr>
        <w:t>Таким образом мы видим, что использование кинезиологических упражнений в работе с детьми действительно эффективно и актуально.</w:t>
      </w:r>
    </w:p>
    <w:p w:rsidR="0099474F" w:rsidRPr="0020564F" w:rsidRDefault="0099474F" w:rsidP="0020564F">
      <w:pPr>
        <w:spacing w:line="360" w:lineRule="auto"/>
        <w:jc w:val="both"/>
        <w:rPr>
          <w:rFonts w:ascii="Times New Roman" w:hAnsi="Times New Roman" w:cs="Times New Roman"/>
          <w:sz w:val="28"/>
          <w:szCs w:val="28"/>
        </w:rPr>
      </w:pPr>
    </w:p>
    <w:sectPr w:rsidR="0099474F" w:rsidRPr="0020564F" w:rsidSect="00BF3192">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E0FAB"/>
    <w:multiLevelType w:val="hybridMultilevel"/>
    <w:tmpl w:val="5A86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6E6D1F"/>
    <w:multiLevelType w:val="hybridMultilevel"/>
    <w:tmpl w:val="6D281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0F1B59"/>
    <w:multiLevelType w:val="hybridMultilevel"/>
    <w:tmpl w:val="4BFA3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1661925"/>
    <w:multiLevelType w:val="hybridMultilevel"/>
    <w:tmpl w:val="E0747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4296234">
    <w:abstractNumId w:val="3"/>
  </w:num>
  <w:num w:numId="2" w16cid:durableId="1279725886">
    <w:abstractNumId w:val="2"/>
  </w:num>
  <w:num w:numId="3" w16cid:durableId="506793065">
    <w:abstractNumId w:val="0"/>
  </w:num>
  <w:num w:numId="4" w16cid:durableId="671490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61D"/>
    <w:rsid w:val="00052A40"/>
    <w:rsid w:val="000A6C39"/>
    <w:rsid w:val="001474C7"/>
    <w:rsid w:val="001C6134"/>
    <w:rsid w:val="001E2867"/>
    <w:rsid w:val="00200574"/>
    <w:rsid w:val="0020564F"/>
    <w:rsid w:val="00284E8E"/>
    <w:rsid w:val="00295E17"/>
    <w:rsid w:val="002C1E71"/>
    <w:rsid w:val="003353C1"/>
    <w:rsid w:val="00344F6B"/>
    <w:rsid w:val="00393F22"/>
    <w:rsid w:val="003C552E"/>
    <w:rsid w:val="00462354"/>
    <w:rsid w:val="004A2D60"/>
    <w:rsid w:val="004B57E7"/>
    <w:rsid w:val="004E11B8"/>
    <w:rsid w:val="004F3A7D"/>
    <w:rsid w:val="00527E2B"/>
    <w:rsid w:val="005923C4"/>
    <w:rsid w:val="005969F4"/>
    <w:rsid w:val="005D0B71"/>
    <w:rsid w:val="00721780"/>
    <w:rsid w:val="00745478"/>
    <w:rsid w:val="0078005E"/>
    <w:rsid w:val="007D4E72"/>
    <w:rsid w:val="0099474F"/>
    <w:rsid w:val="00A513CA"/>
    <w:rsid w:val="00A67D1E"/>
    <w:rsid w:val="00AB36D3"/>
    <w:rsid w:val="00B0575B"/>
    <w:rsid w:val="00BF3192"/>
    <w:rsid w:val="00CC05BB"/>
    <w:rsid w:val="00CC2E43"/>
    <w:rsid w:val="00D7661D"/>
    <w:rsid w:val="00DE0CC3"/>
    <w:rsid w:val="00E14C06"/>
    <w:rsid w:val="00F84F9E"/>
    <w:rsid w:val="00FC3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CD6C0-5049-074B-890B-4ECB9FFA0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0B71"/>
    <w:pPr>
      <w:ind w:left="720"/>
      <w:contextualSpacing/>
    </w:pPr>
  </w:style>
  <w:style w:type="paragraph" w:styleId="a4">
    <w:name w:val="Balloon Text"/>
    <w:basedOn w:val="a"/>
    <w:link w:val="a5"/>
    <w:uiPriority w:val="99"/>
    <w:semiHidden/>
    <w:unhideWhenUsed/>
    <w:rsid w:val="003353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3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2.pn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image" Target="media/image1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1662</Words>
  <Characters>9479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Н1</dc:creator>
  <cp:lastModifiedBy>Иванова Светлана Юрьевна</cp:lastModifiedBy>
  <cp:revision>2</cp:revision>
  <dcterms:created xsi:type="dcterms:W3CDTF">2024-04-12T09:45:00Z</dcterms:created>
  <dcterms:modified xsi:type="dcterms:W3CDTF">2024-04-12T09:45:00Z</dcterms:modified>
</cp:coreProperties>
</file>