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0F2" w:rsidP="00F214A3">
      <w:pPr>
        <w:jc w:val="center"/>
        <w:rPr>
          <w:rFonts w:ascii="Times New Roman" w:hAnsi="Times New Roman" w:cs="Times New Roman"/>
          <w:b/>
          <w:sz w:val="28"/>
        </w:rPr>
      </w:pPr>
      <w:r w:rsidRPr="00F170F2">
        <w:rPr>
          <w:rFonts w:ascii="Times New Roman" w:hAnsi="Times New Roman" w:cs="Times New Roman"/>
          <w:b/>
          <w:sz w:val="28"/>
        </w:rPr>
        <w:t>Скоро лето. Мы за безопасный отдых!</w:t>
      </w:r>
    </w:p>
    <w:p w:rsidR="00F170F2" w:rsidRDefault="00F170F2" w:rsidP="001A0CDA">
      <w:pPr>
        <w:jc w:val="both"/>
        <w:rPr>
          <w:rFonts w:ascii="Times New Roman" w:hAnsi="Times New Roman" w:cs="Times New Roman"/>
          <w:sz w:val="28"/>
        </w:rPr>
      </w:pPr>
      <w:r w:rsidRPr="00F170F2">
        <w:rPr>
          <w:rFonts w:ascii="Times New Roman" w:hAnsi="Times New Roman" w:cs="Times New Roman"/>
          <w:sz w:val="28"/>
        </w:rPr>
        <w:t>Оздоровительная работа с детьми дошкольного возраста</w:t>
      </w:r>
      <w:r>
        <w:rPr>
          <w:rFonts w:ascii="Times New Roman" w:hAnsi="Times New Roman" w:cs="Times New Roman"/>
          <w:sz w:val="28"/>
        </w:rPr>
        <w:t xml:space="preserve"> в летнее время считается основной частью лечебно-профилактических мероприятий. Конечно же, летние месяцы отлично подходят для организации экскурсий.</w:t>
      </w:r>
    </w:p>
    <w:p w:rsidR="00FB37CD" w:rsidRDefault="00F170F2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таких экскурсий – наблюдение за окружающей природой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FB37CD">
        <w:rPr>
          <w:rFonts w:ascii="Times New Roman" w:hAnsi="Times New Roman" w:cs="Times New Roman"/>
          <w:sz w:val="28"/>
        </w:rPr>
        <w:t xml:space="preserve"> С детьми можно наблюдать за насекомыми, рассматривать растения, разучивать стихотворения о природе, беседовать и играть в веселые игры</w:t>
      </w:r>
      <w:proofErr w:type="gramStart"/>
      <w:r w:rsidR="00FB37CD">
        <w:rPr>
          <w:rFonts w:ascii="Times New Roman" w:hAnsi="Times New Roman" w:cs="Times New Roman"/>
          <w:sz w:val="28"/>
        </w:rPr>
        <w:t>.</w:t>
      </w:r>
      <w:proofErr w:type="gramEnd"/>
      <w:r w:rsidR="00FB37CD">
        <w:rPr>
          <w:rFonts w:ascii="Times New Roman" w:hAnsi="Times New Roman" w:cs="Times New Roman"/>
          <w:sz w:val="28"/>
        </w:rPr>
        <w:t xml:space="preserve"> </w:t>
      </w:r>
      <w:r w:rsidR="00ED056D">
        <w:rPr>
          <w:rFonts w:ascii="Times New Roman" w:hAnsi="Times New Roman" w:cs="Times New Roman"/>
          <w:sz w:val="28"/>
        </w:rPr>
        <w:t xml:space="preserve"> А какое разнообразие </w:t>
      </w:r>
      <w:r w:rsidR="00FB37CD">
        <w:rPr>
          <w:rFonts w:ascii="Times New Roman" w:hAnsi="Times New Roman" w:cs="Times New Roman"/>
          <w:sz w:val="28"/>
        </w:rPr>
        <w:t xml:space="preserve"> цветов. Учите детей любоваться ими, бережно к ним относиться</w:t>
      </w:r>
      <w:proofErr w:type="gramStart"/>
      <w:r w:rsidR="00FB37CD">
        <w:rPr>
          <w:rFonts w:ascii="Times New Roman" w:hAnsi="Times New Roman" w:cs="Times New Roman"/>
          <w:sz w:val="28"/>
        </w:rPr>
        <w:t>.</w:t>
      </w:r>
      <w:proofErr w:type="gramEnd"/>
      <w:r w:rsidR="00FB37CD">
        <w:rPr>
          <w:rFonts w:ascii="Times New Roman" w:hAnsi="Times New Roman" w:cs="Times New Roman"/>
          <w:sz w:val="28"/>
        </w:rPr>
        <w:t xml:space="preserve"> </w:t>
      </w:r>
      <w:r w:rsidR="00ED056D">
        <w:rPr>
          <w:rFonts w:ascii="Times New Roman" w:hAnsi="Times New Roman" w:cs="Times New Roman"/>
          <w:sz w:val="28"/>
        </w:rPr>
        <w:t xml:space="preserve"> Лето – это особенный период в жизни ребенка, который открывает дверь в мир природы и дает детям уникальную возможность познания, созидания, общения, новых открытий.</w:t>
      </w:r>
    </w:p>
    <w:p w:rsidR="00F170F2" w:rsidRDefault="00FB37CD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не стоит забывать об опасностях, которые могут подстерегать нас на каждом шагу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1A0CDA">
        <w:rPr>
          <w:rFonts w:ascii="Times New Roman" w:hAnsi="Times New Roman" w:cs="Times New Roman"/>
          <w:sz w:val="28"/>
        </w:rPr>
        <w:t xml:space="preserve"> Эти странные насекомые! Изначально же ребенка интересуют насекомые как нечто неизвестное, как интересный и необходимые объект их изучения</w:t>
      </w:r>
      <w:proofErr w:type="gramStart"/>
      <w:r w:rsidR="001A0CDA">
        <w:rPr>
          <w:rFonts w:ascii="Times New Roman" w:hAnsi="Times New Roman" w:cs="Times New Roman"/>
          <w:sz w:val="28"/>
        </w:rPr>
        <w:t>.</w:t>
      </w:r>
      <w:proofErr w:type="gramEnd"/>
      <w:r w:rsidR="001A0CDA">
        <w:rPr>
          <w:rFonts w:ascii="Times New Roman" w:hAnsi="Times New Roman" w:cs="Times New Roman"/>
          <w:sz w:val="28"/>
        </w:rPr>
        <w:t xml:space="preserve"> Теперь в игру вступает взрослый</w:t>
      </w:r>
      <w:proofErr w:type="gramStart"/>
      <w:r w:rsidR="001A0CDA">
        <w:rPr>
          <w:rFonts w:ascii="Times New Roman" w:hAnsi="Times New Roman" w:cs="Times New Roman"/>
          <w:sz w:val="28"/>
        </w:rPr>
        <w:t>.</w:t>
      </w:r>
      <w:proofErr w:type="gramEnd"/>
      <w:r w:rsidR="001A0CDA">
        <w:rPr>
          <w:rFonts w:ascii="Times New Roman" w:hAnsi="Times New Roman" w:cs="Times New Roman"/>
          <w:sz w:val="28"/>
        </w:rPr>
        <w:t xml:space="preserve"> Необходимо объяснить детям, что насекомые хороши на расстоянии. Ловить, трогать их не стоит.</w:t>
      </w:r>
    </w:p>
    <w:p w:rsidR="00F214A3" w:rsidRDefault="00F214A3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же построить оздоровительную работу в семье, что бы она была интересной, разнообразной и не скучной?</w:t>
      </w:r>
    </w:p>
    <w:p w:rsidR="00F214A3" w:rsidRDefault="00F214A3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задача взрослых как можно насыщеннее удовлетворить потребность детей в отдыхе, движении, творчестве. Обеспечить необходимый уровень физического и психического развития детей поможет хорошо спланированная система мероприятий.</w:t>
      </w:r>
    </w:p>
    <w:p w:rsidR="00F214A3" w:rsidRDefault="00F214A3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летний период в домашних условиях родителям целесообразно проводить закаливающие процедуры – босо хождение, водные и воздушные ванны. </w:t>
      </w:r>
    </w:p>
    <w:p w:rsidR="002F2A44" w:rsidRDefault="002F2A44" w:rsidP="001A0CD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Главное, что должны помнить родители – никогда не оставлять детей без присмотра! Защитить себя и своих детей от многих проблем можно при условии постоянной заботы о безопасности. </w:t>
      </w:r>
      <w:r w:rsidR="005275B8">
        <w:rPr>
          <w:rFonts w:ascii="Times New Roman" w:hAnsi="Times New Roman" w:cs="Times New Roman"/>
          <w:sz w:val="28"/>
        </w:rPr>
        <w:t>Где бы вы не находились: вблизи водоемов, в лесу, в горах – очень важно, чтобы ребенок осознавал возможные последствия своего поведения и в этом можете помочь вы, родители!</w:t>
      </w:r>
    </w:p>
    <w:p w:rsidR="00F214A3" w:rsidRPr="00F170F2" w:rsidRDefault="00F214A3" w:rsidP="001A0CDA">
      <w:pPr>
        <w:jc w:val="both"/>
        <w:rPr>
          <w:rFonts w:ascii="Times New Roman" w:hAnsi="Times New Roman" w:cs="Times New Roman"/>
          <w:sz w:val="28"/>
        </w:rPr>
      </w:pPr>
    </w:p>
    <w:p w:rsidR="00F170F2" w:rsidRDefault="00F170F2"/>
    <w:sectPr w:rsidR="00F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170F2"/>
    <w:rsid w:val="001A0CDA"/>
    <w:rsid w:val="002F2A44"/>
    <w:rsid w:val="005275B8"/>
    <w:rsid w:val="00ED056D"/>
    <w:rsid w:val="00F170F2"/>
    <w:rsid w:val="00F214A3"/>
    <w:rsid w:val="00FB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2024-04-14T02:54:00Z</dcterms:created>
  <dcterms:modified xsi:type="dcterms:W3CDTF">2024-04-14T05:04:00Z</dcterms:modified>
</cp:coreProperties>
</file>