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54" w:rsidRPr="00427554" w:rsidRDefault="004275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427554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дошкольное</w:t>
      </w:r>
    </w:p>
    <w:p w:rsidR="00427554" w:rsidRDefault="004275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427554">
        <w:rPr>
          <w:rFonts w:ascii="Times New Roman" w:hAnsi="Times New Roman" w:cs="Times New Roman"/>
          <w:b/>
          <w:sz w:val="36"/>
          <w:szCs w:val="36"/>
        </w:rPr>
        <w:t xml:space="preserve">образовательное учреждение </w:t>
      </w:r>
    </w:p>
    <w:p w:rsidR="00E0566D" w:rsidRPr="00427554" w:rsidRDefault="004275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427554">
        <w:rPr>
          <w:rFonts w:ascii="Times New Roman" w:hAnsi="Times New Roman" w:cs="Times New Roman"/>
          <w:b/>
          <w:sz w:val="36"/>
          <w:szCs w:val="36"/>
        </w:rPr>
        <w:t>«Детский сад «Сказка» г. Белоярский»</w:t>
      </w:r>
      <w:r w:rsidR="00096E56" w:rsidRPr="00427554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096E56" w:rsidRPr="00427554" w:rsidRDefault="00096E56">
      <w:pPr>
        <w:rPr>
          <w:rFonts w:ascii="Times New Roman" w:hAnsi="Times New Roman" w:cs="Times New Roman"/>
          <w:b/>
          <w:sz w:val="36"/>
          <w:szCs w:val="36"/>
        </w:rPr>
      </w:pP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</w:p>
    <w:p w:rsidR="004F0CEE" w:rsidRDefault="00096E5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F0CEE" w:rsidRDefault="004F0CEE">
      <w:pPr>
        <w:rPr>
          <w:rFonts w:ascii="Times New Roman" w:hAnsi="Times New Roman" w:cs="Times New Roman"/>
          <w:b/>
          <w:sz w:val="56"/>
          <w:szCs w:val="56"/>
        </w:rPr>
      </w:pPr>
    </w:p>
    <w:p w:rsidR="004F0CEE" w:rsidRDefault="004F0CEE" w:rsidP="004F0CE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427554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096E56">
        <w:rPr>
          <w:rFonts w:ascii="Times New Roman" w:hAnsi="Times New Roman" w:cs="Times New Roman"/>
          <w:b/>
          <w:sz w:val="56"/>
          <w:szCs w:val="56"/>
        </w:rPr>
        <w:t>СЕМИНАР-ПРАКТИКУМ</w:t>
      </w:r>
    </w:p>
    <w:p w:rsidR="004F0CEE" w:rsidRDefault="004F0CEE">
      <w:pPr>
        <w:rPr>
          <w:rFonts w:ascii="Times New Roman" w:hAnsi="Times New Roman" w:cs="Times New Roman"/>
          <w:b/>
          <w:sz w:val="56"/>
          <w:szCs w:val="56"/>
        </w:rPr>
      </w:pPr>
    </w:p>
    <w:p w:rsidR="00096E56" w:rsidRDefault="0042755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096E56">
        <w:rPr>
          <w:rFonts w:ascii="Times New Roman" w:hAnsi="Times New Roman" w:cs="Times New Roman"/>
          <w:b/>
          <w:sz w:val="56"/>
          <w:szCs w:val="56"/>
        </w:rPr>
        <w:t xml:space="preserve">Обучение детей-дошкольников  </w:t>
      </w: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="0042755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0244E">
        <w:rPr>
          <w:rFonts w:ascii="Times New Roman" w:hAnsi="Times New Roman" w:cs="Times New Roman"/>
          <w:b/>
          <w:sz w:val="56"/>
          <w:szCs w:val="56"/>
        </w:rPr>
        <w:t xml:space="preserve">    </w:t>
      </w:r>
      <w:r>
        <w:rPr>
          <w:rFonts w:ascii="Times New Roman" w:hAnsi="Times New Roman" w:cs="Times New Roman"/>
          <w:b/>
          <w:sz w:val="56"/>
          <w:szCs w:val="56"/>
        </w:rPr>
        <w:t>ГРАМОТЕ</w:t>
      </w: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</w:p>
    <w:p w:rsidR="00096E56" w:rsidRDefault="00096E56">
      <w:pPr>
        <w:rPr>
          <w:rFonts w:ascii="Times New Roman" w:hAnsi="Times New Roman" w:cs="Times New Roman"/>
          <w:b/>
          <w:sz w:val="56"/>
          <w:szCs w:val="56"/>
        </w:rPr>
      </w:pPr>
    </w:p>
    <w:p w:rsidR="004F0CEE" w:rsidRDefault="004F0CEE" w:rsidP="004F0C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="00427554">
        <w:rPr>
          <w:rFonts w:ascii="Times New Roman" w:hAnsi="Times New Roman" w:cs="Times New Roman"/>
          <w:b/>
          <w:sz w:val="36"/>
          <w:szCs w:val="36"/>
        </w:rPr>
        <w:t xml:space="preserve">Учитель-логопед </w:t>
      </w:r>
      <w:r w:rsidR="00427554" w:rsidRPr="00427554">
        <w:rPr>
          <w:rFonts w:ascii="Times New Roman" w:hAnsi="Times New Roman" w:cs="Times New Roman"/>
          <w:b/>
          <w:sz w:val="36"/>
          <w:szCs w:val="36"/>
        </w:rPr>
        <w:t>Уткина Н.Н.</w:t>
      </w:r>
    </w:p>
    <w:p w:rsidR="00427554" w:rsidRDefault="00427554" w:rsidP="004F0CEE">
      <w:pPr>
        <w:rPr>
          <w:rFonts w:ascii="Times New Roman" w:hAnsi="Times New Roman" w:cs="Times New Roman"/>
          <w:b/>
          <w:sz w:val="36"/>
          <w:szCs w:val="36"/>
        </w:rPr>
      </w:pPr>
    </w:p>
    <w:p w:rsidR="00427554" w:rsidRPr="00427554" w:rsidRDefault="00427554" w:rsidP="004F0C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A0244E">
        <w:rPr>
          <w:rFonts w:ascii="Times New Roman" w:hAnsi="Times New Roman" w:cs="Times New Roman"/>
          <w:b/>
          <w:sz w:val="36"/>
          <w:szCs w:val="36"/>
        </w:rPr>
        <w:t xml:space="preserve">                             2024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F74A0B" w:rsidRDefault="00427554" w:rsidP="0042755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</w:p>
    <w:p w:rsidR="00547592" w:rsidRDefault="00547592" w:rsidP="002C5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2C5E72" w:rsidRPr="00E13A1E" w:rsidRDefault="00096E56" w:rsidP="002C5E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36"/>
          <w:szCs w:val="36"/>
          <w:u w:val="single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 xml:space="preserve">Типичные </w:t>
      </w:r>
      <w:r w:rsidR="00D16C81"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ошибки </w:t>
      </w:r>
      <w:r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в </w:t>
      </w:r>
      <w:r w:rsidR="00983900"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нашей речи </w:t>
      </w:r>
      <w:r w:rsidR="00D16C81"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 речи  наш</w:t>
      </w:r>
      <w:r w:rsidR="00983900" w:rsidRPr="00E13A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их детей</w:t>
      </w:r>
    </w:p>
    <w:p w:rsidR="002C5E72" w:rsidRPr="00E13A1E" w:rsidRDefault="002C5E72" w:rsidP="002C5E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36"/>
          <w:szCs w:val="36"/>
          <w:u w:val="single"/>
          <w:lang w:eastAsia="ru-RU"/>
        </w:rPr>
      </w:pPr>
    </w:p>
    <w:p w:rsidR="007139AC" w:rsidRPr="00E13A1E" w:rsidRDefault="00D16C81" w:rsidP="00E42005">
      <w:pPr>
        <w:pStyle w:val="a4"/>
        <w:shd w:val="clear" w:color="auto" w:fill="FFFFFF"/>
        <w:spacing w:before="0" w:beforeAutospacing="0"/>
        <w:rPr>
          <w:b/>
          <w:color w:val="333333"/>
          <w:sz w:val="36"/>
          <w:szCs w:val="36"/>
        </w:rPr>
      </w:pPr>
      <w:r w:rsidRPr="00E13A1E">
        <w:rPr>
          <w:b/>
          <w:bCs/>
          <w:iCs/>
          <w:sz w:val="36"/>
          <w:szCs w:val="36"/>
        </w:rPr>
        <w:t xml:space="preserve">       </w:t>
      </w:r>
      <w:r w:rsidR="007139AC" w:rsidRPr="00E13A1E">
        <w:rPr>
          <w:color w:val="333333"/>
          <w:sz w:val="36"/>
          <w:szCs w:val="36"/>
        </w:rPr>
        <w:t xml:space="preserve">Все грамматические ошибки, которые встречаются в речи, можно отнести к одной из трёх групп: словообразовательные (ошибочное словообразование), морфологические (ошибочное образование форм частей речи) и синтаксические (ошибки в построении словосочетаний и предложений). </w:t>
      </w:r>
      <w:r w:rsidR="007139AC" w:rsidRPr="00E13A1E">
        <w:rPr>
          <w:b/>
          <w:color w:val="333333"/>
          <w:sz w:val="36"/>
          <w:szCs w:val="36"/>
        </w:rPr>
        <w:t>Познакомьтесь с примерами и проверьте себя: нет ли среди этих ошибок актуальных для вас?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b/>
          <w:color w:val="333333"/>
          <w:sz w:val="36"/>
          <w:szCs w:val="36"/>
          <w:u w:val="single"/>
        </w:rPr>
      </w:pPr>
      <w:r w:rsidRPr="00E13A1E">
        <w:rPr>
          <w:b/>
          <w:color w:val="333333"/>
          <w:sz w:val="36"/>
          <w:szCs w:val="36"/>
          <w:u w:val="single"/>
        </w:rPr>
        <w:t>1. </w:t>
      </w:r>
      <w:r w:rsidRPr="00E13A1E">
        <w:rPr>
          <w:b/>
          <w:bCs/>
          <w:color w:val="333333"/>
          <w:sz w:val="36"/>
          <w:szCs w:val="36"/>
          <w:u w:val="single"/>
        </w:rPr>
        <w:t>Ошибочное словообразование</w:t>
      </w:r>
      <w:r w:rsidRPr="00E13A1E">
        <w:rPr>
          <w:b/>
          <w:color w:val="333333"/>
          <w:sz w:val="36"/>
          <w:szCs w:val="36"/>
          <w:u w:val="single"/>
        </w:rPr>
        <w:t>.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Оно наблюдается, например, в словах </w:t>
      </w:r>
      <w:proofErr w:type="spellStart"/>
      <w:r w:rsidRPr="00E13A1E">
        <w:rPr>
          <w:b/>
          <w:i/>
          <w:iCs/>
          <w:color w:val="333333"/>
          <w:sz w:val="36"/>
          <w:szCs w:val="36"/>
        </w:rPr>
        <w:t>буду</w:t>
      </w:r>
      <w:r w:rsidRPr="00E13A1E">
        <w:rPr>
          <w:b/>
          <w:bCs/>
          <w:i/>
          <w:iCs/>
          <w:color w:val="333333"/>
          <w:sz w:val="36"/>
          <w:szCs w:val="36"/>
        </w:rPr>
        <w:t>ющий</w:t>
      </w:r>
      <w:proofErr w:type="spellEnd"/>
      <w:r w:rsidRPr="00E13A1E">
        <w:rPr>
          <w:b/>
          <w:i/>
          <w:iCs/>
          <w:color w:val="333333"/>
          <w:sz w:val="36"/>
          <w:szCs w:val="36"/>
        </w:rPr>
        <w:t>, </w:t>
      </w:r>
      <w:r w:rsidRPr="00E13A1E">
        <w:rPr>
          <w:b/>
          <w:bCs/>
          <w:i/>
          <w:iCs/>
          <w:color w:val="333333"/>
          <w:sz w:val="36"/>
          <w:szCs w:val="36"/>
        </w:rPr>
        <w:t>над</w:t>
      </w:r>
      <w:r w:rsidRPr="00E13A1E">
        <w:rPr>
          <w:b/>
          <w:i/>
          <w:iCs/>
          <w:color w:val="333333"/>
          <w:sz w:val="36"/>
          <w:szCs w:val="36"/>
        </w:rPr>
        <w:t xml:space="preserve">смехаться, </w:t>
      </w:r>
      <w:proofErr w:type="spellStart"/>
      <w:r w:rsidRPr="00E13A1E">
        <w:rPr>
          <w:b/>
          <w:i/>
          <w:iCs/>
          <w:color w:val="333333"/>
          <w:sz w:val="36"/>
          <w:szCs w:val="36"/>
        </w:rPr>
        <w:t>след</w:t>
      </w:r>
      <w:r w:rsidRPr="00E13A1E">
        <w:rPr>
          <w:b/>
          <w:bCs/>
          <w:i/>
          <w:iCs/>
          <w:color w:val="333333"/>
          <w:sz w:val="36"/>
          <w:szCs w:val="36"/>
        </w:rPr>
        <w:t>ущий</w:t>
      </w:r>
      <w:proofErr w:type="spellEnd"/>
      <w:r w:rsidR="00E32EC4"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proofErr w:type="spellStart"/>
      <w:r w:rsidR="00E32EC4" w:rsidRPr="00E13A1E">
        <w:rPr>
          <w:b/>
          <w:bCs/>
          <w:i/>
          <w:iCs/>
          <w:color w:val="333333"/>
          <w:sz w:val="36"/>
          <w:szCs w:val="36"/>
        </w:rPr>
        <w:t>зафотографировали</w:t>
      </w:r>
      <w:proofErr w:type="spellEnd"/>
      <w:r w:rsidR="00E32EC4" w:rsidRPr="00E13A1E">
        <w:rPr>
          <w:b/>
          <w:bCs/>
          <w:i/>
          <w:iCs/>
          <w:color w:val="333333"/>
          <w:sz w:val="36"/>
          <w:szCs w:val="36"/>
        </w:rPr>
        <w:t xml:space="preserve">, завсегда, </w:t>
      </w:r>
      <w:proofErr w:type="spellStart"/>
      <w:r w:rsidR="00E32EC4" w:rsidRPr="00E13A1E">
        <w:rPr>
          <w:b/>
          <w:bCs/>
          <w:i/>
          <w:iCs/>
          <w:color w:val="333333"/>
          <w:sz w:val="36"/>
          <w:szCs w:val="36"/>
        </w:rPr>
        <w:t>мокнуло</w:t>
      </w:r>
      <w:proofErr w:type="spellEnd"/>
      <w:r w:rsidR="00E32EC4"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proofErr w:type="spellStart"/>
      <w:r w:rsidR="00E32EC4" w:rsidRPr="00E13A1E">
        <w:rPr>
          <w:b/>
          <w:bCs/>
          <w:i/>
          <w:iCs/>
          <w:color w:val="333333"/>
          <w:sz w:val="36"/>
          <w:szCs w:val="36"/>
        </w:rPr>
        <w:t>полуумный</w:t>
      </w:r>
      <w:proofErr w:type="spellEnd"/>
      <w:r w:rsidRPr="00E13A1E">
        <w:rPr>
          <w:color w:val="333333"/>
          <w:sz w:val="36"/>
          <w:szCs w:val="36"/>
        </w:rPr>
        <w:t> (правильно: </w:t>
      </w:r>
      <w:r w:rsidRPr="00E13A1E">
        <w:rPr>
          <w:i/>
          <w:iCs/>
          <w:color w:val="333333"/>
          <w:sz w:val="36"/>
          <w:szCs w:val="36"/>
        </w:rPr>
        <w:t>будущий,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насмехаться, следующий</w:t>
      </w:r>
      <w:r w:rsidR="00E32EC4" w:rsidRPr="00E13A1E">
        <w:rPr>
          <w:i/>
          <w:iCs/>
          <w:color w:val="333333"/>
          <w:sz w:val="36"/>
          <w:szCs w:val="36"/>
        </w:rPr>
        <w:t>, сфотографировали, всегда, мокло, полоумный</w:t>
      </w:r>
      <w:r w:rsidRPr="00E13A1E">
        <w:rPr>
          <w:color w:val="333333"/>
          <w:sz w:val="36"/>
          <w:szCs w:val="36"/>
        </w:rPr>
        <w:t>).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b/>
          <w:color w:val="333333"/>
          <w:sz w:val="36"/>
          <w:szCs w:val="36"/>
          <w:u w:val="single"/>
        </w:rPr>
      </w:pPr>
      <w:r w:rsidRPr="00E13A1E">
        <w:rPr>
          <w:b/>
          <w:color w:val="333333"/>
          <w:sz w:val="36"/>
          <w:szCs w:val="36"/>
          <w:u w:val="single"/>
        </w:rPr>
        <w:t>2. Морфологические ошибки: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неправильное образование формы существительного: </w:t>
      </w:r>
      <w:r w:rsidRPr="00E13A1E">
        <w:rPr>
          <w:i/>
          <w:iCs/>
          <w:color w:val="333333"/>
          <w:sz w:val="36"/>
          <w:szCs w:val="36"/>
        </w:rPr>
        <w:t>не хватает </w:t>
      </w:r>
      <w:r w:rsidRPr="00E13A1E">
        <w:rPr>
          <w:b/>
          <w:bCs/>
          <w:i/>
          <w:iCs/>
          <w:color w:val="333333"/>
          <w:sz w:val="36"/>
          <w:szCs w:val="36"/>
        </w:rPr>
        <w:t>время</w:t>
      </w:r>
      <w:r w:rsidRPr="00E13A1E">
        <w:rPr>
          <w:i/>
          <w:iCs/>
          <w:color w:val="333333"/>
          <w:sz w:val="36"/>
          <w:szCs w:val="36"/>
        </w:rPr>
        <w:t>, модные 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польта</w:t>
      </w:r>
      <w:proofErr w:type="spellEnd"/>
      <w:r w:rsidRPr="00E13A1E">
        <w:rPr>
          <w:i/>
          <w:iCs/>
          <w:color w:val="333333"/>
          <w:sz w:val="36"/>
          <w:szCs w:val="36"/>
        </w:rPr>
        <w:t>, свежие</w:t>
      </w:r>
      <w:r w:rsidRPr="00E13A1E">
        <w:rPr>
          <w:color w:val="333333"/>
          <w:sz w:val="36"/>
          <w:szCs w:val="36"/>
        </w:rPr>
        <w:t> </w:t>
      </w:r>
      <w:r w:rsidRPr="00E13A1E">
        <w:rPr>
          <w:b/>
          <w:bCs/>
          <w:i/>
          <w:iCs/>
          <w:color w:val="333333"/>
          <w:sz w:val="36"/>
          <w:szCs w:val="36"/>
        </w:rPr>
        <w:t>торта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не хватает времени, модные пальто, свежие торты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</w:t>
      </w:r>
      <w:r w:rsidR="00D16C81" w:rsidRPr="00E13A1E">
        <w:rPr>
          <w:color w:val="333333"/>
          <w:sz w:val="36"/>
          <w:szCs w:val="36"/>
        </w:rPr>
        <w:t xml:space="preserve"> неправильное образование формы </w:t>
      </w:r>
      <w:r w:rsidRPr="00E13A1E">
        <w:rPr>
          <w:color w:val="333333"/>
          <w:sz w:val="36"/>
          <w:szCs w:val="36"/>
        </w:rPr>
        <w:t>прилагательного: </w:t>
      </w:r>
      <w:r w:rsidRPr="00E13A1E">
        <w:rPr>
          <w:b/>
          <w:bCs/>
          <w:i/>
          <w:iCs/>
          <w:color w:val="333333"/>
          <w:sz w:val="36"/>
          <w:szCs w:val="36"/>
        </w:rPr>
        <w:t>более</w:t>
      </w:r>
      <w:r w:rsidRPr="00E13A1E">
        <w:rPr>
          <w:i/>
          <w:iCs/>
          <w:color w:val="333333"/>
          <w:sz w:val="36"/>
          <w:szCs w:val="36"/>
        </w:rPr>
        <w:t xml:space="preserve"> красивее, </w:t>
      </w:r>
      <w:proofErr w:type="spellStart"/>
      <w:r w:rsidRPr="00E13A1E">
        <w:rPr>
          <w:i/>
          <w:iCs/>
          <w:color w:val="333333"/>
          <w:sz w:val="36"/>
          <w:szCs w:val="36"/>
        </w:rPr>
        <w:t>краси</w:t>
      </w:r>
      <w:r w:rsidRPr="00E13A1E">
        <w:rPr>
          <w:b/>
          <w:bCs/>
          <w:i/>
          <w:iCs/>
          <w:color w:val="333333"/>
          <w:sz w:val="36"/>
          <w:szCs w:val="36"/>
        </w:rPr>
        <w:t>вше</w:t>
      </w:r>
      <w:proofErr w:type="spellEnd"/>
      <w:r w:rsidRPr="00E13A1E">
        <w:rPr>
          <w:b/>
          <w:bCs/>
          <w:color w:val="333333"/>
          <w:sz w:val="36"/>
          <w:szCs w:val="36"/>
        </w:rPr>
        <w:t> </w:t>
      </w:r>
      <w:r w:rsidRPr="00E13A1E">
        <w:rPr>
          <w:color w:val="333333"/>
          <w:sz w:val="36"/>
          <w:szCs w:val="36"/>
        </w:rPr>
        <w:t>(нужно: </w:t>
      </w:r>
      <w:r w:rsidRPr="00E13A1E">
        <w:rPr>
          <w:i/>
          <w:iCs/>
          <w:color w:val="333333"/>
          <w:sz w:val="36"/>
          <w:szCs w:val="36"/>
        </w:rPr>
        <w:t>более красивый, красивее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неправильное образование формы числительного: </w:t>
      </w:r>
      <w:r w:rsidRPr="00E13A1E">
        <w:rPr>
          <w:i/>
          <w:iCs/>
          <w:color w:val="333333"/>
          <w:sz w:val="36"/>
          <w:szCs w:val="36"/>
        </w:rPr>
        <w:t>с</w:t>
      </w:r>
      <w:r w:rsidRPr="00E13A1E">
        <w:rPr>
          <w:b/>
          <w:bCs/>
          <w:i/>
          <w:iCs/>
          <w:color w:val="333333"/>
          <w:sz w:val="36"/>
          <w:szCs w:val="36"/>
        </w:rPr>
        <w:t> шестьсот </w:t>
      </w:r>
      <w:r w:rsidRPr="00E13A1E">
        <w:rPr>
          <w:i/>
          <w:iCs/>
          <w:color w:val="333333"/>
          <w:sz w:val="36"/>
          <w:szCs w:val="36"/>
        </w:rPr>
        <w:t>рублями,</w:t>
      </w:r>
      <w:r w:rsidRPr="00E13A1E">
        <w:rPr>
          <w:b/>
          <w:bCs/>
          <w:i/>
          <w:iCs/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в</w:t>
      </w:r>
      <w:r w:rsidRPr="00E13A1E">
        <w:rPr>
          <w:b/>
          <w:bCs/>
          <w:i/>
          <w:iCs/>
          <w:color w:val="333333"/>
          <w:sz w:val="36"/>
          <w:szCs w:val="36"/>
        </w:rPr>
        <w:t> двух </w:t>
      </w:r>
      <w:r w:rsidRPr="00E13A1E">
        <w:rPr>
          <w:i/>
          <w:iCs/>
          <w:color w:val="333333"/>
          <w:sz w:val="36"/>
          <w:szCs w:val="36"/>
        </w:rPr>
        <w:t>тысяч</w:t>
      </w:r>
      <w:r w:rsidRPr="00E13A1E">
        <w:rPr>
          <w:b/>
          <w:bCs/>
          <w:i/>
          <w:iCs/>
          <w:color w:val="333333"/>
          <w:sz w:val="36"/>
          <w:szCs w:val="36"/>
        </w:rPr>
        <w:t>а </w:t>
      </w:r>
      <w:r w:rsidRPr="00E13A1E">
        <w:rPr>
          <w:i/>
          <w:iCs/>
          <w:color w:val="333333"/>
          <w:sz w:val="36"/>
          <w:szCs w:val="36"/>
        </w:rPr>
        <w:t>третьем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году </w:t>
      </w:r>
      <w:r w:rsidRPr="00E13A1E">
        <w:rPr>
          <w:color w:val="333333"/>
          <w:sz w:val="36"/>
          <w:szCs w:val="36"/>
        </w:rPr>
        <w:t>(нужно: </w:t>
      </w:r>
      <w:r w:rsidRPr="00E13A1E">
        <w:rPr>
          <w:i/>
          <w:iCs/>
          <w:color w:val="333333"/>
          <w:sz w:val="36"/>
          <w:szCs w:val="36"/>
        </w:rPr>
        <w:t>с шестьюстами рублями, в две тысячи третьем году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неправильное образование формы местоимения: </w:t>
      </w:r>
      <w:r w:rsidRPr="00E13A1E">
        <w:rPr>
          <w:b/>
          <w:bCs/>
          <w:i/>
          <w:iCs/>
          <w:color w:val="333333"/>
          <w:sz w:val="36"/>
          <w:szCs w:val="36"/>
        </w:rPr>
        <w:t>ихнего</w:t>
      </w:r>
      <w:r w:rsidRPr="00E13A1E">
        <w:rPr>
          <w:i/>
          <w:iCs/>
          <w:color w:val="333333"/>
          <w:sz w:val="36"/>
          <w:szCs w:val="36"/>
        </w:rPr>
        <w:t> отца, </w:t>
      </w:r>
      <w:r w:rsidRPr="00E13A1E">
        <w:rPr>
          <w:b/>
          <w:bCs/>
          <w:i/>
          <w:iCs/>
          <w:color w:val="333333"/>
          <w:sz w:val="36"/>
          <w:szCs w:val="36"/>
        </w:rPr>
        <w:t>ихние</w:t>
      </w:r>
      <w:r w:rsidRPr="00E13A1E">
        <w:rPr>
          <w:i/>
          <w:iCs/>
          <w:color w:val="333333"/>
          <w:sz w:val="36"/>
          <w:szCs w:val="36"/>
        </w:rPr>
        <w:t> дети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их отца, их дети);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lastRenderedPageBreak/>
        <w:t>— неправильное образование формы наречия: 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откудова</w:t>
      </w:r>
      <w:proofErr w:type="spellEnd"/>
      <w:r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отсюдова</w:t>
      </w:r>
      <w:proofErr w:type="spellEnd"/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откуда, отсюда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неправильное образование формы глагола: они 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хочут</w:t>
      </w:r>
      <w:proofErr w:type="spellEnd"/>
      <w:r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ложат</w:t>
      </w:r>
      <w:proofErr w:type="spellEnd"/>
      <w:r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ездиют</w:t>
      </w:r>
      <w:proofErr w:type="spellEnd"/>
      <w:r w:rsidRPr="00E13A1E">
        <w:rPr>
          <w:b/>
          <w:bCs/>
          <w:i/>
          <w:iCs/>
          <w:color w:val="333333"/>
          <w:sz w:val="36"/>
          <w:szCs w:val="36"/>
        </w:rPr>
        <w:t>, </w:t>
      </w:r>
      <w:r w:rsidRPr="00E13A1E">
        <w:rPr>
          <w:color w:val="333333"/>
          <w:sz w:val="36"/>
          <w:szCs w:val="36"/>
        </w:rPr>
        <w:t>я </w:t>
      </w:r>
      <w:proofErr w:type="spellStart"/>
      <w:r w:rsidR="00EC3AE9" w:rsidRPr="00E13A1E">
        <w:rPr>
          <w:b/>
          <w:bCs/>
          <w:i/>
          <w:iCs/>
          <w:color w:val="333333"/>
          <w:sz w:val="36"/>
          <w:szCs w:val="36"/>
        </w:rPr>
        <w:t>ездию</w:t>
      </w:r>
      <w:proofErr w:type="spellEnd"/>
      <w:r w:rsidR="00EC3AE9" w:rsidRPr="00E13A1E">
        <w:rPr>
          <w:b/>
          <w:bCs/>
          <w:i/>
          <w:iCs/>
          <w:color w:val="333333"/>
          <w:sz w:val="36"/>
          <w:szCs w:val="36"/>
        </w:rPr>
        <w:t xml:space="preserve">, </w:t>
      </w:r>
      <w:r w:rsidRPr="00E13A1E">
        <w:rPr>
          <w:b/>
          <w:bCs/>
          <w:i/>
          <w:iCs/>
          <w:color w:val="333333"/>
          <w:sz w:val="36"/>
          <w:szCs w:val="36"/>
        </w:rPr>
        <w:t> </w:t>
      </w:r>
      <w:proofErr w:type="spellStart"/>
      <w:r w:rsidRPr="00E13A1E">
        <w:rPr>
          <w:b/>
          <w:bCs/>
          <w:i/>
          <w:iCs/>
          <w:color w:val="333333"/>
          <w:sz w:val="36"/>
          <w:szCs w:val="36"/>
        </w:rPr>
        <w:t>пиша</w:t>
      </w:r>
      <w:proofErr w:type="spellEnd"/>
      <w:r w:rsidRPr="00E13A1E">
        <w:rPr>
          <w:color w:val="333333"/>
          <w:sz w:val="36"/>
          <w:szCs w:val="36"/>
        </w:rPr>
        <w:t> письмо (нужно: они </w:t>
      </w:r>
      <w:r w:rsidRPr="00E13A1E">
        <w:rPr>
          <w:i/>
          <w:iCs/>
          <w:color w:val="333333"/>
          <w:sz w:val="36"/>
          <w:szCs w:val="36"/>
        </w:rPr>
        <w:t>хотят, кладут, ездят, </w:t>
      </w:r>
      <w:r w:rsidRPr="00E13A1E">
        <w:rPr>
          <w:color w:val="333333"/>
          <w:sz w:val="36"/>
          <w:szCs w:val="36"/>
        </w:rPr>
        <w:t>я</w:t>
      </w:r>
      <w:r w:rsidRPr="00E13A1E">
        <w:rPr>
          <w:i/>
          <w:iCs/>
          <w:color w:val="333333"/>
          <w:sz w:val="36"/>
          <w:szCs w:val="36"/>
        </w:rPr>
        <w:t> езжу; когда я писал письмо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b/>
          <w:color w:val="333333"/>
          <w:sz w:val="36"/>
          <w:szCs w:val="36"/>
          <w:u w:val="single"/>
        </w:rPr>
      </w:pPr>
      <w:r w:rsidRPr="00E13A1E">
        <w:rPr>
          <w:b/>
          <w:color w:val="333333"/>
          <w:sz w:val="36"/>
          <w:szCs w:val="36"/>
          <w:u w:val="single"/>
        </w:rPr>
        <w:t>3. Синтаксические ошибки: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нарушение согласования: </w:t>
      </w:r>
      <w:r w:rsidRPr="00E13A1E">
        <w:rPr>
          <w:i/>
          <w:iCs/>
          <w:color w:val="333333"/>
          <w:sz w:val="36"/>
          <w:szCs w:val="36"/>
        </w:rPr>
        <w:t>с группой ребят, увлекающи</w:t>
      </w:r>
      <w:r w:rsidRPr="00E13A1E">
        <w:rPr>
          <w:b/>
          <w:bCs/>
          <w:i/>
          <w:iCs/>
          <w:color w:val="333333"/>
          <w:sz w:val="36"/>
          <w:szCs w:val="36"/>
        </w:rPr>
        <w:t>мися </w:t>
      </w:r>
      <w:r w:rsidRPr="00E13A1E">
        <w:rPr>
          <w:i/>
          <w:iCs/>
          <w:color w:val="333333"/>
          <w:sz w:val="36"/>
          <w:szCs w:val="36"/>
        </w:rPr>
        <w:t>спортом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с группой ребят</w:t>
      </w:r>
      <w:r w:rsidRPr="00E13A1E">
        <w:rPr>
          <w:color w:val="333333"/>
          <w:sz w:val="36"/>
          <w:szCs w:val="36"/>
        </w:rPr>
        <w:t> (как</w:t>
      </w:r>
      <w:r w:rsidRPr="00E13A1E">
        <w:rPr>
          <w:b/>
          <w:bCs/>
          <w:color w:val="333333"/>
          <w:sz w:val="36"/>
          <w:szCs w:val="36"/>
        </w:rPr>
        <w:t>их</w:t>
      </w:r>
      <w:r w:rsidRPr="00E13A1E">
        <w:rPr>
          <w:color w:val="333333"/>
          <w:sz w:val="36"/>
          <w:szCs w:val="36"/>
        </w:rPr>
        <w:t>?), </w:t>
      </w:r>
      <w:r w:rsidRPr="00E13A1E">
        <w:rPr>
          <w:i/>
          <w:iCs/>
          <w:color w:val="333333"/>
          <w:sz w:val="36"/>
          <w:szCs w:val="36"/>
        </w:rPr>
        <w:t>увлекающ</w:t>
      </w:r>
      <w:r w:rsidRPr="00E13A1E">
        <w:rPr>
          <w:b/>
          <w:bCs/>
          <w:i/>
          <w:iCs/>
          <w:color w:val="333333"/>
          <w:sz w:val="36"/>
          <w:szCs w:val="36"/>
        </w:rPr>
        <w:t>их</w:t>
      </w:r>
      <w:r w:rsidRPr="00E13A1E">
        <w:rPr>
          <w:i/>
          <w:iCs/>
          <w:color w:val="333333"/>
          <w:sz w:val="36"/>
          <w:szCs w:val="36"/>
        </w:rPr>
        <w:t>ся спортом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нарушение управления: </w:t>
      </w:r>
      <w:r w:rsidRPr="00E13A1E">
        <w:rPr>
          <w:i/>
          <w:iCs/>
          <w:color w:val="333333"/>
          <w:sz w:val="36"/>
          <w:szCs w:val="36"/>
        </w:rPr>
        <w:t>сделать свой кабинет более </w:t>
      </w:r>
      <w:r w:rsidRPr="00E13A1E">
        <w:rPr>
          <w:b/>
          <w:bCs/>
          <w:i/>
          <w:iCs/>
          <w:color w:val="333333"/>
          <w:sz w:val="36"/>
          <w:szCs w:val="36"/>
        </w:rPr>
        <w:t>красивый</w:t>
      </w:r>
      <w:r w:rsidRPr="00E13A1E">
        <w:rPr>
          <w:i/>
          <w:iCs/>
          <w:color w:val="333333"/>
          <w:sz w:val="36"/>
          <w:szCs w:val="36"/>
        </w:rPr>
        <w:t>; показалось </w:t>
      </w:r>
      <w:r w:rsidRPr="00E13A1E">
        <w:rPr>
          <w:b/>
          <w:bCs/>
          <w:i/>
          <w:iCs/>
          <w:color w:val="333333"/>
          <w:sz w:val="36"/>
          <w:szCs w:val="36"/>
        </w:rPr>
        <w:t>о том, что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сделать свой кабинет более красивым; показалось, что</w:t>
      </w:r>
      <w:r w:rsidRPr="00E13A1E">
        <w:rPr>
          <w:color w:val="333333"/>
          <w:sz w:val="36"/>
          <w:szCs w:val="36"/>
        </w:rPr>
        <w:t>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нарушение связи между подлежащим и сказуемым: </w:t>
      </w:r>
      <w:r w:rsidRPr="00E13A1E">
        <w:rPr>
          <w:b/>
          <w:bCs/>
          <w:i/>
          <w:iCs/>
          <w:color w:val="333333"/>
          <w:sz w:val="36"/>
          <w:szCs w:val="36"/>
        </w:rPr>
        <w:t>растут</w:t>
      </w:r>
      <w:r w:rsidRPr="00E13A1E">
        <w:rPr>
          <w:i/>
          <w:iCs/>
          <w:color w:val="333333"/>
          <w:sz w:val="36"/>
          <w:szCs w:val="36"/>
        </w:rPr>
        <w:t> много деревьев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растёт много деревьев </w:t>
      </w:r>
      <w:r w:rsidRPr="00E13A1E">
        <w:rPr>
          <w:color w:val="333333"/>
          <w:sz w:val="36"/>
          <w:szCs w:val="36"/>
        </w:rPr>
        <w:t>или</w:t>
      </w:r>
      <w:r w:rsidRPr="00E13A1E">
        <w:rPr>
          <w:i/>
          <w:iCs/>
          <w:color w:val="333333"/>
          <w:sz w:val="36"/>
          <w:szCs w:val="36"/>
        </w:rPr>
        <w:t> растут деревья);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ошибки в построении предложения с однородными членами: </w:t>
      </w:r>
      <w:r w:rsidRPr="00E13A1E">
        <w:rPr>
          <w:i/>
          <w:iCs/>
          <w:color w:val="333333"/>
          <w:sz w:val="36"/>
          <w:szCs w:val="36"/>
        </w:rPr>
        <w:t>Хочу рассказать </w:t>
      </w:r>
      <w:r w:rsidRPr="00E13A1E">
        <w:rPr>
          <w:b/>
          <w:bCs/>
          <w:i/>
          <w:iCs/>
          <w:color w:val="333333"/>
          <w:sz w:val="36"/>
          <w:szCs w:val="36"/>
        </w:rPr>
        <w:t>о значении книг и</w:t>
      </w:r>
      <w:r w:rsidRPr="00E13A1E">
        <w:rPr>
          <w:color w:val="333333"/>
          <w:sz w:val="36"/>
          <w:szCs w:val="36"/>
        </w:rPr>
        <w:t> </w:t>
      </w:r>
      <w:r w:rsidRPr="00E13A1E">
        <w:rPr>
          <w:b/>
          <w:bCs/>
          <w:i/>
          <w:iCs/>
          <w:color w:val="333333"/>
          <w:sz w:val="36"/>
          <w:szCs w:val="36"/>
        </w:rPr>
        <w:t>почему я их люблю</w:t>
      </w:r>
      <w:r w:rsidRPr="00E13A1E">
        <w:rPr>
          <w:color w:val="333333"/>
          <w:sz w:val="36"/>
          <w:szCs w:val="36"/>
        </w:rPr>
        <w:t>. (Нужно: </w:t>
      </w:r>
      <w:r w:rsidRPr="00E13A1E">
        <w:rPr>
          <w:i/>
          <w:iCs/>
          <w:color w:val="333333"/>
          <w:sz w:val="36"/>
          <w:szCs w:val="36"/>
        </w:rPr>
        <w:t>Хочу рассказать о значении книг и о том, почему я их люблю.);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ошибки в построении предложений с деепричастным оборотом: </w:t>
      </w:r>
      <w:r w:rsidRPr="00E13A1E">
        <w:rPr>
          <w:b/>
          <w:bCs/>
          <w:i/>
          <w:iCs/>
          <w:color w:val="333333"/>
          <w:sz w:val="36"/>
          <w:szCs w:val="36"/>
        </w:rPr>
        <w:t>Рисуя</w:t>
      </w:r>
      <w:r w:rsidRPr="00E13A1E">
        <w:rPr>
          <w:i/>
          <w:iCs/>
          <w:color w:val="333333"/>
          <w:sz w:val="36"/>
          <w:szCs w:val="36"/>
        </w:rPr>
        <w:t>, мои мысли всегда текли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спокойно.</w:t>
      </w:r>
      <w:r w:rsidRPr="00E13A1E">
        <w:rPr>
          <w:color w:val="333333"/>
          <w:sz w:val="36"/>
          <w:szCs w:val="36"/>
        </w:rPr>
        <w:t> (Нужно: </w:t>
      </w:r>
      <w:r w:rsidRPr="00E13A1E">
        <w:rPr>
          <w:i/>
          <w:iCs/>
          <w:color w:val="333333"/>
          <w:sz w:val="36"/>
          <w:szCs w:val="36"/>
        </w:rPr>
        <w:t>Рисуя, я всегда спокойно размышляю</w:t>
      </w:r>
      <w:r w:rsidRPr="00E13A1E">
        <w:rPr>
          <w:color w:val="333333"/>
          <w:sz w:val="36"/>
          <w:szCs w:val="36"/>
        </w:rPr>
        <w:t>. Или: </w:t>
      </w:r>
      <w:r w:rsidRPr="00E13A1E">
        <w:rPr>
          <w:i/>
          <w:iCs/>
          <w:color w:val="333333"/>
          <w:sz w:val="36"/>
          <w:szCs w:val="36"/>
        </w:rPr>
        <w:t>Когда я рисую, мои мысли всегда текут спокойно.);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ошибки в построении простого и сложного предложения: </w:t>
      </w:r>
      <w:r w:rsidRPr="00E13A1E">
        <w:rPr>
          <w:i/>
          <w:iCs/>
          <w:color w:val="333333"/>
          <w:sz w:val="36"/>
          <w:szCs w:val="36"/>
        </w:rPr>
        <w:t>Мне показалось </w:t>
      </w:r>
      <w:r w:rsidRPr="00E13A1E">
        <w:rPr>
          <w:b/>
          <w:bCs/>
          <w:i/>
          <w:iCs/>
          <w:color w:val="333333"/>
          <w:sz w:val="36"/>
          <w:szCs w:val="36"/>
        </w:rPr>
        <w:t>то, что</w:t>
      </w:r>
      <w:r w:rsidRPr="00E13A1E">
        <w:rPr>
          <w:i/>
          <w:iCs/>
          <w:color w:val="333333"/>
          <w:sz w:val="36"/>
          <w:szCs w:val="36"/>
        </w:rPr>
        <w:t> это сон. Ты не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забудешь </w:t>
      </w:r>
      <w:r w:rsidRPr="00E13A1E">
        <w:rPr>
          <w:b/>
          <w:bCs/>
          <w:i/>
          <w:iCs/>
          <w:color w:val="333333"/>
          <w:sz w:val="36"/>
          <w:szCs w:val="36"/>
        </w:rPr>
        <w:t>о человеке</w:t>
      </w:r>
      <w:r w:rsidRPr="00E13A1E">
        <w:rPr>
          <w:i/>
          <w:iCs/>
          <w:color w:val="333333"/>
          <w:sz w:val="36"/>
          <w:szCs w:val="36"/>
        </w:rPr>
        <w:t> никогда, </w:t>
      </w:r>
      <w:r w:rsidRPr="00E13A1E">
        <w:rPr>
          <w:b/>
          <w:bCs/>
          <w:i/>
          <w:iCs/>
          <w:color w:val="333333"/>
          <w:sz w:val="36"/>
          <w:szCs w:val="36"/>
        </w:rPr>
        <w:t>который столько для тебя сделал</w:t>
      </w:r>
      <w:r w:rsidRPr="00E13A1E">
        <w:rPr>
          <w:color w:val="333333"/>
          <w:sz w:val="36"/>
          <w:szCs w:val="36"/>
        </w:rPr>
        <w:t>. (Нужно: </w:t>
      </w:r>
      <w:r w:rsidRPr="00E13A1E">
        <w:rPr>
          <w:i/>
          <w:iCs/>
          <w:color w:val="333333"/>
          <w:sz w:val="36"/>
          <w:szCs w:val="36"/>
        </w:rPr>
        <w:t>Мне показалось</w:t>
      </w:r>
      <w:r w:rsidRPr="00E13A1E">
        <w:rPr>
          <w:color w:val="333333"/>
          <w:sz w:val="36"/>
          <w:szCs w:val="36"/>
        </w:rPr>
        <w:t>, </w:t>
      </w:r>
      <w:r w:rsidRPr="00E13A1E">
        <w:rPr>
          <w:i/>
          <w:iCs/>
          <w:color w:val="333333"/>
          <w:sz w:val="36"/>
          <w:szCs w:val="36"/>
        </w:rPr>
        <w:t>что это сон. Ты не забудешь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никогда о человеке, который столько для тебя сделал</w:t>
      </w:r>
      <w:r w:rsidRPr="00E13A1E">
        <w:rPr>
          <w:color w:val="333333"/>
          <w:sz w:val="36"/>
          <w:szCs w:val="36"/>
        </w:rPr>
        <w:t>.);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lastRenderedPageBreak/>
        <w:t>— смешение прямой и косвенной речи: </w:t>
      </w:r>
      <w:r w:rsidRPr="00E13A1E">
        <w:rPr>
          <w:i/>
          <w:iCs/>
          <w:color w:val="333333"/>
          <w:sz w:val="36"/>
          <w:szCs w:val="36"/>
        </w:rPr>
        <w:t>Автор сказал, </w:t>
      </w:r>
      <w:r w:rsidRPr="00E13A1E">
        <w:rPr>
          <w:b/>
          <w:bCs/>
          <w:i/>
          <w:iCs/>
          <w:color w:val="333333"/>
          <w:sz w:val="36"/>
          <w:szCs w:val="36"/>
        </w:rPr>
        <w:t>что я</w:t>
      </w:r>
      <w:r w:rsidRPr="00E13A1E">
        <w:rPr>
          <w:i/>
          <w:iCs/>
          <w:color w:val="333333"/>
          <w:sz w:val="36"/>
          <w:szCs w:val="36"/>
        </w:rPr>
        <w:t> не согласен с мнением остальных. (</w:t>
      </w:r>
      <w:r w:rsidRPr="00E13A1E">
        <w:rPr>
          <w:color w:val="333333"/>
          <w:sz w:val="36"/>
          <w:szCs w:val="36"/>
        </w:rPr>
        <w:t>Нужно</w:t>
      </w:r>
      <w:r w:rsidRPr="00E13A1E">
        <w:rPr>
          <w:i/>
          <w:iCs/>
          <w:color w:val="333333"/>
          <w:sz w:val="36"/>
          <w:szCs w:val="36"/>
        </w:rPr>
        <w:t>: Автор сказал, что он не согласен с мнением остальных.);</w:t>
      </w:r>
    </w:p>
    <w:p w:rsidR="007139AC" w:rsidRPr="00E13A1E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нарушение границ предложения: </w:t>
      </w:r>
      <w:r w:rsidRPr="00E13A1E">
        <w:rPr>
          <w:i/>
          <w:iCs/>
          <w:color w:val="333333"/>
          <w:sz w:val="36"/>
          <w:szCs w:val="36"/>
        </w:rPr>
        <w:t>Он тяжело задумался. </w:t>
      </w:r>
      <w:r w:rsidRPr="00E13A1E">
        <w:rPr>
          <w:b/>
          <w:bCs/>
          <w:i/>
          <w:iCs/>
          <w:color w:val="333333"/>
          <w:sz w:val="36"/>
          <w:szCs w:val="36"/>
        </w:rPr>
        <w:t>Поэтому</w:t>
      </w:r>
      <w:r w:rsidRPr="00E13A1E">
        <w:rPr>
          <w:i/>
          <w:iCs/>
          <w:color w:val="333333"/>
          <w:sz w:val="36"/>
          <w:szCs w:val="36"/>
        </w:rPr>
        <w:t> глаза его так печальны</w:t>
      </w:r>
      <w:r w:rsidRPr="00E13A1E">
        <w:rPr>
          <w:color w:val="333333"/>
          <w:sz w:val="36"/>
          <w:szCs w:val="36"/>
        </w:rPr>
        <w:t>. (Нужно: </w:t>
      </w:r>
      <w:r w:rsidRPr="00E13A1E">
        <w:rPr>
          <w:i/>
          <w:iCs/>
          <w:color w:val="333333"/>
          <w:sz w:val="36"/>
          <w:szCs w:val="36"/>
        </w:rPr>
        <w:t>Он тяжело задумался, поэтому глаза его так печальны</w:t>
      </w:r>
      <w:r w:rsidRPr="00E13A1E">
        <w:rPr>
          <w:color w:val="333333"/>
          <w:sz w:val="36"/>
          <w:szCs w:val="36"/>
        </w:rPr>
        <w:t>.);</w:t>
      </w:r>
    </w:p>
    <w:p w:rsidR="00070504" w:rsidRDefault="007139AC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color w:val="333333"/>
          <w:sz w:val="36"/>
          <w:szCs w:val="36"/>
        </w:rPr>
        <w:t>— ошибки в выборе и употреблении сочинительного или подчинительного союза: </w:t>
      </w:r>
      <w:r w:rsidRPr="00E13A1E">
        <w:rPr>
          <w:i/>
          <w:iCs/>
          <w:color w:val="333333"/>
          <w:sz w:val="36"/>
          <w:szCs w:val="36"/>
        </w:rPr>
        <w:t>Мне нравится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этот город </w:t>
      </w:r>
      <w:r w:rsidRPr="00E13A1E">
        <w:rPr>
          <w:b/>
          <w:bCs/>
          <w:i/>
          <w:iCs/>
          <w:color w:val="333333"/>
          <w:sz w:val="36"/>
          <w:szCs w:val="36"/>
        </w:rPr>
        <w:t>из-за того, что</w:t>
      </w:r>
      <w:r w:rsidRPr="00E13A1E">
        <w:rPr>
          <w:i/>
          <w:iCs/>
          <w:color w:val="333333"/>
          <w:sz w:val="36"/>
          <w:szCs w:val="36"/>
        </w:rPr>
        <w:t> он маленький и уютный</w:t>
      </w:r>
      <w:r w:rsidRPr="00E13A1E">
        <w:rPr>
          <w:color w:val="333333"/>
          <w:sz w:val="36"/>
          <w:szCs w:val="36"/>
        </w:rPr>
        <w:t xml:space="preserve">. </w:t>
      </w:r>
      <w:proofErr w:type="gramStart"/>
      <w:r w:rsidRPr="00E13A1E">
        <w:rPr>
          <w:color w:val="333333"/>
          <w:sz w:val="36"/>
          <w:szCs w:val="36"/>
        </w:rPr>
        <w:t>(Нужно:</w:t>
      </w:r>
      <w:proofErr w:type="gramEnd"/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 xml:space="preserve">Мне нравится этот город, </w:t>
      </w:r>
      <w:r w:rsidRPr="00A0244E">
        <w:rPr>
          <w:b/>
          <w:i/>
          <w:iCs/>
          <w:color w:val="333333"/>
          <w:sz w:val="36"/>
          <w:szCs w:val="36"/>
        </w:rPr>
        <w:t>потому</w:t>
      </w:r>
      <w:r w:rsidRPr="00A0244E">
        <w:rPr>
          <w:b/>
          <w:color w:val="333333"/>
          <w:sz w:val="36"/>
          <w:szCs w:val="36"/>
        </w:rPr>
        <w:t> </w:t>
      </w:r>
      <w:r w:rsidRPr="00A0244E">
        <w:rPr>
          <w:b/>
          <w:i/>
          <w:iCs/>
          <w:color w:val="333333"/>
          <w:sz w:val="36"/>
          <w:szCs w:val="36"/>
        </w:rPr>
        <w:t>что</w:t>
      </w:r>
      <w:r w:rsidRPr="00E13A1E">
        <w:rPr>
          <w:i/>
          <w:iCs/>
          <w:color w:val="333333"/>
          <w:sz w:val="36"/>
          <w:szCs w:val="36"/>
        </w:rPr>
        <w:t xml:space="preserve"> он маленький и уютный</w:t>
      </w:r>
      <w:r w:rsidRPr="00E13A1E">
        <w:rPr>
          <w:color w:val="333333"/>
          <w:sz w:val="36"/>
          <w:szCs w:val="36"/>
        </w:rPr>
        <w:t xml:space="preserve">. </w:t>
      </w:r>
      <w:r w:rsidRPr="00A0244E">
        <w:rPr>
          <w:b/>
          <w:color w:val="333333"/>
          <w:sz w:val="36"/>
          <w:szCs w:val="36"/>
        </w:rPr>
        <w:t>Сравните:</w:t>
      </w:r>
      <w:r w:rsidRPr="00E13A1E">
        <w:rPr>
          <w:color w:val="333333"/>
          <w:sz w:val="36"/>
          <w:szCs w:val="36"/>
        </w:rPr>
        <w:t> </w:t>
      </w:r>
      <w:proofErr w:type="gramStart"/>
      <w:r w:rsidRPr="00E13A1E">
        <w:rPr>
          <w:i/>
          <w:iCs/>
          <w:color w:val="333333"/>
          <w:sz w:val="36"/>
          <w:szCs w:val="36"/>
        </w:rPr>
        <w:t xml:space="preserve">Мы поссорились </w:t>
      </w:r>
      <w:r w:rsidRPr="00A0244E">
        <w:rPr>
          <w:b/>
          <w:i/>
          <w:iCs/>
          <w:color w:val="333333"/>
          <w:sz w:val="36"/>
          <w:szCs w:val="36"/>
        </w:rPr>
        <w:t>из-за того,</w:t>
      </w:r>
      <w:r w:rsidRPr="00E13A1E">
        <w:rPr>
          <w:i/>
          <w:iCs/>
          <w:color w:val="333333"/>
          <w:sz w:val="36"/>
          <w:szCs w:val="36"/>
        </w:rPr>
        <w:t xml:space="preserve"> что каждый</w:t>
      </w:r>
      <w:r w:rsidRPr="00E13A1E">
        <w:rPr>
          <w:color w:val="333333"/>
          <w:sz w:val="36"/>
          <w:szCs w:val="36"/>
        </w:rPr>
        <w:t> </w:t>
      </w:r>
      <w:r w:rsidRPr="00E13A1E">
        <w:rPr>
          <w:i/>
          <w:iCs/>
          <w:color w:val="333333"/>
          <w:sz w:val="36"/>
          <w:szCs w:val="36"/>
        </w:rPr>
        <w:t>настаивал на своём и не хотел уступить</w:t>
      </w:r>
      <w:r w:rsidR="00E42005" w:rsidRPr="00E13A1E">
        <w:rPr>
          <w:color w:val="333333"/>
          <w:sz w:val="36"/>
          <w:szCs w:val="36"/>
        </w:rPr>
        <w:t>.)</w:t>
      </w:r>
      <w:proofErr w:type="gramEnd"/>
    </w:p>
    <w:p w:rsidR="00E42005" w:rsidRPr="00070504" w:rsidRDefault="00E42005" w:rsidP="00E42005">
      <w:pPr>
        <w:pStyle w:val="a4"/>
        <w:shd w:val="clear" w:color="auto" w:fill="FFFFFF"/>
        <w:spacing w:before="0" w:beforeAutospacing="0"/>
        <w:rPr>
          <w:color w:val="333333"/>
          <w:sz w:val="36"/>
          <w:szCs w:val="36"/>
        </w:rPr>
      </w:pPr>
      <w:r w:rsidRPr="00E13A1E">
        <w:rPr>
          <w:b/>
          <w:color w:val="000000"/>
          <w:sz w:val="36"/>
          <w:szCs w:val="36"/>
        </w:rPr>
        <w:t xml:space="preserve">УРРРА!!! </w:t>
      </w:r>
      <w:r w:rsidR="00E06965">
        <w:rPr>
          <w:b/>
          <w:color w:val="000000"/>
          <w:sz w:val="36"/>
          <w:szCs w:val="36"/>
        </w:rPr>
        <w:t>МЫ таких ошибок не допускаем ни на письме, ни в устной речи</w:t>
      </w:r>
      <w:r w:rsidRPr="00E13A1E">
        <w:rPr>
          <w:b/>
          <w:color w:val="000000"/>
          <w:sz w:val="36"/>
          <w:szCs w:val="36"/>
        </w:rPr>
        <w:t>!!!</w:t>
      </w:r>
      <w:r w:rsidR="00944A1D" w:rsidRPr="00E13A1E">
        <w:rPr>
          <w:color w:val="000000"/>
          <w:sz w:val="36"/>
          <w:szCs w:val="36"/>
        </w:rPr>
        <w:t xml:space="preserve"> </w:t>
      </w:r>
      <w:r w:rsidR="00EC3AE9" w:rsidRPr="00E13A1E">
        <w:rPr>
          <w:b/>
          <w:color w:val="000000"/>
          <w:sz w:val="36"/>
          <w:szCs w:val="36"/>
        </w:rPr>
        <w:t xml:space="preserve">Или все-таки какие-то из них «пробегают» </w:t>
      </w:r>
      <w:r w:rsidR="00E06965">
        <w:rPr>
          <w:b/>
          <w:color w:val="000000"/>
          <w:sz w:val="36"/>
          <w:szCs w:val="36"/>
        </w:rPr>
        <w:t>то там, то сям</w:t>
      </w:r>
      <w:r w:rsidR="00EC3AE9" w:rsidRPr="00E13A1E">
        <w:rPr>
          <w:b/>
          <w:color w:val="000000"/>
          <w:sz w:val="36"/>
          <w:szCs w:val="36"/>
        </w:rPr>
        <w:t>?</w:t>
      </w:r>
    </w:p>
    <w:p w:rsidR="00EC3AE9" w:rsidRPr="00E13A1E" w:rsidRDefault="00E42005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 </w:t>
      </w:r>
      <w:r w:rsidR="00EC3AE9" w:rsidRPr="00E13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теперь</w:t>
      </w:r>
      <w:r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</w:t>
      </w:r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A60E1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толика того, что мы</w:t>
      </w:r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учителя-логопеды –</w:t>
      </w:r>
      <w:r w:rsidR="00CA60E1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наблюдаем</w:t>
      </w:r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 время обследования уровня речевой готовности к школе детей</w:t>
      </w:r>
      <w:r w:rsidR="00944A1D" w:rsidRPr="00E13A1E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подготовительного возраста. Там </w:t>
      </w:r>
      <w:proofErr w:type="spellStart"/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оооочень</w:t>
      </w:r>
      <w:proofErr w:type="spellEnd"/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часто ухи и </w:t>
      </w:r>
      <w:proofErr w:type="spellStart"/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</w:t>
      </w:r>
      <w:proofErr w:type="spellEnd"/>
      <w:r w:rsidR="00944A1D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звездЫ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звездов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окнЫ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окнов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стУлы</w:t>
      </w:r>
      <w:proofErr w:type="spellEnd"/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стУ</w:t>
      </w:r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лов</w:t>
      </w:r>
      <w:proofErr w:type="spellEnd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деревА</w:t>
      </w:r>
      <w:proofErr w:type="spellEnd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деревов</w:t>
      </w:r>
      <w:proofErr w:type="spellEnd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Оооо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чень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часто 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лисенки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лиски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курочки,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зайчонки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коровята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C5E72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коровки, коровушки,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левлята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C5E72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2C5E72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теленки</w:t>
      </w:r>
      <w:proofErr w:type="spellEnd"/>
      <w:r w:rsidR="002C5E72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свинюшки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свинки,</w:t>
      </w:r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поросенки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поросюшки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хрюшки,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волчонки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</w:t>
      </w:r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лчики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лошаденки</w:t>
      </w:r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лошадки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Впечатляют: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соломовая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соломная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шляпка, </w:t>
      </w:r>
      <w:proofErr w:type="spellStart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льдовая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льдиная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лёдная</w:t>
      </w:r>
      <w:proofErr w:type="spellEnd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льдишная</w:t>
      </w:r>
      <w:proofErr w:type="spellEnd"/>
      <w:r w:rsidR="00EF2455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горка,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солоМка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соли,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бумаговая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тетрадь, </w:t>
      </w:r>
      <w:r w:rsidR="00AB0DA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спичный коробок,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глИновая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ваза,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дубичный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дубный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дубошный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листок,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морковенный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сок,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клювный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компот, огурцовый салат. Суп практически всегда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грибовный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И варенье из слив всегда сливочное. А день может быть и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снежовый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и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снЕговый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и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снежнОй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и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снегопадный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дождяной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дождивный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дОжденый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дождёвый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дождный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gram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Когда же мы 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работаем с притяжательными прилагательными, </w:t>
      </w:r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A51869" w:rsidRPr="00E13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слово</w:t>
      </w:r>
      <w:r w:rsidR="00996717" w:rsidRPr="00E13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творчество</w:t>
      </w:r>
      <w:r w:rsidR="002411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детей прос</w:t>
      </w:r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то </w:t>
      </w:r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потрясает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лисичная</w:t>
      </w:r>
      <w:proofErr w:type="spellEnd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лисятная</w:t>
      </w:r>
      <w:proofErr w:type="spellEnd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51869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лисушная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лисячья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лисЯ</w:t>
      </w:r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proofErr w:type="spellEnd"/>
      <w:r w:rsidR="002411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лисиная,</w:t>
      </w:r>
      <w:r w:rsidR="00000D5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000D5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лисицая</w:t>
      </w:r>
      <w:proofErr w:type="spellEnd"/>
      <w:r w:rsidR="00000D5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лисучья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шубка,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волчивая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волчачья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волчишная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волчковая</w:t>
      </w:r>
      <w:proofErr w:type="spellEnd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ковая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волкина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волкиновая</w:t>
      </w:r>
      <w:proofErr w:type="spellEnd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волчиная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лапа,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вивавная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львёная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львячья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левная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влятая</w:t>
      </w:r>
      <w:proofErr w:type="spellEnd"/>
      <w:r w:rsidR="00D367DB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грива</w:t>
      </w:r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медведья</w:t>
      </w:r>
      <w:proofErr w:type="spellEnd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5433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медведиская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медвая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медвиная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медвежатная</w:t>
      </w:r>
      <w:proofErr w:type="spellEnd"/>
      <w:r w:rsidR="00293EB0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000D5F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медвежачья</w:t>
      </w:r>
      <w:r w:rsidR="00D367DB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лапа,</w:t>
      </w:r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котятиный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кошный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кошковый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кошатный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котин</w:t>
      </w:r>
      <w:proofErr w:type="spellEnd"/>
      <w:r w:rsidR="001A0F8C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котячий, котный хвост. </w:t>
      </w:r>
      <w:r w:rsidR="00996717" w:rsidRPr="00E13A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End"/>
    </w:p>
    <w:p w:rsidR="007255A2" w:rsidRPr="00E13A1E" w:rsidRDefault="00944A1D" w:rsidP="00725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ВПЕЧАТЛИЛО!!!</w:t>
      </w:r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115DE3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Только, </w:t>
      </w:r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пожалуйста, не огорчайтесь! Не принимайте на свой счёт!</w:t>
      </w:r>
      <w:r w:rsidR="0024116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самом </w:t>
      </w:r>
      <w:r w:rsidR="0007050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деле </w:t>
      </w:r>
      <w:r w:rsidR="00070504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всё</w:t>
      </w:r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не так плохо! Просто я </w:t>
      </w:r>
      <w:proofErr w:type="spellStart"/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ооочень</w:t>
      </w:r>
      <w:proofErr w:type="spellEnd"/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долго работаю,</w:t>
      </w:r>
      <w:r w:rsidR="00115DE3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б</w:t>
      </w:r>
      <w:r w:rsidR="000269E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олее 32</w:t>
      </w:r>
      <w:r w:rsidR="00115DE3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лет, и у детей было достаточно времени, чтобы всё это мне</w:t>
      </w:r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</w:t>
      </w:r>
      <w:r w:rsidR="00115DE3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наговорить».</w:t>
      </w:r>
      <w:r w:rsidR="00E42005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="00E42005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</w:t>
      </w:r>
      <w:r w:rsidR="00222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же</w:t>
      </w:r>
      <w:r w:rsidR="0015433F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мои уважаемые </w:t>
      </w:r>
      <w:r w:rsidR="0024116E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коллеги, -</w:t>
      </w:r>
      <w:r w:rsidR="0015433F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прекрасные педагоги: умные,</w:t>
      </w:r>
      <w:r w:rsidR="007255A2" w:rsidRPr="00E13A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…</w:t>
      </w:r>
      <w:r w:rsidR="0024116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</w:t>
      </w:r>
    </w:p>
    <w:p w:rsidR="00DB720F" w:rsidRDefault="0015433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талантливые, компетентные, трудолюбивые, любящие </w:t>
      </w:r>
      <w:r w:rsidR="00EC3AE9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увлеченные,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яркие, </w:t>
      </w:r>
      <w:r w:rsidR="00EC3AE9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сердечные, 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стойкие,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терпеливые, </w:t>
      </w:r>
      <w:r w:rsidR="00EC3AE9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добрые,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выносливые, </w:t>
      </w:r>
      <w:r w:rsidR="00EC3AE9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светлы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е, веселые, </w:t>
      </w:r>
      <w:r w:rsidR="00EC3AE9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уверенные, целеустремл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ен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доверчивые, 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смелые, дерзновенные, искусные,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восторженные,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безотказные,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гармоничные,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изобретательные, искренние, улыбчивые, 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серьезные,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благорасположенные, добропорядочные, правдивые, толерантные,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успешные, </w:t>
      </w:r>
      <w:r w:rsidR="00DB720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спортивные,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педантичные,  преданные (своему делу), активные, </w:t>
      </w:r>
      <w:r w:rsidR="006F6D1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наивные, </w:t>
      </w:r>
      <w:r w:rsidR="006819D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лучезарные,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артистичные, грамотные, дружелюбные, творческие, веселые, мудрые,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обаятельные, 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стабильные,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преданные,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настойчивые, порядочные, </w:t>
      </w:r>
      <w:r w:rsidR="006F6D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душевные,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тактичные, фантастически работоспособные, </w:t>
      </w:r>
      <w:r w:rsidR="005B0FA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воспитанные, </w:t>
      </w:r>
      <w:r w:rsidR="007255A2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надежные</w:t>
      </w:r>
      <w:r w:rsidR="0022242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соверше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нные</w:t>
      </w:r>
      <w:r w:rsidR="00DB720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обворожительные, старательные, скромные, коммуникабельные, </w:t>
      </w:r>
      <w:r w:rsidR="002953E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статные, степенные, выдержанные, восхитительные, великолепные, </w:t>
      </w:r>
      <w:r w:rsidR="00DB720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серьезные,</w:t>
      </w:r>
      <w:r w:rsidR="006819D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приветливые, </w:t>
      </w:r>
      <w:r w:rsidR="00E13A1E"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…</w:t>
      </w:r>
    </w:p>
    <w:p w:rsidR="005D4E62" w:rsidRPr="00070504" w:rsidRDefault="00DB720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А  КРАСИВЫЕ!    А</w:t>
      </w:r>
      <w:r w:rsidR="00E13A1E" w:rsidRP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 ЛУЧШИЕ ИЗ ЛУЧШИХ!!! </w:t>
      </w:r>
    </w:p>
    <w:p w:rsidR="00F97C76" w:rsidRPr="00070504" w:rsidRDefault="006819D6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Какой богатый у ВАС словарный запас</w:t>
      </w:r>
      <w:r w:rsidR="00057AFF" w:rsidRP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, дорогие коллеги</w:t>
      </w:r>
      <w:r w:rsidRPr="0007050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!!!</w:t>
      </w:r>
    </w:p>
    <w:p w:rsidR="00521D20" w:rsidRPr="00E13A1E" w:rsidRDefault="0015433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Идем дальше!</w:t>
      </w: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73575B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ГРАММАТИКА - 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закономерности, по которым в языке образуются и соединяются слова.  Не 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правда ли, просто, как всё гениальное?!! </w:t>
      </w:r>
      <w:r w:rsidR="0073575B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Грамматика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подразделяется на </w:t>
      </w:r>
      <w:r w:rsidR="0073575B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морфологию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73575B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синтаксис.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Морфология изучает грамматические свойства слова, его формы (словоизменение и словообразование), а синтаксис – словосочетания и предложения.  </w:t>
      </w:r>
      <w:r w:rsidR="0073575B" w:rsidRPr="00E13A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 теперь, собственно,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поговорим по заявленной теме «Обучение детей-дошкольников грамоте».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Имею ВАМ, уважаемые коллеги, сказать следующее:</w:t>
      </w:r>
      <w:r w:rsidR="00521D20" w:rsidRPr="00E13A1E">
        <w:rPr>
          <w:sz w:val="36"/>
          <w:szCs w:val="36"/>
        </w:rPr>
        <w:t xml:space="preserve"> 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ы с вами делаем од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очень большое дело – развиваем речь ребёнка как целостную функциональную систему.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этом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знаем, что при стихийном</w:t>
      </w:r>
      <w:r w:rsidR="00F97C76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её раз</w:t>
      </w:r>
      <w:r w:rsidR="00740C2E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F97C76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итии</w:t>
      </w:r>
      <w:r w:rsidR="00740C2E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достичь высокого уровня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0C2E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только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сложно</w:t>
      </w:r>
      <w:r w:rsidR="00740C2E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, но и</w:t>
      </w:r>
      <w:r w:rsidR="0054759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практически</w:t>
      </w:r>
      <w:r w:rsidR="00740C2E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невозможно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Поэтому 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крайне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 обеспечить с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истемное </w:t>
      </w:r>
      <w:r w:rsidR="0054759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речи в целом и 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обучение детей-дошкольников грамоте, </w:t>
      </w:r>
      <w:r w:rsidR="007357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частности, 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одной</w:t>
      </w:r>
      <w:r w:rsidR="0054759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важнейших составляющих</w:t>
      </w:r>
      <w:r w:rsidR="007242B5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общего речевого развития ребенка!</w:t>
      </w:r>
      <w:r w:rsidR="00406E3A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основе системы </w:t>
      </w:r>
      <w:r w:rsidR="00406E3A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должен быть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комплексный подход, направленный на решение в рамках одного занятия различных, но взаимосвязанных задач, охватывающих разные стороны речевого развития: фонетическую, лексическую, грамматическую и на их базе – задачу развития связной речи.</w:t>
      </w:r>
    </w:p>
    <w:p w:rsidR="00740C2E" w:rsidRPr="00E13A1E" w:rsidRDefault="00406E3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Наблюдая за работой воспитателей, могу сделать </w:t>
      </w:r>
      <w:r w:rsidR="002C5519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однозначный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вывод, что все </w:t>
      </w:r>
      <w:r w:rsidR="0054759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ы придаете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большое значение речевому развитию детей.</w:t>
      </w:r>
      <w:r w:rsidR="002C5519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521D20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Хотелось бы подробнее остановиться на развитии грамматического строя речи</w:t>
      </w:r>
      <w:r w:rsidR="00740C2E"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ребенка-дошкольника</w:t>
      </w:r>
      <w:r w:rsidR="00222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</w:t>
      </w:r>
      <w:r w:rsidR="00521D20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важн</w:t>
      </w:r>
      <w:r w:rsidR="00222427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ейшей</w:t>
      </w:r>
      <w:r w:rsid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составляющей</w:t>
      </w:r>
      <w:r w:rsidR="0073575B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2C5519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речи как </w:t>
      </w:r>
      <w:r w:rsidR="0073575B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целостно</w:t>
      </w:r>
      <w:r w:rsidR="002C5519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й </w:t>
      </w:r>
      <w:r w:rsidR="005D4E62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функциональной системы</w:t>
      </w:r>
      <w:r w:rsidR="00521D20" w:rsidRPr="0022242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47592" w:rsidRPr="00070504" w:rsidRDefault="00740C2E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рассмотрим понятие и структуру грамматического строя речи.</w:t>
      </w:r>
    </w:p>
    <w:p w:rsidR="00521D20" w:rsidRPr="00E13A1E" w:rsidRDefault="00740C2E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ГРАММАТИЧЕСКИЙ СТРОЙ </w:t>
      </w:r>
      <w:r w:rsidR="00547592" w:rsidRPr="00E13A1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РЕЧИ (</w:t>
      </w:r>
      <w:r w:rsidR="00521D20" w:rsidRPr="00E13A1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ГСР)</w:t>
      </w:r>
    </w:p>
    <w:p w:rsidR="00222427" w:rsidRPr="00E13A1E" w:rsidRDefault="00222427" w:rsidP="0022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Грамматика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наука о законах построения языка.</w:t>
      </w:r>
    </w:p>
    <w:p w:rsidR="00521D20" w:rsidRPr="00E13A1E" w:rsidRDefault="00521D20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Грамматическое оформление речи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соблюдение в речи грамматических законов и правил, присущих данному языку.</w:t>
      </w:r>
    </w:p>
    <w:p w:rsidR="00521D20" w:rsidRPr="00E13A1E" w:rsidRDefault="00521D20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Грамматический строй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система </w:t>
      </w:r>
      <w:r w:rsidR="0054759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взаимодействия слов между собой</w:t>
      </w:r>
      <w:r w:rsidR="00AB0DA7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словосочетаниях и предложениях.                                        </w:t>
      </w:r>
    </w:p>
    <w:p w:rsidR="00547592" w:rsidRPr="00E13A1E" w:rsidRDefault="00547592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Структура ГСР</w:t>
      </w:r>
    </w:p>
    <w:p w:rsidR="00547592" w:rsidRPr="00E13A1E" w:rsidRDefault="00547592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Синтаксический уровень –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рассматривает словосочетания и предложения различной структуры и сложности.</w:t>
      </w:r>
    </w:p>
    <w:p w:rsidR="005639BF" w:rsidRPr="00E13A1E" w:rsidRDefault="00547592" w:rsidP="001543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Морфологический уровень -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приемы словоизменения и словообразования.</w:t>
      </w:r>
      <w:r w:rsidR="005639BF" w:rsidRPr="00E13A1E">
        <w:rPr>
          <w:rFonts w:ascii="Calibri" w:eastAsia="Times New Roman" w:hAnsi="Calibri" w:cs="Calibri"/>
          <w:b/>
          <w:sz w:val="36"/>
          <w:szCs w:val="36"/>
          <w:lang w:eastAsia="ru-RU"/>
        </w:rPr>
        <w:t xml:space="preserve"> </w:t>
      </w:r>
    </w:p>
    <w:p w:rsidR="005639BF" w:rsidRPr="00070504" w:rsidRDefault="005639BF" w:rsidP="001543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Значение ГСР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E13A1E">
        <w:rPr>
          <w:sz w:val="36"/>
          <w:szCs w:val="36"/>
        </w:rPr>
        <w:t xml:space="preserve"> </w:t>
      </w:r>
    </w:p>
    <w:p w:rsidR="005639BF" w:rsidRPr="00E13A1E" w:rsidRDefault="005639B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ОВЛАДЕНИЕ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грамматическим строем речи оказывает влияние на мышление ребенка, т.к. грамматика - результат абстрагирующей отвлеченной работы коры головного мозга; </w:t>
      </w:r>
    </w:p>
    <w:p w:rsidR="005639BF" w:rsidRPr="00E13A1E" w:rsidRDefault="005639B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ГРАММАТИКА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выражает отношения между смыслами слов, что УЖЕ является продуктом мыслительной деятельности;</w:t>
      </w:r>
    </w:p>
    <w:p w:rsidR="005639BF" w:rsidRPr="00E13A1E" w:rsidRDefault="005639B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ГСР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дает ребенку логику, последовательность мышления, способность к обобщению, анализу, синтезу речевого потока;</w:t>
      </w:r>
    </w:p>
    <w:p w:rsidR="00070504" w:rsidRDefault="005639B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Таким образом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 основе развитого ГСР успешнее продвигается умственное развитие ребенка, расширяются его представления об окружающем, усваиваются знания во всех областях жизнедеятельности человека!!!</w:t>
      </w:r>
    </w:p>
    <w:p w:rsidR="005639BF" w:rsidRPr="00070504" w:rsidRDefault="005639BF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 формирования ГСР</w:t>
      </w:r>
    </w:p>
    <w:p w:rsidR="009F7698" w:rsidRPr="00E13A1E" w:rsidRDefault="009F7698" w:rsidP="009F76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специального обучения правильному ГСР.</w:t>
      </w:r>
    </w:p>
    <w:p w:rsidR="005639BF" w:rsidRPr="00E13A1E" w:rsidRDefault="002C5519" w:rsidP="0015433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Исправление ошибок ГСР;</w:t>
      </w:r>
    </w:p>
    <w:p w:rsidR="00070504" w:rsidRDefault="005639BF" w:rsidP="005D4E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грамматически правильн</w:t>
      </w:r>
      <w:r w:rsidR="002C5519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ой речевой среды вокруг ребенка;</w:t>
      </w:r>
    </w:p>
    <w:p w:rsidR="00521D20" w:rsidRPr="00070504" w:rsidRDefault="00B92044" w:rsidP="0007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Чем </w:t>
      </w:r>
      <w:r w:rsidR="005D4E62"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же </w:t>
      </w: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обусловлены грамматические ошибки</w:t>
      </w:r>
      <w:r w:rsidR="00F72D73"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дошкольников?:</w:t>
      </w:r>
      <w:r w:rsidR="00521D20"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570B33"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</w:p>
    <w:p w:rsidR="00521D20" w:rsidRPr="00E13A1E" w:rsidRDefault="00B92044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Неблагоприятным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влияние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окружающей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речевой среды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неправильностью речи родителей, а порой и воспитателей);</w:t>
      </w:r>
    </w:p>
    <w:p w:rsidR="00521D20" w:rsidRPr="00E13A1E" w:rsidRDefault="00B92044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Педагогической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запущенность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ю, недостаточным вниманием к детской речи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="00F72D73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речь детей никто не исправляет);</w:t>
      </w:r>
    </w:p>
    <w:p w:rsidR="00521D20" w:rsidRPr="00E13A1E" w:rsidRDefault="00F72D73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Общими</w:t>
      </w:r>
      <w:r w:rsidR="00B92044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сихофизиологическими</w:t>
      </w:r>
      <w:r w:rsidR="00B92044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закономерностями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развития до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школьников (состоянием нервных процессов, недостаточным развитием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внимания, памяти,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мышления,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восприятия, которые не позволяют ребенку распределять свои силы между удержанием мысли, которую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 желает высказать,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подбором слов, и соблюдением грамматических правил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);</w:t>
      </w:r>
    </w:p>
    <w:p w:rsidR="00B4405B" w:rsidRPr="00E13A1E" w:rsidRDefault="00F72D73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Состоянием речевого аппарата (имеющимися трудностями в формировании артикуляционных укладов,</w:t>
      </w:r>
      <w:r w:rsidR="00B440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переключаемости ОАА с одного движения на другое, в удержании артикуляционной позы);</w:t>
      </w:r>
    </w:p>
    <w:p w:rsidR="00B4405B" w:rsidRPr="00E13A1E" w:rsidRDefault="00B4405B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есовершенства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 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фонематического слуха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(недостаточное развитие навыков фонематического анализа и синтеза слова);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21D20" w:rsidRPr="00E13A1E" w:rsidRDefault="00F72D73" w:rsidP="001543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Трудностями овладения грамматическим строем речи (морфологией, син</w:t>
      </w:r>
      <w:r w:rsidR="00AB0DA7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таксисом</w:t>
      </w:r>
      <w:r w:rsidR="007659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таковыми</w:t>
      </w:r>
      <w:r w:rsidR="00AB0DA7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5D4E62" w:rsidRPr="00E13A1E" w:rsidRDefault="00F72D73" w:rsidP="00EC3A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Недостаточным</w:t>
      </w:r>
      <w:r w:rsidR="00570B33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запас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ом</w:t>
      </w:r>
      <w:r w:rsidR="00570B33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знаний об окружающем мире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объемом словаря;</w:t>
      </w:r>
      <w:r w:rsidR="005D4E62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070504" w:rsidRDefault="00521D20" w:rsidP="000705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Наличие</w:t>
      </w:r>
      <w:r w:rsidR="00B4405B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периода словотворчества.</w:t>
      </w:r>
    </w:p>
    <w:p w:rsidR="00070504" w:rsidRPr="00070504" w:rsidRDefault="00070504" w:rsidP="0007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АНЯТИЯ ПО ФОРМИРОВАНИЮ</w:t>
      </w:r>
      <w:r w:rsidR="002E6082"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ГСР</w:t>
      </w:r>
      <w:r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детей</w:t>
      </w:r>
    </w:p>
    <w:p w:rsidR="002E6082" w:rsidRPr="00070504" w:rsidRDefault="002E6082" w:rsidP="0007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дошкольного возраста </w:t>
      </w:r>
      <w:r w:rsidR="009060FD"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таковые </w:t>
      </w:r>
      <w:r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отсутствуют. ГСР достаточно сложен, чтобы его изучать в течение целого занятия. Игры и задания на его формирование являются частью занятий по развитию речи, например, по работе над словарем, развитию ЗКР, связной речи (пересказ, рассказывание, составление рассказов по картине, серии</w:t>
      </w:r>
      <w:r w:rsid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сюжетных картин, сочинение историй и сказочных сюжетов). </w:t>
      </w:r>
    </w:p>
    <w:p w:rsidR="00070504" w:rsidRDefault="002E6082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ТЕЧЕНИЕ ОДНОГО ЗАНЯТИЯ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игры и задания на </w:t>
      </w:r>
      <w:r w:rsid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</w:p>
    <w:p w:rsidR="002E6082" w:rsidRPr="00E13A1E" w:rsidRDefault="002E6082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ГСР проводятся не более</w:t>
      </w:r>
      <w:proofErr w:type="gramStart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чем </w:t>
      </w: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10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минут.</w:t>
      </w:r>
      <w:r w:rsidR="00521D20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E6082" w:rsidRPr="00070504" w:rsidRDefault="002E6082" w:rsidP="0015433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СОДЕРЖАНИЕ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работы по </w:t>
      </w:r>
      <w:r w:rsidR="00070504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формировани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 ГСР (содержание – перечень чему именно учить) для каждой возрастной группы берется в программе воспитания и обучения детей в разделе «Развитие речи» (Программа для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детского сада «От рождения до школы» под редакцией Н. Е. </w:t>
      </w:r>
      <w:proofErr w:type="spellStart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Вераксы</w:t>
      </w:r>
      <w:proofErr w:type="spellEnd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Т.С.Комаровой</w:t>
      </w:r>
      <w:proofErr w:type="spellEnd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9060FD"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>М.А.Васильевой</w:t>
      </w:r>
      <w:proofErr w:type="spellEnd"/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).   </w:t>
      </w:r>
    </w:p>
    <w:p w:rsidR="00E31F16" w:rsidRPr="00E13A1E" w:rsidRDefault="002E6082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0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ПОГОВОРИМ 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</w:t>
      </w:r>
      <w:r w:rsidRPr="00E13A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направлениях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работы по формированию грамматического строя речи у дошкольников.</w:t>
      </w:r>
    </w:p>
    <w:p w:rsidR="004E1D73" w:rsidRPr="00E13A1E" w:rsidRDefault="004E1D73" w:rsidP="0015433F">
      <w:pPr>
        <w:pStyle w:val="a4"/>
        <w:kinsoku w:val="0"/>
        <w:overflowPunct w:val="0"/>
        <w:spacing w:before="80" w:beforeAutospacing="0" w:after="0" w:afterAutospacing="0"/>
        <w:textAlignment w:val="baseline"/>
        <w:rPr>
          <w:rFonts w:ascii="Georgia" w:hAnsi="Georgia"/>
          <w:sz w:val="36"/>
          <w:szCs w:val="36"/>
        </w:rPr>
      </w:pPr>
      <w:r w:rsidRPr="00E13A1E">
        <w:rPr>
          <w:rFonts w:ascii="Georgia" w:eastAsiaTheme="minorEastAsia" w:hAnsi="Georgia" w:cs="Calibri"/>
          <w:b/>
          <w:bCs/>
          <w:kern w:val="24"/>
          <w:sz w:val="36"/>
          <w:szCs w:val="36"/>
          <w:u w:val="single"/>
        </w:rPr>
        <w:t>СЛОВОИЗМЕНЕНИЕ</w:t>
      </w:r>
    </w:p>
    <w:p w:rsidR="004E1D73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Множественное число имен существительных в </w:t>
      </w:r>
      <w:proofErr w:type="spellStart"/>
      <w:r w:rsidRPr="00E13A1E">
        <w:rPr>
          <w:rFonts w:eastAsiaTheme="minorEastAsia"/>
          <w:bCs/>
          <w:iCs/>
          <w:kern w:val="24"/>
          <w:sz w:val="36"/>
          <w:szCs w:val="36"/>
        </w:rPr>
        <w:t>И.п</w:t>
      </w:r>
      <w:proofErr w:type="spellEnd"/>
      <w:r w:rsidRPr="00E13A1E">
        <w:rPr>
          <w:rFonts w:eastAsiaTheme="minorEastAsia"/>
          <w:bCs/>
          <w:iCs/>
          <w:kern w:val="24"/>
          <w:sz w:val="36"/>
          <w:szCs w:val="36"/>
        </w:rPr>
        <w:t>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Множественное число существительных в </w:t>
      </w:r>
      <w:proofErr w:type="spellStart"/>
      <w:r w:rsidRPr="00E13A1E">
        <w:rPr>
          <w:rFonts w:eastAsiaTheme="minorEastAsia"/>
          <w:bCs/>
          <w:iCs/>
          <w:kern w:val="24"/>
          <w:sz w:val="36"/>
          <w:szCs w:val="36"/>
        </w:rPr>
        <w:t>Р.п</w:t>
      </w:r>
      <w:proofErr w:type="spellEnd"/>
      <w:r w:rsidRPr="00E13A1E">
        <w:rPr>
          <w:rFonts w:eastAsiaTheme="minorEastAsia"/>
          <w:bCs/>
          <w:iCs/>
          <w:kern w:val="24"/>
          <w:sz w:val="36"/>
          <w:szCs w:val="36"/>
        </w:rPr>
        <w:t>.;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Все косвенные падежи имен существительных (Дат. п. и т.д.) в единственном числе;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Все косвенные падежи существительных (Дат. п. и т.д.) во множественном числе;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Согласование прилагат</w:t>
      </w:r>
      <w:r w:rsidR="009060FD" w:rsidRPr="00E13A1E">
        <w:rPr>
          <w:rFonts w:eastAsiaTheme="minorEastAsia"/>
          <w:bCs/>
          <w:iCs/>
          <w:kern w:val="24"/>
          <w:sz w:val="36"/>
          <w:szCs w:val="36"/>
        </w:rPr>
        <w:t>ельных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с существ</w:t>
      </w:r>
      <w:r w:rsidR="009060FD" w:rsidRPr="00E13A1E">
        <w:rPr>
          <w:rFonts w:eastAsiaTheme="minorEastAsia"/>
          <w:bCs/>
          <w:iCs/>
          <w:kern w:val="24"/>
          <w:sz w:val="36"/>
          <w:szCs w:val="36"/>
        </w:rPr>
        <w:t>ительными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разн</w:t>
      </w:r>
      <w:r w:rsidR="009060FD" w:rsidRPr="00E13A1E">
        <w:rPr>
          <w:rFonts w:eastAsiaTheme="minorEastAsia"/>
          <w:bCs/>
          <w:iCs/>
          <w:kern w:val="24"/>
          <w:sz w:val="36"/>
          <w:szCs w:val="36"/>
        </w:rPr>
        <w:t>ого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рода в единственном числе / во всех падежах/;</w:t>
      </w:r>
    </w:p>
    <w:p w:rsidR="002F75C8" w:rsidRPr="00E13A1E" w:rsidRDefault="002F75C8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Согласование прилагательных</w:t>
      </w:r>
      <w:r w:rsidR="004E1D73" w:rsidRPr="00E13A1E">
        <w:rPr>
          <w:rFonts w:eastAsiaTheme="minorEastAsia"/>
          <w:bCs/>
          <w:iCs/>
          <w:kern w:val="24"/>
          <w:sz w:val="36"/>
          <w:szCs w:val="36"/>
        </w:rPr>
        <w:t xml:space="preserve"> с существительными разного рода во множественном числе /во всех падежах/;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Согласование числительных и существительных (1,2,5);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Глаголы 1, 2, 3-его лица в ед</w:t>
      </w:r>
      <w:r w:rsidR="009060FD" w:rsidRPr="00E13A1E">
        <w:rPr>
          <w:rFonts w:eastAsiaTheme="minorEastAsia"/>
          <w:bCs/>
          <w:iCs/>
          <w:kern w:val="24"/>
          <w:sz w:val="36"/>
          <w:szCs w:val="36"/>
        </w:rPr>
        <w:t>инственном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числе (местоимения / существительные);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Глаголы 1, 2, 3-его лица во мн</w:t>
      </w:r>
      <w:r w:rsidR="009060FD" w:rsidRPr="00E13A1E">
        <w:rPr>
          <w:rFonts w:eastAsiaTheme="minorEastAsia"/>
          <w:bCs/>
          <w:iCs/>
          <w:kern w:val="24"/>
          <w:sz w:val="36"/>
          <w:szCs w:val="36"/>
        </w:rPr>
        <w:t xml:space="preserve">ожественном 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>числе (местоимения / существительные);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Согласование глагола в прошедшем вр</w:t>
      </w:r>
      <w:r w:rsidR="00A25777" w:rsidRPr="00E13A1E">
        <w:rPr>
          <w:rFonts w:eastAsiaTheme="minorEastAsia"/>
          <w:bCs/>
          <w:iCs/>
          <w:kern w:val="24"/>
          <w:sz w:val="36"/>
          <w:szCs w:val="36"/>
        </w:rPr>
        <w:t>емени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с сущ</w:t>
      </w:r>
      <w:r w:rsidR="00A25777" w:rsidRPr="00E13A1E">
        <w:rPr>
          <w:rFonts w:eastAsiaTheme="minorEastAsia"/>
          <w:bCs/>
          <w:iCs/>
          <w:kern w:val="24"/>
          <w:sz w:val="36"/>
          <w:szCs w:val="36"/>
        </w:rPr>
        <w:t>ествительными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 xml:space="preserve"> разного рода;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Употребление глагола в различном времени;</w:t>
      </w:r>
    </w:p>
    <w:p w:rsidR="002F75C8" w:rsidRPr="00E13A1E" w:rsidRDefault="004E1D73" w:rsidP="0015433F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Степени сравнения прилагательных;</w:t>
      </w:r>
    </w:p>
    <w:p w:rsidR="00070504" w:rsidRPr="00070504" w:rsidRDefault="004E1D73" w:rsidP="00070504">
      <w:pPr>
        <w:pStyle w:val="a4"/>
        <w:numPr>
          <w:ilvl w:val="0"/>
          <w:numId w:val="6"/>
        </w:numPr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iCs/>
          <w:kern w:val="24"/>
          <w:sz w:val="36"/>
          <w:szCs w:val="36"/>
        </w:rPr>
        <w:t>Названия детенышей животных во мн</w:t>
      </w:r>
      <w:r w:rsidR="00A25777" w:rsidRPr="00E13A1E">
        <w:rPr>
          <w:rFonts w:eastAsiaTheme="minorEastAsia"/>
          <w:bCs/>
          <w:iCs/>
          <w:kern w:val="24"/>
          <w:sz w:val="36"/>
          <w:szCs w:val="36"/>
        </w:rPr>
        <w:t xml:space="preserve">ожественном </w:t>
      </w:r>
      <w:r w:rsidRPr="00E13A1E">
        <w:rPr>
          <w:rFonts w:eastAsiaTheme="minorEastAsia"/>
          <w:bCs/>
          <w:iCs/>
          <w:kern w:val="24"/>
          <w:sz w:val="36"/>
          <w:szCs w:val="36"/>
        </w:rPr>
        <w:t>числе.</w:t>
      </w:r>
    </w:p>
    <w:p w:rsidR="000572A6" w:rsidRPr="00070504" w:rsidRDefault="000572A6" w:rsidP="00070504">
      <w:pPr>
        <w:pStyle w:val="a4"/>
        <w:kinsoku w:val="0"/>
        <w:overflowPunct w:val="0"/>
        <w:spacing w:before="80" w:beforeAutospacing="0" w:after="0" w:afterAutospacing="0"/>
        <w:textAlignment w:val="baseline"/>
        <w:rPr>
          <w:sz w:val="36"/>
          <w:szCs w:val="36"/>
        </w:rPr>
      </w:pPr>
      <w:r w:rsidRPr="00070504">
        <w:rPr>
          <w:rFonts w:ascii="Georgia" w:eastAsiaTheme="minorEastAsia" w:hAnsi="Georgia" w:cs="Calibri"/>
          <w:b/>
          <w:bCs/>
          <w:kern w:val="24"/>
          <w:sz w:val="36"/>
          <w:szCs w:val="36"/>
          <w:u w:val="single"/>
        </w:rPr>
        <w:t>СЛОВООБРАЗОВАНИЕ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Уменьшительно-ласкательные суффиксы;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Увеличительные суффиксы;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Образование названий профессий от глагола;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Образование названий профессий от существительного;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Образование глаголов от прилагательных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Название детенышей животных от существительных;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Название предметов посуды от материала изготовления;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Направление движения с помощью приставок;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Образование имен прилагательных от существительных;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Создание однокоренных слов;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Образование притяжательных прилагательных;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Образование относительных прилагательных;</w:t>
      </w:r>
    </w:p>
    <w:p w:rsidR="000572A6" w:rsidRPr="00E13A1E" w:rsidRDefault="000572A6" w:rsidP="001543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Образование качественных прилагательных.   </w:t>
      </w:r>
    </w:p>
    <w:p w:rsidR="00B132F2" w:rsidRPr="00070504" w:rsidRDefault="00F4581D" w:rsidP="00070504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sz w:val="36"/>
          <w:szCs w:val="36"/>
          <w:lang w:eastAsia="ru-RU"/>
        </w:rPr>
      </w:pPr>
      <w:r w:rsidRPr="00E13A1E">
        <w:rPr>
          <w:rFonts w:ascii="Georgia" w:eastAsiaTheme="minorEastAsia" w:hAnsi="Georgia" w:cs="Calibri"/>
          <w:b/>
          <w:bCs/>
          <w:kern w:val="24"/>
          <w:sz w:val="36"/>
          <w:szCs w:val="36"/>
          <w:u w:val="single"/>
        </w:rPr>
        <w:t>СИНТАКСИС</w:t>
      </w:r>
      <w:r w:rsidR="00DA3406" w:rsidRPr="00E13A1E">
        <w:rPr>
          <w:rFonts w:ascii="Georgia" w:eastAsiaTheme="minorEastAsia" w:hAnsi="Georgia" w:cs="Calibri"/>
          <w:b/>
          <w:bCs/>
          <w:color w:val="00B050"/>
          <w:kern w:val="24"/>
          <w:sz w:val="36"/>
          <w:szCs w:val="36"/>
          <w:u w:val="single"/>
        </w:rPr>
        <w:t xml:space="preserve">  </w:t>
      </w:r>
    </w:p>
    <w:p w:rsidR="009716E3" w:rsidRPr="00E13A1E" w:rsidRDefault="009716E3" w:rsidP="009716E3">
      <w:pPr>
        <w:pStyle w:val="a4"/>
        <w:numPr>
          <w:ilvl w:val="0"/>
          <w:numId w:val="8"/>
        </w:numPr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Порядок слов в предложениях;</w:t>
      </w:r>
    </w:p>
    <w:p w:rsidR="009716E3" w:rsidRPr="00E13A1E" w:rsidRDefault="0062197A" w:rsidP="009716E3">
      <w:pPr>
        <w:pStyle w:val="a4"/>
        <w:numPr>
          <w:ilvl w:val="0"/>
          <w:numId w:val="8"/>
        </w:numPr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Предложения с однородными членами;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 xml:space="preserve"> </w:t>
      </w:r>
    </w:p>
    <w:p w:rsidR="009716E3" w:rsidRPr="00E13A1E" w:rsidRDefault="009716E3" w:rsidP="009716E3">
      <w:pPr>
        <w:pStyle w:val="a4"/>
        <w:numPr>
          <w:ilvl w:val="0"/>
          <w:numId w:val="8"/>
        </w:numPr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Употребление предлогов;</w:t>
      </w:r>
    </w:p>
    <w:p w:rsidR="0062197A" w:rsidRPr="00E13A1E" w:rsidRDefault="0062197A" w:rsidP="0015433F">
      <w:pPr>
        <w:pStyle w:val="a4"/>
        <w:numPr>
          <w:ilvl w:val="0"/>
          <w:numId w:val="8"/>
        </w:numPr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 xml:space="preserve">Сложные предложения с союзами: 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«</w:t>
      </w:r>
      <w:r w:rsidRPr="00E13A1E">
        <w:rPr>
          <w:rFonts w:eastAsiaTheme="minorEastAsia"/>
          <w:bCs/>
          <w:kern w:val="24"/>
          <w:sz w:val="36"/>
          <w:szCs w:val="36"/>
        </w:rPr>
        <w:t>а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»</w:t>
      </w:r>
      <w:r w:rsidRPr="00E13A1E">
        <w:rPr>
          <w:rFonts w:eastAsiaTheme="minorEastAsia"/>
          <w:bCs/>
          <w:kern w:val="24"/>
          <w:sz w:val="36"/>
          <w:szCs w:val="36"/>
        </w:rPr>
        <w:t xml:space="preserve">, 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«</w:t>
      </w:r>
      <w:r w:rsidRPr="00E13A1E">
        <w:rPr>
          <w:rFonts w:eastAsiaTheme="minorEastAsia"/>
          <w:bCs/>
          <w:kern w:val="24"/>
          <w:sz w:val="36"/>
          <w:szCs w:val="36"/>
        </w:rPr>
        <w:t>но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»</w:t>
      </w:r>
      <w:r w:rsidRPr="00E13A1E">
        <w:rPr>
          <w:rFonts w:eastAsiaTheme="minorEastAsia"/>
          <w:bCs/>
          <w:kern w:val="24"/>
          <w:sz w:val="36"/>
          <w:szCs w:val="36"/>
        </w:rPr>
        <w:t xml:space="preserve">, 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«</w:t>
      </w:r>
      <w:r w:rsidRPr="00E13A1E">
        <w:rPr>
          <w:rFonts w:eastAsiaTheme="minorEastAsia"/>
          <w:bCs/>
          <w:kern w:val="24"/>
          <w:sz w:val="36"/>
          <w:szCs w:val="36"/>
        </w:rPr>
        <w:t>так как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»</w:t>
      </w:r>
      <w:r w:rsidRPr="00E13A1E">
        <w:rPr>
          <w:rFonts w:eastAsiaTheme="minorEastAsia"/>
          <w:bCs/>
          <w:kern w:val="24"/>
          <w:sz w:val="36"/>
          <w:szCs w:val="36"/>
        </w:rPr>
        <w:t xml:space="preserve">, 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«</w:t>
      </w:r>
      <w:r w:rsidRPr="00E13A1E">
        <w:rPr>
          <w:rFonts w:eastAsiaTheme="minorEastAsia"/>
          <w:bCs/>
          <w:kern w:val="24"/>
          <w:sz w:val="36"/>
          <w:szCs w:val="36"/>
        </w:rPr>
        <w:t>потому что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»</w:t>
      </w:r>
      <w:r w:rsidRPr="00E13A1E">
        <w:rPr>
          <w:rFonts w:eastAsiaTheme="minorEastAsia"/>
          <w:bCs/>
          <w:kern w:val="24"/>
          <w:sz w:val="36"/>
          <w:szCs w:val="36"/>
        </w:rPr>
        <w:t xml:space="preserve"> и други</w:t>
      </w:r>
      <w:r w:rsidR="009716E3" w:rsidRPr="00E13A1E">
        <w:rPr>
          <w:rFonts w:eastAsiaTheme="minorEastAsia"/>
          <w:bCs/>
          <w:kern w:val="24"/>
          <w:sz w:val="36"/>
          <w:szCs w:val="36"/>
        </w:rPr>
        <w:t>ми</w:t>
      </w:r>
      <w:r w:rsidRPr="00E13A1E">
        <w:rPr>
          <w:rFonts w:eastAsiaTheme="minorEastAsia"/>
          <w:bCs/>
          <w:kern w:val="24"/>
          <w:sz w:val="36"/>
          <w:szCs w:val="36"/>
        </w:rPr>
        <w:t>;</w:t>
      </w:r>
    </w:p>
    <w:p w:rsidR="0062197A" w:rsidRPr="00E13A1E" w:rsidRDefault="0062197A" w:rsidP="0015433F">
      <w:pPr>
        <w:pStyle w:val="a4"/>
        <w:numPr>
          <w:ilvl w:val="0"/>
          <w:numId w:val="8"/>
        </w:numPr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 xml:space="preserve">Понимание сложных инструкций: </w:t>
      </w:r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а) Достань ручку и положи её на тетрадь справа  от карандаша.</w:t>
      </w:r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б) Петя ударил Васю. Кому больно?</w:t>
      </w:r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в) Я пошел в кино после того, как сделал уроки. Что я сделал раньше: пошел в кино или сделал уроки?</w:t>
      </w:r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Cs/>
          <w:kern w:val="24"/>
          <w:sz w:val="36"/>
          <w:szCs w:val="36"/>
        </w:rPr>
        <w:t>г) Володя сломал карандаш, который ему подарила Маша. Что случилось раньше: Володя сломал карандаш или ему его подарили?</w:t>
      </w:r>
    </w:p>
    <w:p w:rsidR="0062197A" w:rsidRPr="00FE333B" w:rsidRDefault="0062197A" w:rsidP="00070504">
      <w:pPr>
        <w:shd w:val="clear" w:color="auto" w:fill="FFFFFF"/>
        <w:spacing w:after="0" w:line="240" w:lineRule="auto"/>
        <w:rPr>
          <w:rFonts w:ascii="Bodoni MT Black" w:eastAsia="Times New Roman" w:hAnsi="Bodoni MT Black" w:cs="Calibri"/>
          <w:b/>
          <w:sz w:val="40"/>
          <w:szCs w:val="40"/>
          <w:lang w:eastAsia="ru-RU"/>
        </w:rPr>
      </w:pP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В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работе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по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развитию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ГСР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можно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использовать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дидактические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игры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и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упражнения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,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которые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  <w:r w:rsidRPr="00FE333B">
        <w:rPr>
          <w:rFonts w:ascii="Cambria" w:eastAsiaTheme="minorEastAsia" w:hAnsi="Cambria" w:cs="Cambria"/>
          <w:b/>
          <w:bCs/>
          <w:kern w:val="24"/>
          <w:sz w:val="40"/>
          <w:szCs w:val="40"/>
          <w:u w:val="single"/>
        </w:rPr>
        <w:t>выполняются</w:t>
      </w:r>
      <w:r w:rsidRPr="00FE333B">
        <w:rPr>
          <w:rFonts w:ascii="Bodoni MT Black" w:eastAsiaTheme="minorEastAsia" w:hAnsi="Bodoni MT Black"/>
          <w:b/>
          <w:bCs/>
          <w:kern w:val="24"/>
          <w:sz w:val="40"/>
          <w:szCs w:val="40"/>
          <w:u w:val="single"/>
        </w:rPr>
        <w:t xml:space="preserve"> </w:t>
      </w:r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sz w:val="36"/>
          <w:szCs w:val="36"/>
        </w:rPr>
      </w:pPr>
      <w:r w:rsidRPr="00E13A1E">
        <w:rPr>
          <w:rFonts w:eastAsiaTheme="minorEastAsia"/>
          <w:b/>
          <w:bCs/>
          <w:i/>
          <w:iCs/>
          <w:kern w:val="24"/>
          <w:sz w:val="36"/>
          <w:szCs w:val="36"/>
        </w:rPr>
        <w:lastRenderedPageBreak/>
        <w:t>а) с опорой на наглядность (предполагается работа на занятии с предшествующей подготовкой наглядности)</w:t>
      </w:r>
      <w:r w:rsidR="00F4197E" w:rsidRPr="00F4197E">
        <w:rPr>
          <w:rFonts w:eastAsiaTheme="minorEastAsia"/>
          <w:b/>
          <w:bCs/>
          <w:i/>
          <w:iCs/>
          <w:kern w:val="24"/>
          <w:sz w:val="36"/>
          <w:szCs w:val="36"/>
        </w:rPr>
        <w:t xml:space="preserve"> </w:t>
      </w:r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(</w:t>
      </w:r>
      <w:r w:rsidR="00F4197E" w:rsidRPr="00844B71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Альбом</w:t>
      </w:r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ы:  </w:t>
      </w:r>
      <w:proofErr w:type="spellStart"/>
      <w:proofErr w:type="gramStart"/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Т.И.Гризик</w:t>
      </w:r>
      <w:proofErr w:type="spellEnd"/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  «В мире слов»; </w:t>
      </w:r>
      <w:proofErr w:type="spellStart"/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В.С.Володина</w:t>
      </w:r>
      <w:proofErr w:type="spellEnd"/>
      <w:r w:rsidR="00F4197E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  «Альбом по развитию речи».)</w:t>
      </w:r>
      <w:r w:rsidRPr="00E13A1E">
        <w:rPr>
          <w:rFonts w:eastAsiaTheme="minorEastAsia"/>
          <w:b/>
          <w:bCs/>
          <w:i/>
          <w:iCs/>
          <w:kern w:val="24"/>
          <w:sz w:val="36"/>
          <w:szCs w:val="36"/>
        </w:rPr>
        <w:t>,</w:t>
      </w:r>
      <w:proofErr w:type="gramEnd"/>
    </w:p>
    <w:p w:rsidR="00F4197E" w:rsidRDefault="0062197A" w:rsidP="00F4197E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  <w:r w:rsidRPr="00E13A1E">
        <w:rPr>
          <w:rFonts w:eastAsiaTheme="minorEastAsia"/>
          <w:b/>
          <w:bCs/>
          <w:i/>
          <w:iCs/>
          <w:kern w:val="24"/>
          <w:sz w:val="36"/>
          <w:szCs w:val="36"/>
        </w:rPr>
        <w:t>б) по образцу, по аналогии (их желательно включать в повседневную деятельность детей как можно чаще).</w:t>
      </w:r>
    </w:p>
    <w:p w:rsidR="00F4197E" w:rsidRPr="00E13A1E" w:rsidRDefault="00F4197E" w:rsidP="00F4197E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rFonts w:eastAsiaTheme="minorEastAsia"/>
          <w:b/>
          <w:bCs/>
          <w:i/>
          <w:iCs/>
          <w:kern w:val="24"/>
          <w:sz w:val="36"/>
          <w:szCs w:val="36"/>
        </w:rPr>
      </w:pPr>
      <w:proofErr w:type="gramStart"/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(1.«Грамматические игры – важное средство комплексного развития речи</w:t>
      </w:r>
      <w:r w:rsidRPr="00AF3C61"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 </w:t>
      </w:r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ребенка-дошкольника» - </w:t>
      </w:r>
      <w:r w:rsidRPr="00AF3C61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  <w:u w:val="single"/>
        </w:rPr>
        <w:t xml:space="preserve">43 </w:t>
      </w:r>
      <w:r w:rsidRPr="00AF3C61">
        <w:rPr>
          <w:rFonts w:eastAsiaTheme="minorEastAsia"/>
          <w:b/>
          <w:bCs/>
          <w:i/>
          <w:iCs/>
          <w:color w:val="FF0000"/>
          <w:kern w:val="24"/>
          <w:sz w:val="36"/>
          <w:szCs w:val="36"/>
          <w:u w:val="single"/>
        </w:rPr>
        <w:t>разработки</w:t>
      </w:r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; 2.</w:t>
      </w:r>
      <w:proofErr w:type="gramEnd"/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 </w:t>
      </w:r>
      <w:proofErr w:type="spellStart"/>
      <w:proofErr w:type="gramStart"/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>Помогайка</w:t>
      </w:r>
      <w:proofErr w:type="spellEnd"/>
      <w:r>
        <w:rPr>
          <w:rFonts w:eastAsiaTheme="minorEastAsia"/>
          <w:b/>
          <w:bCs/>
          <w:i/>
          <w:iCs/>
          <w:color w:val="0070C0"/>
          <w:kern w:val="24"/>
          <w:sz w:val="36"/>
          <w:szCs w:val="36"/>
        </w:rPr>
        <w:t xml:space="preserve"> «Развиваем речь в комплексе»)</w:t>
      </w:r>
      <w:r w:rsidRPr="00E13A1E">
        <w:rPr>
          <w:rFonts w:eastAsiaTheme="minorEastAsia"/>
          <w:b/>
          <w:bCs/>
          <w:i/>
          <w:iCs/>
          <w:kern w:val="24"/>
          <w:sz w:val="36"/>
          <w:szCs w:val="36"/>
        </w:rPr>
        <w:t>.</w:t>
      </w:r>
      <w:proofErr w:type="gramEnd"/>
    </w:p>
    <w:p w:rsidR="00F4197E" w:rsidRPr="00E13A1E" w:rsidRDefault="0062197A" w:rsidP="00F4197E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rFonts w:eastAsiaTheme="minorEastAsia"/>
          <w:b/>
          <w:bCs/>
          <w:i/>
          <w:iCs/>
          <w:kern w:val="24"/>
          <w:sz w:val="36"/>
          <w:szCs w:val="36"/>
        </w:rPr>
      </w:pPr>
      <w:proofErr w:type="gramStart"/>
      <w:r w:rsidRPr="00E13A1E">
        <w:rPr>
          <w:rFonts w:eastAsiaTheme="minorEastAsia"/>
          <w:b/>
          <w:bCs/>
          <w:kern w:val="24"/>
          <w:sz w:val="36"/>
          <w:szCs w:val="36"/>
          <w:u w:val="single"/>
        </w:rPr>
        <w:t>Выбор игр и заданий находится в пределах компетенции воспитателя</w:t>
      </w:r>
      <w:r w:rsidRPr="00E13A1E">
        <w:rPr>
          <w:rFonts w:eastAsiaTheme="minorEastAsia"/>
          <w:b/>
          <w:bCs/>
          <w:kern w:val="24"/>
          <w:sz w:val="36"/>
          <w:szCs w:val="36"/>
        </w:rPr>
        <w:t xml:space="preserve"> (</w:t>
      </w:r>
      <w:r w:rsidR="005E1D60" w:rsidRPr="00E13A1E">
        <w:rPr>
          <w:rFonts w:eastAsiaTheme="minorEastAsia"/>
          <w:b/>
          <w:bCs/>
          <w:kern w:val="24"/>
          <w:sz w:val="36"/>
          <w:szCs w:val="36"/>
        </w:rPr>
        <w:t>тут пригоди</w:t>
      </w:r>
      <w:r w:rsidR="00A25777" w:rsidRPr="00E13A1E">
        <w:rPr>
          <w:rFonts w:eastAsiaTheme="minorEastAsia"/>
          <w:b/>
          <w:bCs/>
          <w:kern w:val="24"/>
          <w:sz w:val="36"/>
          <w:szCs w:val="36"/>
        </w:rPr>
        <w:t xml:space="preserve">тся </w:t>
      </w:r>
      <w:r w:rsidRPr="00E13A1E">
        <w:rPr>
          <w:rFonts w:eastAsiaTheme="minorEastAsia"/>
          <w:b/>
          <w:bCs/>
          <w:kern w:val="24"/>
          <w:sz w:val="36"/>
          <w:szCs w:val="36"/>
        </w:rPr>
        <w:t>опора на собственный опыт и доступную литературу</w:t>
      </w:r>
      <w:proofErr w:type="gramEnd"/>
    </w:p>
    <w:p w:rsidR="0062197A" w:rsidRPr="00E13A1E" w:rsidRDefault="0062197A" w:rsidP="0015433F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rFonts w:eastAsiaTheme="minorEastAsia"/>
          <w:b/>
          <w:bCs/>
          <w:i/>
          <w:iCs/>
          <w:kern w:val="24"/>
          <w:sz w:val="36"/>
          <w:szCs w:val="36"/>
        </w:rPr>
      </w:pPr>
    </w:p>
    <w:p w:rsidR="00DB0674" w:rsidRPr="004A0003" w:rsidRDefault="004A0003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                  </w:t>
      </w:r>
      <w:r w:rsidR="00FE333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      </w:t>
      </w:r>
      <w:r w:rsidR="00B11B3D" w:rsidRPr="004A000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34 ИГРЫ!!!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70C0"/>
          <w:sz w:val="36"/>
          <w:szCs w:val="36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идактические игры и упражнения </w:t>
      </w:r>
      <w:r w:rsidR="00C8453B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на 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формирование</w:t>
      </w: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</w:t>
      </w:r>
      <w:r w:rsidR="005B3319"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   </w:t>
      </w: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именительного</w:t>
      </w:r>
      <w:r w:rsidR="005B3319" w:rsidRPr="00B11B3D">
        <w:rPr>
          <w:rFonts w:ascii="Calibri" w:eastAsia="Times New Roman" w:hAnsi="Calibri" w:cs="Calibri"/>
          <w:i/>
          <w:color w:val="0070C0"/>
          <w:sz w:val="36"/>
          <w:szCs w:val="36"/>
          <w:lang w:eastAsia="ru-RU"/>
        </w:rPr>
        <w:t xml:space="preserve"> </w:t>
      </w: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падежа имен существительных множественного числа.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Игра «Один – много».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образовывать существительные именительного падежа множественного числа.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 – слова в единственном и множественном числе.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демонстрируют картинку с изображением одного предмета и </w:t>
      </w:r>
      <w:r w:rsidR="00DB0674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предлагают найти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картинку с изображением этого же предмета, но в большем количестве.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 - У меня красный шар. - А у меня красные шары (ребенок).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Игра «Что растет в лесу».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образование формы множественного числа существительного с окончанием -ы.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 и сюжетная картинка.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Ход игры: на доску вывешивают сюжетную картинку «Лес», дети рассматривают картинку, а 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постепенно вывешивает вокруг этой картинки карточки предметов в единственном числе (дуб, сосна, береза, гриб, цветок, куст, ягода).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 - В лесу растет один дуб? (В лесу растут дубы);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В лесу растет одна сосна?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лесу растет один гриб</w:t>
      </w:r>
      <w:proofErr w:type="gramStart"/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proofErr w:type="gramEnd"/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</w:t>
      </w:r>
      <w:r w:rsidRPr="00B11B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«У кого похожая картинка?».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образование форм множественного числа существительных с окончанием на -</w:t>
      </w:r>
      <w:proofErr w:type="spellStart"/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ья</w:t>
      </w:r>
      <w:proofErr w:type="spellEnd"/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раздают картинки с изображением предмета во множественном числе, 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поднимает свою картинку и спрашивает детей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кого есть 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такая же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моей картинке нарисован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стул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ья. 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есть такая же?</w:t>
      </w:r>
    </w:p>
    <w:p w:rsidR="00B11B3D" w:rsidRPr="00B11B3D" w:rsidRDefault="00B11B3D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меня тоже нарисованы стулья.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4. Игра «Измени слово».</w:t>
      </w:r>
    </w:p>
    <w:p w:rsidR="0062197A" w:rsidRPr="00B11B3D" w:rsidRDefault="00B11B3D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знание</w:t>
      </w:r>
      <w:r w:rsidR="0062197A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формы множественного числа именительного падежа существительных с разными окончаниями.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Оборудование: мяч.</w:t>
      </w:r>
    </w:p>
    <w:p w:rsidR="0062197A" w:rsidRPr="00B11B3D" w:rsidRDefault="0062197A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Ход игры: ребенку 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называется слово в единственном числе. П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оймав мяч, он должен назвать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множественном числе.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идактические игры и упражнения на</w:t>
      </w: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формировани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е</w:t>
      </w: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родительного падежа единственного числа с предлогами.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Игра «С какого дерева упал листок?».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названия деревьев, форму родительного падежа единственного числа с предлогом С.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карточки с листьями деревьев раздают  детям. Дети должны определить, листья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деревьев у них оказались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назвать дерево: «У меня лист упал с клена».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Игра «Эрудит».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закрепить 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 тела животных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образование форм родительного падежа с предлогом У.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раздают картинки с</w:t>
      </w:r>
      <w:r w:rsidR="00B11B3D"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изображением животных и задают</w:t>
      </w: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вопросы.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кого большой хобот?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кого пушистый хвост?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кого нос пяточком?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кого длинные уши?</w:t>
      </w:r>
    </w:p>
    <w:p w:rsidR="00DB0674" w:rsidRPr="00B11B3D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B3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кого есть копыта?</w:t>
      </w:r>
    </w:p>
    <w:p w:rsidR="00DB0674" w:rsidRPr="00BE44F8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4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Играем в сказку «Колобок».</w:t>
      </w:r>
    </w:p>
    <w:p w:rsidR="00DB0674" w:rsidRPr="00BE44F8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образование формы родительного падежа с предлогом </w:t>
      </w:r>
      <w:r w:rsidR="00BE44F8"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ОТ.</w:t>
      </w:r>
    </w:p>
    <w:p w:rsidR="00DB0674" w:rsidRPr="00BE44F8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Наглядный материал: предметные картинки героев из сказки «Колобок».</w:t>
      </w:r>
    </w:p>
    <w:p w:rsidR="00DB0674" w:rsidRPr="00BE44F8" w:rsidRDefault="00DB0674" w:rsidP="001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</w:t>
      </w:r>
      <w:r w:rsidR="00BE44F8"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читается сказка</w:t>
      </w: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«Колобок», затем сказка </w:t>
      </w:r>
      <w:r w:rsidR="00BE44F8"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прочитывается по</w:t>
      </w: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второму разу, но с пропусками, а дети должны продолжить (от бабушки, от дедушки, от волка, от зайца, от медведя).</w:t>
      </w:r>
    </w:p>
    <w:p w:rsidR="00B11B3D" w:rsidRPr="00B11B3D" w:rsidRDefault="00B11B3D" w:rsidP="00B1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11B3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Дидактические игры и упражнения на формирование родительного падежа множественного числа.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4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Дидактическая игра «Подбираем рифму».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формировать умение образовывать форму родительного падежа множественного числа существительных.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читается шуточное стихотворение: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Даю вам честное слово,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Вчера в половине шестого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видел двух свинок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шляп и ботинок.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с вами тоже сможем сочинить веселые шуточные стихи.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буду начинать, а вы продолжайте (детям показываются картинки во время чтения стихотворения, которые заранее проговаривались).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Даем вам честное слово: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Вчера в половине шестого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видели двух сорок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… (ботинок) и … (носков),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щенков без … (тапочек), 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синичек без … (рукавичек).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«Заготовки на зиму».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закрепление темы «Овощи – фрукты», формирование умения образовывать множественное число родительного падежа существительных.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рассказывается о том, что осенью делаются на зиму заготовки из овощей и фруктов. Это соки, повидла, варенья, салаты, компоты и джемы. После им </w:t>
      </w:r>
      <w:r w:rsidR="00915B52"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раздаются картинки</w:t>
      </w: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овощей и фруктов и предлагается составить предложения, </w:t>
      </w:r>
      <w:r w:rsidR="00915B52"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они</w:t>
      </w: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приготовили бы из того, что изображено на их картинках.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4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Игровое упражнение «Угадай, чего не стало?»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Цель: закрепить умение образовывать множественное число существительных родительного падежа.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4F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на доску вывешивается  по четыре картинки с предметами во множественном числе, затем две картинки убираются, и у детей спрашивают: «Чего не стало?». Картинки подбираются  с разными окончаниями.</w:t>
      </w:r>
    </w:p>
    <w:p w:rsidR="00BE44F8" w:rsidRPr="00BE44F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BE44F8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Дидактические игры и упражнения на формирование дательного падежа единственного и множественного числа.</w:t>
      </w:r>
    </w:p>
    <w:p w:rsidR="00BE44F8" w:rsidRPr="00884388" w:rsidRDefault="0088438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 «Кому</w:t>
      </w:r>
      <w:r w:rsidR="00BE44F8" w:rsidRPr="00884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что нужно для работы»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 Цель: закрепление темы «Профессии</w:t>
      </w:r>
      <w:r w:rsidR="00884388"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», усвоение дательного падежа существительных единственного и множественного числа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 игры: детям раздаются  картинки, на которых изображены учитель без указки, маляр без кисти, парикмахер без ножниц и т.д. Затем каждый ребенок должен встать, показать свою картинку и сказать: «У меня учитель без указки, ему нужно дать указку» и т.д.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 игры: на доску вывешиваются  картинки с девочками, мишками, собачками </w:t>
      </w:r>
      <w:r w:rsidR="00884388"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т.д., а детям раздаются картинки с предметами (книжка, конфета, мяч и т.д.). Каждый ребенок должен подойти со своей картинкой и выбрать</w:t>
      </w:r>
      <w:r w:rsidR="00884388"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кому он её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даст.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дам конфету девочкам;</w:t>
      </w:r>
    </w:p>
    <w:p w:rsidR="00BE44F8" w:rsidRPr="00884388" w:rsidRDefault="00BE44F8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дам книгу мишкам.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Игра «Гости».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закрепление темы «Дикие животные», усвоение дательного падежа</w:t>
      </w:r>
      <w:r w:rsidR="00884388"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существительных единственного и числа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 и мягкие игрушки.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дети рассаживаются вокруг стола, у каждого ребенка по игрушке, у </w:t>
      </w:r>
      <w:r w:rsidR="00884388"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зайчик, на столе разложены картинки с угощением. Детям предлагается  выбрать по картинке, для своего животного: - Орехи я дам белке; - Мёд  я дам медведю.</w:t>
      </w:r>
    </w:p>
    <w:p w:rsidR="0054523A" w:rsidRPr="0054523A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54523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Дидактические игры на формирование винительного падежа.</w:t>
      </w:r>
      <w:r w:rsidRPr="0054523A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Дидактическая игра «Кто самый наблюдательный».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развить у детей внимание, память, обиходный словарь.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дети</w:t>
      </w:r>
      <w:r w:rsid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посмотреть, что находит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вокруг</w:t>
      </w:r>
      <w:r w:rsid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них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назвать </w:t>
      </w:r>
      <w:r w:rsid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2 - 3 предмета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полными предложениями. Первый ребенок 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называет </w:t>
      </w:r>
      <w:r w:rsid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единственном числе, а второй повторяет  во множественном числе.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Речевой материал: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вижу стол, окно, стул …</w:t>
      </w:r>
    </w:p>
    <w:p w:rsidR="0054523A" w:rsidRPr="00884388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88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вижу столы, окна, стулья…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726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Дидактическая игра «Измени и скажи правильно».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внимательно слушать и находить ошибки.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задаются вопросы и даются  варианты ответов, поставленных в начальную форму, ребенок должен  дать ответ в правильном варианте.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54523A" w:rsidRPr="00172680" w:rsidRDefault="00172680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Люблю кого? ч</w:t>
      </w:r>
      <w:r w:rsidR="0054523A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то? (мама, Родина, кошка);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Цени что? 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труд, забота, дружба);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Береги что? (книга, игрушка, деревья, птиц);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Запомни что? (сказка, песня, загадка, стихотворение).</w:t>
      </w:r>
    </w:p>
    <w:p w:rsidR="0054523A" w:rsidRPr="0054523A" w:rsidRDefault="00F4197E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Дидактические игры  уточнение</w:t>
      </w:r>
      <w:r w:rsidR="0054523A" w:rsidRPr="0054523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формы творительного падежа.</w:t>
      </w:r>
    </w:p>
    <w:p w:rsidR="0054523A" w:rsidRPr="00172680" w:rsidRDefault="00172680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1</w:t>
      </w:r>
      <w:r w:rsidRPr="001726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 Дидактическая игра «Кто</w:t>
      </w:r>
      <w:r w:rsidR="0054523A" w:rsidRPr="001726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чем защищается».</w:t>
      </w:r>
      <w:r w:rsidR="0054523A" w:rsidRPr="00172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тему «Животные и птицы», усво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творительн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ый падеж существительных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дети 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рассматривают картинки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животных, и отвечают на вопросы: кто чем защищается?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 - Чем защищается собака? (слон, олень, еж, гусь, кошка).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726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Игра «Что чем делают?».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расширить словарный запас, научить составлять словосочетания и согласовывать глагол с существительным, усвоить форму творительного падежа множественного числа.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54523A" w:rsidRPr="00172680" w:rsidRDefault="00172680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 детям раздаются предметные</w:t>
      </w:r>
      <w:r w:rsidR="0054523A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картинки с изображением инструментов во множественном числе: пилы, топоры, лопаты, иглы, ножи, ножницы и т. д.   Дети 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должны составить</w:t>
      </w:r>
      <w:r w:rsidR="0054523A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словосочетания, отвечая на вопрос «Чем пилят (копают, шьют, режут и т.д.)?». 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Игры «Когда это бывает?», «Кто за кем?»</w:t>
      </w:r>
      <w:r w:rsidRPr="0017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 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форму творительного падежа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имени существительного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а)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 игры: на доске вразнобой вывешиваю</w:t>
      </w:r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 картинки </w:t>
      </w:r>
      <w:proofErr w:type="gramStart"/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172680"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временами года 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детям задаётся вопрос «Что за чем идет?».</w:t>
      </w:r>
    </w:p>
    <w:p w:rsidR="0054523A" w:rsidRPr="00172680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</w:t>
      </w:r>
      <w:r w:rsidRPr="0017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 игры: дети делятся  на две команды. Водящие стоят  впереди команды, спиной к остальным детям. Их задача вспомнить и сказать, кто за кем стоит. Правильный ответ поощряется фишкой.</w:t>
      </w:r>
    </w:p>
    <w:p w:rsidR="00BE44F8" w:rsidRPr="0054523A" w:rsidRDefault="00F4197E" w:rsidP="00BE4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Игры на</w:t>
      </w:r>
      <w:r w:rsidR="0054523A" w:rsidRPr="0054523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уточнени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е</w:t>
      </w:r>
      <w:r w:rsidR="0054523A" w:rsidRPr="0054523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формы предложного падежа.</w:t>
      </w:r>
      <w:r w:rsidR="0054523A" w:rsidRPr="0054523A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  <w:r w:rsidR="00BE44F8" w:rsidRPr="0054523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 «Забота».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составлять предложения по картинкам. Усвоение формы предложного падежа</w:t>
      </w:r>
      <w:r w:rsidR="00DB07F4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существительного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сюжетные картинки.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раздаются  картинки, на которых изображены дети, ухаживающие за животными и растениями. Задаётся вопрос: «О ком (чем) заботятся дети?».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6273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«Помоги животным найти свой домик».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</w:t>
      </w:r>
      <w:r w:rsidR="00DB07F4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знания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жилище животных, </w:t>
      </w:r>
      <w:r w:rsidR="00DB07F4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уточнить предложный падеж имени существительного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54523A" w:rsidRPr="00E62739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на доску </w:t>
      </w:r>
      <w:r w:rsidR="00E62739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вывешиваются картинки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r w:rsidR="00DB07F4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изображением жилища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животных, а картинки с животными </w:t>
      </w:r>
      <w:r w:rsidR="00E62739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вывешиваются под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жилищем в перепутанном виде. Детям </w:t>
      </w:r>
      <w:r w:rsidR="00E62739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предлагается найти</w:t>
      </w:r>
      <w:r w:rsidR="00DB07F4"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животным их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дом. Ответ дается полным предложением.</w:t>
      </w:r>
    </w:p>
    <w:p w:rsidR="0054523A" w:rsidRPr="00FF04A2" w:rsidRDefault="0054523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Игры на формирование изменения глаголов по лицам.</w:t>
      </w:r>
      <w:r w:rsidRPr="00FF04A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</w:p>
    <w:p w:rsidR="00FF04A2" w:rsidRPr="004A0003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A000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</w:t>
      </w:r>
      <w:r w:rsidR="004A0003" w:rsidRPr="004A000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«Догадайся, что делает девочка</w:t>
      </w:r>
      <w:r w:rsidRPr="004A000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и что отвечает».</w:t>
      </w:r>
    </w:p>
    <w:p w:rsidR="00FF04A2" w:rsidRPr="004A0003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образовывать формы 1-го и 3-го лица глаголов.</w:t>
      </w:r>
    </w:p>
    <w:p w:rsidR="00FF04A2" w:rsidRPr="004A0003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сюжетные картинки.</w:t>
      </w:r>
    </w:p>
    <w:p w:rsidR="00FF04A2" w:rsidRPr="004A0003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показываются  сюжетные картинки с конкретным изображением действия, им нужно ответить на вопросы «Что делает девочка?» и ответ девочки в 1 лице настоящего времени</w:t>
      </w:r>
      <w:r w:rsidR="004A0003"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(Она моет посуду.</w:t>
      </w:r>
      <w:proofErr w:type="gramEnd"/>
      <w:r w:rsidR="004A0003"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мою посуду.)</w:t>
      </w:r>
      <w:r w:rsidRPr="004A00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«Угадай и сделай так же».</w:t>
      </w:r>
    </w:p>
    <w:p w:rsidR="00FF04A2" w:rsidRPr="0022274D" w:rsidRDefault="0022274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изменять форму глаголов 3-го лица единственного числа на форму 1-го лица единственного числа этих же глаголов.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один из детей совершает  действие без предмета, другой должен угадать совершаемое действие, назвать его и сделать точно так же.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Вова идет. – Я иду.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Катя спит. – Я сплю.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Таня пьет. – Я пью.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Алина рисует. – Я рисую.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Артем бежит. – Я бегу.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Оля читает. – Я читаю.</w:t>
      </w:r>
    </w:p>
    <w:p w:rsidR="00FF04A2" w:rsidRPr="0022274D" w:rsidRDefault="0022274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б) </w:t>
      </w:r>
      <w:r w:rsidR="00FF04A2" w:rsidRPr="002227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 научить детей одни и те же глаголы настоящего времени единственного числа употреблять в 1-м лице множественного лица.</w:t>
      </w:r>
    </w:p>
    <w:p w:rsidR="00FF04A2" w:rsidRPr="0022274D" w:rsidRDefault="0022274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педагог 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  действие в единственн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 числе, а дети должны назвать - 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множественном числе.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иду. – Мы идем.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пою. – Мы поем.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мою руки. – Мы моем руки.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гуляю. – Мы гуляем.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играю. – Мы играем.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сплю. – Мы спим.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3.Игровое упражнение «Закончи предложения».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навыки сопоставления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глаголов единственного числа в трех лицах: 1, 2 и 3-м.</w:t>
      </w:r>
    </w:p>
    <w:p w:rsidR="00FF04A2" w:rsidRPr="0022274D" w:rsidRDefault="0022274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педагог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 говорить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предложения в 1-м лице, потом обращается к первому ребенку, и он отвечает во 2-м лице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о второму:</w:t>
      </w:r>
      <w:r w:rsidR="00FF04A2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отвечает в 3-м лице.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 Я иду. – Ты …(идешь). – Он …(идет);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стою. – Ты …(стоишь). – Он …(стоит);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иду гулять. – Ты …(идешь гулять). – Он …(идет гулять);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строю дом. – Ты …(строишь дом). – Он …(строит дом);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сплю. – Ты …(спишь). – Он …(спит).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Игровые упражнения и задания на формирование имени прилагательного и имени существительного с уменьшительно-ласкательным значением.</w:t>
      </w:r>
      <w:r w:rsidRPr="00FF04A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Дидактическая игра «Большой – маленький».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бразовывать существительные с помощью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уменьшительно-ласкательных суффиксов.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на доску вывешиваются круги – большой и маленький, а детям раздаются  картинки с изображением предметов. Каждый ребенок по очереди выходит к доске, называет  сначала большой предмет под большим кругом, а затем маленький под маленьким.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«Еж и ежик».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тему «Овощи»,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сформировать навыки образования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уменьшительно-ласкательный суффиксов.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Наглядный материал: предметные картинки, 2 ежика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большой и маленький.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показывают игрушки: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большого и маленького ежа и объясняют, что лесные жители – ежи – делают на зиму запасы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им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помочь. У детей картинки с изображением овощей больших и маленьких. Далее дети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раздают овощи ежам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рассказывают, кому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дадут.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 дам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большому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ежу свеклу (огурец, капусту, баклажан и т.д.), а </w:t>
      </w:r>
      <w:r w:rsidR="0022274D"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маленькому </w:t>
      </w: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ежику </w:t>
      </w:r>
      <w:proofErr w:type="spellStart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свеколку</w:t>
      </w:r>
      <w:proofErr w:type="spellEnd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(огурчик, </w:t>
      </w:r>
      <w:proofErr w:type="spellStart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капустку</w:t>
      </w:r>
      <w:proofErr w:type="spellEnd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баклажанчик</w:t>
      </w:r>
      <w:proofErr w:type="spellEnd"/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Дидактическая игра «Назови ласково».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образовывать прилагательные с ласкательным значением.</w:t>
      </w:r>
    </w:p>
    <w:p w:rsidR="00FF04A2" w:rsidRPr="0022274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74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предлагают  назвать признак предмета ласково. 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Игровые упражнения и задания на формирование навыков образовани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я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относительны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х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прилагательны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х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от имени существительного.</w:t>
      </w:r>
      <w:r w:rsidRPr="00FF04A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Игра «Заготовки на зиму».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закрепить тему «Овощи и фрукты», научить детей образовывать относительные прилагательные от названия овощей.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детям </w:t>
      </w:r>
      <w:r w:rsidR="0022274D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раздают картинки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</w:t>
      </w:r>
      <w:r w:rsidR="0022274D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жением овощей, и педагог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объясняет, что из овощей и фруктов можно приготовить н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зиму заготовки: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варенье, сок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компот, салат. Педагог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задаёт  вопросы, и дети отвечают по своим картинкам.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сок можно приготовить из яблок (мандаринов, черники, ананаса, малины, персиков, абрикосов);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варенье можно приготовить из вишни (брусники, яблок, смородины, груш, слив);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салат можно приготовить из капусты (моркови, огурцов, помидоров, свеклы, картофеля, гороха).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Аналогичные игры можно  проводить по теме «Деревья» и «Материал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Игровые игры и упражнения на формирование навыков образовани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я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приставочных глаголов.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F22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 «Подскажи действия».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образовывать и правильно употреблять глагол ЕХАТЬ с разными приставками.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игрушечная машинка.</w:t>
      </w:r>
    </w:p>
    <w:p w:rsidR="00FF04A2" w:rsidRPr="002F229D" w:rsidRDefault="002F229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игры: педагог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показывает  действия с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машинкой и начинает предложение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дети должны 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 и назвать действие.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от дома (что сделала?) …(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ОТъехала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по дороге…(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ПОехала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к мосту…(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ПОДъехала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на мост…(Въехала);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с моста…(Съехала);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дерево…(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ОБъехала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F04A2" w:rsidRPr="002F229D" w:rsidRDefault="002F229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повторяет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 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произнесенные детьми глаголы, выделяя голосом приставки.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«Игра с водой».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образовывать и правильно употреблять глагол ЛИТЬ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стаканы с водой, лейка и цветы.</w:t>
      </w:r>
    </w:p>
    <w:p w:rsidR="00FF04A2" w:rsidRPr="002F229D" w:rsidRDefault="002F229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педагог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демонстрирует действия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комментирует их.  Далее повторяет эти действия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комментирует их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неправильно, а дети должны исправ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ошибки.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2F22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Игровое упражнение «Скажи наоборот».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называть действия с противоположным значением.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мяч.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встают в круг. Педагог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бросает мяч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 действие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ребенок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поймавший мяч, 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 действие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противоположным значением.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ВЫливает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Входит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ПРИплывает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ОТплывает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РАЗбирает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ПОДъезжает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ОТъезжает</w:t>
      </w:r>
      <w:proofErr w:type="spellEnd"/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Игровые упражнения на 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формирование навыков образования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детенышей животных</w:t>
      </w:r>
      <w:r w:rsidRPr="00FF04A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F22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 «Страшный зверь».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формировать умение соотносить взрослых животных с названиями их детенышей.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FF04A2" w:rsidRPr="002F229D" w:rsidRDefault="002F229D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педагог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читает рассказ и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показывая картинки, делает паузы. Д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должны встав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</w:t>
      </w:r>
      <w:r w:rsidR="00FF04A2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подходящие по смыслу слова.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Речевой материал: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«У девочки Вари были кошки с …(котятами),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 с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… (щенятами),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утка с… (утятами),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курица с… (цыплятами),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коза с… (козлятами).</w:t>
      </w:r>
    </w:p>
    <w:p w:rsidR="002F229D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Как-то раз утята побежали к реке, стали плавать и нырять, а котята, цыплята, щенята и козлята смотрели на них. Вдруг слышат: «Тра-та-та!» Испугались малыши и побежали к </w:t>
      </w:r>
      <w:r w:rsidR="002F229D"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своим мамам. Котята к… (кошке), 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щенята к… (собаке),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утята к… (утке),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цыплята к… (курице),</w:t>
      </w:r>
    </w:p>
    <w:p w:rsidR="00FF04A2" w:rsidRPr="002F229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козлята к… (козе).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 Игровое упражнение «День рождения Пуха».</w:t>
      </w:r>
    </w:p>
    <w:p w:rsidR="00FF04A2" w:rsidRPr="00381AFA" w:rsidRDefault="00381AFA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формировать умение</w:t>
      </w:r>
      <w:r w:rsidR="00FF04A2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соотносить названия животных с названиями их детенышей.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игрушки и предметные картинки.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ти встают вокруг стола, на котором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зложены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картинки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взрослыми животными.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рассказывает детям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котенка Пуха и день 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рождения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: к Пуху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пришли гости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. О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 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стали </w:t>
      </w:r>
      <w:r w:rsid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играть </w:t>
      </w:r>
      <w:r w:rsidR="002F229D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прятки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своими детенышами. Детям предлагается отыскать спрятавшихся детенышей</w:t>
      </w:r>
      <w:r w:rsidR="002F2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(игрушки стоят на полках в группе)</w:t>
      </w:r>
      <w:r w:rsid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назвать их.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Игровые упражнения 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на формирование навыков образо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вания притяжательных прилагательных.                                                                                                                                                                                                           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Игровое упражнение «Чей, чья, чье?»</w:t>
      </w:r>
    </w:p>
    <w:p w:rsidR="00FF04A2" w:rsidRPr="00381AFA" w:rsidRDefault="00381AFA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формировать умение</w:t>
      </w:r>
      <w:r w:rsidR="00FF04A2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образовывать притяжательные прилагательные.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 и игрушки.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вариант.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доску вывешиваются картинки с изображением животных, а детям раздаются картинки отдельных их частей (хвост, лапа, уши). 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 очереди выходят к доске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называют, како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му  животному принадлежит та или иная часть.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вариант.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Экспериментатор показывает детям игрушку и задаёт вопросы: чей? чья?,  чьи?</w:t>
      </w:r>
      <w:proofErr w:type="gramEnd"/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Игровое упражнение на формирование навыков образо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вания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сравнительн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ой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степен</w:t>
      </w:r>
      <w:r w:rsidR="00F4197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</w:t>
      </w: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прилагательных.</w:t>
      </w:r>
      <w:r w:rsidRPr="00FF04A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 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81A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 Игра «Договори предложения».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Цель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научить детей образовывать 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сравнительную степень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прилагательных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игры: 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зачитыв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 предложения, а дети должны их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закончить.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материал: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Вова сильный, а его брат еще… (сильнее);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 едет быстро, а самолет летит еще… (быстрее);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Весной погода теплая, а летом еще… (теплее);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Лены фарш длинный, а у Кати еще… (дли</w:t>
      </w:r>
      <w:r w:rsidR="00381AFA"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нее);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Вечер темный, а ночь еще… (темнее);</w:t>
      </w:r>
    </w:p>
    <w:p w:rsidR="00FF04A2" w:rsidRPr="00381AFA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AF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Мороженое вкусное, а конфета еще… (вкуснее).</w:t>
      </w:r>
    </w:p>
    <w:p w:rsidR="00FF04A2" w:rsidRP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F04A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Игровое задание на образование двусоставных слов.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6273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Игра: «Эхо»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научить детей образовывать и понимать сложные слова.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материал: предметные картинки.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детям вначале читается стихотворение, выделяется  интонацией каждая значимая часть слова: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Рыбу ловит рыболов.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Пчел разводит пчеловод.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Землю копает землекоп.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Пешком ходит пешеход.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Лед колет ледокол.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Листья падают – наступает листопад.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 рубит лесоруб.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Трубы чистит трубочист.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дороге едет вездеход.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Пыль сосет пылесос.</w:t>
      </w:r>
    </w:p>
    <w:p w:rsidR="00FF04A2" w:rsidRPr="00E62739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детям заново читается стихотворение, но дети сами его заканчивают</w:t>
      </w:r>
      <w:r w:rsid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каждую строчку</w:t>
      </w:r>
      <w:r w:rsidRPr="00E627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04A2" w:rsidRPr="00FE333B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</w:pPr>
      <w:r w:rsidRPr="00FE333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А сейчас поговорим предметно о содержании программного материала по развитию ГСР по возрастам.</w:t>
      </w:r>
    </w:p>
    <w:p w:rsidR="00FF04A2" w:rsidRPr="005B3319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СОДЕРЖАНИЕ программного материала по развитию ГСР у детей второй младшей группы (3 – 4 года)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 xml:space="preserve">Совершенствовать умение детей </w:t>
      </w:r>
    </w:p>
    <w:p w:rsidR="00FF04A2" w:rsidRPr="00E13A1E" w:rsidRDefault="00FF04A2" w:rsidP="00FF04A2">
      <w:pPr>
        <w:numPr>
          <w:ilvl w:val="0"/>
          <w:numId w:val="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согласовывать прилагательные с существительными в роде, числе, падеже;</w:t>
      </w:r>
    </w:p>
    <w:p w:rsidR="00FF04A2" w:rsidRPr="00E13A1E" w:rsidRDefault="00FF04A2" w:rsidP="00FF04A2">
      <w:pPr>
        <w:numPr>
          <w:ilvl w:val="0"/>
          <w:numId w:val="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lastRenderedPageBreak/>
        <w:t xml:space="preserve">употреблять существительные с предлогами («в», «на», «под», «за», «около»);       </w:t>
      </w:r>
      <w:r w:rsidRPr="00E13A1E">
        <w:rPr>
          <w:rFonts w:ascii="Times New Roman" w:eastAsiaTheme="minorEastAsia" w:hAnsi="Times New Roman" w:cs="Times New Roman"/>
          <w:bCs/>
          <w:kern w:val="24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</w:t>
      </w:r>
    </w:p>
    <w:p w:rsidR="00FF04A2" w:rsidRPr="00E13A1E" w:rsidRDefault="00FF04A2" w:rsidP="00FF04A2">
      <w:pPr>
        <w:numPr>
          <w:ilvl w:val="0"/>
          <w:numId w:val="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употреблять форму множественного числа существительных в родительном падеже (ленточек, матрешек, книг, груш, слив);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 xml:space="preserve">Помогать детям </w:t>
      </w:r>
    </w:p>
    <w:p w:rsidR="00FF04A2" w:rsidRPr="00E13A1E" w:rsidRDefault="00FF04A2" w:rsidP="00FF04A2">
      <w:pPr>
        <w:numPr>
          <w:ilvl w:val="0"/>
          <w:numId w:val="10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получать из нераспространенных простых предложений (они состоят только из подлежащего и сказуемого) распространенные путем введения в них определений, дополнений, обстоятельств («Сегодня мы пойдем в зоопарк».);</w:t>
      </w:r>
    </w:p>
    <w:p w:rsidR="00FF04A2" w:rsidRPr="00E13A1E" w:rsidRDefault="00FF04A2" w:rsidP="00FF04A2">
      <w:pPr>
        <w:numPr>
          <w:ilvl w:val="0"/>
          <w:numId w:val="10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составлять предложения с однородными членами («Мы    пойдем в зоопарк и увидим слона).</w:t>
      </w:r>
    </w:p>
    <w:p w:rsidR="00FF04A2" w:rsidRPr="00FE333B" w:rsidRDefault="00FF04A2" w:rsidP="00FF04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 w:rsidRPr="00E13A1E">
        <w:rPr>
          <w:rFonts w:ascii="Calibri" w:eastAsia="Times New Roman" w:hAnsi="Calibri" w:cs="Calibri"/>
          <w:b/>
          <w:sz w:val="36"/>
          <w:szCs w:val="36"/>
          <w:lang w:eastAsia="ru-RU"/>
        </w:rPr>
        <w:t xml:space="preserve">                    </w:t>
      </w:r>
      <w:r w:rsidR="00FE333B">
        <w:rPr>
          <w:rFonts w:ascii="Calibri" w:eastAsia="Times New Roman" w:hAnsi="Calibri" w:cs="Calibri"/>
          <w:b/>
          <w:sz w:val="36"/>
          <w:szCs w:val="36"/>
          <w:lang w:eastAsia="ru-RU"/>
        </w:rPr>
        <w:t xml:space="preserve">                               </w:t>
      </w:r>
    </w:p>
    <w:p w:rsidR="00FF04A2" w:rsidRPr="005B3319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 xml:space="preserve">СОДЕРЖАНИЕ программного материала по развитию ГСР у детей </w:t>
      </w: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средней</w:t>
      </w:r>
      <w:r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 xml:space="preserve"> группы (</w:t>
      </w: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4 – 5</w:t>
      </w:r>
      <w:r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 xml:space="preserve"> года)</w:t>
      </w:r>
    </w:p>
    <w:p w:rsidR="00FF04A2" w:rsidRPr="00D27421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421">
        <w:rPr>
          <w:rFonts w:ascii="Times New Roman" w:eastAsiaTheme="minorEastAsia" w:hAnsi="Times New Roman" w:cs="Times New Roman"/>
          <w:b/>
          <w:kern w:val="24"/>
          <w:sz w:val="32"/>
          <w:szCs w:val="32"/>
          <w:u w:val="single"/>
          <w:lang w:eastAsia="ru-RU"/>
        </w:rPr>
        <w:t xml:space="preserve">Продолжать учить детей 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правильно согласовывать слова в предложении;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совершенствовать умение правильно использовать предлоги в речи; 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образовывать форму именительного падежа единственного и множественного числа существительных, обозначающих детенышей животных (лисенок - лисята, зайчонок </w:t>
      </w:r>
      <w:proofErr w:type="gramStart"/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-з</w:t>
      </w:r>
      <w:proofErr w:type="gramEnd"/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айчата); 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употреблять эти существительные в именительном  и родительном падежах (</w:t>
      </w:r>
      <w:proofErr w:type="gramStart"/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лисята-лисят</w:t>
      </w:r>
      <w:proofErr w:type="gramEnd"/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, зайчата-зайчат); 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употреблять формы повелительного наклонения глаголов (бежать, лежать); </w:t>
      </w:r>
    </w:p>
    <w:p w:rsidR="00FF04A2" w:rsidRPr="00E13A1E" w:rsidRDefault="00FF04A2" w:rsidP="00FF04A2">
      <w:pPr>
        <w:numPr>
          <w:ilvl w:val="0"/>
          <w:numId w:val="1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использовать в речи простейшие виды сложных предложений.</w:t>
      </w:r>
    </w:p>
    <w:p w:rsidR="00FF04A2" w:rsidRPr="00FE333B" w:rsidRDefault="00FE333B" w:rsidP="00FE33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sz w:val="36"/>
          <w:szCs w:val="36"/>
          <w:lang w:eastAsia="ru-RU"/>
        </w:rPr>
        <w:lastRenderedPageBreak/>
        <w:t xml:space="preserve"> </w:t>
      </w:r>
      <w:r w:rsidR="00FF04A2"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 xml:space="preserve">СОДЕРЖАНИЕ программного материала по развитию ГСР у детей </w:t>
      </w:r>
      <w:r w:rsidR="00FF04A2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старшей</w:t>
      </w:r>
      <w:r w:rsidR="00FF04A2"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 xml:space="preserve"> группы (</w:t>
      </w:r>
      <w:r w:rsidR="00FF04A2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5 – 6 лет</w:t>
      </w:r>
      <w:r w:rsidR="00FF04A2" w:rsidRPr="00ED01C8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)</w:t>
      </w:r>
    </w:p>
    <w:p w:rsidR="00FF04A2" w:rsidRPr="009A060F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04A2" w:rsidRPr="00E13A1E" w:rsidRDefault="00FF04A2" w:rsidP="00FF04A2">
      <w:pPr>
        <w:pStyle w:val="a4"/>
        <w:kinsoku w:val="0"/>
        <w:overflowPunct w:val="0"/>
        <w:spacing w:before="120" w:beforeAutospacing="0" w:after="0" w:afterAutospacing="0"/>
        <w:textAlignment w:val="baseline"/>
        <w:rPr>
          <w:b/>
          <w:sz w:val="36"/>
          <w:szCs w:val="36"/>
        </w:rPr>
      </w:pPr>
      <w:r w:rsidRPr="009A060F">
        <w:rPr>
          <w:b/>
          <w:sz w:val="28"/>
          <w:szCs w:val="28"/>
        </w:rPr>
        <w:t xml:space="preserve">          </w:t>
      </w:r>
      <w:r w:rsidRPr="00E13A1E">
        <w:rPr>
          <w:rFonts w:eastAsiaTheme="minorEastAsia"/>
          <w:b/>
          <w:kern w:val="24"/>
          <w:sz w:val="36"/>
          <w:szCs w:val="36"/>
          <w:u w:val="single"/>
        </w:rPr>
        <w:t xml:space="preserve">Продолжать совершенствовать умение детей </w:t>
      </w:r>
    </w:p>
    <w:p w:rsidR="00FF04A2" w:rsidRPr="00E13A1E" w:rsidRDefault="00FF04A2" w:rsidP="00FF04A2">
      <w:pPr>
        <w:numPr>
          <w:ilvl w:val="0"/>
          <w:numId w:val="1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согласовывать в предложении существительные с числительным (1-2-5);</w:t>
      </w:r>
    </w:p>
    <w:p w:rsidR="00FF04A2" w:rsidRPr="00E13A1E" w:rsidRDefault="00FF04A2" w:rsidP="00FF04A2">
      <w:pPr>
        <w:numPr>
          <w:ilvl w:val="0"/>
          <w:numId w:val="1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существительные с прилагательным (красный флаг, голубое небо);</w:t>
      </w:r>
    </w:p>
    <w:p w:rsidR="00FF04A2" w:rsidRPr="00E13A1E" w:rsidRDefault="00FF04A2" w:rsidP="00FF04A2">
      <w:pPr>
        <w:numPr>
          <w:ilvl w:val="0"/>
          <w:numId w:val="1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образовывать форму множественного числа существительных, обозначающих детенышей животных (телята, котята, барсучата);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      </w:t>
      </w: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>Формировать умение пользоваться</w:t>
      </w:r>
    </w:p>
    <w:p w:rsidR="00FF04A2" w:rsidRPr="00E13A1E" w:rsidRDefault="00FF04A2" w:rsidP="00FF04A2">
      <w:pPr>
        <w:numPr>
          <w:ilvl w:val="0"/>
          <w:numId w:val="13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несклоняемыми существительными (пальто, кино, кофе);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       </w:t>
      </w: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 xml:space="preserve">Учить </w:t>
      </w:r>
    </w:p>
    <w:p w:rsidR="00FF04A2" w:rsidRPr="00E13A1E" w:rsidRDefault="00FF04A2" w:rsidP="00FF04A2">
      <w:pPr>
        <w:numPr>
          <w:ilvl w:val="0"/>
          <w:numId w:val="14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образовывать (по образцу) однокоренные слова (кот-котик-котенок);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lang w:eastAsia="ru-RU"/>
        </w:rPr>
        <w:t xml:space="preserve">         </w:t>
      </w: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>Знакомить детей</w:t>
      </w:r>
    </w:p>
    <w:p w:rsidR="00FF04A2" w:rsidRPr="00E13A1E" w:rsidRDefault="00FF04A2" w:rsidP="00FF04A2">
      <w:pPr>
        <w:numPr>
          <w:ilvl w:val="0"/>
          <w:numId w:val="15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u w:val="single"/>
          <w:lang w:eastAsia="ru-RU"/>
        </w:rPr>
        <w:t xml:space="preserve">с разными способами словообразования: приставочным и суффиксальным </w:t>
      </w: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(город – пригород, сахар-сахарница, учить - учитель);</w:t>
      </w:r>
    </w:p>
    <w:p w:rsidR="00FF04A2" w:rsidRPr="00E13A1E" w:rsidRDefault="00FF04A2" w:rsidP="00FF04A2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         </w:t>
      </w: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 xml:space="preserve">Продолжать </w:t>
      </w:r>
    </w:p>
    <w:p w:rsidR="00FE333B" w:rsidRDefault="00FF04A2" w:rsidP="00FE333B">
      <w:pPr>
        <w:numPr>
          <w:ilvl w:val="0"/>
          <w:numId w:val="16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учить детей составлять простые и сложные предложения (по образцу). </w:t>
      </w:r>
    </w:p>
    <w:p w:rsidR="00FF04A2" w:rsidRPr="00FE333B" w:rsidRDefault="00FF04A2" w:rsidP="00FE333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333B"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u w:val="single"/>
          <w:lang w:eastAsia="ru-RU"/>
        </w:rPr>
        <w:t>СОДЕРЖАНИЕ программного материала по развитию ГСР у детей подготовительной группы (6 – 7 лет)</w:t>
      </w:r>
    </w:p>
    <w:p w:rsidR="00FF04A2" w:rsidRPr="00E13A1E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0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13A1E">
        <w:rPr>
          <w:rFonts w:ascii="Times New Roman" w:hAnsi="Times New Roman" w:cs="Times New Roman"/>
          <w:b/>
          <w:kern w:val="24"/>
          <w:sz w:val="36"/>
          <w:szCs w:val="36"/>
          <w:u w:val="single"/>
        </w:rPr>
        <w:t xml:space="preserve">Закреплять умение детей </w:t>
      </w:r>
    </w:p>
    <w:p w:rsidR="00FF04A2" w:rsidRPr="00E13A1E" w:rsidRDefault="00FF04A2" w:rsidP="00FF04A2">
      <w:pPr>
        <w:numPr>
          <w:ilvl w:val="0"/>
          <w:numId w:val="1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согласовывать имена существительные с числительным; существительные  с прилагательным; местоимение с существительным и прилагательным;</w:t>
      </w:r>
    </w:p>
    <w:p w:rsidR="00FF04A2" w:rsidRPr="00E13A1E" w:rsidRDefault="00FF04A2" w:rsidP="00FF04A2">
      <w:pPr>
        <w:numPr>
          <w:ilvl w:val="0"/>
          <w:numId w:val="1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образовывать имена существительные с суффиксами; глаголы с приставками; сравнительную </w:t>
      </w: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lastRenderedPageBreak/>
        <w:t>и превосходную степени прилагательных (высокий-выше-более высокий-высочайший-выше всех);</w:t>
      </w:r>
    </w:p>
    <w:p w:rsidR="00FF04A2" w:rsidRPr="00E13A1E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hAnsi="Times New Roman" w:cs="Times New Roman"/>
          <w:b/>
          <w:kern w:val="24"/>
          <w:sz w:val="36"/>
          <w:szCs w:val="36"/>
          <w:u w:val="single"/>
        </w:rPr>
        <w:t xml:space="preserve">Совершенствовать умение детей </w:t>
      </w:r>
    </w:p>
    <w:p w:rsidR="00FF04A2" w:rsidRPr="00E13A1E" w:rsidRDefault="00FF04A2" w:rsidP="00FF04A2">
      <w:pPr>
        <w:numPr>
          <w:ilvl w:val="0"/>
          <w:numId w:val="1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образовывать однокоренные слова (сад – садовник - садовод);</w:t>
      </w:r>
    </w:p>
    <w:p w:rsidR="00FF04A2" w:rsidRPr="00E13A1E" w:rsidRDefault="00FF04A2" w:rsidP="00FF04A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b/>
          <w:kern w:val="24"/>
          <w:sz w:val="36"/>
          <w:szCs w:val="36"/>
          <w:u w:val="single"/>
          <w:lang w:eastAsia="ru-RU"/>
        </w:rPr>
        <w:t xml:space="preserve">Продолжать </w:t>
      </w:r>
    </w:p>
    <w:p w:rsidR="00FF04A2" w:rsidRPr="00E13A1E" w:rsidRDefault="00FF04A2" w:rsidP="00FF04A2">
      <w:pPr>
        <w:numPr>
          <w:ilvl w:val="0"/>
          <w:numId w:val="18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A1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учить детей составлять простые и сложные предложения, соединенные союзами (простыми и сложными).</w:t>
      </w:r>
    </w:p>
    <w:p w:rsidR="00FF04A2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0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</w:p>
    <w:p w:rsidR="00E62739" w:rsidRDefault="00E62739" w:rsidP="00FF04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2739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FF04A2" w:rsidRPr="00E62739">
        <w:rPr>
          <w:rFonts w:ascii="Times New Roman" w:hAnsi="Times New Roman" w:cs="Times New Roman"/>
          <w:b/>
          <w:sz w:val="40"/>
          <w:szCs w:val="40"/>
          <w:u w:val="single"/>
        </w:rPr>
        <w:t xml:space="preserve">ИСПРАВЛЕНИЕ ГРАММАТИЧЕСКИХ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FF04A2" w:rsidRPr="00E62739" w:rsidRDefault="00E62739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6273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FF04A2" w:rsidRPr="00E62739">
        <w:rPr>
          <w:rFonts w:ascii="Times New Roman" w:hAnsi="Times New Roman" w:cs="Times New Roman"/>
          <w:b/>
          <w:sz w:val="40"/>
          <w:szCs w:val="40"/>
          <w:u w:val="single"/>
        </w:rPr>
        <w:t xml:space="preserve">ОШИБОК </w:t>
      </w:r>
    </w:p>
    <w:p w:rsidR="00FF04A2" w:rsidRPr="00E13A1E" w:rsidRDefault="00FF04A2" w:rsidP="00FF04A2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t xml:space="preserve">Методика исправления ошибок в достаточной степени разработана О.И. Соловьёвой, А.М. </w:t>
      </w:r>
      <w:proofErr w:type="spellStart"/>
      <w:r w:rsidRPr="00E13A1E">
        <w:rPr>
          <w:rFonts w:ascii="Times New Roman" w:hAnsi="Times New Roman" w:cs="Times New Roman"/>
          <w:sz w:val="36"/>
          <w:szCs w:val="36"/>
        </w:rPr>
        <w:t>Бородич</w:t>
      </w:r>
      <w:proofErr w:type="spellEnd"/>
      <w:r w:rsidRPr="00E13A1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F04A2" w:rsidRPr="00E62739" w:rsidRDefault="00FF04A2" w:rsidP="00FF04A2">
      <w:pPr>
        <w:rPr>
          <w:rFonts w:ascii="Times New Roman" w:hAnsi="Times New Roman" w:cs="Times New Roman"/>
          <w:sz w:val="36"/>
          <w:szCs w:val="36"/>
          <w:u w:val="single"/>
        </w:rPr>
      </w:pPr>
      <w:r w:rsidRPr="00E62739">
        <w:rPr>
          <w:rFonts w:ascii="Times New Roman" w:hAnsi="Times New Roman" w:cs="Times New Roman"/>
          <w:b/>
          <w:sz w:val="36"/>
          <w:szCs w:val="36"/>
          <w:u w:val="single"/>
        </w:rPr>
        <w:t>Основные её положения:</w:t>
      </w:r>
      <w:r w:rsidRPr="00E6273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FF04A2" w:rsidRPr="00E13A1E" w:rsidRDefault="00FF04A2" w:rsidP="00FF04A2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Исправление ошибок способствует тому, что дети привыкают осознавать языковые нормы, т.е. различать, как надо говорить правильно. </w:t>
      </w:r>
    </w:p>
    <w:p w:rsidR="00FF04A2" w:rsidRPr="00E13A1E" w:rsidRDefault="00FF04A2" w:rsidP="00FF04A2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Неисправленная грамматическая ошибка – лишнее подкрепление неправильных условных связей как у того ребёнка, который говорит, так и у тех детей, которые его слышат. </w:t>
      </w:r>
    </w:p>
    <w:p w:rsidR="00FF04A2" w:rsidRPr="00E13A1E" w:rsidRDefault="00FF04A2" w:rsidP="006B5845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Нужно не повторять за ребёнком неправильную форму, а предлагать ему подумать, ка</w:t>
      </w:r>
      <w:r w:rsidR="00E62739">
        <w:rPr>
          <w:rFonts w:ascii="Times New Roman" w:hAnsi="Times New Roman" w:cs="Times New Roman"/>
          <w:sz w:val="36"/>
          <w:szCs w:val="36"/>
        </w:rPr>
        <w:t xml:space="preserve">к сказать правильно. </w:t>
      </w:r>
      <w:r w:rsidR="006B5845">
        <w:rPr>
          <w:rFonts w:ascii="Times New Roman" w:hAnsi="Times New Roman" w:cs="Times New Roman"/>
          <w:sz w:val="36"/>
          <w:szCs w:val="36"/>
        </w:rPr>
        <w:t>При необходимос</w:t>
      </w:r>
      <w:r w:rsidR="00E62739">
        <w:rPr>
          <w:rFonts w:ascii="Times New Roman" w:hAnsi="Times New Roman" w:cs="Times New Roman"/>
          <w:sz w:val="36"/>
          <w:szCs w:val="36"/>
        </w:rPr>
        <w:t>ти</w:t>
      </w:r>
      <w:r w:rsidRPr="00E13A1E">
        <w:rPr>
          <w:rFonts w:ascii="Times New Roman" w:hAnsi="Times New Roman" w:cs="Times New Roman"/>
          <w:sz w:val="36"/>
          <w:szCs w:val="36"/>
        </w:rPr>
        <w:t xml:space="preserve"> </w:t>
      </w:r>
      <w:r w:rsidR="006B5845">
        <w:rPr>
          <w:rFonts w:ascii="Times New Roman" w:hAnsi="Times New Roman" w:cs="Times New Roman"/>
          <w:sz w:val="36"/>
          <w:szCs w:val="36"/>
        </w:rPr>
        <w:t xml:space="preserve">надо </w:t>
      </w:r>
      <w:r w:rsidRPr="00E13A1E">
        <w:rPr>
          <w:rFonts w:ascii="Times New Roman" w:hAnsi="Times New Roman" w:cs="Times New Roman"/>
          <w:sz w:val="36"/>
          <w:szCs w:val="36"/>
        </w:rPr>
        <w:t xml:space="preserve">дать ребёнку образец правильной речи и предложить повторить его. </w:t>
      </w:r>
    </w:p>
    <w:p w:rsidR="00FF04A2" w:rsidRPr="00E13A1E" w:rsidRDefault="00FF04A2" w:rsidP="006B5845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Ошибки следует исправлять тактично, доброжелательно. </w:t>
      </w:r>
    </w:p>
    <w:p w:rsidR="00FF04A2" w:rsidRPr="006B5845" w:rsidRDefault="00FF04A2" w:rsidP="006B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С </w:t>
      </w:r>
      <w:r w:rsidRPr="004A0003">
        <w:rPr>
          <w:rFonts w:ascii="Times New Roman" w:hAnsi="Times New Roman" w:cs="Times New Roman"/>
          <w:b/>
          <w:sz w:val="36"/>
          <w:szCs w:val="36"/>
        </w:rPr>
        <w:t>детьми младшего возраста</w:t>
      </w:r>
      <w:r w:rsidRPr="004A0003">
        <w:rPr>
          <w:rFonts w:ascii="Times New Roman" w:hAnsi="Times New Roman" w:cs="Times New Roman"/>
          <w:sz w:val="36"/>
          <w:szCs w:val="36"/>
        </w:rPr>
        <w:t xml:space="preserve"> </w:t>
      </w:r>
      <w:r w:rsidRPr="00E13A1E">
        <w:rPr>
          <w:rFonts w:ascii="Times New Roman" w:hAnsi="Times New Roman" w:cs="Times New Roman"/>
          <w:sz w:val="36"/>
          <w:szCs w:val="36"/>
        </w:rPr>
        <w:t>исправление грамматических ошибок заключается в о</w:t>
      </w:r>
      <w:r w:rsidR="006B5845">
        <w:rPr>
          <w:rFonts w:ascii="Times New Roman" w:hAnsi="Times New Roman" w:cs="Times New Roman"/>
          <w:sz w:val="36"/>
          <w:szCs w:val="36"/>
        </w:rPr>
        <w:t>сновном в том, что воспитатель, исправляя</w:t>
      </w:r>
      <w:r w:rsidRPr="00E13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B5845">
        <w:rPr>
          <w:rFonts w:ascii="Times New Roman" w:eastAsia="Times New Roman" w:hAnsi="Times New Roman" w:cs="Times New Roman"/>
          <w:sz w:val="36"/>
          <w:szCs w:val="36"/>
          <w:lang w:eastAsia="ru-RU"/>
        </w:rPr>
        <w:t>ошибку, по другому формулирует предложение или</w:t>
      </w:r>
      <w:r w:rsidRPr="00E13A1E">
        <w:rPr>
          <w:rFonts w:ascii="Times New Roman" w:hAnsi="Times New Roman" w:cs="Times New Roman"/>
          <w:sz w:val="36"/>
          <w:szCs w:val="36"/>
        </w:rPr>
        <w:t xml:space="preserve"> словосочетание. Например, ребёнок сказал: «Мы поставили на стол тарелку и много ложков и </w:t>
      </w:r>
      <w:proofErr w:type="spellStart"/>
      <w:r w:rsidRPr="00E13A1E">
        <w:rPr>
          <w:rFonts w:ascii="Times New Roman" w:hAnsi="Times New Roman" w:cs="Times New Roman"/>
          <w:sz w:val="36"/>
          <w:szCs w:val="36"/>
        </w:rPr>
        <w:lastRenderedPageBreak/>
        <w:t>чашков</w:t>
      </w:r>
      <w:proofErr w:type="spellEnd"/>
      <w:r w:rsidRPr="00E13A1E">
        <w:rPr>
          <w:rFonts w:ascii="Times New Roman" w:hAnsi="Times New Roman" w:cs="Times New Roman"/>
          <w:sz w:val="36"/>
          <w:szCs w:val="36"/>
        </w:rPr>
        <w:t>». – «Правильно, вы хорошо накрыли стол к чаю, положили много ложек и поставили много чашек».</w:t>
      </w:r>
    </w:p>
    <w:p w:rsidR="00FF04A2" w:rsidRPr="00E13A1E" w:rsidRDefault="00FF04A2" w:rsidP="006B5845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</w:t>
      </w:r>
      <w:r w:rsidRPr="004A0003">
        <w:rPr>
          <w:rFonts w:ascii="Times New Roman" w:hAnsi="Times New Roman" w:cs="Times New Roman"/>
          <w:b/>
          <w:sz w:val="36"/>
          <w:szCs w:val="36"/>
        </w:rPr>
        <w:t>Детей старшего возраста</w:t>
      </w:r>
      <w:r w:rsidRPr="00E13A1E">
        <w:rPr>
          <w:rFonts w:ascii="Times New Roman" w:hAnsi="Times New Roman" w:cs="Times New Roman"/>
          <w:sz w:val="36"/>
          <w:szCs w:val="36"/>
        </w:rPr>
        <w:t xml:space="preserve"> следует учить слышать ошибки и самостоятельно исправлять их. </w:t>
      </w:r>
    </w:p>
    <w:p w:rsidR="00FF04A2" w:rsidRPr="00E13A1E" w:rsidRDefault="00FF04A2" w:rsidP="006B5845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В качестве образца используется пример правильной речи одного из детей. </w:t>
      </w:r>
    </w:p>
    <w:p w:rsidR="00FF04A2" w:rsidRPr="00E13A1E" w:rsidRDefault="00FF04A2" w:rsidP="006B5845">
      <w:pPr>
        <w:rPr>
          <w:rFonts w:ascii="Times New Roman" w:hAnsi="Times New Roman" w:cs="Times New Roman"/>
          <w:sz w:val="36"/>
          <w:szCs w:val="36"/>
        </w:rPr>
      </w:pPr>
      <w:r w:rsidRPr="00E13A1E">
        <w:rPr>
          <w:rFonts w:ascii="Times New Roman" w:hAnsi="Times New Roman" w:cs="Times New Roman"/>
          <w:sz w:val="36"/>
          <w:szCs w:val="36"/>
        </w:rPr>
        <w:sym w:font="Symbol" w:char="F0B7"/>
      </w:r>
      <w:r w:rsidRPr="00E13A1E">
        <w:rPr>
          <w:rFonts w:ascii="Times New Roman" w:hAnsi="Times New Roman" w:cs="Times New Roman"/>
          <w:sz w:val="36"/>
          <w:szCs w:val="36"/>
        </w:rPr>
        <w:t xml:space="preserve"> При исправлении детских ошибок не следует быть слишком навязчивым, необходимо учитывать обстановку, быть внимательным и чутким собеседником.</w:t>
      </w:r>
    </w:p>
    <w:p w:rsidR="00195D43" w:rsidRP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 xml:space="preserve">ПРИМЕРЫ </w:t>
      </w:r>
      <w:r w:rsidRPr="003E5989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мматических</w:t>
      </w:r>
      <w:r w:rsidRPr="003E5989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о</w:t>
      </w:r>
      <w:r w:rsidRPr="003E5989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к в речи детей: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дереве много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яблоков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неправильное окончание существительного в </w:t>
      </w:r>
      <w:proofErr w:type="spellStart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мн.ч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с нулевым окончанием)</w:t>
      </w:r>
    </w:p>
    <w:p w:rsidR="00195D43" w:rsidRPr="00527615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Я мою руки мылом и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водом</w:t>
      </w:r>
      <w:proofErr w:type="spell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EE164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r w:rsidRPr="005276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неправильное окончание существительного в Т.п. ед. числа</w:t>
      </w:r>
      <w:r w:rsidRPr="0052761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)</w:t>
      </w:r>
    </w:p>
    <w:p w:rsidR="00195D43" w:rsidRPr="00AC0465" w:rsidRDefault="00195D43" w:rsidP="00195D43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Где </w:t>
      </w:r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мой полотенец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  <w:r w:rsidRPr="00AC04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изменение рода существительного</w:t>
      </w:r>
      <w:r w:rsidRPr="005276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</w:p>
    <w:p w:rsidR="00195D43" w:rsidRPr="00301045" w:rsidRDefault="00195D43" w:rsidP="00195D43">
      <w:pPr>
        <w:pStyle w:val="a5"/>
        <w:rPr>
          <w:rFonts w:ascii="Times New Roman" w:hAnsi="Times New Roman" w:cs="Times New Roman"/>
          <w:sz w:val="36"/>
          <w:szCs w:val="36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Я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рисоваю</w:t>
      </w:r>
      <w:proofErr w:type="spell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наш детский сад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3010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зменена основа глагола)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Прыг Миши длиннее, чем у Саши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52761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ловотворчество)</w:t>
      </w:r>
    </w:p>
    <w:p w:rsidR="00195D43" w:rsidRPr="003869FC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Вова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вышее</w:t>
      </w:r>
      <w:proofErr w:type="spell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чем Юра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шибка в образовании </w:t>
      </w:r>
      <w:r w:rsidRPr="005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69F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сравнительной степени прилагательного</w:t>
      </w:r>
      <w:r w:rsidRPr="003869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)</w:t>
      </w:r>
    </w:p>
    <w:p w:rsidR="00195D43" w:rsidRPr="003869FC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Мы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хочим</w:t>
      </w:r>
      <w:proofErr w:type="spellEnd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 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еще поиграть!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0104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(ошибка в спряжении глагола)</w:t>
      </w:r>
    </w:p>
    <w:p w:rsidR="00195D43" w:rsidRPr="00527615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 Васи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карандашов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52761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неправильное окончание существительного в </w:t>
      </w:r>
      <w:proofErr w:type="spellStart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Р.п</w:t>
      </w:r>
      <w:proofErr w:type="spellEnd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proofErr w:type="spellStart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мн.ч</w:t>
      </w:r>
      <w:proofErr w:type="spellEnd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с окончанием на </w:t>
      </w:r>
      <w:proofErr w:type="gramStart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-е</w:t>
      </w:r>
      <w:proofErr w:type="gramEnd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й).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 двору бегают маленькие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свиненки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веселые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жеребенки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D906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ошибки в образовании множественного числа существительных, обозначающих детёнышей животных)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Какая красивая бабочка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прицветочилась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! </w:t>
      </w:r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(словотворчество)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 лисы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лисенки</w:t>
      </w:r>
      <w:proofErr w:type="spellEnd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 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такие маленькие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FD7A5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шибка в образовании множественного числа существительного, обозначающего детёнышей животных)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 Насти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чистее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чем у Саши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шибка в образовании сравнительной степени прилагательного)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пальте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Коли много грязных пятен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шибка в употреблении несклоняемого существительного)</w:t>
      </w:r>
    </w:p>
    <w:p w:rsidR="00195D43" w:rsidRPr="006C2AA2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мене царапина на колене. 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5276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неправильное окончание</w:t>
      </w:r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местоимения в </w:t>
      </w:r>
      <w:proofErr w:type="spellStart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Р.п</w:t>
      </w:r>
      <w:proofErr w:type="spellEnd"/>
      <w:r w:rsidRPr="005276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.)</w:t>
      </w:r>
      <w:r w:rsidRPr="0052761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. 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улице зима, все </w:t>
      </w:r>
      <w:proofErr w:type="spellStart"/>
      <w:r w:rsidRPr="003054C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заснежилось</w:t>
      </w:r>
      <w:proofErr w:type="spell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5276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(словотворчество)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Щенок посадили в ящик.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(неправильное окончание одушевленного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.)   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Под берегом реки росла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высокая 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березка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шибка в употреблении предлога</w:t>
      </w:r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3E5989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- На столе матрешек пять.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(</w:t>
      </w:r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нарушение порядка слов)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</w:t>
      </w:r>
      <w:r w:rsidRPr="0058408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этим кармане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лежит носовой платок </w:t>
      </w:r>
      <w:r w:rsidRPr="006C2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неправильное окончание</w:t>
      </w:r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местоимения в </w:t>
      </w:r>
      <w:proofErr w:type="spellStart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П.п</w:t>
      </w:r>
      <w:proofErr w:type="spell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.)</w:t>
      </w:r>
      <w:r w:rsidRPr="005E21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95D43" w:rsidRPr="005E215B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Заплакала Таня почему?</w:t>
      </w:r>
      <w:r w:rsidRPr="005E215B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нарушение порядка слов)</w:t>
      </w:r>
    </w:p>
    <w:p w:rsidR="00195D43" w:rsidRPr="006C2AA2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Суп нельзя кушать без ложке. </w:t>
      </w:r>
      <w:r w:rsidRPr="006C2A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неправильное окончание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ед. числа</w:t>
      </w:r>
      <w:r w:rsidRPr="006C2A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195D43" w:rsidRPr="00FE333B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FD7A5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- Дети в садике </w:t>
      </w:r>
      <w:proofErr w:type="spellStart"/>
      <w:r w:rsidRPr="00FD7A5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сплют</w:t>
      </w:r>
      <w:proofErr w:type="spellEnd"/>
      <w:r w:rsidRPr="00FD7A5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в чистых кроватках</w:t>
      </w:r>
      <w:proofErr w:type="gramStart"/>
      <w:r w:rsidRPr="00FD7A5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  <w:proofErr w:type="gramEnd"/>
      <w:r w:rsidRPr="00FD7A5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 w:rsidRPr="006C2AA2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6C2AA2">
        <w:rPr>
          <w:rFonts w:ascii="Times New Roman" w:hAnsi="Times New Roman" w:cs="Times New Roman"/>
          <w:b/>
          <w:i/>
          <w:sz w:val="32"/>
          <w:szCs w:val="32"/>
        </w:rPr>
        <w:t>шибка в с</w:t>
      </w:r>
      <w:r>
        <w:rPr>
          <w:rFonts w:ascii="Times New Roman" w:hAnsi="Times New Roman" w:cs="Times New Roman"/>
          <w:b/>
          <w:i/>
          <w:sz w:val="32"/>
          <w:szCs w:val="32"/>
        </w:rPr>
        <w:t>пряжении глагола)</w:t>
      </w:r>
    </w:p>
    <w:p w:rsidR="00195D43" w:rsidRPr="006C2AA2" w:rsidRDefault="00195D43" w:rsidP="00195D43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</w:t>
      </w:r>
      <w:r w:rsidRPr="003869F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Эти двое домов построили совсем недавно</w:t>
      </w:r>
      <w:proofErr w:type="gramStart"/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  <w:proofErr w:type="gramEnd"/>
      <w:r w:rsidRPr="003869F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 w:rsidRPr="006C2AA2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6C2AA2">
        <w:rPr>
          <w:rFonts w:ascii="Times New Roman" w:hAnsi="Times New Roman" w:cs="Times New Roman"/>
          <w:b/>
          <w:i/>
          <w:sz w:val="32"/>
          <w:szCs w:val="32"/>
        </w:rPr>
        <w:t>шибка в склонении числительного «два»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195D43" w:rsidRPr="006C2AA2" w:rsidRDefault="00195D43" w:rsidP="00195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 </w:t>
      </w:r>
      <w:r w:rsidRPr="0052761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 лесе растет много грибов и ягод</w:t>
      </w:r>
      <w:proofErr w:type="gramStart"/>
      <w:r w:rsidRPr="0052761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  <w:proofErr w:type="gramEnd"/>
      <w:r w:rsidRPr="005276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еправильное окончание существительного в Т.п. ед. числа</w:t>
      </w:r>
      <w:r w:rsidRPr="006C2AA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195D43" w:rsidRPr="00527615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EE164C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Папа подарил мне </w:t>
      </w:r>
      <w:proofErr w:type="spellStart"/>
      <w:r w:rsidRPr="00EE164C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слоненочек</w:t>
      </w:r>
      <w:proofErr w:type="spellEnd"/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(неправильное окончание одушевленного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.)   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Коля дал Пети  конфету </w:t>
      </w:r>
      <w:r w:rsidRPr="006C2A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неправильное окончание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ед. числа</w:t>
      </w:r>
      <w:r w:rsidRPr="006C2A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).</w:t>
      </w:r>
      <w:r w:rsidRPr="005E21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95D43" w:rsidRPr="00301045" w:rsidRDefault="00195D43" w:rsidP="00195D4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3010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Мы шли когда от тёти Тамары, видели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салют</w:t>
      </w:r>
      <w:proofErr w:type="gramStart"/>
      <w:r w:rsidRPr="003010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0104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proofErr w:type="gramStart"/>
      <w:r w:rsidRPr="0030104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proofErr w:type="gramEnd"/>
      <w:r w:rsidRPr="0030104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оюз стоит не на том месте, где он обычно употребляется)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Вова </w:t>
      </w:r>
      <w:proofErr w:type="spell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страшности</w:t>
      </w:r>
      <w:proofErr w:type="spellEnd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нам рассказывал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8175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ловотворчество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)</w:t>
      </w:r>
    </w:p>
    <w:p w:rsidR="00195D43" w:rsidRPr="00CA60E1" w:rsidRDefault="00195D43" w:rsidP="00195D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-</w:t>
      </w:r>
      <w:r w:rsidRPr="005E215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5E21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ещё лопнул шар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дяди, потому … нажал сильно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пущена часть союза)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На полке много </w:t>
      </w:r>
      <w:proofErr w:type="spell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книгов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неправильное окончание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Р.п</w:t>
      </w:r>
      <w:proofErr w:type="spell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proofErr w:type="spellStart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мн.ч</w:t>
      </w:r>
      <w:proofErr w:type="spell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с нулевым окончанием).</w:t>
      </w:r>
    </w:p>
    <w:p w:rsidR="00195D43" w:rsidRPr="006C2AA2" w:rsidRDefault="00195D43" w:rsidP="00195D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Кошка прыгает на стула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EE164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еправильное употребление предлога)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Кашу мама вкусную сварила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EE164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арушение порядка слов)</w:t>
      </w:r>
      <w:r w:rsidRPr="003E5989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 М</w:t>
      </w:r>
      <w:r w:rsidRPr="003E5989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ама моет пол </w:t>
      </w:r>
      <w:proofErr w:type="spellStart"/>
      <w:r w:rsidRPr="003E5989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швабром</w:t>
      </w:r>
      <w:proofErr w:type="spellEnd"/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. </w:t>
      </w:r>
      <w:r w:rsidRPr="006C2AA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неправильное окончание существительного в Т.п. ед. числа</w:t>
      </w:r>
      <w:r w:rsidRPr="006C2AA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AC04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AC046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Серёжа поймал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сом</w:t>
      </w:r>
      <w:proofErr w:type="gramStart"/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  <w:proofErr w:type="gramEnd"/>
      <w:r w:rsidRPr="00AC04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еправильное окончание одушевленного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.)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</w:p>
    <w:p w:rsidR="00195D43" w:rsidRPr="006C2AA2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М</w:t>
      </w:r>
      <w:r w:rsidRPr="003E5989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альчики ловят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рыбу </w:t>
      </w:r>
      <w:proofErr w:type="spellStart"/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удочком</w:t>
      </w:r>
      <w:proofErr w:type="spellEnd"/>
      <w:r w:rsidRPr="006C2AA2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. </w:t>
      </w:r>
      <w:r w:rsidRPr="006C2AA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неправильное окончание существительного в Т.п. ед. числа</w:t>
      </w:r>
      <w:r w:rsidRPr="006C2AA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Осиные листочки шелестят на ветру</w:t>
      </w:r>
      <w:proofErr w:type="gramStart"/>
      <w:r w:rsidRPr="003054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EE164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шибка в образовании относительного прилагательного от существительного)</w:t>
      </w:r>
    </w:p>
    <w:p w:rsidR="00195D43" w:rsidRPr="003054C7" w:rsidRDefault="00195D43" w:rsidP="00195D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54C7">
        <w:rPr>
          <w:rFonts w:ascii="Times New Roman" w:hAnsi="Times New Roman" w:cs="Times New Roman"/>
          <w:sz w:val="36"/>
          <w:szCs w:val="36"/>
        </w:rPr>
        <w:t>- Как наступила осень, листья на деревьях пожелтели</w:t>
      </w:r>
      <w:proofErr w:type="gramStart"/>
      <w:r w:rsidRPr="003054C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EE164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еправильное употребление наречия)</w:t>
      </w:r>
    </w:p>
    <w:p w:rsidR="00195D43" w:rsidRDefault="00195D43" w:rsidP="00195D43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3054C7">
        <w:rPr>
          <w:rFonts w:ascii="Times New Roman" w:hAnsi="Times New Roman" w:cs="Times New Roman"/>
          <w:sz w:val="36"/>
          <w:szCs w:val="36"/>
        </w:rPr>
        <w:t>- На столе лежит большая помидора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054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</w:t>
      </w:r>
      <w:proofErr w:type="gramEnd"/>
      <w:r w:rsidRPr="006C2A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зменение рода существительного</w:t>
      </w:r>
      <w:r w:rsidRPr="006C2A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95D43" w:rsidRPr="006C2AA2" w:rsidRDefault="00195D43" w:rsidP="00195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На столе лежит тетрадь,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разорватая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две части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0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</w:t>
      </w:r>
      <w:proofErr w:type="gramEnd"/>
      <w:r w:rsidRPr="00D906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еправильная форма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причастия</w:t>
      </w:r>
      <w:r w:rsidRPr="00D90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95D43" w:rsidRPr="006C2AA2" w:rsidRDefault="00195D43" w:rsidP="00195D43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3054C7">
        <w:rPr>
          <w:rFonts w:ascii="Times New Roman" w:hAnsi="Times New Roman" w:cs="Times New Roman"/>
          <w:sz w:val="36"/>
          <w:szCs w:val="36"/>
        </w:rPr>
        <w:t xml:space="preserve">- Мама идет из магазина с </w:t>
      </w:r>
      <w:proofErr w:type="spellStart"/>
      <w:r w:rsidRPr="003054C7">
        <w:rPr>
          <w:rFonts w:ascii="Times New Roman" w:hAnsi="Times New Roman" w:cs="Times New Roman"/>
          <w:sz w:val="36"/>
          <w:szCs w:val="36"/>
        </w:rPr>
        <w:t>двумями</w:t>
      </w:r>
      <w:proofErr w:type="spellEnd"/>
      <w:r w:rsidRPr="003054C7">
        <w:rPr>
          <w:rFonts w:ascii="Times New Roman" w:hAnsi="Times New Roman" w:cs="Times New Roman"/>
          <w:sz w:val="36"/>
          <w:szCs w:val="36"/>
        </w:rPr>
        <w:t xml:space="preserve"> сумками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054C7">
        <w:rPr>
          <w:rFonts w:ascii="Times New Roman" w:hAnsi="Times New Roman" w:cs="Times New Roman"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 w:rsidRPr="006C2AA2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6C2AA2">
        <w:rPr>
          <w:rFonts w:ascii="Times New Roman" w:hAnsi="Times New Roman" w:cs="Times New Roman"/>
          <w:b/>
          <w:i/>
          <w:sz w:val="32"/>
          <w:szCs w:val="32"/>
        </w:rPr>
        <w:t>шибка в склонении числительного «два»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195D43" w:rsidRDefault="00195D43" w:rsidP="00195D43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3054C7">
        <w:rPr>
          <w:rFonts w:ascii="Times New Roman" w:hAnsi="Times New Roman" w:cs="Times New Roman"/>
          <w:sz w:val="36"/>
          <w:szCs w:val="36"/>
        </w:rPr>
        <w:t>- У моей сестре новое платье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054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gram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еправильное окончание существительного в </w:t>
      </w:r>
      <w:proofErr w:type="spellStart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Р.п</w:t>
      </w:r>
      <w:proofErr w:type="spellEnd"/>
      <w:r w:rsidRPr="006C2A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ед. числа</w:t>
      </w:r>
      <w:r w:rsidRPr="006C2AA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)</w:t>
      </w:r>
    </w:p>
    <w:p w:rsidR="00195D43" w:rsidRDefault="00195D43" w:rsidP="00195D43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Склади</w:t>
      </w:r>
      <w:proofErr w:type="spellEnd"/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свои вещи аккуратно, Вася!</w:t>
      </w:r>
      <w:r w:rsidRPr="003010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6C2AA2">
        <w:rPr>
          <w:rFonts w:ascii="Times New Roman" w:hAnsi="Times New Roman" w:cs="Times New Roman"/>
          <w:b/>
          <w:i/>
          <w:sz w:val="32"/>
          <w:szCs w:val="32"/>
        </w:rPr>
        <w:t>ошибка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образовании повелительного наклонения глагола)</w:t>
      </w:r>
    </w:p>
    <w:p w:rsidR="00195D43" w:rsidRPr="00301045" w:rsidRDefault="00195D43" w:rsidP="00195D43">
      <w:pPr>
        <w:pStyle w:val="a5"/>
        <w:rPr>
          <w:rFonts w:ascii="Times New Roman" w:hAnsi="Times New Roman" w:cs="Times New Roman"/>
          <w:sz w:val="36"/>
          <w:szCs w:val="36"/>
        </w:rPr>
      </w:pPr>
      <w:r w:rsidRPr="00301045">
        <w:rPr>
          <w:rFonts w:ascii="Times New Roman" w:hAnsi="Times New Roman" w:cs="Times New Roman"/>
          <w:sz w:val="36"/>
          <w:szCs w:val="36"/>
        </w:rPr>
        <w:t xml:space="preserve">- Костя </w:t>
      </w:r>
      <w:proofErr w:type="spellStart"/>
      <w:r w:rsidRPr="00301045">
        <w:rPr>
          <w:rFonts w:ascii="Times New Roman" w:hAnsi="Times New Roman" w:cs="Times New Roman"/>
          <w:sz w:val="36"/>
          <w:szCs w:val="36"/>
        </w:rPr>
        <w:t>искает</w:t>
      </w:r>
      <w:proofErr w:type="spellEnd"/>
      <w:r w:rsidRPr="00301045">
        <w:rPr>
          <w:rFonts w:ascii="Times New Roman" w:hAnsi="Times New Roman" w:cs="Times New Roman"/>
          <w:sz w:val="36"/>
          <w:szCs w:val="36"/>
        </w:rPr>
        <w:t xml:space="preserve"> свои вещи, но не может найти</w:t>
      </w:r>
      <w:proofErr w:type="gramStart"/>
      <w:r w:rsidRPr="00301045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зменена основа глагола)</w:t>
      </w:r>
    </w:p>
    <w:p w:rsidR="00195D43" w:rsidRPr="00301045" w:rsidRDefault="00195D43" w:rsidP="00195D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3010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надел тёплую шу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бу, почему что на улице холодно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3010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C2AA2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амена одного союза другим)</w:t>
      </w:r>
    </w:p>
    <w:p w:rsidR="00195D43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195D43" w:rsidRDefault="00195D43" w:rsidP="00195D43">
      <w:pPr>
        <w:rPr>
          <w:rFonts w:ascii="Georgia" w:hAnsi="Georgia" w:cs="Cambria"/>
          <w:b/>
          <w:sz w:val="48"/>
          <w:szCs w:val="48"/>
          <w:u w:val="single"/>
        </w:rPr>
      </w:pPr>
    </w:p>
    <w:p w:rsidR="00195D43" w:rsidRPr="0055578F" w:rsidRDefault="00195D43" w:rsidP="00195D43">
      <w:pPr>
        <w:shd w:val="clear" w:color="auto" w:fill="FFFFFF"/>
        <w:spacing w:after="0" w:line="240" w:lineRule="auto"/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  <w:t xml:space="preserve">         </w:t>
      </w:r>
      <w:bookmarkStart w:id="0" w:name="_GoBack"/>
      <w:bookmarkEnd w:id="0"/>
      <w:r w:rsidRPr="0055578F"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  <w:t xml:space="preserve">СПАСИБО, ДРУЗЬЯ, </w:t>
      </w:r>
    </w:p>
    <w:p w:rsidR="00195D43" w:rsidRPr="0055578F" w:rsidRDefault="00195D43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55578F"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  <w:t xml:space="preserve">            ЗА ВНИМАНИЕ!!!</w:t>
      </w:r>
      <w:r w:rsidRPr="0055578F"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95D43" w:rsidRDefault="00195D43" w:rsidP="00195D43">
      <w:pPr>
        <w:rPr>
          <w:rFonts w:ascii="Georgia" w:hAnsi="Georgia" w:cs="Cambria"/>
          <w:b/>
          <w:sz w:val="48"/>
          <w:szCs w:val="48"/>
          <w:u w:val="single"/>
        </w:rPr>
      </w:pPr>
      <w:r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                       </w:t>
      </w:r>
    </w:p>
    <w:p w:rsidR="00195D43" w:rsidRDefault="00195D43" w:rsidP="00195D43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FF04A2" w:rsidP="00195D43">
      <w:pPr>
        <w:shd w:val="clear" w:color="auto" w:fill="FFFFFF"/>
        <w:spacing w:after="0" w:line="240" w:lineRule="auto"/>
        <w:rPr>
          <w:rFonts w:ascii="Georgia" w:hAnsi="Georgia" w:cs="Cambria"/>
          <w:b/>
          <w:sz w:val="48"/>
          <w:szCs w:val="48"/>
          <w:u w:val="single"/>
        </w:rPr>
      </w:pPr>
      <w:r w:rsidRPr="001B79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195D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065A1D" w:rsidRDefault="00065A1D" w:rsidP="0024116E">
      <w:pPr>
        <w:rPr>
          <w:rFonts w:ascii="Georgia" w:hAnsi="Georgia" w:cs="Cambria"/>
          <w:b/>
          <w:sz w:val="48"/>
          <w:szCs w:val="48"/>
          <w:u w:val="single"/>
        </w:rPr>
      </w:pPr>
    </w:p>
    <w:p w:rsidR="00195D43" w:rsidRPr="005E1D60" w:rsidRDefault="0055578F" w:rsidP="00195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  <w:t xml:space="preserve">          </w:t>
      </w:r>
    </w:p>
    <w:p w:rsidR="00B11B3D" w:rsidRPr="00B11B3D" w:rsidRDefault="00FF04A2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</w:t>
      </w:r>
    </w:p>
    <w:p w:rsidR="005B3319" w:rsidRPr="005E1D60" w:rsidRDefault="0062197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5E1D60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B0674"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</w:t>
      </w:r>
      <w:r w:rsidR="0054523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</w:t>
      </w:r>
    </w:p>
    <w:p w:rsidR="0055578F" w:rsidRDefault="0062197A" w:rsidP="0054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5E1D60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55578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                       </w:t>
      </w:r>
    </w:p>
    <w:p w:rsidR="0062197A" w:rsidRPr="0055578F" w:rsidRDefault="0055578F" w:rsidP="0055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                 </w:t>
      </w:r>
    </w:p>
    <w:p w:rsidR="004E7F85" w:rsidRPr="005E1D60" w:rsidRDefault="0062197A" w:rsidP="00FF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F04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</w:t>
      </w:r>
    </w:p>
    <w:p w:rsidR="004A0003" w:rsidRDefault="0062197A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5E1D6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4A000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</w:t>
      </w: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A0003" w:rsidRDefault="004A0003" w:rsidP="0030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sectPr w:rsidR="004A0003" w:rsidSect="00195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270"/>
    <w:multiLevelType w:val="hybridMultilevel"/>
    <w:tmpl w:val="27DA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C2AE8"/>
    <w:multiLevelType w:val="hybridMultilevel"/>
    <w:tmpl w:val="79F8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25A5C"/>
    <w:multiLevelType w:val="hybridMultilevel"/>
    <w:tmpl w:val="783E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7971"/>
    <w:multiLevelType w:val="hybridMultilevel"/>
    <w:tmpl w:val="618833C2"/>
    <w:lvl w:ilvl="0" w:tplc="29063C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C3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6069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EE6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C0B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CEA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364A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AF7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DE3B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D033EB"/>
    <w:multiLevelType w:val="hybridMultilevel"/>
    <w:tmpl w:val="0BC4C01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13CF3207"/>
    <w:multiLevelType w:val="hybridMultilevel"/>
    <w:tmpl w:val="05F4D28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>
    <w:nsid w:val="143E4401"/>
    <w:multiLevelType w:val="hybridMultilevel"/>
    <w:tmpl w:val="5A2E082A"/>
    <w:lvl w:ilvl="0" w:tplc="6C8A52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405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D808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0861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5091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ED8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286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869B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8F0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046A5B"/>
    <w:multiLevelType w:val="hybridMultilevel"/>
    <w:tmpl w:val="1744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94F29"/>
    <w:multiLevelType w:val="multilevel"/>
    <w:tmpl w:val="4F42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94BC1"/>
    <w:multiLevelType w:val="hybridMultilevel"/>
    <w:tmpl w:val="FE72181A"/>
    <w:lvl w:ilvl="0" w:tplc="1E16A88E">
      <w:start w:val="1"/>
      <w:numFmt w:val="bullet"/>
      <w:lvlText w:val="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CDE8BA68" w:tentative="1">
      <w:start w:val="1"/>
      <w:numFmt w:val="bullet"/>
      <w:lvlText w:val="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B734EB9C" w:tentative="1">
      <w:start w:val="1"/>
      <w:numFmt w:val="bullet"/>
      <w:lvlText w:val="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7FAA135E" w:tentative="1">
      <w:start w:val="1"/>
      <w:numFmt w:val="bullet"/>
      <w:lvlText w:val="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3A821C06" w:tentative="1">
      <w:start w:val="1"/>
      <w:numFmt w:val="bullet"/>
      <w:lvlText w:val="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9848B21A" w:tentative="1">
      <w:start w:val="1"/>
      <w:numFmt w:val="bullet"/>
      <w:lvlText w:val="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29A620D8" w:tentative="1">
      <w:start w:val="1"/>
      <w:numFmt w:val="bullet"/>
      <w:lvlText w:val="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7ECCFF3E" w:tentative="1">
      <w:start w:val="1"/>
      <w:numFmt w:val="bullet"/>
      <w:lvlText w:val="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97BCB45A" w:tentative="1">
      <w:start w:val="1"/>
      <w:numFmt w:val="bullet"/>
      <w:lvlText w:val="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0">
    <w:nsid w:val="1F9836F4"/>
    <w:multiLevelType w:val="hybridMultilevel"/>
    <w:tmpl w:val="F85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A32C9"/>
    <w:multiLevelType w:val="hybridMultilevel"/>
    <w:tmpl w:val="2A48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F15F7"/>
    <w:multiLevelType w:val="hybridMultilevel"/>
    <w:tmpl w:val="C65A08BC"/>
    <w:lvl w:ilvl="0" w:tplc="64C2EE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0B6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CFD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079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E83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3E5E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69A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365E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A39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94B2D6B"/>
    <w:multiLevelType w:val="hybridMultilevel"/>
    <w:tmpl w:val="2B7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051F"/>
    <w:multiLevelType w:val="hybridMultilevel"/>
    <w:tmpl w:val="DC7ADA76"/>
    <w:lvl w:ilvl="0" w:tplc="EC7AA2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E2F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8E2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5E11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FA8A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A4DA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CC3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0405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283D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66226FA"/>
    <w:multiLevelType w:val="hybridMultilevel"/>
    <w:tmpl w:val="1786E7DE"/>
    <w:lvl w:ilvl="0" w:tplc="B99404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2D1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074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4F7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4DC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1867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CB0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4679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7CBC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3515FB"/>
    <w:multiLevelType w:val="hybridMultilevel"/>
    <w:tmpl w:val="C250EFE6"/>
    <w:lvl w:ilvl="0" w:tplc="ED7088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4C9A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645D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A46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8F3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58B1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064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F409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64A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00A3BED"/>
    <w:multiLevelType w:val="hybridMultilevel"/>
    <w:tmpl w:val="BBDE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79F6"/>
    <w:multiLevelType w:val="hybridMultilevel"/>
    <w:tmpl w:val="62B40BB2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6FF13E56"/>
    <w:multiLevelType w:val="hybridMultilevel"/>
    <w:tmpl w:val="6FF4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4A57"/>
    <w:multiLevelType w:val="hybridMultilevel"/>
    <w:tmpl w:val="3EB4D0AE"/>
    <w:lvl w:ilvl="0" w:tplc="603C72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48D3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CEA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884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EB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AAFE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057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683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7C93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551663C"/>
    <w:multiLevelType w:val="hybridMultilevel"/>
    <w:tmpl w:val="B09CE1E2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2">
    <w:nsid w:val="7A6A15FF"/>
    <w:multiLevelType w:val="hybridMultilevel"/>
    <w:tmpl w:val="07A6A6B8"/>
    <w:lvl w:ilvl="0" w:tplc="67A247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2C7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C27F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C65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3469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873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A0F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8C0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434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C6D26EF"/>
    <w:multiLevelType w:val="hybridMultilevel"/>
    <w:tmpl w:val="240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465AC"/>
    <w:multiLevelType w:val="hybridMultilevel"/>
    <w:tmpl w:val="76E2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C3BA0"/>
    <w:multiLevelType w:val="hybridMultilevel"/>
    <w:tmpl w:val="388A5F58"/>
    <w:lvl w:ilvl="0" w:tplc="2CE01710">
      <w:start w:val="1"/>
      <w:numFmt w:val="bullet"/>
      <w:lvlText w:val=""/>
      <w:lvlJc w:val="left"/>
      <w:pPr>
        <w:tabs>
          <w:tab w:val="num" w:pos="1210"/>
        </w:tabs>
        <w:ind w:left="1210" w:hanging="360"/>
      </w:pPr>
      <w:rPr>
        <w:rFonts w:ascii="Wingdings 2" w:hAnsi="Wingdings 2" w:hint="default"/>
      </w:rPr>
    </w:lvl>
    <w:lvl w:ilvl="1" w:tplc="2294EA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AC7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26A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68D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4EA2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A82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0AF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838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3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12"/>
  </w:num>
  <w:num w:numId="15">
    <w:abstractNumId w:val="6"/>
  </w:num>
  <w:num w:numId="16">
    <w:abstractNumId w:val="15"/>
  </w:num>
  <w:num w:numId="17">
    <w:abstractNumId w:val="25"/>
  </w:num>
  <w:num w:numId="18">
    <w:abstractNumId w:val="9"/>
  </w:num>
  <w:num w:numId="19">
    <w:abstractNumId w:val="1"/>
  </w:num>
  <w:num w:numId="20">
    <w:abstractNumId w:val="19"/>
  </w:num>
  <w:num w:numId="21">
    <w:abstractNumId w:val="10"/>
  </w:num>
  <w:num w:numId="22">
    <w:abstractNumId w:val="4"/>
  </w:num>
  <w:num w:numId="23">
    <w:abstractNumId w:val="24"/>
  </w:num>
  <w:num w:numId="24">
    <w:abstractNumId w:val="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3F"/>
    <w:rsid w:val="00000D5F"/>
    <w:rsid w:val="000269E5"/>
    <w:rsid w:val="000572A6"/>
    <w:rsid w:val="00057AFF"/>
    <w:rsid w:val="00065A1D"/>
    <w:rsid w:val="00070504"/>
    <w:rsid w:val="00096E56"/>
    <w:rsid w:val="00115DE3"/>
    <w:rsid w:val="0015433F"/>
    <w:rsid w:val="00160AE9"/>
    <w:rsid w:val="00172680"/>
    <w:rsid w:val="00195D43"/>
    <w:rsid w:val="001A0F8C"/>
    <w:rsid w:val="001A494A"/>
    <w:rsid w:val="001B7918"/>
    <w:rsid w:val="00222427"/>
    <w:rsid w:val="0022274D"/>
    <w:rsid w:val="0024116E"/>
    <w:rsid w:val="00246992"/>
    <w:rsid w:val="00293EB0"/>
    <w:rsid w:val="002953E7"/>
    <w:rsid w:val="002C5519"/>
    <w:rsid w:val="002C5E72"/>
    <w:rsid w:val="002E6082"/>
    <w:rsid w:val="002F229D"/>
    <w:rsid w:val="002F75C8"/>
    <w:rsid w:val="00301045"/>
    <w:rsid w:val="003054C7"/>
    <w:rsid w:val="003357D6"/>
    <w:rsid w:val="00381AFA"/>
    <w:rsid w:val="003869FC"/>
    <w:rsid w:val="003B34B7"/>
    <w:rsid w:val="003E5989"/>
    <w:rsid w:val="00406E3A"/>
    <w:rsid w:val="00427554"/>
    <w:rsid w:val="004A0003"/>
    <w:rsid w:val="004E1D73"/>
    <w:rsid w:val="004E5F4E"/>
    <w:rsid w:val="004E7F85"/>
    <w:rsid w:val="004F0CEE"/>
    <w:rsid w:val="004F2CB8"/>
    <w:rsid w:val="00521D20"/>
    <w:rsid w:val="00527615"/>
    <w:rsid w:val="0054523A"/>
    <w:rsid w:val="00547592"/>
    <w:rsid w:val="0055578F"/>
    <w:rsid w:val="005639BF"/>
    <w:rsid w:val="00570B33"/>
    <w:rsid w:val="00584088"/>
    <w:rsid w:val="005B0FA3"/>
    <w:rsid w:val="005B3319"/>
    <w:rsid w:val="005D4E62"/>
    <w:rsid w:val="005E1D60"/>
    <w:rsid w:val="005E215B"/>
    <w:rsid w:val="006139CA"/>
    <w:rsid w:val="0061516C"/>
    <w:rsid w:val="0062197A"/>
    <w:rsid w:val="006819D6"/>
    <w:rsid w:val="006B5845"/>
    <w:rsid w:val="006C2AA2"/>
    <w:rsid w:val="006F6D12"/>
    <w:rsid w:val="007139AC"/>
    <w:rsid w:val="007242B5"/>
    <w:rsid w:val="007255A2"/>
    <w:rsid w:val="00734204"/>
    <w:rsid w:val="0073575B"/>
    <w:rsid w:val="00740C2E"/>
    <w:rsid w:val="007659C0"/>
    <w:rsid w:val="007C287C"/>
    <w:rsid w:val="007D5FF4"/>
    <w:rsid w:val="007F7060"/>
    <w:rsid w:val="008175DF"/>
    <w:rsid w:val="00864F3F"/>
    <w:rsid w:val="00884388"/>
    <w:rsid w:val="009060FD"/>
    <w:rsid w:val="00915B52"/>
    <w:rsid w:val="00944A1D"/>
    <w:rsid w:val="009716E3"/>
    <w:rsid w:val="00983900"/>
    <w:rsid w:val="00996717"/>
    <w:rsid w:val="009A060F"/>
    <w:rsid w:val="009F7698"/>
    <w:rsid w:val="00A0244E"/>
    <w:rsid w:val="00A25777"/>
    <w:rsid w:val="00A51869"/>
    <w:rsid w:val="00AB0DA7"/>
    <w:rsid w:val="00AC0465"/>
    <w:rsid w:val="00B0759A"/>
    <w:rsid w:val="00B11B3D"/>
    <w:rsid w:val="00B132F2"/>
    <w:rsid w:val="00B4405B"/>
    <w:rsid w:val="00B71AA7"/>
    <w:rsid w:val="00B92044"/>
    <w:rsid w:val="00BC4C1F"/>
    <w:rsid w:val="00BE44F8"/>
    <w:rsid w:val="00C36EEF"/>
    <w:rsid w:val="00C8453B"/>
    <w:rsid w:val="00CA60E1"/>
    <w:rsid w:val="00D16C81"/>
    <w:rsid w:val="00D27421"/>
    <w:rsid w:val="00D367DB"/>
    <w:rsid w:val="00D82DA0"/>
    <w:rsid w:val="00D8530F"/>
    <w:rsid w:val="00D906E8"/>
    <w:rsid w:val="00DA3406"/>
    <w:rsid w:val="00DB0674"/>
    <w:rsid w:val="00DB07F4"/>
    <w:rsid w:val="00DB720F"/>
    <w:rsid w:val="00DD0A64"/>
    <w:rsid w:val="00E0566D"/>
    <w:rsid w:val="00E06965"/>
    <w:rsid w:val="00E13A1E"/>
    <w:rsid w:val="00E31F16"/>
    <w:rsid w:val="00E32EC4"/>
    <w:rsid w:val="00E42005"/>
    <w:rsid w:val="00E62739"/>
    <w:rsid w:val="00EC3AE9"/>
    <w:rsid w:val="00ED01C8"/>
    <w:rsid w:val="00EE164C"/>
    <w:rsid w:val="00EF2455"/>
    <w:rsid w:val="00F24D92"/>
    <w:rsid w:val="00F3596E"/>
    <w:rsid w:val="00F4197E"/>
    <w:rsid w:val="00F4581D"/>
    <w:rsid w:val="00F72D73"/>
    <w:rsid w:val="00F74A0B"/>
    <w:rsid w:val="00F87F65"/>
    <w:rsid w:val="00F97075"/>
    <w:rsid w:val="00F97C76"/>
    <w:rsid w:val="00FD7A56"/>
    <w:rsid w:val="00FE333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2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2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A74A-87F4-457F-A36F-5C19995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Уткина</dc:creator>
  <cp:keywords/>
  <dc:description/>
  <cp:lastModifiedBy>Admin</cp:lastModifiedBy>
  <cp:revision>52</cp:revision>
  <cp:lastPrinted>2024-02-13T05:24:00Z</cp:lastPrinted>
  <dcterms:created xsi:type="dcterms:W3CDTF">2019-11-26T09:35:00Z</dcterms:created>
  <dcterms:modified xsi:type="dcterms:W3CDTF">2024-04-18T04:56:00Z</dcterms:modified>
</cp:coreProperties>
</file>