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82" w:rsidRPr="00F02A82" w:rsidRDefault="00F02A82" w:rsidP="00F02A82">
      <w:pPr>
        <w:spacing w:before="100" w:beforeAutospacing="1"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физики 8 класс.             Дата: 27.02.24 Учитель: Павлова С.В.</w:t>
      </w:r>
    </w:p>
    <w:p w:rsidR="00F02A82" w:rsidRPr="00F02A82" w:rsidRDefault="00F02A82" w:rsidP="00F02A8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Тема урока: «Последовательное и параллельное соединение проводников».</w:t>
      </w:r>
    </w:p>
    <w:p w:rsidR="00F02A82" w:rsidRPr="00F02A82" w:rsidRDefault="00F02A82" w:rsidP="00F02A82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Тип урока: комбинированный урок.</w:t>
      </w:r>
    </w:p>
    <w:p w:rsidR="00F02A82" w:rsidRPr="00F02A82" w:rsidRDefault="00F02A82" w:rsidP="00F02A8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Цели урока:</w:t>
      </w:r>
    </w:p>
    <w:p w:rsidR="00F02A82" w:rsidRPr="00F02A82" w:rsidRDefault="00F02A82" w:rsidP="00F02A82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обучающая (</w:t>
      </w:r>
      <w:r w:rsidRPr="00F02A82">
        <w:rPr>
          <w:rFonts w:ascii="Times New Roman" w:eastAsia="Calibri" w:hAnsi="Times New Roman" w:cs="Times New Roman"/>
          <w:sz w:val="28"/>
        </w:rPr>
        <w:t>раскрыть взаимозависимость силы тока, напряжения и сопротивления цепи при последовательном и параллельном соединении проводников; сформировать умение применять закон Ома для расчёта силы тока, напряжения и сопротивлений проводников; собрать электрическую цепь; измерить силу тока и напряжение на различных участках цепи; правильно изобразить и прочитать схемы соединений элементов цепи</w:t>
      </w:r>
      <w:r w:rsidRPr="00F02A82">
        <w:rPr>
          <w:rFonts w:ascii="Times New Roman" w:eastAsia="Calibri" w:hAnsi="Times New Roman" w:cs="Times New Roman"/>
          <w:iCs/>
          <w:sz w:val="28"/>
          <w:szCs w:val="28"/>
        </w:rPr>
        <w:t>)</w:t>
      </w:r>
      <w:r w:rsidRPr="00F02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F02A82" w:rsidRPr="00F02A82" w:rsidRDefault="00F02A82" w:rsidP="00F02A82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 (</w:t>
      </w:r>
      <w:r w:rsidRPr="00F02A82">
        <w:rPr>
          <w:rFonts w:ascii="Times New Roman" w:eastAsia="Calibri" w:hAnsi="Times New Roman" w:cs="Times New Roman"/>
          <w:sz w:val="28"/>
        </w:rPr>
        <w:t>развивать умения наблюдать, сопоставлять, сравнивать и сообщить результаты экспериментов</w:t>
      </w:r>
      <w:r w:rsidRPr="00F02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);</w:t>
      </w:r>
    </w:p>
    <w:p w:rsidR="00F02A82" w:rsidRPr="00F02A82" w:rsidRDefault="00F02A82" w:rsidP="00F02A82">
      <w:pPr>
        <w:numPr>
          <w:ilvl w:val="0"/>
          <w:numId w:val="29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(воспитание аккуратности и самостоятельности, построение продуктивного взаимодействия).</w:t>
      </w:r>
    </w:p>
    <w:p w:rsidR="00F02A82" w:rsidRPr="00F02A82" w:rsidRDefault="00F02A82" w:rsidP="00F02A8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Методы обучения: словесный, наглядный, практический.</w:t>
      </w:r>
    </w:p>
    <w:p w:rsidR="00F02A82" w:rsidRPr="00F02A82" w:rsidRDefault="00F02A82" w:rsidP="00F02A8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Формы обучения: фронтальная, групповая, индивидуальная.</w:t>
      </w:r>
    </w:p>
    <w:p w:rsidR="00F02A82" w:rsidRPr="00F02A82" w:rsidRDefault="00F02A82" w:rsidP="00F02A8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Средства обучения: учебник, презентация для электронной доски, карточки с заданиями.</w:t>
      </w:r>
    </w:p>
    <w:p w:rsidR="00F02A82" w:rsidRPr="00F02A82" w:rsidRDefault="00F02A82" w:rsidP="00F02A82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Литература: Перышкин,  А.В. </w:t>
      </w:r>
      <w:r w:rsidRPr="00F02A82">
        <w:rPr>
          <w:rFonts w:ascii="Times New Roman" w:eastAsia="Calibri" w:hAnsi="Times New Roman" w:cs="Times New Roman"/>
          <w:sz w:val="28"/>
        </w:rPr>
        <w:t xml:space="preserve">Физика. 8 кл.: учебник / А.В. Перышкин. </w:t>
      </w:r>
      <w:r w:rsidRPr="00F02A82">
        <w:rPr>
          <w:rFonts w:ascii="Times New Roman" w:eastAsia="Calibri" w:hAnsi="Times New Roman" w:cs="Times New Roman"/>
          <w:sz w:val="28"/>
        </w:rPr>
        <w:softHyphen/>
        <w:t xml:space="preserve">– 2-е изд., стереотип. – М.: Дрофа, 2014. – 237, [3] </w:t>
      </w:r>
      <w:r w:rsidRPr="00F02A82">
        <w:rPr>
          <w:rFonts w:ascii="Times New Roman" w:eastAsia="Calibri" w:hAnsi="Times New Roman" w:cs="Times New Roman"/>
          <w:sz w:val="28"/>
          <w:lang w:val="en-US"/>
        </w:rPr>
        <w:t>c</w:t>
      </w:r>
      <w:r w:rsidRPr="00F02A82">
        <w:rPr>
          <w:rFonts w:ascii="Times New Roman" w:eastAsia="Calibri" w:hAnsi="Times New Roman" w:cs="Times New Roman"/>
          <w:sz w:val="28"/>
        </w:rPr>
        <w:t xml:space="preserve">.: ил. </w:t>
      </w:r>
    </w:p>
    <w:p w:rsidR="00F02A82" w:rsidRPr="00F02A82" w:rsidRDefault="00F02A82" w:rsidP="00F02A82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F02A82">
        <w:rPr>
          <w:rFonts w:ascii="Times New Roman" w:eastAsia="Calibri" w:hAnsi="Times New Roman" w:cs="Times New Roman"/>
          <w:b/>
          <w:sz w:val="28"/>
        </w:rPr>
        <w:t>Задачи:</w:t>
      </w:r>
    </w:p>
    <w:p w:rsidR="00F02A82" w:rsidRPr="00F02A82" w:rsidRDefault="00F02A82" w:rsidP="00F02A82">
      <w:pPr>
        <w:numPr>
          <w:ilvl w:val="0"/>
          <w:numId w:val="2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 xml:space="preserve">Повторить, обобщить и систематизировать знания и умения, полученные в курсе физике по теме «Последовательные и параллельные соединения», закрепить формулы соединений; </w:t>
      </w:r>
    </w:p>
    <w:p w:rsidR="00F02A82" w:rsidRPr="00F02A82" w:rsidRDefault="00F02A82" w:rsidP="00F02A82">
      <w:pPr>
        <w:numPr>
          <w:ilvl w:val="0"/>
          <w:numId w:val="23"/>
        </w:numPr>
        <w:spacing w:after="20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Развивать интегрировать и обобщать знания из различных областей знаний, ставить вопросы и находить ответы;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Ход урока:</w:t>
      </w:r>
    </w:p>
    <w:p w:rsidR="00F02A82" w:rsidRPr="00F02A82" w:rsidRDefault="00F02A82" w:rsidP="00F02A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02A82" w:rsidRPr="00F02A82" w:rsidRDefault="00F02A82" w:rsidP="00F02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 xml:space="preserve">1. Мотивация к учебной деятельности </w:t>
      </w:r>
      <w:r w:rsidRPr="00F02A82">
        <w:rPr>
          <w:rFonts w:ascii="Calibri" w:eastAsia="Calibri" w:hAnsi="Calibri" w:cs="Times New Roman"/>
          <w:b/>
          <w:i/>
          <w:sz w:val="28"/>
          <w:szCs w:val="28"/>
        </w:rPr>
        <w:t>(2 мин)</w:t>
      </w:r>
    </w:p>
    <w:p w:rsidR="00F02A82" w:rsidRPr="00F02A82" w:rsidRDefault="00F02A82" w:rsidP="00F02A8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A82" w:rsidRPr="00F02A82" w:rsidRDefault="00F02A82" w:rsidP="00F02A8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Здравствуйте! Проверьте, чтобы к уроку были готовы тетрадь, учебник, ручка.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Прежде, чем начать урок, хотела бы вам прочитать небольшой отрывок стихотворения.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Электричество кругом, 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Полон им завод и дом,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Везде заряды: там и тут, </w:t>
      </w: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любом атоме «живут».</w:t>
      </w: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если вдруг они бегут,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То тут же токи создают.</w:t>
      </w: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Нам токи очень помогают, </w:t>
      </w: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Жизнь кардинально облегчают!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Удивительно оно, НА благо нам обращено, 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Всех проводов «величество»</w:t>
      </w: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Зовется: «Электричество»! 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82" w:rsidRPr="00F02A82" w:rsidRDefault="00F02A82" w:rsidP="00F02A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 xml:space="preserve">2. Актуализация и фиксирование индивидуального затруднения в пробном действии </w:t>
      </w:r>
      <w:r w:rsidRPr="00F02A82">
        <w:rPr>
          <w:rFonts w:ascii="Calibri" w:eastAsia="Calibri" w:hAnsi="Calibri" w:cs="Times New Roman"/>
          <w:b/>
          <w:sz w:val="28"/>
          <w:szCs w:val="28"/>
        </w:rPr>
        <w:t>(1-2 мин)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Ответьте, пожалуйста на вопросы: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1)Что такое электричество?</w:t>
      </w:r>
      <w:r w:rsidRPr="00F0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Электричество – это одна из форм энергии. Это энергия мельчайших заряженных частиц, которые движутся внутри проводников в определенном направлении в замкнутой цепи от источника тока к потребителю.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2) Что нужно создать в проводнике, чтобы в нём возник и существовал ток?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F02A82">
        <w:rPr>
          <w:rFonts w:ascii="Times New Roman" w:eastAsia="Calibri" w:hAnsi="Times New Roman" w:cs="Times New Roman"/>
          <w:i/>
          <w:sz w:val="28"/>
          <w:szCs w:val="24"/>
          <w:shd w:val="clear" w:color="auto" w:fill="FFFFFF"/>
        </w:rPr>
        <w:t>Чтобы в проводнике возник и существовал ток, надо создать в нем электрическое поле с помощью источников электрического тока.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Какая физическая величина характеризует электрический ток? 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Сила тока.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Давайте вспомним, что такое сила тока?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Сила тока - физическая величина, равная отношению заряда, прошедшего через поперечное сечение проводника, ко времени его прохождения.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чем она измеряется?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Амперах.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6) Какая физическая величина характеризует электрическое поле?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Напряжение.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7) Что это такое?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Напряжение - физическая величина, численно равная отношению работы тока на данном участке к электрическому заряду, прошедшему по этому участку.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чем оно измеряется?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вольтах.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Про какую физическую величину мы еще не говорили, которая тоже характеризует электрический ток?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Сопротивление.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10) Что же это такое?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Сопротивление – физическая величина, характеризующая способность проводника препятствовать прохождению тока.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11) Каковы его единицы измерения?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Омы.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Вспомним закон, который является основой всей электротехники постоянных токов. Что это за закон?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Закон Ома.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Как он читается?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02A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Сила тока на участке цепи прямо пропорциональна напряжению на концах этого участка и обратно пропорциональна его сопротивлению.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(Записать на доске закон </w:t>
      </w:r>
      <w:r w:rsidRPr="00F02A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= </w:t>
      </w:r>
      <w:r w:rsidRPr="00F02A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U</w:t>
      </w: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r w:rsidRPr="00F02A82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</w:t>
      </w: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F02A82" w:rsidRPr="00F02A82" w:rsidRDefault="00F02A82" w:rsidP="00F02A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Посмотрите на слайд и устно давайте найдем физические величины для участков цепи.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2A82">
        <w:rPr>
          <w:rFonts w:ascii="Calibri" w:eastAsia="Calibri" w:hAnsi="Calibri" w:cs="Times New Roman"/>
          <w:i/>
          <w:noProof/>
          <w:u w:val="single"/>
          <w:lang w:eastAsia="ru-RU"/>
        </w:rPr>
        <w:drawing>
          <wp:anchor distT="0" distB="0" distL="114300" distR="114300" simplePos="0" relativeHeight="251671552" behindDoc="1" locked="0" layoutInCell="1" allowOverlap="1" wp14:anchorId="13A04BE0" wp14:editId="078B9C5B">
            <wp:simplePos x="0" y="0"/>
            <wp:positionH relativeFrom="column">
              <wp:posOffset>340360</wp:posOffset>
            </wp:positionH>
            <wp:positionV relativeFrom="paragraph">
              <wp:posOffset>91440</wp:posOffset>
            </wp:positionV>
            <wp:extent cx="2316480" cy="1737360"/>
            <wp:effectExtent l="0" t="0" r="7620" b="0"/>
            <wp:wrapTight wrapText="bothSides">
              <wp:wrapPolygon edited="0">
                <wp:start x="0" y="0"/>
                <wp:lineTo x="0" y="21316"/>
                <wp:lineTo x="21493" y="21316"/>
                <wp:lineTo x="21493" y="0"/>
                <wp:lineTo x="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 вас на столах лежит лист – проводник по уроку и его карта. 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>Впишите свою фамилию и имя в него и оцените себя в начале урока от 1 до 5 баллов.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>3. Выявление места и причины затруднения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Внимание у меня на столе стоит «Черный ящик». Вопрос что же там такое?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Каковы ваши предположения?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02A82">
        <w:rPr>
          <w:rFonts w:ascii="Times New Roman" w:eastAsia="Calibri" w:hAnsi="Times New Roman" w:cs="Times New Roman"/>
          <w:i/>
          <w:sz w:val="28"/>
          <w:szCs w:val="28"/>
        </w:rPr>
        <w:t>(Выслушиваем предположения)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Достаем. Эти приборы предназначены для измерения электрического тока. Но параметры тока, которые измеряются ими разные. Что это?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i/>
          <w:sz w:val="28"/>
          <w:szCs w:val="28"/>
        </w:rPr>
        <w:t>Амперметр и вольтметр</w:t>
      </w:r>
      <w:r w:rsidRPr="00F02A82">
        <w:rPr>
          <w:rFonts w:ascii="Times New Roman" w:eastAsia="Calibri" w:hAnsi="Times New Roman" w:cs="Times New Roman"/>
          <w:i/>
          <w:sz w:val="28"/>
          <w:szCs w:val="28"/>
        </w:rPr>
        <w:t>. Амперметр прибор для измерения силы тока, и включается в цепь последовательно.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F02A82">
        <w:rPr>
          <w:rFonts w:ascii="Times New Roman" w:eastAsia="Calibri" w:hAnsi="Times New Roman" w:cs="Times New Roman"/>
          <w:i/>
          <w:sz w:val="28"/>
          <w:szCs w:val="28"/>
        </w:rPr>
        <w:t>Вольтметр прибор для измерения напряжения и включается в цепь параллельно!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Молодцы! Вот мы и подошли к теме нашего урока, называется она «</w:t>
      </w:r>
      <w:r w:rsidRPr="00F02A82">
        <w:rPr>
          <w:rFonts w:ascii="Times New Roman" w:eastAsia="Calibri" w:hAnsi="Times New Roman" w:cs="Times New Roman"/>
          <w:b/>
          <w:sz w:val="28"/>
          <w:szCs w:val="28"/>
        </w:rPr>
        <w:t xml:space="preserve">Последовательное и параллельное соединение проводников», </w:t>
      </w:r>
      <w:r w:rsidRPr="00F02A82">
        <w:rPr>
          <w:rFonts w:ascii="Times New Roman" w:eastAsia="Calibri" w:hAnsi="Times New Roman" w:cs="Times New Roman"/>
          <w:sz w:val="28"/>
          <w:szCs w:val="28"/>
        </w:rPr>
        <w:t>давайте запишем ее в тетрадях.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Мы с вами уже знакомы с физическими величинами: силой тока, напряжением, сопротивлением; изучили приборы для измерения силы тока и напряжения; экспериментально установили Закон Ома для участка цепи.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Как вы думаете, какие стоят цели перед нами сегодня?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02A82">
        <w:rPr>
          <w:rFonts w:ascii="Times New Roman" w:eastAsia="Calibri" w:hAnsi="Times New Roman" w:cs="Times New Roman"/>
          <w:i/>
          <w:sz w:val="28"/>
        </w:rPr>
        <w:t>Изучить законы последовательного и параллельного соединения проводников и собрать простейшую электрическую цепь.</w:t>
      </w:r>
      <w:r w:rsidRPr="00F02A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F02A82">
        <w:rPr>
          <w:rFonts w:ascii="Times New Roman" w:eastAsia="Calibri" w:hAnsi="Times New Roman" w:cs="Times New Roman"/>
          <w:b/>
          <w:sz w:val="28"/>
        </w:rPr>
        <w:t>Индивидуальная работа по карточкам.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5054"/>
        <w:gridCol w:w="4885"/>
      </w:tblGrid>
      <w:tr w:rsidR="00F02A82" w:rsidRPr="00F02A82" w:rsidTr="00025714">
        <w:trPr>
          <w:trHeight w:val="990"/>
        </w:trPr>
        <w:tc>
          <w:tcPr>
            <w:tcW w:w="5054" w:type="dxa"/>
          </w:tcPr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</w:rPr>
              <w:t xml:space="preserve">Вариант </w:t>
            </w:r>
            <w:r w:rsidRPr="00F02A82">
              <w:rPr>
                <w:rFonts w:ascii="Times New Roman" w:eastAsia="Calibri" w:hAnsi="Times New Roman" w:cs="Times New Roman"/>
                <w:lang w:val="en-US"/>
              </w:rPr>
              <w:t>I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b/>
                <w:w w:val="114"/>
              </w:rPr>
            </w:pPr>
            <w:r w:rsidRPr="00F02A82"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Pr="00F02A82">
              <w:rPr>
                <w:rFonts w:ascii="Times New Roman" w:eastAsia="Calibri" w:hAnsi="Times New Roman" w:cs="Times New Roman"/>
                <w:b/>
                <w:spacing w:val="-3"/>
                <w:w w:val="114"/>
              </w:rPr>
              <w:t xml:space="preserve">При   последовательном   соединении   проводников </w:t>
            </w:r>
            <w:r w:rsidRPr="00F02A82">
              <w:rPr>
                <w:rFonts w:ascii="Times New Roman" w:eastAsia="Calibri" w:hAnsi="Times New Roman" w:cs="Times New Roman"/>
                <w:b/>
                <w:w w:val="114"/>
              </w:rPr>
              <w:t xml:space="preserve">общее значение силы тока...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8"/>
                <w:w w:val="114"/>
              </w:rPr>
            </w:pPr>
            <w:r w:rsidRPr="00F02A82">
              <w:rPr>
                <w:rFonts w:ascii="Times New Roman" w:eastAsia="Calibri" w:hAnsi="Times New Roman" w:cs="Times New Roman"/>
                <w:spacing w:val="-8"/>
                <w:w w:val="114"/>
              </w:rPr>
              <w:t xml:space="preserve">А. </w:t>
            </w:r>
            <w:r w:rsidRPr="00F02A82">
              <w:rPr>
                <w:rFonts w:ascii="Times New Roman" w:eastAsia="Calibri" w:hAnsi="Times New Roman" w:cs="Times New Roman"/>
                <w:spacing w:val="-9"/>
                <w:w w:val="114"/>
              </w:rPr>
              <w:t>Равно сумме   сил токов на отдельных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8"/>
                <w:w w:val="114"/>
              </w:rPr>
            </w:pPr>
            <w:r w:rsidRPr="00F02A82">
              <w:rPr>
                <w:rFonts w:ascii="Times New Roman" w:eastAsia="Calibri" w:hAnsi="Times New Roman" w:cs="Times New Roman"/>
                <w:spacing w:val="-9"/>
                <w:w w:val="114"/>
              </w:rPr>
              <w:t>Б. Имеет одно и тоже значение.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  <w:w w:val="114"/>
              </w:rPr>
              <w:t>В. Равно сумме обратных величин сил токов на от</w:t>
            </w:r>
            <w:r w:rsidRPr="00F02A82">
              <w:rPr>
                <w:rFonts w:ascii="Times New Roman" w:eastAsia="Calibri" w:hAnsi="Times New Roman" w:cs="Times New Roman"/>
                <w:w w:val="114"/>
              </w:rPr>
              <w:softHyphen/>
            </w:r>
            <w:r w:rsidRPr="00F02A82">
              <w:rPr>
                <w:rFonts w:ascii="Times New Roman" w:eastAsia="Calibri" w:hAnsi="Times New Roman" w:cs="Times New Roman"/>
                <w:spacing w:val="-10"/>
                <w:w w:val="114"/>
              </w:rPr>
              <w:t>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12"/>
                <w:w w:val="114"/>
              </w:rPr>
            </w:pPr>
            <w:r w:rsidRPr="00F02A82">
              <w:rPr>
                <w:rFonts w:ascii="Times New Roman" w:eastAsia="Calibri" w:hAnsi="Times New Roman" w:cs="Times New Roman"/>
                <w:spacing w:val="-12"/>
                <w:w w:val="114"/>
              </w:rPr>
              <w:t>Г. Среди ответов нет верного.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12"/>
                <w:w w:val="114"/>
              </w:rPr>
            </w:pP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b/>
              </w:rPr>
            </w:pPr>
            <w:r w:rsidRPr="00F02A82">
              <w:rPr>
                <w:rFonts w:ascii="Times New Roman" w:eastAsia="Calibri" w:hAnsi="Times New Roman" w:cs="Times New Roman"/>
                <w:b/>
              </w:rPr>
              <w:t>2. При последовательном соединении проводников общее напряжение на участке цепи...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</w:rPr>
              <w:t>А. Больше, чем напряжение на отдельных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</w:rPr>
              <w:t xml:space="preserve">Б. Одинаково на всех проводниках.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</w:rPr>
              <w:lastRenderedPageBreak/>
              <w:t xml:space="preserve">В. Равно сумме напряжений на отдельных проводниках.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</w:rPr>
              <w:t>Г. Среди ответов нет верного.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b/>
              </w:rPr>
            </w:pP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b/>
              </w:rPr>
            </w:pPr>
            <w:r w:rsidRPr="00F02A82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Pr="00F02A82">
              <w:rPr>
                <w:rFonts w:ascii="Times New Roman" w:eastAsia="Calibri" w:hAnsi="Times New Roman" w:cs="Times New Roman"/>
                <w:b/>
                <w:w w:val="101"/>
              </w:rPr>
              <w:t>При последовательном соединении проводников общее сопротивление...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2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А. Равно сумме сопротивлений на отдельных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2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Б. Равно сумме обратных величин сопротивлений на от</w:t>
            </w:r>
            <w:r w:rsidRPr="00F02A82">
              <w:rPr>
                <w:rFonts w:ascii="Times New Roman" w:eastAsia="Calibri" w:hAnsi="Times New Roman" w:cs="Times New Roman"/>
                <w:w w:val="102"/>
              </w:rPr>
              <w:softHyphen/>
              <w:t xml:space="preserve">дельных проводниках.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2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В. Имеет одно и тоже значение.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2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Г. Среди ответов нет верного.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85" w:type="dxa"/>
          </w:tcPr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  <w:spacing w:val="-10"/>
              </w:rPr>
              <w:lastRenderedPageBreak/>
              <w:t>Вариант 2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b/>
              </w:rPr>
            </w:pPr>
            <w:r w:rsidRPr="00F02A82"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Pr="00F02A82">
              <w:rPr>
                <w:rFonts w:ascii="Times New Roman" w:eastAsia="Calibri" w:hAnsi="Times New Roman" w:cs="Times New Roman"/>
                <w:b/>
                <w:spacing w:val="-3"/>
                <w:w w:val="106"/>
              </w:rPr>
              <w:t xml:space="preserve">При параллельном соединении проводников общая </w:t>
            </w:r>
            <w:r w:rsidRPr="00F02A82">
              <w:rPr>
                <w:rFonts w:ascii="Times New Roman" w:eastAsia="Calibri" w:hAnsi="Times New Roman" w:cs="Times New Roman"/>
                <w:b/>
                <w:w w:val="106"/>
              </w:rPr>
              <w:t>сила тока в цепи...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1"/>
                <w:w w:val="105"/>
              </w:rPr>
            </w:pPr>
            <w:r w:rsidRPr="00F02A82">
              <w:rPr>
                <w:rFonts w:ascii="Times New Roman" w:eastAsia="Calibri" w:hAnsi="Times New Roman" w:cs="Times New Roman"/>
                <w:spacing w:val="-1"/>
                <w:w w:val="105"/>
              </w:rPr>
              <w:t xml:space="preserve">А. Больше, чем сила тока в отдельных проводниках.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  <w:spacing w:val="-2"/>
                <w:w w:val="105"/>
              </w:rPr>
              <w:t>Б. Равна сумме обратных величин сил токов в отдельных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5"/>
              </w:rPr>
            </w:pPr>
            <w:r w:rsidRPr="00F02A82">
              <w:rPr>
                <w:rFonts w:ascii="Times New Roman" w:eastAsia="Calibri" w:hAnsi="Times New Roman" w:cs="Times New Roman"/>
                <w:w w:val="105"/>
              </w:rPr>
              <w:t xml:space="preserve">В. Такая же, как сила тока в отдельных проводниках.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  <w:spacing w:val="-1"/>
                <w:w w:val="105"/>
              </w:rPr>
              <w:t>Г. Равна сумме сил токов в отдельных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b/>
              </w:rPr>
            </w:pPr>
            <w:r w:rsidRPr="00F02A82">
              <w:rPr>
                <w:rFonts w:ascii="Times New Roman" w:eastAsia="Calibri" w:hAnsi="Times New Roman" w:cs="Times New Roman"/>
                <w:b/>
                <w:spacing w:val="-2"/>
                <w:w w:val="104"/>
              </w:rPr>
              <w:t xml:space="preserve">2. При параллельном соединении проводников общее </w:t>
            </w:r>
            <w:r w:rsidRPr="00F02A82">
              <w:rPr>
                <w:rFonts w:ascii="Times New Roman" w:eastAsia="Calibri" w:hAnsi="Times New Roman" w:cs="Times New Roman"/>
                <w:b/>
                <w:w w:val="104"/>
              </w:rPr>
              <w:t>напряжение на участке цепи...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1"/>
                <w:w w:val="103"/>
              </w:rPr>
            </w:pPr>
            <w:r w:rsidRPr="00F02A82">
              <w:rPr>
                <w:rFonts w:ascii="Times New Roman" w:eastAsia="Calibri" w:hAnsi="Times New Roman" w:cs="Times New Roman"/>
                <w:spacing w:val="-1"/>
                <w:w w:val="103"/>
              </w:rPr>
              <w:t>А. Больше, чем напряжение на отдельных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2"/>
                <w:w w:val="103"/>
              </w:rPr>
            </w:pPr>
            <w:r w:rsidRPr="00F02A82">
              <w:rPr>
                <w:rFonts w:ascii="Times New Roman" w:eastAsia="Calibri" w:hAnsi="Times New Roman" w:cs="Times New Roman"/>
                <w:spacing w:val="-2"/>
                <w:w w:val="103"/>
              </w:rPr>
              <w:lastRenderedPageBreak/>
              <w:t xml:space="preserve">Б. Одинаково на всех проводниках.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3"/>
              </w:rPr>
            </w:pPr>
            <w:r w:rsidRPr="00F02A82">
              <w:rPr>
                <w:rFonts w:ascii="Times New Roman" w:eastAsia="Calibri" w:hAnsi="Times New Roman" w:cs="Times New Roman"/>
                <w:spacing w:val="-2"/>
                <w:w w:val="103"/>
              </w:rPr>
              <w:t>В. Равно сумме на</w:t>
            </w:r>
            <w:r w:rsidRPr="00F02A82">
              <w:rPr>
                <w:rFonts w:ascii="Times New Roman" w:eastAsia="Calibri" w:hAnsi="Times New Roman" w:cs="Times New Roman"/>
                <w:spacing w:val="-2"/>
                <w:w w:val="103"/>
              </w:rPr>
              <w:softHyphen/>
            </w:r>
            <w:r w:rsidRPr="00F02A82">
              <w:rPr>
                <w:rFonts w:ascii="Times New Roman" w:eastAsia="Calibri" w:hAnsi="Times New Roman" w:cs="Times New Roman"/>
                <w:w w:val="103"/>
              </w:rPr>
              <w:t xml:space="preserve">пряжений на отдельных проводниках. 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spacing w:val="-12"/>
                <w:w w:val="114"/>
              </w:rPr>
            </w:pPr>
            <w:r w:rsidRPr="00F02A82">
              <w:rPr>
                <w:rFonts w:ascii="Times New Roman" w:eastAsia="Calibri" w:hAnsi="Times New Roman" w:cs="Times New Roman"/>
                <w:w w:val="103"/>
              </w:rPr>
              <w:t>Г. Среди ответов нет верного.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b/>
              </w:rPr>
            </w:pPr>
            <w:r w:rsidRPr="00F02A82">
              <w:rPr>
                <w:rFonts w:ascii="Times New Roman" w:eastAsia="Calibri" w:hAnsi="Times New Roman" w:cs="Times New Roman"/>
                <w:b/>
              </w:rPr>
              <w:t xml:space="preserve">3. </w:t>
            </w:r>
            <w:r w:rsidRPr="00F02A82">
              <w:rPr>
                <w:rFonts w:ascii="Times New Roman" w:eastAsia="Calibri" w:hAnsi="Times New Roman" w:cs="Times New Roman"/>
                <w:b/>
                <w:w w:val="101"/>
              </w:rPr>
              <w:t>При параллельном соединении проводников общее сопротивление...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2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А. Равно сумме обратных величин сопротивлений на от</w:t>
            </w:r>
            <w:r w:rsidRPr="00F02A82">
              <w:rPr>
                <w:rFonts w:ascii="Times New Roman" w:eastAsia="Calibri" w:hAnsi="Times New Roman" w:cs="Times New Roman"/>
                <w:w w:val="102"/>
              </w:rPr>
              <w:softHyphen/>
              <w:t>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2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Б. Равно сумме сопротивлений на отдельных проводниках.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  <w:w w:val="102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В. Имеет одно и тоже значение.</w:t>
            </w:r>
          </w:p>
          <w:p w:rsidR="00F02A82" w:rsidRPr="00F02A82" w:rsidRDefault="00F02A82" w:rsidP="00F02A82">
            <w:pPr>
              <w:rPr>
                <w:rFonts w:ascii="Times New Roman" w:eastAsia="Calibri" w:hAnsi="Times New Roman" w:cs="Times New Roman"/>
              </w:rPr>
            </w:pPr>
            <w:r w:rsidRPr="00F02A82">
              <w:rPr>
                <w:rFonts w:ascii="Times New Roman" w:eastAsia="Calibri" w:hAnsi="Times New Roman" w:cs="Times New Roman"/>
                <w:w w:val="102"/>
              </w:rPr>
              <w:t>Г. Среди ответов нет верного.</w:t>
            </w:r>
          </w:p>
        </w:tc>
      </w:tr>
    </w:tbl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Проверили и поставили оценку соседу.</w:t>
      </w:r>
    </w:p>
    <w:p w:rsidR="00F02A82" w:rsidRPr="00F02A82" w:rsidRDefault="00F02A82" w:rsidP="00F02A82">
      <w:pPr>
        <w:spacing w:after="200" w:line="276" w:lineRule="auto"/>
        <w:ind w:right="2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Ответы 1-вариант 1Б,2В,3А</w:t>
      </w:r>
      <w:r w:rsidRPr="00F02A82">
        <w:rPr>
          <w:rFonts w:ascii="Times New Roman" w:eastAsia="Calibri" w:hAnsi="Times New Roman" w:cs="Times New Roman"/>
          <w:sz w:val="28"/>
          <w:szCs w:val="28"/>
        </w:rPr>
        <w:tab/>
      </w:r>
      <w:r w:rsidRPr="00F02A82">
        <w:rPr>
          <w:rFonts w:ascii="Times New Roman" w:eastAsia="Calibri" w:hAnsi="Times New Roman" w:cs="Times New Roman"/>
          <w:sz w:val="28"/>
          <w:szCs w:val="28"/>
        </w:rPr>
        <w:tab/>
      </w:r>
      <w:r w:rsidRPr="00F02A82">
        <w:rPr>
          <w:rFonts w:ascii="Times New Roman" w:eastAsia="Calibri" w:hAnsi="Times New Roman" w:cs="Times New Roman"/>
          <w:sz w:val="28"/>
          <w:szCs w:val="28"/>
        </w:rPr>
        <w:tab/>
        <w:t>2-вариант 1Г, 2Б, 3А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F02A82">
        <w:rPr>
          <w:rFonts w:ascii="Times New Roman" w:eastAsia="Calibri" w:hAnsi="Times New Roman" w:cs="Times New Roman"/>
          <w:b/>
          <w:sz w:val="28"/>
        </w:rPr>
        <w:t>Инструкция по ТБ. Осторожно с током!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  <w:r w:rsidRPr="00F02A82">
        <w:rPr>
          <w:rFonts w:ascii="Times New Roman" w:eastAsia="Calibri" w:hAnsi="Times New Roman" w:cs="Times New Roman"/>
          <w:sz w:val="28"/>
          <w:u w:val="single"/>
        </w:rPr>
        <w:t xml:space="preserve">Важно помнить, что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•</w:t>
      </w:r>
      <w:r w:rsidRPr="00F02A82">
        <w:rPr>
          <w:rFonts w:ascii="Times New Roman" w:eastAsia="Calibri" w:hAnsi="Times New Roman" w:cs="Times New Roman"/>
          <w:sz w:val="28"/>
        </w:rPr>
        <w:tab/>
        <w:t xml:space="preserve">Очень опасно одновременно прикасаться двумя руками к неисправленному проводу.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•</w:t>
      </w:r>
      <w:r w:rsidRPr="00F02A82">
        <w:rPr>
          <w:rFonts w:ascii="Times New Roman" w:eastAsia="Calibri" w:hAnsi="Times New Roman" w:cs="Times New Roman"/>
          <w:sz w:val="28"/>
        </w:rPr>
        <w:tab/>
        <w:t xml:space="preserve">Очень опасно дотрагиваться до провода, стоя на сырой земле.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•</w:t>
      </w:r>
      <w:r w:rsidRPr="00F02A82">
        <w:rPr>
          <w:rFonts w:ascii="Times New Roman" w:eastAsia="Calibri" w:hAnsi="Times New Roman" w:cs="Times New Roman"/>
          <w:sz w:val="28"/>
        </w:rPr>
        <w:tab/>
        <w:t xml:space="preserve">Очень опасно пользоваться неисправленными приборами.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•</w:t>
      </w:r>
      <w:r w:rsidRPr="00F02A82">
        <w:rPr>
          <w:rFonts w:ascii="Times New Roman" w:eastAsia="Calibri" w:hAnsi="Times New Roman" w:cs="Times New Roman"/>
          <w:sz w:val="28"/>
        </w:rPr>
        <w:tab/>
        <w:t xml:space="preserve">Очень опасно собирать, разбирать, что-либо в электрических приборах во время работы прибора.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u w:val="single"/>
        </w:rPr>
      </w:pPr>
      <w:r w:rsidRPr="00F02A82">
        <w:rPr>
          <w:rFonts w:ascii="Times New Roman" w:eastAsia="Calibri" w:hAnsi="Times New Roman" w:cs="Times New Roman"/>
          <w:sz w:val="28"/>
          <w:u w:val="single"/>
        </w:rPr>
        <w:t xml:space="preserve">ДОБАВИМ: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•</w:t>
      </w:r>
      <w:r w:rsidRPr="00F02A82">
        <w:rPr>
          <w:rFonts w:ascii="Times New Roman" w:eastAsia="Calibri" w:hAnsi="Times New Roman" w:cs="Times New Roman"/>
          <w:sz w:val="28"/>
        </w:rPr>
        <w:tab/>
        <w:t xml:space="preserve">Нельзя включать, выключать электрические приборы мокрыми руками.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•</w:t>
      </w:r>
      <w:r w:rsidRPr="00F02A82">
        <w:rPr>
          <w:rFonts w:ascii="Times New Roman" w:eastAsia="Calibri" w:hAnsi="Times New Roman" w:cs="Times New Roman"/>
          <w:sz w:val="28"/>
        </w:rPr>
        <w:tab/>
        <w:t xml:space="preserve">Нельзя засовывать металлическую проволоку в розетки.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•</w:t>
      </w:r>
      <w:r w:rsidRPr="00F02A82">
        <w:rPr>
          <w:rFonts w:ascii="Times New Roman" w:eastAsia="Calibri" w:hAnsi="Times New Roman" w:cs="Times New Roman"/>
          <w:sz w:val="28"/>
        </w:rPr>
        <w:tab/>
        <w:t xml:space="preserve">Прежде чем, что-то исправить, нужно отключить прибор.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F02A82">
        <w:rPr>
          <w:rFonts w:ascii="Times New Roman" w:eastAsia="Calibri" w:hAnsi="Times New Roman" w:cs="Times New Roman"/>
          <w:sz w:val="28"/>
        </w:rPr>
        <w:t>– Соблюдая эти простые правила, мы с вами будем здоровы, в хорошем настроении и это позволит нам заниматься изучением различных явлений.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F02A82" w:rsidRPr="00F02A82" w:rsidRDefault="00F02A82" w:rsidP="00F02A82">
      <w:pPr>
        <w:numPr>
          <w:ilvl w:val="0"/>
          <w:numId w:val="13"/>
        </w:numPr>
        <w:spacing w:after="200" w:line="276" w:lineRule="auto"/>
        <w:ind w:right="27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>Эксперимент. Экспериментальная проверка полученных выводов.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F02A82">
        <w:rPr>
          <w:rFonts w:ascii="Times New Roman" w:eastAsia="Calibri" w:hAnsi="Times New Roman" w:cs="Times New Roman"/>
          <w:sz w:val="28"/>
        </w:rPr>
        <w:t xml:space="preserve">Собрать электрическую цепь и доказать экспериментально, что </w:t>
      </w:r>
      <w:r w:rsidRPr="00F02A82">
        <w:rPr>
          <w:rFonts w:ascii="Times New Roman" w:eastAsia="Calibri" w:hAnsi="Times New Roman" w:cs="Times New Roman"/>
          <w:sz w:val="28"/>
          <w:lang w:eastAsia="ru-RU"/>
        </w:rPr>
        <w:t>при последовательном соединении проводников сила тока на любом участке цепи одинакова и при параллельном соединении проводников напряжение на любом участке цепи одинаково.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ряд.</w:t>
      </w:r>
      <w:r w:rsidRPr="00F02A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Используя источник тока, амперметр, ключ, соединительные провода, резисторы, обозначенные R1 и R2, проверьте экспериментально правило для электрического тока при последовательном соединении двух проводников.</w:t>
      </w: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Доказать: при последовательном соединении проводников сила тока на любом участке цепи одинакова.</w:t>
      </w:r>
      <w:r w:rsidRPr="00F02A82">
        <w:rPr>
          <w:rFonts w:ascii="Calibri" w:eastAsia="Calibri" w:hAnsi="Calibri" w:cs="Times New Roman"/>
        </w:rPr>
        <w:t xml:space="preserve"> </w:t>
      </w:r>
      <w:r w:rsidRPr="00F02A8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Сделать вывод</w:t>
      </w: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ряд.</w:t>
      </w:r>
      <w:r w:rsidRPr="00F02A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Используя источник тока, вольтметр, ключ, соединительные провода, резисторы, обозначенные R1 и R2, проверьте экспериментально правило для электрического напряжения при параллельном соединении двух проводников.</w:t>
      </w: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Доказать: при параллельном соединении проводников напряжение на любом участке цепи одинаково.</w:t>
      </w:r>
      <w:r w:rsidRPr="00F02A82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Сделать вывод </w:t>
      </w:r>
    </w:p>
    <w:p w:rsidR="00F02A82" w:rsidRPr="00F02A82" w:rsidRDefault="00F02A82" w:rsidP="00F02A8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Обобщение знаний по таблице</w:t>
      </w:r>
      <w:r w:rsidRPr="00F02A82">
        <w:rPr>
          <w:rFonts w:ascii="Calibri" w:eastAsia="Calibri" w:hAnsi="Calibri" w:cs="Times New Roman"/>
          <w:noProof/>
          <w:lang w:eastAsia="ru-RU"/>
        </w:rPr>
        <w:t xml:space="preserve"> </w:t>
      </w:r>
      <w:r w:rsidRPr="00F02A8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FA0995" wp14:editId="404E4749">
            <wp:extent cx="3848100" cy="2886076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9192" cy="288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2A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2A82" w:rsidRPr="00F02A82" w:rsidRDefault="00F02A82" w:rsidP="00F02A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Применение </w:t>
      </w:r>
    </w:p>
    <w:p w:rsidR="00F02A82" w:rsidRPr="00F02A82" w:rsidRDefault="00F02A82" w:rsidP="00F0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последовательного соединения: гирлянда.</w:t>
      </w:r>
    </w:p>
    <w:p w:rsidR="00F02A82" w:rsidRPr="00F02A82" w:rsidRDefault="00F02A82" w:rsidP="00F0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параллельного соединения: потребители в жилых помещениях.</w:t>
      </w:r>
    </w:p>
    <w:p w:rsidR="00F02A82" w:rsidRPr="00F02A82" w:rsidRDefault="00F02A82" w:rsidP="00F0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A82" w:rsidRPr="00F02A82" w:rsidRDefault="00F02A82" w:rsidP="00F02A82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Преимущества и недостатки соединений:</w:t>
      </w:r>
    </w:p>
    <w:p w:rsidR="00F02A82" w:rsidRPr="00F02A82" w:rsidRDefault="00F02A82" w:rsidP="00F0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Последовательно</w:t>
      </w:r>
      <w:r w:rsidRPr="00F0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F02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– </w:t>
      </w:r>
      <w:r w:rsidRPr="00F0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цепей от перегрузок: при увеличении силы тока выходит из строя предохранитель, и цепь автоматически отключается. При выходе из строя одного из элементов соединения отключаются и остальные.</w:t>
      </w:r>
    </w:p>
    <w:p w:rsidR="00F02A82" w:rsidRPr="00F02A82" w:rsidRDefault="00F02A82" w:rsidP="00F0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Параллельное</w:t>
      </w:r>
      <w:r w:rsidRPr="00F02A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02A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 выходе из строя одного из элементов соединения, остальные действуют. При включении элемента с меньшим возможным напряжением в цепь элемент перегорит.</w:t>
      </w:r>
    </w:p>
    <w:p w:rsidR="00F02A82" w:rsidRPr="00F02A82" w:rsidRDefault="00F02A82" w:rsidP="00F02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02A82" w:rsidRPr="00F02A82" w:rsidRDefault="00F02A82" w:rsidP="00F02A82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>Динамическая пауза (Физминутка)</w:t>
      </w:r>
    </w:p>
    <w:p w:rsidR="00F02A82" w:rsidRPr="00F02A82" w:rsidRDefault="00F02A82" w:rsidP="00F02A82">
      <w:pPr>
        <w:tabs>
          <w:tab w:val="left" w:pos="1965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Поднимите руки, опустите.                 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Разведите руки — вот и последовательное соединение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Поднимите руки, когда вы вместе вот так-то ваши возможности увеличиваются.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Отпустите.                                             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Теперь покажите параллельное соединение.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Молодцы. Спасибо.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A82" w:rsidRPr="00F02A82" w:rsidRDefault="00F02A82" w:rsidP="00F02A8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>Закрепление знаний.</w:t>
      </w: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 Используя полученную таблицу, можно выполнить решение задач. Это позволяет глубже понять смысл полученных в ходе исследования результатов.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>Алгоритм: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•</w:t>
      </w:r>
      <w:r w:rsidRPr="00F02A82">
        <w:rPr>
          <w:rFonts w:ascii="Times New Roman" w:eastAsia="Calibri" w:hAnsi="Times New Roman" w:cs="Times New Roman"/>
          <w:sz w:val="28"/>
          <w:szCs w:val="28"/>
        </w:rPr>
        <w:tab/>
        <w:t>Определить вид соединения.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•</w:t>
      </w:r>
      <w:r w:rsidRPr="00F02A82">
        <w:rPr>
          <w:rFonts w:ascii="Times New Roman" w:eastAsia="Calibri" w:hAnsi="Times New Roman" w:cs="Times New Roman"/>
          <w:sz w:val="28"/>
          <w:szCs w:val="28"/>
        </w:rPr>
        <w:tab/>
        <w:t>Записать постоянную величину.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•</w:t>
      </w:r>
      <w:r w:rsidRPr="00F02A82">
        <w:rPr>
          <w:rFonts w:ascii="Times New Roman" w:eastAsia="Calibri" w:hAnsi="Times New Roman" w:cs="Times New Roman"/>
          <w:sz w:val="28"/>
          <w:szCs w:val="28"/>
        </w:rPr>
        <w:tab/>
        <w:t>Использовать закон Ома для участка цепи.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предложить вам решить задачи. 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Задача1. </w:t>
      </w:r>
      <w:r w:rsidRPr="00F02A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Вольтметр </w:t>
      </w:r>
      <w:r w:rsidRPr="00F02A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F02A82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eastAsia="ru-RU"/>
        </w:rPr>
        <w:t>1</w:t>
      </w:r>
      <w:r w:rsidRPr="00F02A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показывает 12 В. каковы показания амперметра и вольтметра </w:t>
      </w:r>
      <w:r w:rsidRPr="00F02A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  <w:t>V</w:t>
      </w:r>
      <w:r w:rsidRPr="00F02A82">
        <w:rPr>
          <w:rFonts w:ascii="Times New Roman" w:eastAsia="Times New Roman" w:hAnsi="Times New Roman" w:cs="Times New Roman"/>
          <w:b/>
          <w:bCs/>
          <w:i/>
          <w:sz w:val="28"/>
          <w:szCs w:val="28"/>
          <w:vertAlign w:val="subscript"/>
          <w:lang w:eastAsia="ru-RU"/>
        </w:rPr>
        <w:t>2</w:t>
      </w:r>
      <w:r w:rsidRPr="00F02A8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?</w:t>
      </w:r>
      <w:r w:rsidRPr="00F02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Запишем условие задачи. Определим, какое это соединение. Что нужно найти в этой задаче? </w:t>
      </w:r>
      <w:r w:rsidRPr="00F0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будут предложения по решению задачи?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11912A" wp14:editId="3AFAC356">
            <wp:extent cx="3893820" cy="234865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1436" cy="235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Задача 2. Два резистора сопротивлением r1 = 5 Ом и r2= 30 Ом включены, как показано на рисунке, к зажимам источника тока напряжением 6В. Найдите силу тока на всех участках цепи. 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Запишем условие задачи. Определим, какое это соединение. Что нужно найти в этой задаче? </w:t>
      </w:r>
      <w:r w:rsidRPr="00F02A8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02A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Какие будут предложения по решению задачи?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24943B" wp14:editId="33577B0B">
            <wp:extent cx="4572638" cy="342947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16"/>
        </w:rPr>
      </w:pPr>
      <w:r w:rsidRPr="00F02A82">
        <w:rPr>
          <w:rFonts w:ascii="Times New Roman" w:eastAsia="Calibri" w:hAnsi="Times New Roman" w:cs="Times New Roman"/>
          <w:b/>
          <w:i/>
          <w:sz w:val="28"/>
          <w:szCs w:val="16"/>
        </w:rPr>
        <w:t xml:space="preserve">Графическая задача 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F02A82">
        <w:rPr>
          <w:rFonts w:ascii="Times New Roman" w:eastAsia="Calibri" w:hAnsi="Times New Roman" w:cs="Times New Roman"/>
          <w:sz w:val="28"/>
          <w:szCs w:val="16"/>
        </w:rPr>
        <w:t>Какой график зависимости показан на экране?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16"/>
        </w:rPr>
      </w:pPr>
      <w:r w:rsidRPr="00F02A82">
        <w:rPr>
          <w:rFonts w:ascii="Times New Roman" w:eastAsia="Calibri" w:hAnsi="Times New Roman" w:cs="Times New Roman"/>
          <w:sz w:val="28"/>
          <w:szCs w:val="16"/>
        </w:rPr>
        <w:t>График зависимости силы тока от напряжения у вас на партах. Внимательно изучите данный график функции и попытайтесь ответить на вопросы.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16"/>
        </w:rPr>
        <w:t>Самостоятельная работа (работа в парах)</w:t>
      </w: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Самостоятельная работа (в парах) </w:t>
      </w:r>
    </w:p>
    <w:p w:rsidR="00F02A82" w:rsidRPr="00F02A82" w:rsidRDefault="00F02A82" w:rsidP="00F02A82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A82" w:rsidRPr="00F02A82" w:rsidRDefault="00F02A82" w:rsidP="00F02A82">
      <w:pPr>
        <w:numPr>
          <w:ilvl w:val="0"/>
          <w:numId w:val="26"/>
        </w:num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 wp14:anchorId="17DFE29F" wp14:editId="0305B03A">
            <wp:simplePos x="0" y="0"/>
            <wp:positionH relativeFrom="column">
              <wp:posOffset>40884</wp:posOffset>
            </wp:positionH>
            <wp:positionV relativeFrom="paragraph">
              <wp:posOffset>35169</wp:posOffset>
            </wp:positionV>
            <wp:extent cx="3099435" cy="2602230"/>
            <wp:effectExtent l="0" t="0" r="5715" b="7620"/>
            <wp:wrapTight wrapText="bothSides">
              <wp:wrapPolygon edited="0">
                <wp:start x="0" y="0"/>
                <wp:lineTo x="0" y="21505"/>
                <wp:lineTo x="21507" y="21505"/>
                <wp:lineTo x="21507" y="0"/>
                <wp:lineTo x="0" y="0"/>
              </wp:wrapPolygon>
            </wp:wrapTight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60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Какому значению силы тока и напряжения соответствует точка А? </w:t>
      </w:r>
    </w:p>
    <w:p w:rsidR="00F02A82" w:rsidRPr="00F02A82" w:rsidRDefault="00F02A82" w:rsidP="00F02A82">
      <w:pPr>
        <w:numPr>
          <w:ilvl w:val="0"/>
          <w:numId w:val="26"/>
        </w:num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Какому значению силы тока и напряжения соответствует точка В?</w:t>
      </w:r>
    </w:p>
    <w:p w:rsidR="00F02A82" w:rsidRPr="00F02A82" w:rsidRDefault="00F02A82" w:rsidP="00F02A82">
      <w:pPr>
        <w:numPr>
          <w:ilvl w:val="0"/>
          <w:numId w:val="26"/>
        </w:num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 xml:space="preserve">Найдите сопротивление в точке А и в точке В. </w:t>
      </w:r>
    </w:p>
    <w:p w:rsidR="00F02A82" w:rsidRPr="00F02A82" w:rsidRDefault="00F02A82" w:rsidP="00F02A82">
      <w:pPr>
        <w:numPr>
          <w:ilvl w:val="0"/>
          <w:numId w:val="26"/>
        </w:num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Найдите по графику силу тока в проводнике при напряжении 8 В и вычислите сопротивление в этом случае.</w:t>
      </w:r>
    </w:p>
    <w:p w:rsidR="00F02A82" w:rsidRPr="00F02A82" w:rsidRDefault="00F02A82" w:rsidP="00F02A82">
      <w:pPr>
        <w:numPr>
          <w:ilvl w:val="0"/>
          <w:numId w:val="26"/>
        </w:num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Какой вывод можно проделать по результатам задачи?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A82" w:rsidRDefault="00F02A82" w:rsidP="00F02A8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Проверка ответов, сверив их с ответами на экране) и оценка за работу.</w:t>
      </w:r>
    </w:p>
    <w:p w:rsidR="00F02A82" w:rsidRDefault="00F02A82" w:rsidP="00F02A82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16"/>
        </w:rPr>
      </w:pPr>
      <w:r w:rsidRPr="00F02A82">
        <w:rPr>
          <w:rFonts w:ascii="Times New Roman" w:eastAsia="Calibri" w:hAnsi="Times New Roman" w:cs="Times New Roman"/>
          <w:b/>
          <w:noProof/>
          <w:sz w:val="28"/>
          <w:szCs w:val="16"/>
          <w:lang w:eastAsia="ru-RU"/>
        </w:rPr>
        <w:drawing>
          <wp:anchor distT="0" distB="0" distL="114300" distR="114300" simplePos="0" relativeHeight="251669504" behindDoc="1" locked="0" layoutInCell="1" allowOverlap="1" wp14:anchorId="3E182625" wp14:editId="3F7C286B">
            <wp:simplePos x="0" y="0"/>
            <wp:positionH relativeFrom="column">
              <wp:posOffset>247650</wp:posOffset>
            </wp:positionH>
            <wp:positionV relativeFrom="paragraph">
              <wp:posOffset>123825</wp:posOffset>
            </wp:positionV>
            <wp:extent cx="4073525" cy="3055620"/>
            <wp:effectExtent l="0" t="0" r="3175" b="0"/>
            <wp:wrapTight wrapText="bothSides">
              <wp:wrapPolygon edited="0">
                <wp:start x="0" y="0"/>
                <wp:lineTo x="0" y="21411"/>
                <wp:lineTo x="21516" y="21411"/>
                <wp:lineTo x="2151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52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2A82" w:rsidRDefault="00F02A82" w:rsidP="00F02A82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tabs>
          <w:tab w:val="left" w:pos="5529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16"/>
        </w:rPr>
      </w:pPr>
    </w:p>
    <w:p w:rsidR="00F02A82" w:rsidRPr="00F02A82" w:rsidRDefault="00F02A82" w:rsidP="00F02A8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>Подведение итогов (рефлексия, анализ и оценка урока).</w:t>
      </w:r>
    </w:p>
    <w:p w:rsidR="00F02A82" w:rsidRPr="00F02A82" w:rsidRDefault="00F02A82" w:rsidP="00F02A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2A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Внимание, урок подходит к концу. </w:t>
      </w: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Давайте снова вернёмся к оценочным листам, которые заполняли в начале урока. Оцените себя. Посмотрите и сравните, изменился ли ваш результат.</w:t>
      </w:r>
    </w:p>
    <w:p w:rsidR="00F02A82" w:rsidRPr="00F02A82" w:rsidRDefault="00F02A82" w:rsidP="00F02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  <w:t>ОЦЕНОЧНЫЙ ЛИСТ УЧАЩЕГОСЯ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Фамилия:___________________________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Имя:_______________________________</w:t>
      </w:r>
    </w:p>
    <w:p w:rsidR="00F02A82" w:rsidRPr="00F02A82" w:rsidRDefault="00F02A82" w:rsidP="00F02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F02A8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Оценка в начале урока: _______ (оцените свои знания)</w:t>
      </w:r>
    </w:p>
    <w:tbl>
      <w:tblPr>
        <w:tblStyle w:val="10"/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0"/>
        <w:gridCol w:w="2950"/>
      </w:tblGrid>
      <w:tr w:rsidR="00F02A82" w:rsidRPr="00F02A82" w:rsidTr="00025714">
        <w:trPr>
          <w:trHeight w:val="279"/>
        </w:trPr>
        <w:tc>
          <w:tcPr>
            <w:tcW w:w="0" w:type="auto"/>
            <w:hideMark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Учебные элементы</w:t>
            </w:r>
          </w:p>
        </w:tc>
        <w:tc>
          <w:tcPr>
            <w:tcW w:w="0" w:type="auto"/>
            <w:hideMark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Оценка действия</w:t>
            </w:r>
          </w:p>
        </w:tc>
      </w:tr>
      <w:tr w:rsidR="00F02A82" w:rsidRPr="00F02A82" w:rsidTr="00025714">
        <w:trPr>
          <w:trHeight w:val="268"/>
        </w:trPr>
        <w:tc>
          <w:tcPr>
            <w:tcW w:w="0" w:type="auto"/>
          </w:tcPr>
          <w:p w:rsidR="00F02A82" w:rsidRPr="00F02A82" w:rsidRDefault="00F02A82" w:rsidP="00025714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Устная работа</w:t>
            </w:r>
          </w:p>
        </w:tc>
        <w:tc>
          <w:tcPr>
            <w:tcW w:w="0" w:type="auto"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F02A82" w:rsidRPr="00F02A82" w:rsidTr="00025714">
        <w:trPr>
          <w:trHeight w:val="279"/>
        </w:trPr>
        <w:tc>
          <w:tcPr>
            <w:tcW w:w="0" w:type="auto"/>
            <w:hideMark/>
          </w:tcPr>
          <w:p w:rsidR="00F02A82" w:rsidRPr="00F02A82" w:rsidRDefault="00F02A82" w:rsidP="00025714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Работа по карточке </w:t>
            </w:r>
          </w:p>
        </w:tc>
        <w:tc>
          <w:tcPr>
            <w:tcW w:w="0" w:type="auto"/>
            <w:hideMark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02A82" w:rsidRPr="00F02A82" w:rsidTr="00025714">
        <w:trPr>
          <w:trHeight w:val="279"/>
        </w:trPr>
        <w:tc>
          <w:tcPr>
            <w:tcW w:w="0" w:type="auto"/>
            <w:hideMark/>
          </w:tcPr>
          <w:p w:rsidR="00F02A82" w:rsidRPr="00F02A82" w:rsidRDefault="00F02A82" w:rsidP="00025714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Практическое   задание</w:t>
            </w:r>
            <w:r w:rsidRPr="00F02A82">
              <w:rPr>
                <w:rFonts w:ascii="Calibri" w:eastAsia="Calibri" w:hAnsi="Calibri" w:cs="Times New Roman"/>
                <w:sz w:val="20"/>
              </w:rPr>
              <w:t xml:space="preserve">. </w:t>
            </w: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Эксперимент.</w:t>
            </w:r>
          </w:p>
        </w:tc>
        <w:tc>
          <w:tcPr>
            <w:tcW w:w="0" w:type="auto"/>
            <w:hideMark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02A82" w:rsidRPr="00F02A82" w:rsidTr="00025714">
        <w:trPr>
          <w:trHeight w:val="268"/>
        </w:trPr>
        <w:tc>
          <w:tcPr>
            <w:tcW w:w="0" w:type="auto"/>
            <w:hideMark/>
          </w:tcPr>
          <w:p w:rsidR="00F02A82" w:rsidRPr="00F02A82" w:rsidRDefault="00F02A82" w:rsidP="00025714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Решение задач</w:t>
            </w:r>
          </w:p>
        </w:tc>
        <w:tc>
          <w:tcPr>
            <w:tcW w:w="0" w:type="auto"/>
            <w:hideMark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F02A82" w:rsidRPr="00F02A82" w:rsidTr="00025714">
        <w:trPr>
          <w:trHeight w:val="268"/>
        </w:trPr>
        <w:tc>
          <w:tcPr>
            <w:tcW w:w="0" w:type="auto"/>
          </w:tcPr>
          <w:p w:rsidR="00F02A82" w:rsidRPr="00F02A82" w:rsidRDefault="00F02A82" w:rsidP="00025714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Самостоятельная работа (работа в парах)</w:t>
            </w:r>
          </w:p>
        </w:tc>
        <w:tc>
          <w:tcPr>
            <w:tcW w:w="0" w:type="auto"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02A82" w:rsidRPr="00F02A82" w:rsidTr="00025714">
        <w:trPr>
          <w:trHeight w:val="279"/>
        </w:trPr>
        <w:tc>
          <w:tcPr>
            <w:tcW w:w="0" w:type="auto"/>
            <w:gridSpan w:val="2"/>
            <w:hideMark/>
          </w:tcPr>
          <w:p w:rsidR="00F02A82" w:rsidRPr="00F02A82" w:rsidRDefault="00F02A82" w:rsidP="000257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F02A8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Итоговая оценка:</w:t>
            </w:r>
          </w:p>
        </w:tc>
      </w:tr>
    </w:tbl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F02A82">
        <w:rPr>
          <w:rFonts w:ascii="Times New Roman" w:eastAsia="Calibri" w:hAnsi="Times New Roman" w:cs="Times New Roman"/>
          <w:b/>
          <w:sz w:val="24"/>
          <w:szCs w:val="28"/>
        </w:rPr>
        <w:t xml:space="preserve">Расшифровка баллов: 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02A82">
        <w:rPr>
          <w:rFonts w:ascii="Times New Roman" w:eastAsia="Calibri" w:hAnsi="Times New Roman" w:cs="Times New Roman"/>
          <w:sz w:val="24"/>
          <w:szCs w:val="28"/>
        </w:rPr>
        <w:t>Устная работа, если вы отвечали поставьте + (1б)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02A82">
        <w:rPr>
          <w:rFonts w:ascii="Times New Roman" w:eastAsia="Calibri" w:hAnsi="Times New Roman" w:cs="Times New Roman"/>
          <w:sz w:val="24"/>
          <w:szCs w:val="28"/>
        </w:rPr>
        <w:t>Работа по карточке: если все правильно, то +(1б), максимальный балл – 3б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02A82">
        <w:rPr>
          <w:rFonts w:ascii="Times New Roman" w:eastAsia="Calibri" w:hAnsi="Times New Roman" w:cs="Times New Roman"/>
          <w:sz w:val="24"/>
          <w:szCs w:val="28"/>
        </w:rPr>
        <w:t>Практическое   задание: правильная сборка цепи 1б, запись физических величина их доказательство правильности 1б.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02A82">
        <w:rPr>
          <w:rFonts w:ascii="Times New Roman" w:eastAsia="Calibri" w:hAnsi="Times New Roman" w:cs="Times New Roman"/>
          <w:sz w:val="24"/>
          <w:szCs w:val="28"/>
        </w:rPr>
        <w:t>Решение задач: если решили самостоятельно 2б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F02A82">
        <w:rPr>
          <w:rFonts w:ascii="Times New Roman" w:eastAsia="Calibri" w:hAnsi="Times New Roman" w:cs="Times New Roman"/>
          <w:sz w:val="24"/>
          <w:szCs w:val="28"/>
        </w:rPr>
        <w:t>Самостоятельная работа (работа в парах), если все верно ставим 5б, если три правильных ответа -3б, если 4 правильных – 4б.</w:t>
      </w: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2A82">
        <w:rPr>
          <w:rFonts w:ascii="Times New Roman" w:eastAsia="Calibri" w:hAnsi="Times New Roman" w:cs="Times New Roman"/>
          <w:b/>
          <w:sz w:val="28"/>
          <w:szCs w:val="28"/>
        </w:rPr>
        <w:t>Рефлексия учебной деятельности.</w:t>
      </w:r>
    </w:p>
    <w:p w:rsidR="00F02A82" w:rsidRPr="00F02A82" w:rsidRDefault="00F02A82" w:rsidP="00F02A82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A82">
        <w:rPr>
          <w:rFonts w:ascii="Times New Roman" w:eastAsia="Calibri" w:hAnsi="Times New Roman" w:cs="Times New Roman"/>
          <w:sz w:val="28"/>
          <w:szCs w:val="28"/>
          <w:lang w:eastAsia="ru-RU"/>
        </w:rPr>
        <w:t>Объявить учащимся оценки за работу на уроке.</w:t>
      </w:r>
    </w:p>
    <w:p w:rsidR="00F02A82" w:rsidRPr="00F02A82" w:rsidRDefault="00F02A82" w:rsidP="00F02A82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Что узнали на уроке? (как нужно включить в цепь потребители, чтобы они могли работать независимо друг от друга)</w:t>
      </w:r>
    </w:p>
    <w:p w:rsidR="00F02A82" w:rsidRPr="00F02A82" w:rsidRDefault="00F02A82" w:rsidP="00F02A82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19275595" wp14:editId="150AFE43">
            <wp:simplePos x="0" y="0"/>
            <wp:positionH relativeFrom="column">
              <wp:posOffset>3817620</wp:posOffset>
            </wp:positionH>
            <wp:positionV relativeFrom="paragraph">
              <wp:posOffset>20955</wp:posOffset>
            </wp:positionV>
            <wp:extent cx="2872740" cy="1238250"/>
            <wp:effectExtent l="0" t="0" r="3810" b="0"/>
            <wp:wrapTight wrapText="bothSides">
              <wp:wrapPolygon edited="0">
                <wp:start x="0" y="0"/>
                <wp:lineTo x="0" y="21268"/>
                <wp:lineTo x="21485" y="21268"/>
                <wp:lineTo x="21485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A82">
        <w:rPr>
          <w:rFonts w:ascii="Times New Roman" w:eastAsia="Calibri" w:hAnsi="Times New Roman" w:cs="Times New Roman"/>
          <w:sz w:val="28"/>
          <w:szCs w:val="28"/>
        </w:rPr>
        <w:t>Чему научились? (записывать количественные зависимости между величинами, характеризующими электрический ток при соединениях проводников)</w:t>
      </w:r>
    </w:p>
    <w:p w:rsidR="00F02A82" w:rsidRPr="00F02A82" w:rsidRDefault="00F02A82" w:rsidP="00F02A82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Как применили полученные знания? (применили полученные знания в решении модулированной ситуации)</w:t>
      </w:r>
    </w:p>
    <w:p w:rsidR="00F02A82" w:rsidRPr="00F02A82" w:rsidRDefault="00F02A82" w:rsidP="00F02A82">
      <w:pPr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02A82">
        <w:rPr>
          <w:rFonts w:ascii="Times New Roman" w:eastAsia="Calibri" w:hAnsi="Times New Roman" w:cs="Times New Roman"/>
          <w:sz w:val="28"/>
          <w:szCs w:val="28"/>
        </w:rPr>
        <w:t>Как вы оцениваете свою деятельности на уроке?</w:t>
      </w:r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02A8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Подведём итог урока: повторили понятия: сила тока, напряжение, сопротивление. Вспомнили закон Ома, виды соединений. Собирали электрические цепи, соблюдая технику безопасности. Думаю, что с проверочной работой на следующем уроке все справятся успешно.</w:t>
      </w:r>
    </w:p>
    <w:p w:rsid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Выставите оценки за урок.</w:t>
      </w:r>
    </w:p>
    <w:p w:rsidR="006B697C" w:rsidRPr="00F02A82" w:rsidRDefault="006B697C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всем за работу на уроке.</w:t>
      </w:r>
      <w:bookmarkStart w:id="0" w:name="_GoBack"/>
      <w:bookmarkEnd w:id="0"/>
    </w:p>
    <w:p w:rsidR="00F02A82" w:rsidRPr="00F02A82" w:rsidRDefault="00F02A82" w:rsidP="00F02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A82" w:rsidRPr="00F02A82" w:rsidRDefault="00F02A82" w:rsidP="00F02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F02A82" w:rsidRPr="00F02A82" w:rsidRDefault="00F02A82" w:rsidP="00F02A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8"/>
          <w:lang w:eastAsia="ru-RU"/>
        </w:rPr>
      </w:pPr>
    </w:p>
    <w:p w:rsidR="00F02A82" w:rsidRPr="00F02A82" w:rsidRDefault="00F02A82" w:rsidP="00F02A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F02A82" w:rsidRPr="00F02A82" w:rsidSect="00BF50D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559B0"/>
    <w:multiLevelType w:val="hybridMultilevel"/>
    <w:tmpl w:val="F5046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FE0B3E"/>
    <w:multiLevelType w:val="multilevel"/>
    <w:tmpl w:val="004E2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976F5D"/>
    <w:multiLevelType w:val="hybridMultilevel"/>
    <w:tmpl w:val="3FA8A336"/>
    <w:lvl w:ilvl="0" w:tplc="7708D3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2F2CF6"/>
    <w:multiLevelType w:val="hybridMultilevel"/>
    <w:tmpl w:val="42D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7BF2"/>
    <w:multiLevelType w:val="hybridMultilevel"/>
    <w:tmpl w:val="C9B8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2888"/>
    <w:multiLevelType w:val="hybridMultilevel"/>
    <w:tmpl w:val="470888DA"/>
    <w:lvl w:ilvl="0" w:tplc="75A4B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6BC2"/>
    <w:multiLevelType w:val="hybridMultilevel"/>
    <w:tmpl w:val="B5F4D1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993DAD"/>
    <w:multiLevelType w:val="hybridMultilevel"/>
    <w:tmpl w:val="42D6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4DA6"/>
    <w:multiLevelType w:val="hybridMultilevel"/>
    <w:tmpl w:val="05B6675C"/>
    <w:lvl w:ilvl="0" w:tplc="C4D6C0F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E955D4"/>
    <w:multiLevelType w:val="hybridMultilevel"/>
    <w:tmpl w:val="BF1E96B4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3D1497F"/>
    <w:multiLevelType w:val="hybridMultilevel"/>
    <w:tmpl w:val="05B6675C"/>
    <w:lvl w:ilvl="0" w:tplc="C4D6C0F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7630E5"/>
    <w:multiLevelType w:val="hybridMultilevel"/>
    <w:tmpl w:val="B93E2298"/>
    <w:lvl w:ilvl="0" w:tplc="6F6861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C74FBF"/>
    <w:multiLevelType w:val="hybridMultilevel"/>
    <w:tmpl w:val="6B5E52DE"/>
    <w:lvl w:ilvl="0" w:tplc="5DE80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83E5777"/>
    <w:multiLevelType w:val="hybridMultilevel"/>
    <w:tmpl w:val="4104C670"/>
    <w:lvl w:ilvl="0" w:tplc="07B8676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B305A31"/>
    <w:multiLevelType w:val="hybridMultilevel"/>
    <w:tmpl w:val="F3D25E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716062"/>
    <w:multiLevelType w:val="hybridMultilevel"/>
    <w:tmpl w:val="9CFC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83D5A"/>
    <w:multiLevelType w:val="hybridMultilevel"/>
    <w:tmpl w:val="D4BCB8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50791"/>
    <w:multiLevelType w:val="hybridMultilevel"/>
    <w:tmpl w:val="549C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F74CF"/>
    <w:multiLevelType w:val="hybridMultilevel"/>
    <w:tmpl w:val="D5D4E7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756DA1"/>
    <w:multiLevelType w:val="hybridMultilevel"/>
    <w:tmpl w:val="0466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7442B"/>
    <w:multiLevelType w:val="hybridMultilevel"/>
    <w:tmpl w:val="6304F4AC"/>
    <w:lvl w:ilvl="0" w:tplc="5D76DF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634B2D"/>
    <w:multiLevelType w:val="multilevel"/>
    <w:tmpl w:val="7310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005BDE"/>
    <w:multiLevelType w:val="hybridMultilevel"/>
    <w:tmpl w:val="5FFA5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F51D9"/>
    <w:multiLevelType w:val="multilevel"/>
    <w:tmpl w:val="7074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3A53B1"/>
    <w:multiLevelType w:val="hybridMultilevel"/>
    <w:tmpl w:val="E5D0FB5A"/>
    <w:lvl w:ilvl="0" w:tplc="350455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D35EEB"/>
    <w:multiLevelType w:val="hybridMultilevel"/>
    <w:tmpl w:val="6B840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8956CD"/>
    <w:multiLevelType w:val="hybridMultilevel"/>
    <w:tmpl w:val="8E0264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7A7E22"/>
    <w:multiLevelType w:val="hybridMultilevel"/>
    <w:tmpl w:val="89F85DDC"/>
    <w:lvl w:ilvl="0" w:tplc="2EEC76D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23"/>
  </w:num>
  <w:num w:numId="5">
    <w:abstractNumId w:val="18"/>
  </w:num>
  <w:num w:numId="6">
    <w:abstractNumId w:val="3"/>
  </w:num>
  <w:num w:numId="7">
    <w:abstractNumId w:val="7"/>
  </w:num>
  <w:num w:numId="8">
    <w:abstractNumId w:val="2"/>
  </w:num>
  <w:num w:numId="9">
    <w:abstractNumId w:val="24"/>
  </w:num>
  <w:num w:numId="10">
    <w:abstractNumId w:val="22"/>
  </w:num>
  <w:num w:numId="11">
    <w:abstractNumId w:val="21"/>
  </w:num>
  <w:num w:numId="12">
    <w:abstractNumId w:val="1"/>
  </w:num>
  <w:num w:numId="13">
    <w:abstractNumId w:val="8"/>
  </w:num>
  <w:num w:numId="14">
    <w:abstractNumId w:val="11"/>
  </w:num>
  <w:num w:numId="15">
    <w:abstractNumId w:val="28"/>
  </w:num>
  <w:num w:numId="16">
    <w:abstractNumId w:val="13"/>
  </w:num>
  <w:num w:numId="17">
    <w:abstractNumId w:val="14"/>
  </w:num>
  <w:num w:numId="18">
    <w:abstractNumId w:val="26"/>
  </w:num>
  <w:num w:numId="19">
    <w:abstractNumId w:val="19"/>
  </w:num>
  <w:num w:numId="20">
    <w:abstractNumId w:val="15"/>
  </w:num>
  <w:num w:numId="21">
    <w:abstractNumId w:val="10"/>
  </w:num>
  <w:num w:numId="22">
    <w:abstractNumId w:val="6"/>
  </w:num>
  <w:num w:numId="23">
    <w:abstractNumId w:val="27"/>
  </w:num>
  <w:num w:numId="24">
    <w:abstractNumId w:val="9"/>
  </w:num>
  <w:num w:numId="25">
    <w:abstractNumId w:val="0"/>
  </w:num>
  <w:num w:numId="26">
    <w:abstractNumId w:val="25"/>
  </w:num>
  <w:num w:numId="27">
    <w:abstractNumId w:val="4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A82"/>
    <w:rsid w:val="00664C1E"/>
    <w:rsid w:val="006B697C"/>
    <w:rsid w:val="00F0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B99F5"/>
  <w15:chartTrackingRefBased/>
  <w15:docId w15:val="{4C03EDEE-6CB7-44A0-B6A6-B47F0B62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A82"/>
  </w:style>
  <w:style w:type="paragraph" w:styleId="a3">
    <w:name w:val="Normal (Web)"/>
    <w:basedOn w:val="a"/>
    <w:uiPriority w:val="99"/>
    <w:unhideWhenUsed/>
    <w:rsid w:val="00F0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2A82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F02A8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0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A8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02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02A82"/>
  </w:style>
  <w:style w:type="character" w:styleId="a9">
    <w:name w:val="Strong"/>
    <w:uiPriority w:val="22"/>
    <w:qFormat/>
    <w:rsid w:val="00F02A82"/>
    <w:rPr>
      <w:b/>
      <w:bCs/>
    </w:rPr>
  </w:style>
  <w:style w:type="table" w:customStyle="1" w:styleId="10">
    <w:name w:val="Сетка таблицы светлая1"/>
    <w:basedOn w:val="a1"/>
    <w:uiPriority w:val="40"/>
    <w:rsid w:val="00F02A82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2024-04-18T08:48:00Z</dcterms:created>
  <dcterms:modified xsi:type="dcterms:W3CDTF">2024-04-18T09:00:00Z</dcterms:modified>
</cp:coreProperties>
</file>