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6F48B" w14:textId="29649E23" w:rsidR="009A24EE" w:rsidRDefault="00D21B58">
      <w:pPr>
        <w:rPr>
          <w:rFonts w:ascii="Times New Roman" w:hAnsi="Times New Roman" w:cs="Times New Roman"/>
          <w:sz w:val="32"/>
          <w:szCs w:val="32"/>
        </w:rPr>
      </w:pPr>
      <w:r w:rsidRPr="00D21B58">
        <w:rPr>
          <w:rFonts w:ascii="Times New Roman" w:hAnsi="Times New Roman" w:cs="Times New Roman"/>
          <w:sz w:val="32"/>
          <w:szCs w:val="32"/>
        </w:rPr>
        <w:t>ЭВОЛЮЦИЯ ТВОРЧЕСКОЙ ЛИЧНОСТИ С.М. МАЙКАПАРА</w:t>
      </w:r>
    </w:p>
    <w:p w14:paraId="47A664E4" w14:textId="26378FBE" w:rsidR="00D21B58" w:rsidRPr="00B04B58" w:rsidRDefault="009E77B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04B58">
        <w:rPr>
          <w:rFonts w:ascii="Times New Roman" w:hAnsi="Times New Roman" w:cs="Times New Roman"/>
          <w:b/>
          <w:bCs/>
          <w:sz w:val="32"/>
          <w:szCs w:val="32"/>
        </w:rPr>
        <w:t>Исполнительская деятельность</w:t>
      </w:r>
      <w:r w:rsidRPr="00B04B5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ED43469" w14:textId="77777777" w:rsidR="00B04B58" w:rsidRPr="00B04B58" w:rsidRDefault="00B04B58" w:rsidP="00B04B58">
      <w:pPr>
        <w:rPr>
          <w:rFonts w:ascii="Times New Roman" w:hAnsi="Times New Roman" w:cs="Times New Roman"/>
          <w:sz w:val="32"/>
          <w:szCs w:val="32"/>
        </w:rPr>
      </w:pPr>
      <w:r w:rsidRPr="00B04B58">
        <w:rPr>
          <w:rFonts w:ascii="Times New Roman" w:hAnsi="Times New Roman" w:cs="Times New Roman"/>
          <w:sz w:val="32"/>
          <w:szCs w:val="32"/>
        </w:rPr>
        <w:t xml:space="preserve">На музыкальную деятельность композитора во многом повлияло место его рождения и место жизни в первые годы. Родился он в Херсоне, далее жил в Таганроге, в котором существовали собственные музыкальные традиции. В частности, в Таганроге было очень развито домашнее музицирование. Яркий тому пример – детство и юность А.П. Чехова, который оставил множество воспоминаний о домашних занятиях музыкой всей семьёй. Нечто подобное происходило и в семействе </w:t>
      </w:r>
      <w:proofErr w:type="spellStart"/>
      <w:r w:rsidRPr="00B04B58">
        <w:rPr>
          <w:rFonts w:ascii="Times New Roman" w:hAnsi="Times New Roman" w:cs="Times New Roman"/>
          <w:sz w:val="32"/>
          <w:szCs w:val="32"/>
        </w:rPr>
        <w:t>Майкопаров</w:t>
      </w:r>
      <w:proofErr w:type="spellEnd"/>
      <w:r w:rsidRPr="00B04B58">
        <w:rPr>
          <w:rFonts w:ascii="Times New Roman" w:hAnsi="Times New Roman" w:cs="Times New Roman"/>
          <w:sz w:val="32"/>
          <w:szCs w:val="32"/>
        </w:rPr>
        <w:t xml:space="preserve">.  Его дядя был скрипачом-любителем; мать играла на рояле. Музицировали и три сестры Самуила Моисеевича – на скрипке и фортепиано. </w:t>
      </w:r>
    </w:p>
    <w:p w14:paraId="3DEB7FE7" w14:textId="77777777" w:rsidR="00B04B58" w:rsidRPr="00B04B58" w:rsidRDefault="00B04B58" w:rsidP="00B04B58">
      <w:pPr>
        <w:rPr>
          <w:rFonts w:ascii="Times New Roman" w:hAnsi="Times New Roman" w:cs="Times New Roman"/>
          <w:sz w:val="32"/>
          <w:szCs w:val="32"/>
        </w:rPr>
      </w:pPr>
      <w:r w:rsidRPr="00B04B58">
        <w:rPr>
          <w:rFonts w:ascii="Times New Roman" w:hAnsi="Times New Roman" w:cs="Times New Roman"/>
          <w:sz w:val="32"/>
          <w:szCs w:val="32"/>
        </w:rPr>
        <w:t xml:space="preserve">Существовала традиция обучения музыке у частных преподавателей. И хотя уровень их разнился, каждая интеллигентная таганрогская семья считала своим долгом обучать детей музыке. Таким образом, С.М. </w:t>
      </w:r>
      <w:proofErr w:type="spellStart"/>
      <w:r w:rsidRPr="00B04B58">
        <w:rPr>
          <w:rFonts w:ascii="Times New Roman" w:hAnsi="Times New Roman" w:cs="Times New Roman"/>
          <w:sz w:val="32"/>
          <w:szCs w:val="32"/>
        </w:rPr>
        <w:t>Майкапар</w:t>
      </w:r>
      <w:proofErr w:type="spellEnd"/>
      <w:r w:rsidRPr="00B04B58">
        <w:rPr>
          <w:rFonts w:ascii="Times New Roman" w:hAnsi="Times New Roman" w:cs="Times New Roman"/>
          <w:sz w:val="32"/>
          <w:szCs w:val="32"/>
        </w:rPr>
        <w:t xml:space="preserve"> никак не мог избежать музыкального </w:t>
      </w:r>
      <w:proofErr w:type="gramStart"/>
      <w:r w:rsidRPr="00B04B58">
        <w:rPr>
          <w:rFonts w:ascii="Times New Roman" w:hAnsi="Times New Roman" w:cs="Times New Roman"/>
          <w:sz w:val="32"/>
          <w:szCs w:val="32"/>
        </w:rPr>
        <w:t>образования .</w:t>
      </w:r>
      <w:proofErr w:type="gramEnd"/>
    </w:p>
    <w:p w14:paraId="0E96A001" w14:textId="77777777" w:rsidR="00B04B58" w:rsidRPr="00B04B58" w:rsidRDefault="00B04B58" w:rsidP="00B04B58">
      <w:pPr>
        <w:rPr>
          <w:rFonts w:ascii="Times New Roman" w:hAnsi="Times New Roman" w:cs="Times New Roman"/>
          <w:sz w:val="32"/>
          <w:szCs w:val="32"/>
        </w:rPr>
      </w:pPr>
      <w:r w:rsidRPr="00B04B58">
        <w:rPr>
          <w:rFonts w:ascii="Times New Roman" w:hAnsi="Times New Roman" w:cs="Times New Roman"/>
          <w:sz w:val="32"/>
          <w:szCs w:val="32"/>
        </w:rPr>
        <w:t xml:space="preserve">И это сыграло свою роль, поскольку очень скоро, в совсем юном возрасте он понял, что музыка занимает его гораздо больше, чем обучение в гимназии и общее образование. Тем более что его педагогом был Гаэтано Молла – итальянец, сумевший поддержать и развить любовь своего ученика к музыке. Для этого была благодатная почва: семейная любовь к музыке, унаследованные музыкальные способности, сама музыкальная атмосфера в доме. </w:t>
      </w:r>
    </w:p>
    <w:p w14:paraId="4E7E6FC6" w14:textId="43850D18" w:rsidR="009E77BC" w:rsidRDefault="00B04B58" w:rsidP="00B04B58">
      <w:pPr>
        <w:rPr>
          <w:rFonts w:ascii="Times New Roman" w:hAnsi="Times New Roman" w:cs="Times New Roman"/>
          <w:sz w:val="32"/>
          <w:szCs w:val="32"/>
        </w:rPr>
      </w:pPr>
      <w:r w:rsidRPr="00B04B58">
        <w:rPr>
          <w:rFonts w:ascii="Times New Roman" w:hAnsi="Times New Roman" w:cs="Times New Roman"/>
          <w:sz w:val="32"/>
          <w:szCs w:val="32"/>
        </w:rPr>
        <w:t xml:space="preserve">Самуил </w:t>
      </w:r>
      <w:proofErr w:type="spellStart"/>
      <w:r w:rsidRPr="00B04B58">
        <w:rPr>
          <w:rFonts w:ascii="Times New Roman" w:hAnsi="Times New Roman" w:cs="Times New Roman"/>
          <w:sz w:val="32"/>
          <w:szCs w:val="32"/>
        </w:rPr>
        <w:t>Майкапар</w:t>
      </w:r>
      <w:proofErr w:type="spellEnd"/>
      <w:r w:rsidRPr="00B04B58">
        <w:rPr>
          <w:rFonts w:ascii="Times New Roman" w:hAnsi="Times New Roman" w:cs="Times New Roman"/>
          <w:sz w:val="32"/>
          <w:szCs w:val="32"/>
        </w:rPr>
        <w:t xml:space="preserve"> начал обучаться игре на фортепиано в возрасте семи лет. Это были как индивидуальные занятия, так и групповые (игра в ансамбле). Сыграли свою роль и частые посещения концертов (у мальчика формировался хороший музыкальный вкус).</w:t>
      </w:r>
    </w:p>
    <w:p w14:paraId="3D051ADB" w14:textId="77777777" w:rsidR="00B3345F" w:rsidRPr="00B3345F" w:rsidRDefault="00B3345F" w:rsidP="00B3345F">
      <w:pPr>
        <w:rPr>
          <w:rFonts w:ascii="Times New Roman" w:hAnsi="Times New Roman" w:cs="Times New Roman"/>
          <w:sz w:val="32"/>
          <w:szCs w:val="32"/>
        </w:rPr>
      </w:pPr>
      <w:r w:rsidRPr="00B3345F">
        <w:rPr>
          <w:rFonts w:ascii="Times New Roman" w:hAnsi="Times New Roman" w:cs="Times New Roman"/>
          <w:sz w:val="32"/>
          <w:szCs w:val="32"/>
        </w:rPr>
        <w:t xml:space="preserve">Стремительный профессиональный рост юного </w:t>
      </w:r>
      <w:proofErr w:type="spellStart"/>
      <w:r w:rsidRPr="00B3345F">
        <w:rPr>
          <w:rFonts w:ascii="Times New Roman" w:hAnsi="Times New Roman" w:cs="Times New Roman"/>
          <w:sz w:val="32"/>
          <w:szCs w:val="32"/>
        </w:rPr>
        <w:t>Майкапара</w:t>
      </w:r>
      <w:proofErr w:type="spellEnd"/>
      <w:r w:rsidRPr="00B3345F">
        <w:rPr>
          <w:rFonts w:ascii="Times New Roman" w:hAnsi="Times New Roman" w:cs="Times New Roman"/>
          <w:sz w:val="32"/>
          <w:szCs w:val="32"/>
        </w:rPr>
        <w:t xml:space="preserve"> не мог быть не отмечен. Он отличался от своих сверстников беглой техникой, глубокими познаниями в области музыки, отличными навыками чтения с листа.</w:t>
      </w:r>
    </w:p>
    <w:p w14:paraId="07E42B00" w14:textId="77777777" w:rsidR="00B3345F" w:rsidRPr="00B3345F" w:rsidRDefault="00B3345F" w:rsidP="00B3345F">
      <w:pPr>
        <w:rPr>
          <w:rFonts w:ascii="Times New Roman" w:hAnsi="Times New Roman" w:cs="Times New Roman"/>
          <w:sz w:val="32"/>
          <w:szCs w:val="32"/>
        </w:rPr>
      </w:pPr>
      <w:r w:rsidRPr="00B3345F">
        <w:rPr>
          <w:rFonts w:ascii="Times New Roman" w:hAnsi="Times New Roman" w:cs="Times New Roman"/>
          <w:sz w:val="32"/>
          <w:szCs w:val="32"/>
        </w:rPr>
        <w:lastRenderedPageBreak/>
        <w:t xml:space="preserve">Очень рано он проявил себя и как аккомпаниатор, выступая не только с местными, но и приезжими – профессиональными артистами. Примечательно, что его концертная деятельность началась с девяти лет. </w:t>
      </w:r>
    </w:p>
    <w:p w14:paraId="57525C4A" w14:textId="77777777" w:rsidR="00B3345F" w:rsidRPr="00B3345F" w:rsidRDefault="00B3345F" w:rsidP="00B3345F">
      <w:pPr>
        <w:rPr>
          <w:rFonts w:ascii="Times New Roman" w:hAnsi="Times New Roman" w:cs="Times New Roman"/>
          <w:sz w:val="32"/>
          <w:szCs w:val="32"/>
        </w:rPr>
      </w:pPr>
      <w:r w:rsidRPr="00B3345F">
        <w:rPr>
          <w:rFonts w:ascii="Times New Roman" w:hAnsi="Times New Roman" w:cs="Times New Roman"/>
          <w:sz w:val="32"/>
          <w:szCs w:val="32"/>
        </w:rPr>
        <w:t>В 1855 году С.М. завершил обучение в гимназии, после чего стал студентом Петербургского университета юридического факультета. Одновременно он начал учиться в Петербургской консерватории (дата окончания 1893</w:t>
      </w:r>
      <w:proofErr w:type="gramStart"/>
      <w:r w:rsidRPr="00B3345F">
        <w:rPr>
          <w:rFonts w:ascii="Times New Roman" w:hAnsi="Times New Roman" w:cs="Times New Roman"/>
          <w:sz w:val="32"/>
          <w:szCs w:val="32"/>
        </w:rPr>
        <w:t>) .</w:t>
      </w:r>
      <w:proofErr w:type="gramEnd"/>
      <w:r w:rsidRPr="00B3345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DAB730E" w14:textId="77777777" w:rsidR="00B3345F" w:rsidRPr="00B3345F" w:rsidRDefault="00B3345F" w:rsidP="00B3345F">
      <w:pPr>
        <w:rPr>
          <w:rFonts w:ascii="Times New Roman" w:hAnsi="Times New Roman" w:cs="Times New Roman"/>
          <w:sz w:val="32"/>
          <w:szCs w:val="32"/>
        </w:rPr>
      </w:pPr>
      <w:r w:rsidRPr="00B3345F">
        <w:rPr>
          <w:rFonts w:ascii="Times New Roman" w:hAnsi="Times New Roman" w:cs="Times New Roman"/>
          <w:sz w:val="32"/>
          <w:szCs w:val="32"/>
        </w:rPr>
        <w:t xml:space="preserve">Сразу же по окончании консерватории С.М. </w:t>
      </w:r>
      <w:proofErr w:type="spellStart"/>
      <w:r w:rsidRPr="00B3345F">
        <w:rPr>
          <w:rFonts w:ascii="Times New Roman" w:hAnsi="Times New Roman" w:cs="Times New Roman"/>
          <w:sz w:val="32"/>
          <w:szCs w:val="32"/>
        </w:rPr>
        <w:t>Майкапар</w:t>
      </w:r>
      <w:proofErr w:type="spellEnd"/>
      <w:r w:rsidRPr="00B3345F">
        <w:rPr>
          <w:rFonts w:ascii="Times New Roman" w:hAnsi="Times New Roman" w:cs="Times New Roman"/>
          <w:sz w:val="32"/>
          <w:szCs w:val="32"/>
        </w:rPr>
        <w:t xml:space="preserve"> отправился в Вену с целью совершенствования своей игры на фортепиано. Его наставником был знаменитый педагог Теодор </w:t>
      </w:r>
      <w:proofErr w:type="spellStart"/>
      <w:r w:rsidRPr="00B3345F">
        <w:rPr>
          <w:rFonts w:ascii="Times New Roman" w:hAnsi="Times New Roman" w:cs="Times New Roman"/>
          <w:sz w:val="32"/>
          <w:szCs w:val="32"/>
        </w:rPr>
        <w:t>Лешетицкий</w:t>
      </w:r>
      <w:proofErr w:type="spellEnd"/>
      <w:r w:rsidRPr="00B3345F">
        <w:rPr>
          <w:rFonts w:ascii="Times New Roman" w:hAnsi="Times New Roman" w:cs="Times New Roman"/>
          <w:sz w:val="32"/>
          <w:szCs w:val="32"/>
        </w:rPr>
        <w:t xml:space="preserve"> (1830 – 1915). </w:t>
      </w:r>
    </w:p>
    <w:p w14:paraId="05699058" w14:textId="77777777" w:rsidR="00B3345F" w:rsidRPr="00B3345F" w:rsidRDefault="00B3345F" w:rsidP="00B3345F">
      <w:pPr>
        <w:rPr>
          <w:rFonts w:ascii="Times New Roman" w:hAnsi="Times New Roman" w:cs="Times New Roman"/>
          <w:sz w:val="32"/>
          <w:szCs w:val="32"/>
        </w:rPr>
      </w:pPr>
      <w:r w:rsidRPr="00B3345F">
        <w:rPr>
          <w:rFonts w:ascii="Times New Roman" w:hAnsi="Times New Roman" w:cs="Times New Roman"/>
          <w:sz w:val="32"/>
          <w:szCs w:val="32"/>
        </w:rPr>
        <w:tab/>
        <w:t xml:space="preserve">Т. </w:t>
      </w:r>
      <w:proofErr w:type="spellStart"/>
      <w:r w:rsidRPr="00B3345F">
        <w:rPr>
          <w:rFonts w:ascii="Times New Roman" w:hAnsi="Times New Roman" w:cs="Times New Roman"/>
          <w:sz w:val="32"/>
          <w:szCs w:val="32"/>
        </w:rPr>
        <w:t>Лешетицкий</w:t>
      </w:r>
      <w:proofErr w:type="spellEnd"/>
      <w:r w:rsidRPr="00B3345F">
        <w:rPr>
          <w:rFonts w:ascii="Times New Roman" w:hAnsi="Times New Roman" w:cs="Times New Roman"/>
          <w:sz w:val="32"/>
          <w:szCs w:val="32"/>
        </w:rPr>
        <w:t xml:space="preserve">, как и его супруга А.Н. Есипова (1851 – 1914) внесли большой вклад в развитие фортепианной педагогики, поэтому С.М. </w:t>
      </w:r>
      <w:proofErr w:type="spellStart"/>
      <w:r w:rsidRPr="00B3345F">
        <w:rPr>
          <w:rFonts w:ascii="Times New Roman" w:hAnsi="Times New Roman" w:cs="Times New Roman"/>
          <w:sz w:val="32"/>
          <w:szCs w:val="32"/>
        </w:rPr>
        <w:t>Майкапар</w:t>
      </w:r>
      <w:proofErr w:type="spellEnd"/>
      <w:r w:rsidRPr="00B3345F">
        <w:rPr>
          <w:rFonts w:ascii="Times New Roman" w:hAnsi="Times New Roman" w:cs="Times New Roman"/>
          <w:sz w:val="32"/>
          <w:szCs w:val="32"/>
        </w:rPr>
        <w:t xml:space="preserve"> смог многое почерпнуть, обучаясь у него.</w:t>
      </w:r>
    </w:p>
    <w:p w14:paraId="3DD3328C" w14:textId="77777777" w:rsidR="00B3345F" w:rsidRPr="00B3345F" w:rsidRDefault="00B3345F" w:rsidP="00B3345F">
      <w:pPr>
        <w:rPr>
          <w:rFonts w:ascii="Times New Roman" w:hAnsi="Times New Roman" w:cs="Times New Roman"/>
          <w:sz w:val="32"/>
          <w:szCs w:val="32"/>
        </w:rPr>
      </w:pPr>
      <w:r w:rsidRPr="00B3345F">
        <w:rPr>
          <w:rFonts w:ascii="Times New Roman" w:hAnsi="Times New Roman" w:cs="Times New Roman"/>
          <w:sz w:val="32"/>
          <w:szCs w:val="32"/>
        </w:rPr>
        <w:tab/>
        <w:t xml:space="preserve">Например, Т. </w:t>
      </w:r>
      <w:proofErr w:type="spellStart"/>
      <w:r w:rsidRPr="00B3345F">
        <w:rPr>
          <w:rFonts w:ascii="Times New Roman" w:hAnsi="Times New Roman" w:cs="Times New Roman"/>
          <w:sz w:val="32"/>
          <w:szCs w:val="32"/>
        </w:rPr>
        <w:t>Лешетицкий</w:t>
      </w:r>
      <w:proofErr w:type="spellEnd"/>
      <w:r w:rsidRPr="00B3345F">
        <w:rPr>
          <w:rFonts w:ascii="Times New Roman" w:hAnsi="Times New Roman" w:cs="Times New Roman"/>
          <w:sz w:val="32"/>
          <w:szCs w:val="32"/>
        </w:rPr>
        <w:t xml:space="preserve"> очень много внимания уделял </w:t>
      </w:r>
      <w:proofErr w:type="spellStart"/>
      <w:r w:rsidRPr="00B3345F">
        <w:rPr>
          <w:rFonts w:ascii="Times New Roman" w:hAnsi="Times New Roman" w:cs="Times New Roman"/>
          <w:sz w:val="32"/>
          <w:szCs w:val="32"/>
        </w:rPr>
        <w:t>кантиленному</w:t>
      </w:r>
      <w:proofErr w:type="spellEnd"/>
      <w:r w:rsidRPr="00B3345F">
        <w:rPr>
          <w:rFonts w:ascii="Times New Roman" w:hAnsi="Times New Roman" w:cs="Times New Roman"/>
          <w:sz w:val="32"/>
          <w:szCs w:val="32"/>
        </w:rPr>
        <w:t xml:space="preserve"> звучанию. В этом отношении он призывал ориентироваться на интонации человеческого голоса. Для школы Т. </w:t>
      </w:r>
      <w:proofErr w:type="spellStart"/>
      <w:r w:rsidRPr="00B3345F">
        <w:rPr>
          <w:rFonts w:ascii="Times New Roman" w:hAnsi="Times New Roman" w:cs="Times New Roman"/>
          <w:sz w:val="32"/>
          <w:szCs w:val="32"/>
        </w:rPr>
        <w:t>Лешетицкого</w:t>
      </w:r>
      <w:proofErr w:type="spellEnd"/>
      <w:r w:rsidRPr="00B3345F">
        <w:rPr>
          <w:rFonts w:ascii="Times New Roman" w:hAnsi="Times New Roman" w:cs="Times New Roman"/>
          <w:sz w:val="32"/>
          <w:szCs w:val="32"/>
        </w:rPr>
        <w:t xml:space="preserve"> характерно главенствующую роль отводить кантилене, певучести инструмента. </w:t>
      </w:r>
    </w:p>
    <w:p w14:paraId="24B87C83" w14:textId="77777777" w:rsidR="00183F59" w:rsidRPr="00183F59" w:rsidRDefault="00B3345F" w:rsidP="00183F59">
      <w:pPr>
        <w:rPr>
          <w:rFonts w:ascii="Times New Roman" w:hAnsi="Times New Roman" w:cs="Times New Roman"/>
          <w:sz w:val="32"/>
          <w:szCs w:val="32"/>
        </w:rPr>
      </w:pPr>
      <w:r w:rsidRPr="00B3345F">
        <w:rPr>
          <w:rFonts w:ascii="Times New Roman" w:hAnsi="Times New Roman" w:cs="Times New Roman"/>
          <w:sz w:val="32"/>
          <w:szCs w:val="32"/>
        </w:rPr>
        <w:t xml:space="preserve">Педагог и пианист, он ввёл такое понятие, как «кистевая рессора», которое обозначает овладение приёмом, основанном на принципе пружины и приводящем к свободе исполнения и совершенной напевности звука. Т. </w:t>
      </w:r>
      <w:proofErr w:type="spellStart"/>
      <w:r w:rsidRPr="00B3345F">
        <w:rPr>
          <w:rFonts w:ascii="Times New Roman" w:hAnsi="Times New Roman" w:cs="Times New Roman"/>
          <w:sz w:val="32"/>
          <w:szCs w:val="32"/>
        </w:rPr>
        <w:t>Летешицкий</w:t>
      </w:r>
      <w:proofErr w:type="spellEnd"/>
      <w:r w:rsidRPr="00B3345F">
        <w:rPr>
          <w:rFonts w:ascii="Times New Roman" w:hAnsi="Times New Roman" w:cs="Times New Roman"/>
          <w:sz w:val="32"/>
          <w:szCs w:val="32"/>
        </w:rPr>
        <w:t xml:space="preserve"> предпочитал практику теории. Так, на примере «Сладкой грёзы» П.И. Чайковского, он объяснял своим ученикам, что путём размаха и дальнейшего падения руки на клавиатуру с эффектом т.н.  «кистевой рессоры», можно достигнуть великолепного певучего звучания (при этом запястье при игре немного прогибается</w:t>
      </w:r>
      <w:proofErr w:type="gramStart"/>
      <w:r w:rsidRPr="00B3345F">
        <w:rPr>
          <w:rFonts w:ascii="Times New Roman" w:hAnsi="Times New Roman" w:cs="Times New Roman"/>
          <w:sz w:val="32"/>
          <w:szCs w:val="32"/>
        </w:rPr>
        <w:t>) .</w:t>
      </w:r>
      <w:proofErr w:type="gramEnd"/>
      <w:r w:rsidRPr="00B3345F">
        <w:rPr>
          <w:rFonts w:ascii="Times New Roman" w:hAnsi="Times New Roman" w:cs="Times New Roman"/>
          <w:sz w:val="32"/>
          <w:szCs w:val="32"/>
        </w:rPr>
        <w:t xml:space="preserve"> Уроки польского педагога оказали</w:t>
      </w:r>
      <w:r w:rsidR="00183F59">
        <w:rPr>
          <w:rFonts w:ascii="Times New Roman" w:hAnsi="Times New Roman" w:cs="Times New Roman"/>
          <w:sz w:val="32"/>
          <w:szCs w:val="32"/>
        </w:rPr>
        <w:t xml:space="preserve"> </w:t>
      </w:r>
      <w:r w:rsidR="00183F59" w:rsidRPr="00183F59">
        <w:rPr>
          <w:rFonts w:ascii="Times New Roman" w:hAnsi="Times New Roman" w:cs="Times New Roman"/>
          <w:sz w:val="32"/>
          <w:szCs w:val="32"/>
        </w:rPr>
        <w:t xml:space="preserve">несомненное влияние на дальнейшее профессиональное становление С.М. </w:t>
      </w:r>
      <w:proofErr w:type="spellStart"/>
      <w:r w:rsidR="00183F59" w:rsidRPr="00183F59">
        <w:rPr>
          <w:rFonts w:ascii="Times New Roman" w:hAnsi="Times New Roman" w:cs="Times New Roman"/>
          <w:sz w:val="32"/>
          <w:szCs w:val="32"/>
        </w:rPr>
        <w:t>Майкапара</w:t>
      </w:r>
      <w:proofErr w:type="spellEnd"/>
      <w:r w:rsidR="00183F59" w:rsidRPr="00183F59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48D7538" w14:textId="77777777" w:rsidR="00183F59" w:rsidRPr="00183F59" w:rsidRDefault="00183F59" w:rsidP="00183F59">
      <w:pPr>
        <w:rPr>
          <w:rFonts w:ascii="Times New Roman" w:hAnsi="Times New Roman" w:cs="Times New Roman"/>
          <w:sz w:val="32"/>
          <w:szCs w:val="32"/>
        </w:rPr>
      </w:pPr>
      <w:r w:rsidRPr="00183F59">
        <w:rPr>
          <w:rFonts w:ascii="Times New Roman" w:hAnsi="Times New Roman" w:cs="Times New Roman"/>
          <w:sz w:val="32"/>
          <w:szCs w:val="32"/>
        </w:rPr>
        <w:t xml:space="preserve">В 1898 году музыкант вернулся в Россию и три года жил в Москве. Он активно концертировал. Знаменитыми стали его выступления с квартетом </w:t>
      </w:r>
      <w:proofErr w:type="spellStart"/>
      <w:r w:rsidRPr="00183F59">
        <w:rPr>
          <w:rFonts w:ascii="Times New Roman" w:hAnsi="Times New Roman" w:cs="Times New Roman"/>
          <w:sz w:val="32"/>
          <w:szCs w:val="32"/>
        </w:rPr>
        <w:t>Гржимали</w:t>
      </w:r>
      <w:proofErr w:type="spellEnd"/>
      <w:r w:rsidRPr="00183F59">
        <w:rPr>
          <w:rFonts w:ascii="Times New Roman" w:hAnsi="Times New Roman" w:cs="Times New Roman"/>
          <w:sz w:val="32"/>
          <w:szCs w:val="32"/>
        </w:rPr>
        <w:t xml:space="preserve"> и со знаменитым скрипачом Л.С. Ауэром. </w:t>
      </w:r>
    </w:p>
    <w:p w14:paraId="51D6D80F" w14:textId="77777777" w:rsidR="00183F59" w:rsidRPr="00183F59" w:rsidRDefault="00183F59" w:rsidP="00183F59">
      <w:pPr>
        <w:rPr>
          <w:rFonts w:ascii="Times New Roman" w:hAnsi="Times New Roman" w:cs="Times New Roman"/>
          <w:sz w:val="32"/>
          <w:szCs w:val="32"/>
        </w:rPr>
      </w:pPr>
      <w:r w:rsidRPr="00183F59">
        <w:rPr>
          <w:rFonts w:ascii="Times New Roman" w:hAnsi="Times New Roman" w:cs="Times New Roman"/>
          <w:sz w:val="32"/>
          <w:szCs w:val="32"/>
        </w:rPr>
        <w:lastRenderedPageBreak/>
        <w:t xml:space="preserve">С.М. </w:t>
      </w:r>
      <w:proofErr w:type="spellStart"/>
      <w:r w:rsidRPr="00183F59">
        <w:rPr>
          <w:rFonts w:ascii="Times New Roman" w:hAnsi="Times New Roman" w:cs="Times New Roman"/>
          <w:sz w:val="32"/>
          <w:szCs w:val="32"/>
        </w:rPr>
        <w:t>Майкапар</w:t>
      </w:r>
      <w:proofErr w:type="spellEnd"/>
      <w:r w:rsidRPr="00183F59">
        <w:rPr>
          <w:rFonts w:ascii="Times New Roman" w:hAnsi="Times New Roman" w:cs="Times New Roman"/>
          <w:sz w:val="32"/>
          <w:szCs w:val="32"/>
        </w:rPr>
        <w:t xml:space="preserve"> справедливо заслужил славу великолепного пианиста. Он выступал не только в России, но и за рубежом. В его репертуар входило большое количество (более ста) произведений русской и зарубежной классики. Он с одинаковым успехом исполнял сочинения П.И. Чайковского, А.Н. Скрябина, А.К. Лядова, А.С. Аренского; И.С. Баха, Й. Гайдна, Л. ван Бетховена, Ф. Шуберта, Ф. Листа, А. Скарлатти, Р. Шумана, Э. Грига. Как можно заметить, С.М. </w:t>
      </w:r>
      <w:proofErr w:type="spellStart"/>
      <w:r w:rsidRPr="00183F59">
        <w:rPr>
          <w:rFonts w:ascii="Times New Roman" w:hAnsi="Times New Roman" w:cs="Times New Roman"/>
          <w:sz w:val="32"/>
          <w:szCs w:val="32"/>
        </w:rPr>
        <w:t>Майкапар</w:t>
      </w:r>
      <w:proofErr w:type="spellEnd"/>
      <w:r w:rsidRPr="00183F59">
        <w:rPr>
          <w:rFonts w:ascii="Times New Roman" w:hAnsi="Times New Roman" w:cs="Times New Roman"/>
          <w:sz w:val="32"/>
          <w:szCs w:val="32"/>
        </w:rPr>
        <w:t xml:space="preserve"> владел золотым репертуаром пианиста, множеством действительно виртуозных </w:t>
      </w:r>
      <w:proofErr w:type="gramStart"/>
      <w:r w:rsidRPr="00183F59">
        <w:rPr>
          <w:rFonts w:ascii="Times New Roman" w:hAnsi="Times New Roman" w:cs="Times New Roman"/>
          <w:sz w:val="32"/>
          <w:szCs w:val="32"/>
        </w:rPr>
        <w:t>пьес .</w:t>
      </w:r>
      <w:proofErr w:type="gramEnd"/>
    </w:p>
    <w:p w14:paraId="3A2B94D0" w14:textId="77777777" w:rsidR="00183F59" w:rsidRPr="00183F59" w:rsidRDefault="00183F59" w:rsidP="00183F59">
      <w:pPr>
        <w:rPr>
          <w:rFonts w:ascii="Times New Roman" w:hAnsi="Times New Roman" w:cs="Times New Roman"/>
          <w:sz w:val="32"/>
          <w:szCs w:val="32"/>
        </w:rPr>
      </w:pPr>
      <w:r w:rsidRPr="00183F59">
        <w:rPr>
          <w:rFonts w:ascii="Times New Roman" w:hAnsi="Times New Roman" w:cs="Times New Roman"/>
          <w:sz w:val="32"/>
          <w:szCs w:val="32"/>
        </w:rPr>
        <w:t xml:space="preserve">Кроме того, </w:t>
      </w:r>
      <w:proofErr w:type="spellStart"/>
      <w:r w:rsidRPr="00183F59">
        <w:rPr>
          <w:rFonts w:ascii="Times New Roman" w:hAnsi="Times New Roman" w:cs="Times New Roman"/>
          <w:sz w:val="32"/>
          <w:szCs w:val="32"/>
        </w:rPr>
        <w:t>Майкапар</w:t>
      </w:r>
      <w:proofErr w:type="spellEnd"/>
      <w:r w:rsidRPr="00183F59">
        <w:rPr>
          <w:rFonts w:ascii="Times New Roman" w:hAnsi="Times New Roman" w:cs="Times New Roman"/>
          <w:sz w:val="32"/>
          <w:szCs w:val="32"/>
        </w:rPr>
        <w:t xml:space="preserve">-пианист исполнял переложения романсов А.А. Алябьева и М.И. Глинки, сделанные Ф. Листом и М.А. Балакирев. Примечательно, что С.М. </w:t>
      </w:r>
      <w:proofErr w:type="spellStart"/>
      <w:r w:rsidRPr="00183F59">
        <w:rPr>
          <w:rFonts w:ascii="Times New Roman" w:hAnsi="Times New Roman" w:cs="Times New Roman"/>
          <w:sz w:val="32"/>
          <w:szCs w:val="32"/>
        </w:rPr>
        <w:t>Майкапар</w:t>
      </w:r>
      <w:proofErr w:type="spellEnd"/>
      <w:r w:rsidRPr="00183F59">
        <w:rPr>
          <w:rFonts w:ascii="Times New Roman" w:hAnsi="Times New Roman" w:cs="Times New Roman"/>
          <w:sz w:val="32"/>
          <w:szCs w:val="32"/>
        </w:rPr>
        <w:t xml:space="preserve"> одинаково профессионально проявил себя и как солист, и как концертмейстер. </w:t>
      </w:r>
    </w:p>
    <w:p w14:paraId="34F8AF7A" w14:textId="77777777" w:rsidR="00183F59" w:rsidRPr="00183F59" w:rsidRDefault="00183F59" w:rsidP="00183F59">
      <w:pPr>
        <w:rPr>
          <w:rFonts w:ascii="Times New Roman" w:hAnsi="Times New Roman" w:cs="Times New Roman"/>
          <w:sz w:val="32"/>
          <w:szCs w:val="32"/>
        </w:rPr>
      </w:pPr>
      <w:r w:rsidRPr="00183F59">
        <w:rPr>
          <w:rFonts w:ascii="Times New Roman" w:hAnsi="Times New Roman" w:cs="Times New Roman"/>
          <w:sz w:val="32"/>
          <w:szCs w:val="32"/>
        </w:rPr>
        <w:tab/>
        <w:t xml:space="preserve">Интерес представляет его концертная деятельность в Германии, в таких музыкальных городах, как Берлин и Лейпциг. Он выступал с певицей Ниной </w:t>
      </w:r>
      <w:proofErr w:type="spellStart"/>
      <w:r w:rsidRPr="00183F59">
        <w:rPr>
          <w:rFonts w:ascii="Times New Roman" w:hAnsi="Times New Roman" w:cs="Times New Roman"/>
          <w:sz w:val="32"/>
          <w:szCs w:val="32"/>
        </w:rPr>
        <w:t>Ормелли</w:t>
      </w:r>
      <w:proofErr w:type="spellEnd"/>
      <w:r w:rsidRPr="00183F59">
        <w:rPr>
          <w:rFonts w:ascii="Times New Roman" w:hAnsi="Times New Roman" w:cs="Times New Roman"/>
          <w:sz w:val="32"/>
          <w:szCs w:val="32"/>
        </w:rPr>
        <w:t xml:space="preserve">, своей женой (настоящее имя София </w:t>
      </w:r>
      <w:proofErr w:type="spellStart"/>
      <w:r w:rsidRPr="00183F59">
        <w:rPr>
          <w:rFonts w:ascii="Times New Roman" w:hAnsi="Times New Roman" w:cs="Times New Roman"/>
          <w:sz w:val="32"/>
          <w:szCs w:val="32"/>
        </w:rPr>
        <w:t>Майкапар</w:t>
      </w:r>
      <w:proofErr w:type="spellEnd"/>
      <w:r w:rsidRPr="00183F59">
        <w:rPr>
          <w:rFonts w:ascii="Times New Roman" w:hAnsi="Times New Roman" w:cs="Times New Roman"/>
          <w:sz w:val="32"/>
          <w:szCs w:val="32"/>
        </w:rPr>
        <w:t xml:space="preserve">) и скрипачом Ованесом </w:t>
      </w:r>
      <w:proofErr w:type="spellStart"/>
      <w:r w:rsidRPr="00183F59">
        <w:rPr>
          <w:rFonts w:ascii="Times New Roman" w:hAnsi="Times New Roman" w:cs="Times New Roman"/>
          <w:sz w:val="32"/>
          <w:szCs w:val="32"/>
        </w:rPr>
        <w:t>Налбалдяном</w:t>
      </w:r>
      <w:proofErr w:type="spellEnd"/>
      <w:r w:rsidRPr="00183F59">
        <w:rPr>
          <w:rFonts w:ascii="Times New Roman" w:hAnsi="Times New Roman" w:cs="Times New Roman"/>
          <w:sz w:val="32"/>
          <w:szCs w:val="32"/>
        </w:rPr>
        <w:t>.</w:t>
      </w:r>
    </w:p>
    <w:p w14:paraId="4370B2D6" w14:textId="1F9C11FD" w:rsidR="00183F59" w:rsidRPr="00183F59" w:rsidRDefault="00183F59" w:rsidP="00183F59">
      <w:pPr>
        <w:rPr>
          <w:rFonts w:ascii="Times New Roman" w:hAnsi="Times New Roman" w:cs="Times New Roman"/>
          <w:sz w:val="32"/>
          <w:szCs w:val="32"/>
        </w:rPr>
      </w:pPr>
      <w:r w:rsidRPr="00183F59">
        <w:rPr>
          <w:rFonts w:ascii="Times New Roman" w:hAnsi="Times New Roman" w:cs="Times New Roman"/>
          <w:sz w:val="32"/>
          <w:szCs w:val="32"/>
        </w:rPr>
        <w:t xml:space="preserve">Рецензии и критические статьи того времени сообщают о том, что С.М. </w:t>
      </w:r>
      <w:proofErr w:type="spellStart"/>
      <w:r w:rsidRPr="00183F59">
        <w:rPr>
          <w:rFonts w:ascii="Times New Roman" w:hAnsi="Times New Roman" w:cs="Times New Roman"/>
          <w:sz w:val="32"/>
          <w:szCs w:val="32"/>
        </w:rPr>
        <w:t>Майкапар</w:t>
      </w:r>
      <w:proofErr w:type="spellEnd"/>
      <w:r w:rsidRPr="00183F59">
        <w:rPr>
          <w:rFonts w:ascii="Times New Roman" w:hAnsi="Times New Roman" w:cs="Times New Roman"/>
          <w:sz w:val="32"/>
          <w:szCs w:val="32"/>
        </w:rPr>
        <w:t xml:space="preserve"> был глубоким музыкантом, избегавший внешних эффектов. Его неординарная музыкальность позволяла передавать все нюансы музыкальны</w:t>
      </w:r>
      <w:r w:rsidR="000370C3">
        <w:rPr>
          <w:rFonts w:ascii="Times New Roman" w:hAnsi="Times New Roman" w:cs="Times New Roman"/>
          <w:sz w:val="32"/>
          <w:szCs w:val="32"/>
        </w:rPr>
        <w:t>х</w:t>
      </w:r>
      <w:r w:rsidRPr="00183F59">
        <w:rPr>
          <w:rFonts w:ascii="Times New Roman" w:hAnsi="Times New Roman" w:cs="Times New Roman"/>
          <w:sz w:val="32"/>
          <w:szCs w:val="32"/>
        </w:rPr>
        <w:t xml:space="preserve"> произведений, не прибегая к пустым приёмам.</w:t>
      </w:r>
    </w:p>
    <w:p w14:paraId="3D093403" w14:textId="0EC2E114" w:rsidR="000370C3" w:rsidRPr="000370C3" w:rsidRDefault="00183F59" w:rsidP="000370C3">
      <w:pPr>
        <w:rPr>
          <w:rFonts w:ascii="Times New Roman" w:hAnsi="Times New Roman" w:cs="Times New Roman"/>
          <w:sz w:val="32"/>
          <w:szCs w:val="32"/>
        </w:rPr>
      </w:pPr>
      <w:r w:rsidRPr="00183F59">
        <w:rPr>
          <w:rFonts w:ascii="Times New Roman" w:hAnsi="Times New Roman" w:cs="Times New Roman"/>
          <w:sz w:val="32"/>
          <w:szCs w:val="32"/>
        </w:rPr>
        <w:t xml:space="preserve">Воспоминания С.М. </w:t>
      </w:r>
      <w:proofErr w:type="spellStart"/>
      <w:r w:rsidRPr="00183F59">
        <w:rPr>
          <w:rFonts w:ascii="Times New Roman" w:hAnsi="Times New Roman" w:cs="Times New Roman"/>
          <w:sz w:val="32"/>
          <w:szCs w:val="32"/>
        </w:rPr>
        <w:t>Майкапара</w:t>
      </w:r>
      <w:proofErr w:type="spellEnd"/>
      <w:r w:rsidRPr="00183F59">
        <w:rPr>
          <w:rFonts w:ascii="Times New Roman" w:hAnsi="Times New Roman" w:cs="Times New Roman"/>
          <w:sz w:val="32"/>
          <w:szCs w:val="32"/>
        </w:rPr>
        <w:t xml:space="preserve"> позволяют оценить, каким тонким художественным воображением обладал композитор. Вот как он описывает, например, красоту Эльбруса: «Но не одна эта игра красок и света давала</w:t>
      </w:r>
      <w:r w:rsidR="000370C3" w:rsidRPr="000370C3">
        <w:t xml:space="preserve"> </w:t>
      </w:r>
      <w:r w:rsidR="000370C3" w:rsidRPr="000370C3">
        <w:rPr>
          <w:rFonts w:ascii="Times New Roman" w:hAnsi="Times New Roman" w:cs="Times New Roman"/>
          <w:sz w:val="32"/>
          <w:szCs w:val="32"/>
        </w:rPr>
        <w:t>впечатление красоты и величественности. Грандиозные по масштабу размеры Эльбруса, бесконечная, уходящая в беспредельную даль вереница находившегося под нами океана облаков, необъятная ширина всего горизонта, а также красота самих линий и контуров, очерчивавших снеговые вершины, — все это, вместе с ежеминутно менявшимися окрасками и игрой света, соединялось в одно неразрывное целое, от которого ни на секунду не мог оторваться очарованный глаз</w:t>
      </w:r>
      <w:proofErr w:type="gramStart"/>
      <w:r w:rsidR="000370C3" w:rsidRPr="000370C3">
        <w:rPr>
          <w:rFonts w:ascii="Times New Roman" w:hAnsi="Times New Roman" w:cs="Times New Roman"/>
          <w:sz w:val="32"/>
          <w:szCs w:val="32"/>
        </w:rPr>
        <w:t>» .</w:t>
      </w:r>
      <w:proofErr w:type="gramEnd"/>
    </w:p>
    <w:p w14:paraId="251D25FE" w14:textId="77777777" w:rsidR="000370C3" w:rsidRPr="000370C3" w:rsidRDefault="000370C3" w:rsidP="000370C3">
      <w:pPr>
        <w:rPr>
          <w:rFonts w:ascii="Times New Roman" w:hAnsi="Times New Roman" w:cs="Times New Roman"/>
          <w:sz w:val="32"/>
          <w:szCs w:val="32"/>
        </w:rPr>
      </w:pPr>
      <w:r w:rsidRPr="000370C3">
        <w:rPr>
          <w:rFonts w:ascii="Times New Roman" w:hAnsi="Times New Roman" w:cs="Times New Roman"/>
          <w:sz w:val="32"/>
          <w:szCs w:val="32"/>
        </w:rPr>
        <w:lastRenderedPageBreak/>
        <w:t xml:space="preserve">Эти впечатления, как признаётся сам автор, он потом переносил в работу над музыкальными произведениями. Приведённый выше пример описания пейзажа соотносился с произведениями А.Г. Рубинштейна. Поэтому вполне объяснима та внутренняя наполненность, которая являлась непременным атрибутом исполнительского искусства С.М. </w:t>
      </w:r>
      <w:proofErr w:type="spellStart"/>
      <w:r w:rsidRPr="000370C3">
        <w:rPr>
          <w:rFonts w:ascii="Times New Roman" w:hAnsi="Times New Roman" w:cs="Times New Roman"/>
          <w:sz w:val="32"/>
          <w:szCs w:val="32"/>
        </w:rPr>
        <w:t>Майкапара</w:t>
      </w:r>
      <w:proofErr w:type="spellEnd"/>
      <w:r w:rsidRPr="000370C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A473F03" w14:textId="77777777" w:rsidR="000370C3" w:rsidRPr="000370C3" w:rsidRDefault="000370C3" w:rsidP="000370C3">
      <w:pPr>
        <w:rPr>
          <w:rFonts w:ascii="Times New Roman" w:hAnsi="Times New Roman" w:cs="Times New Roman"/>
          <w:sz w:val="32"/>
          <w:szCs w:val="32"/>
        </w:rPr>
      </w:pPr>
      <w:r w:rsidRPr="000370C3">
        <w:rPr>
          <w:rFonts w:ascii="Times New Roman" w:hAnsi="Times New Roman" w:cs="Times New Roman"/>
          <w:sz w:val="32"/>
          <w:szCs w:val="32"/>
        </w:rPr>
        <w:t xml:space="preserve">Но вместе с тем он не исключал из своего репертуара и тех произведений, которые требовали истинной виртуозности (например, этюды Ф. Шопена). Публика очень высоко ценила выступления Самуила Моисеевича. Кроме своего высочайшего исполнительского мастерства, он радовал зрителей и знакомством с редкими произведениями, написанные знаменитыми композиторами. </w:t>
      </w:r>
    </w:p>
    <w:p w14:paraId="4A4949B4" w14:textId="77777777" w:rsidR="000370C3" w:rsidRPr="000370C3" w:rsidRDefault="000370C3" w:rsidP="000370C3">
      <w:pPr>
        <w:rPr>
          <w:rFonts w:ascii="Times New Roman" w:hAnsi="Times New Roman" w:cs="Times New Roman"/>
          <w:sz w:val="32"/>
          <w:szCs w:val="32"/>
        </w:rPr>
      </w:pPr>
      <w:r w:rsidRPr="000370C3">
        <w:rPr>
          <w:rFonts w:ascii="Times New Roman" w:hAnsi="Times New Roman" w:cs="Times New Roman"/>
          <w:sz w:val="32"/>
          <w:szCs w:val="32"/>
        </w:rPr>
        <w:t xml:space="preserve">Как у пианиста, у М.С. </w:t>
      </w:r>
      <w:proofErr w:type="spellStart"/>
      <w:r w:rsidRPr="000370C3">
        <w:rPr>
          <w:rFonts w:ascii="Times New Roman" w:hAnsi="Times New Roman" w:cs="Times New Roman"/>
          <w:sz w:val="32"/>
          <w:szCs w:val="32"/>
        </w:rPr>
        <w:t>Майкапара</w:t>
      </w:r>
      <w:proofErr w:type="spellEnd"/>
      <w:r w:rsidRPr="000370C3">
        <w:rPr>
          <w:rFonts w:ascii="Times New Roman" w:hAnsi="Times New Roman" w:cs="Times New Roman"/>
          <w:sz w:val="32"/>
          <w:szCs w:val="32"/>
        </w:rPr>
        <w:t xml:space="preserve"> было немало достижений и одно из них было исполнение всех сонат Бетховена (как известно, их тридцать две) в целом цикле концертов. Это произошло в 1925 году. До него подобное совершали только А.Г. Рубинштейн (Исторические концерты) и Макс Пауэр - пианист. Эти выступления послужили для него стимулом к созданию нескольких статей, одна из которых называлась «Организация научно-исследовательского опыта публичного исполнения полного цикла 32-х сонат</w:t>
      </w:r>
    </w:p>
    <w:p w14:paraId="789D62A4" w14:textId="77777777" w:rsidR="000370C3" w:rsidRPr="000370C3" w:rsidRDefault="000370C3" w:rsidP="000370C3">
      <w:pPr>
        <w:rPr>
          <w:rFonts w:ascii="Times New Roman" w:hAnsi="Times New Roman" w:cs="Times New Roman"/>
          <w:sz w:val="32"/>
          <w:szCs w:val="32"/>
        </w:rPr>
      </w:pPr>
      <w:r w:rsidRPr="000370C3">
        <w:rPr>
          <w:rFonts w:ascii="Times New Roman" w:hAnsi="Times New Roman" w:cs="Times New Roman"/>
          <w:sz w:val="32"/>
          <w:szCs w:val="32"/>
        </w:rPr>
        <w:t>Бетховена в семи концертах данных в один день</w:t>
      </w:r>
      <w:proofErr w:type="gramStart"/>
      <w:r w:rsidRPr="000370C3">
        <w:rPr>
          <w:rFonts w:ascii="Times New Roman" w:hAnsi="Times New Roman" w:cs="Times New Roman"/>
          <w:sz w:val="32"/>
          <w:szCs w:val="32"/>
        </w:rPr>
        <w:t>» .</w:t>
      </w:r>
      <w:proofErr w:type="gramEnd"/>
    </w:p>
    <w:p w14:paraId="77929D6E" w14:textId="280F94CB" w:rsidR="00120E6D" w:rsidRPr="00120E6D" w:rsidRDefault="000370C3" w:rsidP="00120E6D">
      <w:pPr>
        <w:rPr>
          <w:rFonts w:ascii="Times New Roman" w:hAnsi="Times New Roman" w:cs="Times New Roman"/>
          <w:sz w:val="32"/>
          <w:szCs w:val="32"/>
        </w:rPr>
      </w:pPr>
      <w:r w:rsidRPr="000370C3">
        <w:rPr>
          <w:rFonts w:ascii="Times New Roman" w:hAnsi="Times New Roman" w:cs="Times New Roman"/>
          <w:sz w:val="32"/>
          <w:szCs w:val="32"/>
        </w:rPr>
        <w:tab/>
        <w:t xml:space="preserve">Важнейшей частью исполнительской деятельности С.М. </w:t>
      </w:r>
      <w:proofErr w:type="spellStart"/>
      <w:r w:rsidRPr="000370C3">
        <w:rPr>
          <w:rFonts w:ascii="Times New Roman" w:hAnsi="Times New Roman" w:cs="Times New Roman"/>
          <w:sz w:val="32"/>
          <w:szCs w:val="32"/>
        </w:rPr>
        <w:t>Майкапара</w:t>
      </w:r>
      <w:proofErr w:type="spellEnd"/>
      <w:r w:rsidRPr="000370C3">
        <w:rPr>
          <w:rFonts w:ascii="Times New Roman" w:hAnsi="Times New Roman" w:cs="Times New Roman"/>
          <w:sz w:val="32"/>
          <w:szCs w:val="32"/>
        </w:rPr>
        <w:t xml:space="preserve"> были его выступления перед детьми. Давал он и </w:t>
      </w:r>
      <w:proofErr w:type="gramStart"/>
      <w:r w:rsidRPr="000370C3">
        <w:rPr>
          <w:rFonts w:ascii="Times New Roman" w:hAnsi="Times New Roman" w:cs="Times New Roman"/>
          <w:sz w:val="32"/>
          <w:szCs w:val="32"/>
        </w:rPr>
        <w:t>радио-концерты</w:t>
      </w:r>
      <w:proofErr w:type="gramEnd"/>
      <w:r w:rsidRPr="000370C3">
        <w:rPr>
          <w:rFonts w:ascii="Times New Roman" w:hAnsi="Times New Roman" w:cs="Times New Roman"/>
          <w:sz w:val="32"/>
          <w:szCs w:val="32"/>
        </w:rPr>
        <w:t>. С детьми</w:t>
      </w:r>
      <w:r w:rsidR="00120E6D" w:rsidRPr="00120E6D">
        <w:t xml:space="preserve"> </w:t>
      </w:r>
      <w:r w:rsidR="00120E6D" w:rsidRPr="00120E6D">
        <w:rPr>
          <w:rFonts w:ascii="Times New Roman" w:hAnsi="Times New Roman" w:cs="Times New Roman"/>
          <w:sz w:val="32"/>
          <w:szCs w:val="32"/>
        </w:rPr>
        <w:t xml:space="preserve">ему удавалось наладить особенный контакт и даже дружбу. Вдохновлённые его выступлениями, дети писали письма композитору, который открывал им двери в волшебный мир музыки. </w:t>
      </w:r>
    </w:p>
    <w:p w14:paraId="4EAE6B2A" w14:textId="77777777" w:rsidR="00120E6D" w:rsidRPr="00120E6D" w:rsidRDefault="00120E6D" w:rsidP="00120E6D">
      <w:pPr>
        <w:rPr>
          <w:rFonts w:ascii="Times New Roman" w:hAnsi="Times New Roman" w:cs="Times New Roman"/>
          <w:sz w:val="32"/>
          <w:szCs w:val="32"/>
        </w:rPr>
      </w:pPr>
      <w:r w:rsidRPr="00120E6D">
        <w:rPr>
          <w:rFonts w:ascii="Times New Roman" w:hAnsi="Times New Roman" w:cs="Times New Roman"/>
          <w:sz w:val="32"/>
          <w:szCs w:val="32"/>
        </w:rPr>
        <w:tab/>
        <w:t xml:space="preserve">Дети рассказывали автору о процессе изучения музыкальных произведений, им написанных. Работа с подрастающим поколением была одной из самых приоритетных в деятельности С.М. </w:t>
      </w:r>
      <w:proofErr w:type="spellStart"/>
      <w:r w:rsidRPr="00120E6D">
        <w:rPr>
          <w:rFonts w:ascii="Times New Roman" w:hAnsi="Times New Roman" w:cs="Times New Roman"/>
          <w:sz w:val="32"/>
          <w:szCs w:val="32"/>
        </w:rPr>
        <w:t>Майкапара</w:t>
      </w:r>
      <w:proofErr w:type="spellEnd"/>
      <w:r w:rsidRPr="00120E6D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FD9A72A" w14:textId="1451FACF" w:rsidR="00B04B58" w:rsidRDefault="00120E6D" w:rsidP="00120E6D">
      <w:pPr>
        <w:rPr>
          <w:rFonts w:ascii="Times New Roman" w:hAnsi="Times New Roman" w:cs="Times New Roman"/>
          <w:sz w:val="32"/>
          <w:szCs w:val="32"/>
        </w:rPr>
      </w:pPr>
      <w:r w:rsidRPr="00120E6D">
        <w:rPr>
          <w:rFonts w:ascii="Times New Roman" w:hAnsi="Times New Roman" w:cs="Times New Roman"/>
          <w:sz w:val="32"/>
          <w:szCs w:val="32"/>
        </w:rPr>
        <w:tab/>
        <w:t xml:space="preserve">Таким образом, исполнительская деятельность С.М. </w:t>
      </w:r>
      <w:proofErr w:type="spellStart"/>
      <w:r w:rsidRPr="00120E6D">
        <w:rPr>
          <w:rFonts w:ascii="Times New Roman" w:hAnsi="Times New Roman" w:cs="Times New Roman"/>
          <w:sz w:val="32"/>
          <w:szCs w:val="32"/>
        </w:rPr>
        <w:t>Майкапара</w:t>
      </w:r>
      <w:proofErr w:type="spellEnd"/>
      <w:r w:rsidRPr="00120E6D">
        <w:rPr>
          <w:rFonts w:ascii="Times New Roman" w:hAnsi="Times New Roman" w:cs="Times New Roman"/>
          <w:sz w:val="32"/>
          <w:szCs w:val="32"/>
        </w:rPr>
        <w:t xml:space="preserve"> была очень интенсивной и давала ему полное право </w:t>
      </w:r>
      <w:r w:rsidRPr="00120E6D">
        <w:rPr>
          <w:rFonts w:ascii="Times New Roman" w:hAnsi="Times New Roman" w:cs="Times New Roman"/>
          <w:sz w:val="32"/>
          <w:szCs w:val="32"/>
        </w:rPr>
        <w:lastRenderedPageBreak/>
        <w:t>издавать теоретические работы по исполнительству, т.к. его опыт был богатейшим, а уровень высочайшим.</w:t>
      </w:r>
    </w:p>
    <w:p w14:paraId="05D67812" w14:textId="77777777" w:rsidR="00120E6D" w:rsidRDefault="00120E6D" w:rsidP="00120E6D">
      <w:pPr>
        <w:rPr>
          <w:rFonts w:ascii="Times New Roman" w:hAnsi="Times New Roman" w:cs="Times New Roman"/>
          <w:sz w:val="32"/>
          <w:szCs w:val="32"/>
        </w:rPr>
      </w:pPr>
    </w:p>
    <w:p w14:paraId="2D3B8BD3" w14:textId="77777777" w:rsidR="00120E6D" w:rsidRDefault="00120E6D" w:rsidP="00120E6D">
      <w:pPr>
        <w:rPr>
          <w:rFonts w:ascii="Times New Roman" w:hAnsi="Times New Roman" w:cs="Times New Roman"/>
          <w:sz w:val="32"/>
          <w:szCs w:val="32"/>
        </w:rPr>
      </w:pPr>
    </w:p>
    <w:p w14:paraId="401229FE" w14:textId="7090A34F" w:rsidR="00120E6D" w:rsidRPr="0048657B" w:rsidRDefault="0052240A" w:rsidP="00120E6D">
      <w:pPr>
        <w:rPr>
          <w:rFonts w:ascii="Times New Roman" w:hAnsi="Times New Roman" w:cs="Times New Roman"/>
          <w:sz w:val="20"/>
          <w:szCs w:val="20"/>
        </w:rPr>
      </w:pPr>
      <w:r w:rsidRPr="0048657B">
        <w:rPr>
          <w:rFonts w:ascii="Times New Roman" w:hAnsi="Times New Roman" w:cs="Times New Roman"/>
          <w:sz w:val="20"/>
          <w:szCs w:val="20"/>
        </w:rPr>
        <w:t xml:space="preserve">Литература: </w:t>
      </w:r>
      <w:proofErr w:type="gramStart"/>
      <w:r w:rsidRPr="0048657B">
        <w:rPr>
          <w:rFonts w:ascii="Times New Roman" w:hAnsi="Times New Roman" w:cs="Times New Roman"/>
          <w:sz w:val="20"/>
          <w:szCs w:val="20"/>
        </w:rPr>
        <w:t>1.</w:t>
      </w:r>
      <w:r w:rsidRPr="0048657B">
        <w:rPr>
          <w:rFonts w:ascii="Times New Roman" w:hAnsi="Times New Roman" w:cs="Times New Roman"/>
          <w:sz w:val="20"/>
          <w:szCs w:val="20"/>
        </w:rPr>
        <w:t>Иванова</w:t>
      </w:r>
      <w:proofErr w:type="gramEnd"/>
      <w:r w:rsidRPr="0048657B">
        <w:rPr>
          <w:rFonts w:ascii="Times New Roman" w:hAnsi="Times New Roman" w:cs="Times New Roman"/>
          <w:sz w:val="20"/>
          <w:szCs w:val="20"/>
        </w:rPr>
        <w:t xml:space="preserve"> М.Г. «Без музыки я не ощущаю полноты жизни».</w:t>
      </w:r>
    </w:p>
    <w:p w14:paraId="6919D1A9" w14:textId="3B961FDA" w:rsidR="0052240A" w:rsidRPr="0048657B" w:rsidRDefault="00BC02DE" w:rsidP="00120E6D">
      <w:pPr>
        <w:rPr>
          <w:rFonts w:ascii="Times New Roman" w:hAnsi="Times New Roman" w:cs="Times New Roman"/>
          <w:sz w:val="20"/>
          <w:szCs w:val="20"/>
        </w:rPr>
      </w:pPr>
      <w:r w:rsidRPr="0048657B">
        <w:rPr>
          <w:rFonts w:ascii="Times New Roman" w:hAnsi="Times New Roman" w:cs="Times New Roman"/>
          <w:sz w:val="20"/>
          <w:szCs w:val="20"/>
        </w:rPr>
        <w:t>2.</w:t>
      </w:r>
      <w:r w:rsidRPr="0048657B">
        <w:rPr>
          <w:rFonts w:ascii="Times New Roman" w:hAnsi="Times New Roman" w:cs="Times New Roman"/>
          <w:sz w:val="20"/>
          <w:szCs w:val="20"/>
        </w:rPr>
        <w:t>Майкапар С.М. Годы учения. – Л.: Искусство, 1938</w:t>
      </w:r>
    </w:p>
    <w:p w14:paraId="7BA3AC9A" w14:textId="4AE92F21" w:rsidR="00BC02DE" w:rsidRPr="0048657B" w:rsidRDefault="0048657B" w:rsidP="00120E6D">
      <w:pPr>
        <w:rPr>
          <w:rFonts w:ascii="Times New Roman" w:hAnsi="Times New Roman" w:cs="Times New Roman"/>
          <w:sz w:val="20"/>
          <w:szCs w:val="20"/>
        </w:rPr>
      </w:pPr>
      <w:r w:rsidRPr="0048657B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48657B">
        <w:rPr>
          <w:rFonts w:ascii="Times New Roman" w:hAnsi="Times New Roman" w:cs="Times New Roman"/>
          <w:sz w:val="20"/>
          <w:szCs w:val="20"/>
        </w:rPr>
        <w:t>Вольман</w:t>
      </w:r>
      <w:proofErr w:type="spellEnd"/>
      <w:r w:rsidRPr="0048657B">
        <w:rPr>
          <w:rFonts w:ascii="Times New Roman" w:hAnsi="Times New Roman" w:cs="Times New Roman"/>
          <w:sz w:val="20"/>
          <w:szCs w:val="20"/>
        </w:rPr>
        <w:t xml:space="preserve"> Б.Н. Вступление// </w:t>
      </w:r>
      <w:proofErr w:type="spellStart"/>
      <w:r w:rsidRPr="0048657B">
        <w:rPr>
          <w:rFonts w:ascii="Times New Roman" w:hAnsi="Times New Roman" w:cs="Times New Roman"/>
          <w:sz w:val="20"/>
          <w:szCs w:val="20"/>
        </w:rPr>
        <w:t>Майкапар</w:t>
      </w:r>
      <w:proofErr w:type="spellEnd"/>
      <w:r w:rsidRPr="0048657B">
        <w:rPr>
          <w:rFonts w:ascii="Times New Roman" w:hAnsi="Times New Roman" w:cs="Times New Roman"/>
          <w:sz w:val="20"/>
          <w:szCs w:val="20"/>
        </w:rPr>
        <w:t xml:space="preserve"> С.М.  Как работать на рояле.  Беседы с детьми. – Л.: ГМИ, 1963.</w:t>
      </w:r>
    </w:p>
    <w:sectPr w:rsidR="00BC02DE" w:rsidRPr="0048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C6"/>
    <w:rsid w:val="000370C3"/>
    <w:rsid w:val="00120E6D"/>
    <w:rsid w:val="00183F59"/>
    <w:rsid w:val="0048657B"/>
    <w:rsid w:val="0052240A"/>
    <w:rsid w:val="009A24EE"/>
    <w:rsid w:val="009E77BC"/>
    <w:rsid w:val="00B04B58"/>
    <w:rsid w:val="00B3345F"/>
    <w:rsid w:val="00BC02DE"/>
    <w:rsid w:val="00D21B58"/>
    <w:rsid w:val="00D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D98B"/>
  <w15:chartTrackingRefBased/>
  <w15:docId w15:val="{5629ACA4-D7DA-4C40-95BB-001F752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Ранштейн</dc:creator>
  <cp:keywords/>
  <dc:description/>
  <cp:lastModifiedBy>Андрей Ранштейн</cp:lastModifiedBy>
  <cp:revision>11</cp:revision>
  <dcterms:created xsi:type="dcterms:W3CDTF">2024-04-19T07:28:00Z</dcterms:created>
  <dcterms:modified xsi:type="dcterms:W3CDTF">2024-04-19T07:33:00Z</dcterms:modified>
</cp:coreProperties>
</file>