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4F35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Муниципальное автономное учреждение</w:t>
      </w:r>
    </w:p>
    <w:p w14:paraId="358F6D89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0"/>
          <w:szCs w:val="20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дополнительного образования</w:t>
      </w:r>
    </w:p>
    <w:p w14:paraId="5A69ECF8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0"/>
          <w:szCs w:val="20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«Спортивная школа № 1»</w:t>
      </w:r>
    </w:p>
    <w:p w14:paraId="2CB4DBE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i/>
          <w:iCs/>
          <w:color w:val="181818"/>
          <w:sz w:val="28"/>
          <w:szCs w:val="28"/>
          <w:lang w:eastAsia="ru-RU"/>
        </w:rPr>
        <w:t> </w:t>
      </w:r>
    </w:p>
    <w:p w14:paraId="3164354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6C5BFBB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1FD58EE7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5ED7F687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1E19853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54195A16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6BA1F187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3EBBCBB1" w14:textId="6D7A24CE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Методическ</w:t>
      </w:r>
      <w:r w:rsidR="009D1A07">
        <w:rPr>
          <w:rFonts w:ascii="Times New Roman" w:hAnsi="Times New Roman"/>
          <w:color w:val="181818"/>
          <w:sz w:val="28"/>
          <w:szCs w:val="28"/>
          <w:lang w:eastAsia="ru-RU"/>
        </w:rPr>
        <w:t>ое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="009D1A07">
        <w:rPr>
          <w:rFonts w:ascii="Times New Roman" w:hAnsi="Times New Roman"/>
          <w:color w:val="181818"/>
          <w:sz w:val="28"/>
          <w:szCs w:val="28"/>
          <w:lang w:eastAsia="ru-RU"/>
        </w:rPr>
        <w:t>пособие</w:t>
      </w: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:</w:t>
      </w:r>
    </w:p>
    <w:p w14:paraId="2CC6302E" w14:textId="33120046" w:rsidR="00C63ED1" w:rsidRPr="00136C89" w:rsidRDefault="00C63ED1" w:rsidP="00136C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</w:pPr>
      <w:bookmarkStart w:id="0" w:name="_Hlk161236830"/>
      <w:r w:rsidRPr="00C63ED1">
        <w:rPr>
          <w:rFonts w:ascii="Times New Roman" w:hAnsi="Times New Roman"/>
          <w:color w:val="181818"/>
          <w:sz w:val="28"/>
          <w:szCs w:val="28"/>
          <w:lang w:eastAsia="ru-RU"/>
        </w:rPr>
        <w:t>«</w:t>
      </w:r>
      <w:r w:rsidR="00B51BCA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>ТЕХНИЧЕСКАЯ ПОДГОТОВКА</w:t>
      </w:r>
      <w:r w:rsidR="00136C89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 xml:space="preserve"> </w:t>
      </w:r>
      <w:r w:rsidR="005B1E8D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>ХОККЕИСТОВ</w:t>
      </w:r>
      <w:r w:rsidR="00136C89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 xml:space="preserve"> </w:t>
      </w:r>
      <w:r w:rsidR="005B1E8D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>НА</w:t>
      </w:r>
      <w:r w:rsidR="00136C89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 xml:space="preserve"> УЧЕБНО-ТРЕНИРОВОЧНО</w:t>
      </w:r>
      <w:r w:rsidR="005B1E8D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>М</w:t>
      </w:r>
      <w:r w:rsidR="00136C89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 xml:space="preserve"> ЭТАП</w:t>
      </w:r>
      <w:r w:rsidR="005B1E8D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>Е</w:t>
      </w:r>
      <w:r w:rsidRPr="00C63ED1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>»</w:t>
      </w:r>
    </w:p>
    <w:bookmarkEnd w:id="0"/>
    <w:p w14:paraId="4A33300C" w14:textId="77777777" w:rsidR="00C63ED1" w:rsidRPr="00C63ED1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0"/>
          <w:szCs w:val="20"/>
          <w:lang w:eastAsia="ru-RU"/>
        </w:rPr>
      </w:pPr>
      <w:r w:rsidRPr="00C63ED1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8C7264F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B157864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  <w:bookmarkStart w:id="1" w:name="_GoBack"/>
      <w:bookmarkEnd w:id="1"/>
    </w:p>
    <w:p w14:paraId="01B8906A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088DE31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3DC0D3AC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9853E1C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7AC7CBA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F39F37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5D3EEF6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527433D0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4EF49F2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1989BCC3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Выполнил:</w:t>
      </w:r>
    </w:p>
    <w:p w14:paraId="541B3D69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 xml:space="preserve">тренер-преподаватель </w:t>
      </w:r>
    </w:p>
    <w:p w14:paraId="340FC44E" w14:textId="356F30FB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>Ленченков В.А</w:t>
      </w:r>
    </w:p>
    <w:p w14:paraId="5BEAB209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МАУ ДО «СШ № 1»</w:t>
      </w:r>
    </w:p>
    <w:p w14:paraId="55BCEAF8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4B8F14EB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4B2259A1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FD562A8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3836B9D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  </w:t>
      </w:r>
    </w:p>
    <w:p w14:paraId="2683919F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20763C8F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72FDEB79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123F83A3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29A9AF4D" w14:textId="77777777" w:rsidR="00C63ED1" w:rsidRPr="00815B4B" w:rsidRDefault="00C63ED1" w:rsidP="00C63ED1">
      <w:pPr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6DB6E174" w14:textId="49599453" w:rsidR="00B51BCA" w:rsidRDefault="00C63ED1" w:rsidP="00C63ED1">
      <w:pPr>
        <w:spacing w:after="0" w:line="36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г. Прокопьевск, 202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4</w:t>
      </w:r>
    </w:p>
    <w:p w14:paraId="0C9C1C9B" w14:textId="77777777" w:rsidR="00B51BCA" w:rsidRDefault="00B51BCA">
      <w:pPr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512317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96260B" w14:textId="12455FC5" w:rsidR="00B51BCA" w:rsidRDefault="00B51BCA" w:rsidP="00B51BCA">
          <w:pPr>
            <w:pStyle w:val="ac"/>
            <w:spacing w:line="360" w:lineRule="auto"/>
            <w:rPr>
              <w:rStyle w:val="af"/>
              <w:rFonts w:ascii="Times New Roman" w:hAnsi="Times New Roman" w:cs="Times New Roman"/>
              <w:color w:val="auto"/>
              <w:sz w:val="40"/>
              <w:szCs w:val="40"/>
            </w:rPr>
          </w:pPr>
          <w:r w:rsidRPr="00B51BCA">
            <w:rPr>
              <w:rStyle w:val="af"/>
              <w:rFonts w:ascii="Times New Roman" w:hAnsi="Times New Roman" w:cs="Times New Roman"/>
              <w:color w:val="auto"/>
              <w:sz w:val="40"/>
              <w:szCs w:val="40"/>
            </w:rPr>
            <w:t>Оглавление</w:t>
          </w:r>
        </w:p>
        <w:p w14:paraId="20F7DE6E" w14:textId="77777777" w:rsidR="00B51BCA" w:rsidRPr="00B51BCA" w:rsidRDefault="00B51BCA" w:rsidP="00B51BCA">
          <w:pPr>
            <w:rPr>
              <w:lang w:eastAsia="ru-RU"/>
            </w:rPr>
          </w:pPr>
        </w:p>
        <w:p w14:paraId="3431B963" w14:textId="77777777" w:rsidR="00B51BCA" w:rsidRPr="00B51BCA" w:rsidRDefault="00B51BCA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B51BCA"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 w:rsidRPr="00B51BCA">
            <w:rPr>
              <w:rFonts w:ascii="Times New Roman" w:hAnsi="Times New Roman" w:cs="Times New Roman"/>
              <w:sz w:val="32"/>
              <w:szCs w:val="32"/>
            </w:rPr>
            <w:instrText xml:space="preserve"> TOC \o "1-3" \h \z \u </w:instrText>
          </w:r>
          <w:r w:rsidRPr="00B51BCA"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hyperlink w:anchor="_Toc164285458" w:history="1">
            <w:r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 Техническая подготовка в хоккее с шайбой в учебно-тренировочной группе начальной специализации</w:t>
            </w:r>
            <w:r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_Toc164285458 \h </w:instrText>
            </w:r>
            <w:r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1C8DB" w14:textId="77777777" w:rsidR="00B51BCA" w:rsidRPr="00B51BCA" w:rsidRDefault="00136C89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64285459" w:history="1">
            <w:r w:rsidR="00B51BCA"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1.1 Подготовительные и специальные упражнения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_Toc164285459 \h </w:instrTex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3A36262" w14:textId="77777777" w:rsidR="00B51BCA" w:rsidRPr="00B51BCA" w:rsidRDefault="00136C89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64285460" w:history="1">
            <w:r w:rsidR="00B51BCA"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1.2 Техника владения коньками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_Toc164285460 \h </w:instrTex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6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0227EF" w14:textId="77777777" w:rsidR="00B51BCA" w:rsidRPr="00B51BCA" w:rsidRDefault="00136C89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64285461" w:history="1">
            <w:r w:rsidR="00B51BCA"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  <w:shd w:val="clear" w:color="auto" w:fill="FFFFFF"/>
              </w:rPr>
              <w:t>1.3 Техника владения клюшкой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_Toc164285461 \h </w:instrTex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3C2EFF6" w14:textId="77777777" w:rsidR="00B51BCA" w:rsidRPr="00B51BCA" w:rsidRDefault="00136C89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64285462" w:history="1">
            <w:r w:rsidR="00B51BCA"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  <w:shd w:val="clear" w:color="auto" w:fill="FFFFFF"/>
              </w:rPr>
              <w:t>2. Техническая подготовка.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_Toc164285462 \h </w:instrTex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87C9F30" w14:textId="77777777" w:rsidR="00B51BCA" w:rsidRPr="00B51BCA" w:rsidRDefault="00136C89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64285463" w:history="1">
            <w:r w:rsidR="00B51BCA"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2.1 Приемы техники передвижения на коньках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_Toc164285463 \h </w:instrTex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FF3C0B6" w14:textId="77777777" w:rsidR="00B51BCA" w:rsidRPr="00B51BCA" w:rsidRDefault="00136C89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64285464" w:history="1">
            <w:r w:rsidR="00B51BCA"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  <w:shd w:val="clear" w:color="auto" w:fill="FFFFFF"/>
              </w:rPr>
              <w:t>2.2 Приемы техники владения шайбой и клюшкой.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_Toc164285464 \h </w:instrTex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53502DF" w14:textId="77777777" w:rsidR="00B51BCA" w:rsidRPr="00B51BCA" w:rsidRDefault="00136C89" w:rsidP="00B51BCA">
          <w:pPr>
            <w:pStyle w:val="11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164285465" w:history="1">
            <w:r w:rsidR="00B51BCA" w:rsidRPr="00B51BCA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  <w:shd w:val="clear" w:color="auto" w:fill="FFFFFF"/>
              </w:rPr>
              <w:t>2.3 Приемы техники владения клюшкой и шайбой (для вратарей)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_Toc164285465 \h </w:instrTex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14</w:t>
            </w:r>
            <w:r w:rsidR="00B51BCA" w:rsidRPr="00B51BCA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53E2B25" w14:textId="5FEC960D" w:rsidR="00B51BCA" w:rsidRDefault="00B51BCA">
          <w:r w:rsidRPr="00B51BCA">
            <w:rPr>
              <w:rFonts w:ascii="Times New Roman" w:hAnsi="Times New Roman" w:cs="Times New Roman"/>
              <w:b/>
              <w:bCs/>
              <w:sz w:val="32"/>
              <w:szCs w:val="32"/>
            </w:rPr>
            <w:fldChar w:fldCharType="end"/>
          </w:r>
        </w:p>
      </w:sdtContent>
    </w:sdt>
    <w:p w14:paraId="5AE3B750" w14:textId="77777777" w:rsidR="00C93481" w:rsidRDefault="00C93481" w:rsidP="00C9348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F0F3F0" w14:textId="4171D9A3" w:rsidR="00C63ED1" w:rsidRDefault="00C6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231709" w14:textId="77777777" w:rsidR="00B51BCA" w:rsidRPr="00B51BCA" w:rsidRDefault="00B51BCA" w:rsidP="00B51BCA">
      <w:pPr>
        <w:pStyle w:val="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" w:name="_Toc164285458"/>
      <w:r w:rsidRPr="00B51BCA">
        <w:rPr>
          <w:rFonts w:ascii="Times New Roman" w:hAnsi="Times New Roman" w:cs="Times New Roman"/>
          <w:color w:val="auto"/>
          <w:sz w:val="28"/>
          <w:szCs w:val="28"/>
        </w:rPr>
        <w:lastRenderedPageBreak/>
        <w:t>1. Техническая подготовка в хоккее с шайбой в учебно-тренировочной группе начальной специализации</w:t>
      </w:r>
      <w:bookmarkEnd w:id="2"/>
    </w:p>
    <w:p w14:paraId="0337A8B6" w14:textId="77777777" w:rsidR="00B51BCA" w:rsidRPr="00B51BCA" w:rsidRDefault="00B51BCA" w:rsidP="00B51BCA">
      <w:pPr>
        <w:pStyle w:val="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3" w:name="_Toc164285459"/>
      <w:r w:rsidRPr="00B51BCA">
        <w:rPr>
          <w:rFonts w:ascii="Times New Roman" w:eastAsiaTheme="minorEastAsia" w:hAnsi="Times New Roman" w:cs="Times New Roman"/>
          <w:color w:val="auto"/>
          <w:sz w:val="28"/>
          <w:szCs w:val="28"/>
        </w:rPr>
        <w:t>1.1 Подготовительные и специальные упражнения</w:t>
      </w:r>
      <w:bookmarkEnd w:id="3"/>
      <w:r w:rsidRPr="00B51BC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09500BF0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Техническая подготовка является одной из важных составляющих системы подготовки хоккеистов. Она тесно связана с другими видами подготовки (физической, тактической, игровой, психологической). </w:t>
      </w:r>
    </w:p>
    <w:p w14:paraId="5EE6A40B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Техническая подготовленность хоккеиста позволяет ему полноценно реализовать свой двигательный (физический) потенциал в соревновательной деятельности и успешно решать сложные тактические задачи. Методика ознакомления с техникой владения коньками предусматривает использование подготовительных и подводящих упражнений без коньков вне льда, подводящих упражнений на льду.</w:t>
      </w:r>
    </w:p>
    <w:p w14:paraId="5130311F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Подготовительные упражнения для конькобежной подготовки (вне льда, без коньков): </w:t>
      </w:r>
    </w:p>
    <w:p w14:paraId="40D95BD6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на носках, пятках, внешней и внутренней сторонах стопы. </w:t>
      </w:r>
    </w:p>
    <w:p w14:paraId="6DA4F7F5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полуприседе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полном приседе. </w:t>
      </w:r>
    </w:p>
    <w:p w14:paraId="6CC95C53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 с изменением направления движения. </w:t>
      </w:r>
    </w:p>
    <w:p w14:paraId="03E7D2C5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 приставными и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скрестными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шагами правым и левым боком. </w:t>
      </w:r>
    </w:p>
    <w:p w14:paraId="6F8D715B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 спиной вперед. </w:t>
      </w:r>
    </w:p>
    <w:p w14:paraId="2042AD31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с высоким подниманием бедра, с захлестыванием голени назад.</w:t>
      </w:r>
    </w:p>
    <w:p w14:paraId="38FAF177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Чередование бега с остановками, поворотами. </w:t>
      </w:r>
    </w:p>
    <w:p w14:paraId="0E0E32B5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Чередование бега левым, правым боком, приставными шагами и спиной вперед. </w:t>
      </w:r>
    </w:p>
    <w:p w14:paraId="51BC0060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Перемещение из упора, присев в упор, лежа и обратно. </w:t>
      </w:r>
    </w:p>
    <w:p w14:paraId="34674CAD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 на одной ноге, наклониться вперед, поднять другую ногу назад, руки в стороны («ласточка»). </w:t>
      </w:r>
    </w:p>
    <w:p w14:paraId="79F54E9A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на месте на двух, на левой, правой ногах. </w:t>
      </w:r>
    </w:p>
    <w:p w14:paraId="52D56E45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Прыжковые упражнения со скакалкой. </w:t>
      </w:r>
    </w:p>
    <w:p w14:paraId="60F41E83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Чередование прыжков на правой, левой ногах с бегом. </w:t>
      </w:r>
    </w:p>
    <w:p w14:paraId="10437271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Прыжки на одной, двух ногах с продвижением вперед. </w:t>
      </w:r>
    </w:p>
    <w:p w14:paraId="068A0D48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на двух и одной ноге с поворотами на 90, 180 и 360°. </w:t>
      </w:r>
    </w:p>
    <w:p w14:paraId="792C276B" w14:textId="77777777" w:rsidR="00B51BCA" w:rsidRPr="00B51BCA" w:rsidRDefault="00B51BCA" w:rsidP="00B51BCA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Чередование бега с прыжками и поворотами. </w:t>
      </w:r>
    </w:p>
    <w:p w14:paraId="2DF130C7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Подводящие упражнения для конькобежной подготовки (вне льда, без коньков): </w:t>
      </w:r>
    </w:p>
    <w:p w14:paraId="18E91458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основной стойки хоккеиста. В положении основная стойка хоккеиста попеременное перемещение (покачивание) центра тяжести тела с правой ноги на левую, с пятки на носок. </w:t>
      </w:r>
    </w:p>
    <w:p w14:paraId="40BE2379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в основной стойке хоккеиста. </w:t>
      </w:r>
    </w:p>
    <w:p w14:paraId="5963B8F0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Прыжковая имитация бега на коньках без продвижения вперед (с продвижением вперед). </w:t>
      </w:r>
    </w:p>
    <w:p w14:paraId="61BAC32D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переступанием по виражу вправо, влево. </w:t>
      </w:r>
    </w:p>
    <w:p w14:paraId="54DE7614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Прыжковая имитация бега по виражу переступанием вправо, влево. </w:t>
      </w:r>
    </w:p>
    <w:p w14:paraId="7564CA35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крестным шагом. </w:t>
      </w:r>
    </w:p>
    <w:p w14:paraId="36AE5781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Прыжковая имитация бега крестным шагом. </w:t>
      </w:r>
    </w:p>
    <w:p w14:paraId="595FBA44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в различных направлениях. </w:t>
      </w:r>
    </w:p>
    <w:p w14:paraId="4879AAB4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приставными шагами левым, правым боком. </w:t>
      </w:r>
    </w:p>
    <w:p w14:paraId="7E9699B9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с поворотами на 180 и 360°. </w:t>
      </w:r>
    </w:p>
    <w:p w14:paraId="72944258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Приседания, полуприседания. </w:t>
      </w:r>
    </w:p>
    <w:p w14:paraId="3CC218CA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спиной вперед. </w:t>
      </w:r>
    </w:p>
    <w:p w14:paraId="7D3DC9BB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с выпадами. </w:t>
      </w:r>
    </w:p>
    <w:p w14:paraId="46710EA8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основной стойки хоккеиста. </w:t>
      </w:r>
    </w:p>
    <w:p w14:paraId="7A4C2974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Упражнения: «пружинки» (полуприседания, руки вперед), «цапля» (ходьба в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полуприседе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руки в стороны), «неваляшки» (отклонить туловище вправо, переставить коньки вправо), то же влево, «сделать фигуру» (каждый должен сделать ту или иную фигуру, например, «ласточку»). </w:t>
      </w:r>
    </w:p>
    <w:p w14:paraId="56DF52F5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на коньках с остановкой на одной ноге, другая приподнята вперед, назад, руки в стороны. </w:t>
      </w:r>
    </w:p>
    <w:p w14:paraId="507E58BF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Ходьба переступанием по виражу вправо, влево. </w:t>
      </w:r>
    </w:p>
    <w:p w14:paraId="1A1F65C4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Выпрыгивание из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полуприседа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приседа. </w:t>
      </w:r>
    </w:p>
    <w:p w14:paraId="418FC387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Прыжки на коньках с продвижением вперед. </w:t>
      </w:r>
    </w:p>
    <w:p w14:paraId="434CFC24" w14:textId="77777777" w:rsidR="00B51BCA" w:rsidRPr="00B51BCA" w:rsidRDefault="00B51BCA" w:rsidP="00B51BCA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также освоить технику опускания на одно, два колена, падения, различные кувырки с последующим быстрым вставанием. </w:t>
      </w:r>
    </w:p>
    <w:p w14:paraId="7B71D2B5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Специальные упражнения на льду для обучения технике катания на коньках: </w:t>
      </w:r>
    </w:p>
    <w:p w14:paraId="58AD5D98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Скольжение на двух коньках в основной стойке хоккеиста за счет переноса центра тяжести тела вперед и в сторону. </w:t>
      </w:r>
    </w:p>
    <w:p w14:paraId="0DEC632B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Скольжение на двух коньках с варьированием основной стойки. </w:t>
      </w:r>
    </w:p>
    <w:p w14:paraId="40A51F05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Толчок правой ногой - скольжение на двух. </w:t>
      </w:r>
    </w:p>
    <w:p w14:paraId="19A3D7B6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Попеременный толчок правой и левой ногой - скольжение на двух. </w:t>
      </w:r>
    </w:p>
    <w:p w14:paraId="3D97333D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Скольжение на левой (правой) ноге, отталкиваясь правой (левой) ногой, с заданием продвинуться вперед как можно дальше за одно отталкивание. </w:t>
      </w:r>
    </w:p>
    <w:p w14:paraId="6C9587FE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всевозможных упражнений на равновесие. </w:t>
      </w:r>
    </w:p>
    <w:p w14:paraId="3F8F1D80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Одноопорное скольжение в положении «ласточка». </w:t>
      </w:r>
    </w:p>
    <w:p w14:paraId="706B85A6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Прохождение прямой после предварительного разбега с заданием сделать наименьшее количество шагов. </w:t>
      </w:r>
    </w:p>
    <w:p w14:paraId="67F31C73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и бег с сильно развернутыми в стороны носками. </w:t>
      </w:r>
    </w:p>
    <w:p w14:paraId="74975E63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стартового положения. </w:t>
      </w:r>
    </w:p>
    <w:p w14:paraId="6E0CEA68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Объезд препятствий в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двухопорном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положении. То же самое, только отталкиваясь одной ногой. </w:t>
      </w:r>
    </w:p>
    <w:p w14:paraId="00898E19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Переступание на месте вправо, влево. </w:t>
      </w:r>
    </w:p>
    <w:p w14:paraId="381D015E" w14:textId="77777777" w:rsidR="00B51BCA" w:rsidRPr="00B51BCA" w:rsidRDefault="00B51BCA" w:rsidP="00B51B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 на коньках по виражу. </w:t>
      </w:r>
    </w:p>
    <w:p w14:paraId="273B2E1D" w14:textId="3C8AE4A6" w:rsidR="00B51BCA" w:rsidRPr="00B51BCA" w:rsidRDefault="00B51BCA" w:rsidP="00B51BCA">
      <w:pPr>
        <w:spacing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В упражнениях акцентируется внимание на стойку (посадку) хоккеиста, перенос центра тяжести с одной ноги на другую и сохранение равновесия.</w:t>
      </w:r>
      <w:r w:rsidRPr="00B51B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2464D725" w14:textId="77777777" w:rsidR="00B51BCA" w:rsidRPr="00B51BCA" w:rsidRDefault="00B51BCA" w:rsidP="00B51BCA">
      <w:pPr>
        <w:pStyle w:val="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4" w:name="_Toc164285460"/>
      <w:r w:rsidRPr="00B51BCA">
        <w:rPr>
          <w:rFonts w:ascii="Times New Roman" w:eastAsiaTheme="minorEastAsia" w:hAnsi="Times New Roman" w:cs="Times New Roman"/>
          <w:color w:val="auto"/>
          <w:sz w:val="28"/>
          <w:szCs w:val="28"/>
        </w:rPr>
        <w:lastRenderedPageBreak/>
        <w:t>1.2 Техника владения коньками</w:t>
      </w:r>
      <w:bookmarkEnd w:id="4"/>
      <w:r w:rsidRPr="00B51BC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4B9E5A4B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учебно-тренировочной группе начальной специализации необходимо освоить следующие элементы техники владения коньками и целесообразно это сделать в такой последовательности:</w:t>
      </w:r>
    </w:p>
    <w:p w14:paraId="14FABD66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стойка хоккеиста; </w:t>
      </w:r>
    </w:p>
    <w:p w14:paraId="7240B6D6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Скольжение на двух ногах, не отрывая коньков ото льда;</w:t>
      </w:r>
    </w:p>
    <w:p w14:paraId="37B32634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Скольжение на двух, после толчка одной ногой (правой, левой);</w:t>
      </w:r>
    </w:p>
    <w:p w14:paraId="6ECD7978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Скольжение на одной, после толчка другой ногой (правой, левой);</w:t>
      </w:r>
    </w:p>
    <w:p w14:paraId="5BB9F5F7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широким скользящим шагом;</w:t>
      </w:r>
    </w:p>
    <w:p w14:paraId="081DEADD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Скольжение по дуге (поворот), не отрывая коньков ото льда;</w:t>
      </w:r>
    </w:p>
    <w:p w14:paraId="7EC7C37F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Скольжение по дуге (поворот) толчком одной ноги (правой, левой);</w:t>
      </w:r>
    </w:p>
    <w:p w14:paraId="50A3ED93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Скольжение по дуге (поворот) на правой (левой) дуге на внутреннем (внешнем) ребре лезвия конька;</w:t>
      </w:r>
    </w:p>
    <w:p w14:paraId="3BDE05C8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Бег с изменением направления (переступание); </w:t>
      </w:r>
    </w:p>
    <w:p w14:paraId="4F909A47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Торможение одной ногой без поворота корпуса - «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полуплугом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797B80B6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Торможение двумя ногами без поворота корпуса - «плугом»;</w:t>
      </w:r>
    </w:p>
    <w:p w14:paraId="1205CE0A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Прыжок толчком двух ног;</w:t>
      </w:r>
    </w:p>
    <w:p w14:paraId="03BE1C4B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Прыжок толчком одной ноги;</w:t>
      </w:r>
    </w:p>
    <w:p w14:paraId="2F5027BD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Торможение с поворотом корпуса на 90° на параллельных коньках правым (левым) боком;</w:t>
      </w:r>
    </w:p>
    <w:p w14:paraId="311143DF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 с коротким ударным шагом;</w:t>
      </w:r>
    </w:p>
    <w:p w14:paraId="7E657D0D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Старты;</w:t>
      </w:r>
    </w:p>
    <w:p w14:paraId="167B6106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Скольжение спиной вперед по прямой, не отрывая коньков ото льда;</w:t>
      </w:r>
    </w:p>
    <w:p w14:paraId="1645DC0E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Поворот из положения «лицом вперед» в положение «спиной вперед»;</w:t>
      </w:r>
    </w:p>
    <w:p w14:paraId="1117B365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Поворот из положения «спиной вперед» в положение «лицом вперед»;</w:t>
      </w:r>
    </w:p>
    <w:p w14:paraId="5549E6E8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Бег спиной вперед по прямой попеременным толчком каждой ноги;</w:t>
      </w:r>
    </w:p>
    <w:p w14:paraId="0F2C3B7C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Торможение двумя ногами в положении «спиной вперед» без поворота корпуса - «плугом»;</w:t>
      </w:r>
    </w:p>
    <w:p w14:paraId="2EF2B86C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 спиной вперед по дуге переступанием в «удобную» (неудобную) сторону;</w:t>
      </w:r>
    </w:p>
    <w:p w14:paraId="3099DFCD" w14:textId="77777777" w:rsidR="00B51BCA" w:rsidRPr="00B51BCA" w:rsidRDefault="00B51BCA" w:rsidP="00B51BCA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Торможение одной ногой правым (левым) боком с поворотом на 90°. </w:t>
      </w:r>
    </w:p>
    <w:p w14:paraId="1A2B89C6" w14:textId="77777777" w:rsidR="00B51BCA" w:rsidRPr="00B51BCA" w:rsidRDefault="00B51BCA" w:rsidP="00B51BCA">
      <w:pPr>
        <w:pStyle w:val="1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bookmarkStart w:id="5" w:name="_Toc164285461"/>
      <w:r w:rsidRPr="00B51BCA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>1.3 Техника владения клюшкой</w:t>
      </w:r>
      <w:bookmarkEnd w:id="5"/>
      <w:r w:rsidRPr="00B51BCA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135143A7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начального обучения технике владения клюшкой используются координационные упражнения, подводящие упражнения, специальные упражнения на технику владения клюшкой.</w:t>
      </w:r>
    </w:p>
    <w:p w14:paraId="2F9D2587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обучение включается множество подвижных игр и эстафет, в ходе которых закрепляются и совершенствуются навыки владения клюшкой. </w:t>
      </w:r>
    </w:p>
    <w:p w14:paraId="3AB566F0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Координационные упражнения с клюшкой: </w:t>
      </w:r>
    </w:p>
    <w:p w14:paraId="5C3AD62F" w14:textId="77777777" w:rsidR="00B51BCA" w:rsidRPr="00B51BCA" w:rsidRDefault="00B51BCA" w:rsidP="00B51BCA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Перемещение клюшки, находящейся в двух руках, вокруг корпуса, вперед и назад, за спину, в одну и в другую сторону, над головой и к коленям;</w:t>
      </w:r>
    </w:p>
    <w:p w14:paraId="5837B079" w14:textId="77777777" w:rsidR="00B51BCA" w:rsidRPr="00B51BCA" w:rsidRDefault="00B51BCA" w:rsidP="00B51BCA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Перешагивание через рукоятку клюшки вперед и назад, вправо и влево;</w:t>
      </w:r>
    </w:p>
    <w:p w14:paraId="6B7A0545" w14:textId="77777777" w:rsidR="00B51BCA" w:rsidRPr="00B51BCA" w:rsidRDefault="00B51BCA" w:rsidP="00B51BCA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Вращательные движения клюшкой, хватом одной рукой за середину рукоятки, вокруг корпуса, вправо и влево, вперед и назад, сначала с сильной, а затем слабой рукой; перехваты клюшки из одной руки в другую, подбрасывание клюшки вверх, опускание на пол; поочередное перемещение на полу перед собой, назад и т.д.;</w:t>
      </w:r>
    </w:p>
    <w:p w14:paraId="432916D0" w14:textId="77777777" w:rsidR="00B51BCA" w:rsidRPr="00B51BCA" w:rsidRDefault="00B51BCA" w:rsidP="00B51BCA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Перехватывание кистями по клюшке, вверх и вниз перед собой, с боков, сзади корпуса. </w:t>
      </w:r>
    </w:p>
    <w:p w14:paraId="1A5CEF06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Методические указания. Все указанные группы упражнений, а равно и те, что подберут тренеры, выполняются сначала стоя на месте, потом в различных позах: сидя, на одном и двух коленях, в приседе и т.д. Данные упражнения по мере освоения занимающимися выполняются в различных сочетаниях (например, вращение с перехватами). Следующим этапом обучения является сочетание указанных комплексов упражнений с одновременными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переступаниями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вперед - назад, вправо - влево. При этом следует добиваться автономного (независимого) движения рук и ног, которые не совпадают по ритму и направлениям. По мере освоения координационных упражнений с клюшкой следует включать в занятия подводящие упражнения. </w:t>
      </w:r>
    </w:p>
    <w:p w14:paraId="7A4A7B43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Подводящие упражнения:</w:t>
      </w:r>
    </w:p>
    <w:p w14:paraId="1667C17D" w14:textId="77777777" w:rsidR="00B51BCA" w:rsidRPr="00B51BCA" w:rsidRDefault="00B51BCA" w:rsidP="00B51BC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Преставление крюка клюшки по кругу, не сгибая ног, затем, то же самое, но переступая одной ногой, и далее с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переступаниями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двумя ногами;</w:t>
      </w:r>
    </w:p>
    <w:p w14:paraId="25768D89" w14:textId="77777777" w:rsidR="00B51BCA" w:rsidRPr="00B51BCA" w:rsidRDefault="00B51BCA" w:rsidP="00B51BC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Перемещение крюком клюшки кубиков или резиновых колечек вперед - назад, вправо - влево, сначала не сдвигая ног, по мере освоения - с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переступаниями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далее с разворотами корпуса; </w:t>
      </w:r>
    </w:p>
    <w:p w14:paraId="5020924A" w14:textId="77777777" w:rsidR="00B51BCA" w:rsidRPr="00B51BCA" w:rsidRDefault="00B51BCA" w:rsidP="00B51BC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Вращение клюшки кистями рук вправо и влево на месте, потом в движении, сначала без сопротивления, затем при сопротивлении товарища;</w:t>
      </w:r>
    </w:p>
    <w:p w14:paraId="0C9912B4" w14:textId="77777777" w:rsidR="00B51BCA" w:rsidRPr="00B51BCA" w:rsidRDefault="00B51BCA" w:rsidP="00B51BC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на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скрестную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координацию в прыжках и переступании (примеры: прыжок вперед - клюшка назад, прыжок или шаг вправо - клюшка влево и т.д.);</w:t>
      </w:r>
    </w:p>
    <w:p w14:paraId="676F337E" w14:textId="77777777" w:rsidR="00B51BCA" w:rsidRPr="00B51BCA" w:rsidRDefault="00B51BCA" w:rsidP="00B51BC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Перемещение крюком клюшки мелких предметов (кубики, резиновые колечки, облегченные шайбы) в различных направлениях, не изменяя места расположения пятки крюка.</w:t>
      </w:r>
    </w:p>
    <w:p w14:paraId="30175A24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 как эти упражнения будут освоены, следует выполнять упражнения с небольшим по амплитуде движением всего крюка вперед и назад, вправо и влево. Еще позже, по мере приобретения необходимого </w:t>
      </w: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навыка, упражнения усложняются </w:t>
      </w:r>
      <w:proofErr w:type="spellStart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переступаниями</w:t>
      </w:r>
      <w:proofErr w:type="spellEnd"/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наконец, выполняются в движении:</w:t>
      </w:r>
    </w:p>
    <w:p w14:paraId="0AE9EA1A" w14:textId="77777777" w:rsidR="00B51BCA" w:rsidRPr="00B51BCA" w:rsidRDefault="00B51BCA" w:rsidP="00B51BC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связанные с остановкой теннисного мяча после отскока от жесткого установленного барьера. После отскока мяч следует остановить крюком клюшки, ступней ноги, рукой; Позже упражнения усложняются, мяч посылается в мишень с задачей при определенном числе повторений набрать заданное количество очков;</w:t>
      </w:r>
    </w:p>
    <w:p w14:paraId="4AC6A4D0" w14:textId="77777777" w:rsidR="00B51BCA" w:rsidRPr="00B51BCA" w:rsidRDefault="00B51BCA" w:rsidP="00B51BC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Броски теннисного мяча через гимнастическую скамейку или барьер высотой 30-40 см. Особое внимание следует обратить на работу кистей рук при выполнении движения, обеспечивающего отрыв мяча от пола. Образно говоря, как бы встряхивая капельку воды с крюка в направлении движения мяча (броска, передачи). По мере освоения техники передачи мяча по воздуху упражнения усложняются: движения выполняются с переступанием на месте, в движении, а вместо теннисных мячей используются облегченные шайбы;</w:t>
      </w:r>
    </w:p>
    <w:p w14:paraId="41AD9056" w14:textId="77777777" w:rsidR="00B51BCA" w:rsidRPr="00B51BCA" w:rsidRDefault="00B51BCA" w:rsidP="00B51BC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Упражнения в парах на точность передач, прием и «подработку» шайбы. Передачи производятся сначала на полу, затем по воздуху, с удобной и неудобной стороны, на месте и в движении. </w:t>
      </w:r>
    </w:p>
    <w:p w14:paraId="3A8705BD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дальнейшем, по мере освоения, указанные упражнения выполняются в различных связках и сочетаниях, как на месте, так и в движении. В процессе ознакомления с техникой владения клюшкой, после освоения координационных и подводящих упражнений, используются упражнения, связанные уже с непосредственным выполнением технических приемов. </w:t>
      </w:r>
    </w:p>
    <w:p w14:paraId="68F3FCF9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Специальные упражнения на технику владения клюшкой:</w:t>
      </w:r>
    </w:p>
    <w:p w14:paraId="733CCA13" w14:textId="77777777" w:rsidR="00B51BCA" w:rsidRPr="00B51BCA" w:rsidRDefault="00B51BCA" w:rsidP="00B51BC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Перемещение шайбы, стоя на месте, вперед и назад, вправо и влево мягким движением рук, сохраняя неподвижное положение </w:t>
      </w: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корпуса. Ведение шайбы по контуру буквы «П», цифры 8. Ведение шайбы, изменяя амплитуду движения рук и темп их работы;</w:t>
      </w:r>
    </w:p>
    <w:p w14:paraId="7E213123" w14:textId="77777777" w:rsidR="00B51BCA" w:rsidRPr="00B51BCA" w:rsidRDefault="00B51BCA" w:rsidP="00B51BC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шайбы в движении вперед и назад, не отрывая крюка, толкая перед собой, сбоку, по дугам, с закрыванием корпуса, по восьмерке в движении, «короткое» (рубка или дриблинг) ведение шайбы; асинхронная работа рук и ног по ритму и направлению;</w:t>
      </w:r>
    </w:p>
    <w:p w14:paraId="5A66FDD4" w14:textId="77777777" w:rsidR="00B51BCA" w:rsidRPr="00B51BCA" w:rsidRDefault="00B51BCA" w:rsidP="00B51BC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в разных направлениях при различных исходных положениях (стоя на коленях, сидя, лежа и т.д.). Все виды движений с клюшкой и шайбой хорошо сочетать также с имитацией выполнения движения клюшкой без шайбы. Укреплять и совершенствовать навыки и умения, связанные с техникой владения клюшкой, лучше всего в подвижных играх и эстафетах.</w:t>
      </w:r>
    </w:p>
    <w:p w14:paraId="3C24A06F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освоения техники передач и бросков с удобной стороны приступают к обучению действиям с неудобной стороны. Одновременно с разучиванием передачи ведется и разучивание приему шайбы. В процессе начального ознакомления, по мере освоения техники передвижения на коньках, координационных, подводящих и специальных упражнений с клюшкой на земле, хоккеисты приступают к занятиям на льду. При этом упражнения, связанные с разучиванием техники владения клюшкой, выполняются в такой же последовательности, как и на земле. </w:t>
      </w:r>
    </w:p>
    <w:p w14:paraId="642B83CF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На начальном этапе учебно-тренировочного процесса необходимо освоить следующие технические приемы владения клюшкой на льду и целесообразно это сделать в следующей последовательности:</w:t>
      </w:r>
    </w:p>
    <w:p w14:paraId="746C92F5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«Широкое» ведение шайбы с перекладыванием клюшки слева - направо; ·        Бросок шайбы с длинным замахом;</w:t>
      </w:r>
    </w:p>
    <w:p w14:paraId="044EBD64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шайбы броском с длинным замахом;</w:t>
      </w:r>
    </w:p>
    <w:p w14:paraId="5BC44685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шайбы;</w:t>
      </w:r>
    </w:p>
    <w:p w14:paraId="13D24811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«Короткое» ведение шайбы с перекладыванием клюшки слева – направо;</w:t>
      </w:r>
    </w:p>
    <w:p w14:paraId="05236F4C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Бросок шайбы с неудобной стороны с длинным замахом; </w:t>
      </w:r>
    </w:p>
    <w:p w14:paraId="3B717626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Передача шайбы с неудобной стороны броском с длинным замахом; </w:t>
      </w:r>
    </w:p>
    <w:p w14:paraId="0ACE6AD9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«Широкое» ведение шайбы с перекладыванием клюшки по диагонали;</w:t>
      </w:r>
    </w:p>
    <w:p w14:paraId="2BE5AE8C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- вперед - назад;</w:t>
      </w:r>
    </w:p>
    <w:p w14:paraId="2565EEAD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«Короткое» ведение шайбы с перекладыванием клюшки по диагонали;</w:t>
      </w:r>
    </w:p>
    <w:p w14:paraId="52823711" w14:textId="77777777" w:rsidR="00B51BCA" w:rsidRPr="00B51BCA" w:rsidRDefault="00B51BCA" w:rsidP="00B51BC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же - вперед - назад. </w:t>
      </w:r>
    </w:p>
    <w:p w14:paraId="6887674E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перечисленными техническими приемами необходимо начинать сначала на месте и в медленном темпе, по мере их освоения быстрота выполнения упражнений повышается. Добившись определенной степени их освоения, приступать к выполнению приемов техники владения клюшкой в движении, постепенно повышая скорость. Освоив броски шайбы на льду, нужно приступить к ознакомлению с техникой выполнения бросков шайбы по воздуху. </w:t>
      </w:r>
    </w:p>
    <w:p w14:paraId="2D931D43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изучают: ведение шайбы толчками, ведение без отрыва клюшки от шайбы, ведение шайбы коньком. </w:t>
      </w:r>
    </w:p>
    <w:p w14:paraId="7FD66BD4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изучают:</w:t>
      </w:r>
    </w:p>
    <w:p w14:paraId="5FF391B6" w14:textId="77777777" w:rsidR="00B51BCA" w:rsidRPr="00B51BCA" w:rsidRDefault="00B51BCA" w:rsidP="00B51BCA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 шайбы ударом по клюшке сбоку (выбивание);</w:t>
      </w:r>
    </w:p>
    <w:p w14:paraId="1E29C9F6" w14:textId="77777777" w:rsidR="00B51BCA" w:rsidRPr="00B51BCA" w:rsidRDefault="00B51BCA" w:rsidP="00B51BCA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Отбор шайбы ударом клюшки снизу (подбивание);</w:t>
      </w:r>
    </w:p>
    <w:p w14:paraId="4435A9D9" w14:textId="77777777" w:rsidR="00B51BCA" w:rsidRPr="00B51BCA" w:rsidRDefault="00B51BCA" w:rsidP="00B51BCA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перехвата и прижатия шайбы к борту клюшкой.</w:t>
      </w:r>
    </w:p>
    <w:p w14:paraId="59C1CE9C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освоения основных элементов техники владения коньками и клюшкой следует ознакомить юных хоккеистов с выполнением некоторых финтов:</w:t>
      </w:r>
    </w:p>
    <w:p w14:paraId="7B201C45" w14:textId="77777777" w:rsidR="00B51BCA" w:rsidRPr="00B51BCA" w:rsidRDefault="00B51BCA" w:rsidP="00B51BCA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Финт с изменением направления движения;</w:t>
      </w:r>
    </w:p>
    <w:p w14:paraId="19E98EF6" w14:textId="77777777" w:rsidR="00B51BCA" w:rsidRPr="00B51BCA" w:rsidRDefault="00B51BCA" w:rsidP="00B51BCA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Финт с изменением скорости движения;</w:t>
      </w:r>
    </w:p>
    <w:p w14:paraId="301E2BA4" w14:textId="77777777" w:rsidR="00B51BCA" w:rsidRPr="00B51BCA" w:rsidRDefault="00B51BCA" w:rsidP="00B51BCA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Финт на бросок. </w:t>
      </w:r>
    </w:p>
    <w:p w14:paraId="107CF5DE" w14:textId="77777777" w:rsidR="00B51BCA" w:rsidRPr="00B51BCA" w:rsidRDefault="00B51BCA" w:rsidP="00B51BCA">
      <w:pPr>
        <w:spacing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5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также, занимающимся хоккеем следует прививать навыки ведения силовой борьбы. Изучение силовых приемов: остановка противника грудью, толчок противника плечом, толчок противника бедром.</w:t>
      </w:r>
      <w:r w:rsidRPr="00B51BC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24F0FD79" w14:textId="77777777" w:rsidR="00B51BCA" w:rsidRPr="00B51BCA" w:rsidRDefault="00B51BCA" w:rsidP="00B51BCA">
      <w:pPr>
        <w:pStyle w:val="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6" w:name="_Toc164285462"/>
      <w:r w:rsidRPr="00B51BC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 Техническая подготовка.</w:t>
      </w:r>
      <w:bookmarkEnd w:id="6"/>
      <w:r w:rsidRPr="00B51BC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4C38CACC" w14:textId="77777777" w:rsidR="00B51BCA" w:rsidRPr="00B51BCA" w:rsidRDefault="00B51BCA" w:rsidP="00B51BCA">
      <w:pPr>
        <w:pStyle w:val="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7" w:name="_Toc164285463"/>
      <w:r w:rsidRPr="00B51BCA">
        <w:rPr>
          <w:rFonts w:ascii="Times New Roman" w:eastAsiaTheme="minorEastAsia" w:hAnsi="Times New Roman" w:cs="Times New Roman"/>
          <w:color w:val="auto"/>
          <w:sz w:val="28"/>
          <w:szCs w:val="28"/>
        </w:rPr>
        <w:t>2.1 Приемы техники передвижения на коньках</w:t>
      </w:r>
      <w:bookmarkEnd w:id="7"/>
      <w:r w:rsidRPr="00B51BC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851"/>
        <w:gridCol w:w="986"/>
      </w:tblGrid>
      <w:tr w:rsidR="00B51BCA" w:rsidRPr="00B51BCA" w14:paraId="62514034" w14:textId="77777777" w:rsidTr="00136C89">
        <w:tc>
          <w:tcPr>
            <w:tcW w:w="562" w:type="dxa"/>
            <w:vMerge w:val="restart"/>
          </w:tcPr>
          <w:p w14:paraId="39C8C4A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946" w:type="dxa"/>
            <w:vMerge w:val="restart"/>
          </w:tcPr>
          <w:p w14:paraId="662D44F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Приемы техники хоккея</w:t>
            </w: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837" w:type="dxa"/>
            <w:gridSpan w:val="2"/>
          </w:tcPr>
          <w:p w14:paraId="71BC5D3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 хоккеистов</w:t>
            </w:r>
          </w:p>
        </w:tc>
      </w:tr>
      <w:tr w:rsidR="00B51BCA" w:rsidRPr="00B51BCA" w14:paraId="6C97E343" w14:textId="77777777" w:rsidTr="00136C89">
        <w:tc>
          <w:tcPr>
            <w:tcW w:w="562" w:type="dxa"/>
            <w:vMerge/>
          </w:tcPr>
          <w:p w14:paraId="6218E55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  <w:vMerge/>
          </w:tcPr>
          <w:p w14:paraId="7022AA9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14:paraId="7CF681D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9-11</w:t>
            </w:r>
          </w:p>
        </w:tc>
        <w:tc>
          <w:tcPr>
            <w:tcW w:w="986" w:type="dxa"/>
          </w:tcPr>
          <w:p w14:paraId="17DF4CF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12-14</w:t>
            </w:r>
          </w:p>
        </w:tc>
      </w:tr>
      <w:tr w:rsidR="00B51BCA" w:rsidRPr="00B51BCA" w14:paraId="41B772D9" w14:textId="77777777" w:rsidTr="00136C89">
        <w:tc>
          <w:tcPr>
            <w:tcW w:w="562" w:type="dxa"/>
          </w:tcPr>
          <w:p w14:paraId="19F66B2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946" w:type="dxa"/>
          </w:tcPr>
          <w:p w14:paraId="1D7909D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Основная стойка (посадка) хоккеиста</w:t>
            </w:r>
          </w:p>
        </w:tc>
        <w:tc>
          <w:tcPr>
            <w:tcW w:w="851" w:type="dxa"/>
          </w:tcPr>
          <w:p w14:paraId="477B34B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5CA1AEB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02E74B67" w14:textId="77777777" w:rsidTr="00136C89">
        <w:tc>
          <w:tcPr>
            <w:tcW w:w="562" w:type="dxa"/>
          </w:tcPr>
          <w:p w14:paraId="35BDD1A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946" w:type="dxa"/>
          </w:tcPr>
          <w:p w14:paraId="4E2130A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Скольжение на двух коньках с попеременным отталкиванием левой и правой ногой</w:t>
            </w:r>
          </w:p>
        </w:tc>
        <w:tc>
          <w:tcPr>
            <w:tcW w:w="851" w:type="dxa"/>
          </w:tcPr>
          <w:p w14:paraId="6A53BAC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29321F4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14CC4625" w14:textId="77777777" w:rsidTr="00136C89">
        <w:tc>
          <w:tcPr>
            <w:tcW w:w="562" w:type="dxa"/>
          </w:tcPr>
          <w:p w14:paraId="7E44690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946" w:type="dxa"/>
          </w:tcPr>
          <w:p w14:paraId="217D739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Скольжение на левом коньке после толчка правой ногой и наоборот</w:t>
            </w:r>
          </w:p>
        </w:tc>
        <w:tc>
          <w:tcPr>
            <w:tcW w:w="851" w:type="dxa"/>
          </w:tcPr>
          <w:p w14:paraId="64C7DD4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628148A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4DDCC3F0" w14:textId="77777777" w:rsidTr="00136C89">
        <w:tc>
          <w:tcPr>
            <w:tcW w:w="562" w:type="dxa"/>
          </w:tcPr>
          <w:p w14:paraId="7BABC45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946" w:type="dxa"/>
          </w:tcPr>
          <w:p w14:paraId="07993C9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скользящими шагами</w:t>
            </w:r>
          </w:p>
        </w:tc>
        <w:tc>
          <w:tcPr>
            <w:tcW w:w="851" w:type="dxa"/>
          </w:tcPr>
          <w:p w14:paraId="1CB5483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71A1238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1A63D085" w14:textId="77777777" w:rsidTr="00136C89">
        <w:tc>
          <w:tcPr>
            <w:tcW w:w="562" w:type="dxa"/>
          </w:tcPr>
          <w:p w14:paraId="2955BC8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946" w:type="dxa"/>
          </w:tcPr>
          <w:p w14:paraId="592F82C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Повороты по дуге влево и вправо не отрывая коньков ото льда</w:t>
            </w:r>
          </w:p>
        </w:tc>
        <w:tc>
          <w:tcPr>
            <w:tcW w:w="851" w:type="dxa"/>
          </w:tcPr>
          <w:p w14:paraId="0EB8FB6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6991D34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69F5DAA7" w14:textId="77777777" w:rsidTr="00136C89">
        <w:tc>
          <w:tcPr>
            <w:tcW w:w="562" w:type="dxa"/>
          </w:tcPr>
          <w:p w14:paraId="024343D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946" w:type="dxa"/>
          </w:tcPr>
          <w:p w14:paraId="698ECB4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Повороты по дуге толчками одной (внешней) ноги (переступанием)</w:t>
            </w:r>
          </w:p>
        </w:tc>
        <w:tc>
          <w:tcPr>
            <w:tcW w:w="851" w:type="dxa"/>
          </w:tcPr>
          <w:p w14:paraId="261833E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098C647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39451ACA" w14:textId="77777777" w:rsidTr="00136C89">
        <w:tc>
          <w:tcPr>
            <w:tcW w:w="562" w:type="dxa"/>
          </w:tcPr>
          <w:p w14:paraId="17D21AD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946" w:type="dxa"/>
          </w:tcPr>
          <w:p w14:paraId="725BE88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Повороты по дуге переступанием двух ног</w:t>
            </w:r>
          </w:p>
        </w:tc>
        <w:tc>
          <w:tcPr>
            <w:tcW w:w="851" w:type="dxa"/>
          </w:tcPr>
          <w:p w14:paraId="4AF4F8C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32F9EEA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361236ED" w14:textId="77777777" w:rsidTr="00136C89">
        <w:tc>
          <w:tcPr>
            <w:tcW w:w="562" w:type="dxa"/>
          </w:tcPr>
          <w:p w14:paraId="2B2191F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946" w:type="dxa"/>
          </w:tcPr>
          <w:p w14:paraId="41E9C81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Повороты влево и вправо </w:t>
            </w:r>
            <w:proofErr w:type="spellStart"/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скрестными</w:t>
            </w:r>
            <w:proofErr w:type="spellEnd"/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шагами</w:t>
            </w:r>
          </w:p>
        </w:tc>
        <w:tc>
          <w:tcPr>
            <w:tcW w:w="851" w:type="dxa"/>
          </w:tcPr>
          <w:p w14:paraId="40ADCA8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663FBBB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59CB7C4D" w14:textId="77777777" w:rsidTr="00136C89">
        <w:tc>
          <w:tcPr>
            <w:tcW w:w="562" w:type="dxa"/>
          </w:tcPr>
          <w:p w14:paraId="73D1DFD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946" w:type="dxa"/>
          </w:tcPr>
          <w:p w14:paraId="5585085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Торможения плугом и </w:t>
            </w:r>
            <w:proofErr w:type="spellStart"/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полуплугом</w:t>
            </w:r>
            <w:proofErr w:type="spellEnd"/>
          </w:p>
        </w:tc>
        <w:tc>
          <w:tcPr>
            <w:tcW w:w="851" w:type="dxa"/>
          </w:tcPr>
          <w:p w14:paraId="6B9E6F6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38240B1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63B6EF36" w14:textId="77777777" w:rsidTr="00136C89">
        <w:tc>
          <w:tcPr>
            <w:tcW w:w="562" w:type="dxa"/>
          </w:tcPr>
          <w:p w14:paraId="6E6C803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946" w:type="dxa"/>
          </w:tcPr>
          <w:p w14:paraId="537FD3E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Старт с места лицом вперед</w:t>
            </w:r>
          </w:p>
        </w:tc>
        <w:tc>
          <w:tcPr>
            <w:tcW w:w="851" w:type="dxa"/>
          </w:tcPr>
          <w:p w14:paraId="69F17D5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706166F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50A9B16D" w14:textId="77777777" w:rsidTr="00136C89">
        <w:tc>
          <w:tcPr>
            <w:tcW w:w="562" w:type="dxa"/>
          </w:tcPr>
          <w:p w14:paraId="7C03C55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946" w:type="dxa"/>
          </w:tcPr>
          <w:p w14:paraId="37B70CA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короткими шагами</w:t>
            </w:r>
          </w:p>
        </w:tc>
        <w:tc>
          <w:tcPr>
            <w:tcW w:w="851" w:type="dxa"/>
          </w:tcPr>
          <w:p w14:paraId="046C249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43C3FC0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12D4691A" w14:textId="77777777" w:rsidTr="00136C89">
        <w:tc>
          <w:tcPr>
            <w:tcW w:w="562" w:type="dxa"/>
          </w:tcPr>
          <w:p w14:paraId="1908849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946" w:type="dxa"/>
          </w:tcPr>
          <w:p w14:paraId="76D3F84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Торможение с поворотом туловища 90 на одной из двух ног</w:t>
            </w:r>
          </w:p>
        </w:tc>
        <w:tc>
          <w:tcPr>
            <w:tcW w:w="851" w:type="dxa"/>
          </w:tcPr>
          <w:p w14:paraId="3CE806E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2C5D500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48B5277E" w14:textId="77777777" w:rsidTr="00136C89">
        <w:tc>
          <w:tcPr>
            <w:tcW w:w="562" w:type="dxa"/>
          </w:tcPr>
          <w:p w14:paraId="79D0B94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946" w:type="dxa"/>
          </w:tcPr>
          <w:p w14:paraId="5760A06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Бег с изменением направления </w:t>
            </w:r>
            <w:proofErr w:type="spellStart"/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скрестными</w:t>
            </w:r>
            <w:proofErr w:type="spellEnd"/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шагами </w:t>
            </w:r>
          </w:p>
        </w:tc>
        <w:tc>
          <w:tcPr>
            <w:tcW w:w="851" w:type="dxa"/>
          </w:tcPr>
          <w:p w14:paraId="30F741F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18A9E4A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10B7AB70" w14:textId="77777777" w:rsidTr="00136C89">
        <w:tc>
          <w:tcPr>
            <w:tcW w:w="562" w:type="dxa"/>
          </w:tcPr>
          <w:p w14:paraId="68B8E44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946" w:type="dxa"/>
          </w:tcPr>
          <w:p w14:paraId="181ACAB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Прыжки толчком одной или двумя ногами</w:t>
            </w:r>
          </w:p>
        </w:tc>
        <w:tc>
          <w:tcPr>
            <w:tcW w:w="851" w:type="dxa"/>
          </w:tcPr>
          <w:p w14:paraId="56DFB48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5F1DAE6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71C23860" w14:textId="77777777" w:rsidTr="00136C89">
        <w:tc>
          <w:tcPr>
            <w:tcW w:w="562" w:type="dxa"/>
          </w:tcPr>
          <w:p w14:paraId="7138A64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15</w:t>
            </w:r>
          </w:p>
        </w:tc>
        <w:tc>
          <w:tcPr>
            <w:tcW w:w="6946" w:type="dxa"/>
          </w:tcPr>
          <w:p w14:paraId="254ED8C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спиной вперед не отрывая коньков ото льда</w:t>
            </w:r>
          </w:p>
        </w:tc>
        <w:tc>
          <w:tcPr>
            <w:tcW w:w="851" w:type="dxa"/>
          </w:tcPr>
          <w:p w14:paraId="5CDF9AD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0943312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4862AF65" w14:textId="77777777" w:rsidTr="00136C89">
        <w:tc>
          <w:tcPr>
            <w:tcW w:w="562" w:type="dxa"/>
          </w:tcPr>
          <w:p w14:paraId="42F9C17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946" w:type="dxa"/>
          </w:tcPr>
          <w:p w14:paraId="027F14F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 спиной вперед переступанием ногами</w:t>
            </w:r>
          </w:p>
        </w:tc>
        <w:tc>
          <w:tcPr>
            <w:tcW w:w="851" w:type="dxa"/>
          </w:tcPr>
          <w:p w14:paraId="60535C4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986" w:type="dxa"/>
          </w:tcPr>
          <w:p w14:paraId="7908243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373C8580" w14:textId="77777777" w:rsidTr="00136C89">
        <w:tc>
          <w:tcPr>
            <w:tcW w:w="562" w:type="dxa"/>
          </w:tcPr>
          <w:p w14:paraId="0CEF85F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6946" w:type="dxa"/>
          </w:tcPr>
          <w:p w14:paraId="5BF236A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Бег спиной вперед </w:t>
            </w:r>
            <w:proofErr w:type="spellStart"/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скрестными</w:t>
            </w:r>
            <w:proofErr w:type="spellEnd"/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шагами</w:t>
            </w:r>
          </w:p>
        </w:tc>
        <w:tc>
          <w:tcPr>
            <w:tcW w:w="851" w:type="dxa"/>
          </w:tcPr>
          <w:p w14:paraId="7626B4A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45ED2F4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6741ED3A" w14:textId="77777777" w:rsidTr="00136C89">
        <w:tc>
          <w:tcPr>
            <w:tcW w:w="562" w:type="dxa"/>
          </w:tcPr>
          <w:p w14:paraId="27DA41E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6946" w:type="dxa"/>
          </w:tcPr>
          <w:p w14:paraId="7B1E78C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Повороты в движении на 180 и 360</w:t>
            </w:r>
          </w:p>
        </w:tc>
        <w:tc>
          <w:tcPr>
            <w:tcW w:w="851" w:type="dxa"/>
          </w:tcPr>
          <w:p w14:paraId="5B0B756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61A3E2D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28079B5B" w14:textId="77777777" w:rsidTr="00136C89">
        <w:tc>
          <w:tcPr>
            <w:tcW w:w="562" w:type="dxa"/>
          </w:tcPr>
          <w:p w14:paraId="6736C0D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6946" w:type="dxa"/>
          </w:tcPr>
          <w:p w14:paraId="3A90816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Выпады, глубокие приседания на одной и двух ногах</w:t>
            </w:r>
          </w:p>
        </w:tc>
        <w:tc>
          <w:tcPr>
            <w:tcW w:w="851" w:type="dxa"/>
          </w:tcPr>
          <w:p w14:paraId="54C0ED9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0868656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714C04F3" w14:textId="77777777" w:rsidTr="00136C89">
        <w:tc>
          <w:tcPr>
            <w:tcW w:w="562" w:type="dxa"/>
          </w:tcPr>
          <w:p w14:paraId="46DFB19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6946" w:type="dxa"/>
          </w:tcPr>
          <w:p w14:paraId="0EAD15A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Старты из различных положений с последующими рывками в заданные направления</w:t>
            </w:r>
          </w:p>
        </w:tc>
        <w:tc>
          <w:tcPr>
            <w:tcW w:w="851" w:type="dxa"/>
          </w:tcPr>
          <w:p w14:paraId="212342D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60C7EFE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68C66950" w14:textId="77777777" w:rsidTr="00136C89">
        <w:tc>
          <w:tcPr>
            <w:tcW w:w="562" w:type="dxa"/>
          </w:tcPr>
          <w:p w14:paraId="0C66E4C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6946" w:type="dxa"/>
          </w:tcPr>
          <w:p w14:paraId="62635B9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Падения на колени в движении с последующим быстрым вставанием и ускорениями в заданном направлении</w:t>
            </w:r>
          </w:p>
        </w:tc>
        <w:tc>
          <w:tcPr>
            <w:tcW w:w="851" w:type="dxa"/>
          </w:tcPr>
          <w:p w14:paraId="18BCA92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18B166E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7B76FC77" w14:textId="77777777" w:rsidTr="00136C89">
        <w:tc>
          <w:tcPr>
            <w:tcW w:w="562" w:type="dxa"/>
          </w:tcPr>
          <w:p w14:paraId="1EC30C6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6946" w:type="dxa"/>
          </w:tcPr>
          <w:p w14:paraId="3BBF022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Падение на грудь, бок с последующим быстрым вставанием и бегом в заданном направлении</w:t>
            </w:r>
          </w:p>
        </w:tc>
        <w:tc>
          <w:tcPr>
            <w:tcW w:w="851" w:type="dxa"/>
          </w:tcPr>
          <w:p w14:paraId="29C1E03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0DC28BB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</w:tbl>
    <w:p w14:paraId="1EC04D48" w14:textId="77777777" w:rsidR="00B51BCA" w:rsidRPr="00B51BCA" w:rsidRDefault="00B51BCA" w:rsidP="00B51B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6173EF" w14:textId="77777777" w:rsidR="00B51BCA" w:rsidRPr="00B51BCA" w:rsidRDefault="00B51BCA" w:rsidP="00B51BCA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</w:pPr>
      <w:bookmarkStart w:id="8" w:name="_Toc164285464"/>
      <w:r w:rsidRPr="00B51BCA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>2.2 Приемы техники владения шайбой и клюшкой.</w:t>
      </w:r>
      <w:bookmarkEnd w:id="8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992"/>
        <w:gridCol w:w="1128"/>
      </w:tblGrid>
      <w:tr w:rsidR="00B51BCA" w:rsidRPr="00B51BCA" w14:paraId="7F45ED8A" w14:textId="77777777" w:rsidTr="00136C89">
        <w:tc>
          <w:tcPr>
            <w:tcW w:w="562" w:type="dxa"/>
            <w:vMerge w:val="restart"/>
          </w:tcPr>
          <w:p w14:paraId="7FA97B2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663" w:type="dxa"/>
            <w:vMerge w:val="restart"/>
          </w:tcPr>
          <w:p w14:paraId="23E76802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Приемы</w:t>
            </w:r>
          </w:p>
        </w:tc>
        <w:tc>
          <w:tcPr>
            <w:tcW w:w="2120" w:type="dxa"/>
            <w:gridSpan w:val="2"/>
          </w:tcPr>
          <w:p w14:paraId="7F8DD58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Возраст хоккеистов</w:t>
            </w:r>
          </w:p>
        </w:tc>
      </w:tr>
      <w:tr w:rsidR="00B51BCA" w:rsidRPr="00B51BCA" w14:paraId="5E13C118" w14:textId="77777777" w:rsidTr="00136C89">
        <w:tc>
          <w:tcPr>
            <w:tcW w:w="562" w:type="dxa"/>
            <w:vMerge/>
          </w:tcPr>
          <w:p w14:paraId="38B6C23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3" w:type="dxa"/>
            <w:vMerge/>
          </w:tcPr>
          <w:p w14:paraId="564688C8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6AFA4CB3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9-11</w:t>
            </w:r>
          </w:p>
        </w:tc>
        <w:tc>
          <w:tcPr>
            <w:tcW w:w="1128" w:type="dxa"/>
          </w:tcPr>
          <w:p w14:paraId="1F5D6C62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12-14</w:t>
            </w:r>
          </w:p>
        </w:tc>
      </w:tr>
      <w:tr w:rsidR="00B51BCA" w:rsidRPr="00B51BCA" w14:paraId="774B920B" w14:textId="77777777" w:rsidTr="00136C89">
        <w:tc>
          <w:tcPr>
            <w:tcW w:w="562" w:type="dxa"/>
          </w:tcPr>
          <w:p w14:paraId="36E3993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663" w:type="dxa"/>
          </w:tcPr>
          <w:p w14:paraId="547A01F0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Основная стойка (посадка) хоккеиста</w:t>
            </w:r>
          </w:p>
        </w:tc>
        <w:tc>
          <w:tcPr>
            <w:tcW w:w="992" w:type="dxa"/>
          </w:tcPr>
          <w:p w14:paraId="67A9330B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61182B8C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5AF16EC5" w14:textId="77777777" w:rsidTr="00136C89">
        <w:tc>
          <w:tcPr>
            <w:tcW w:w="562" w:type="dxa"/>
          </w:tcPr>
          <w:p w14:paraId="292E9753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663" w:type="dxa"/>
          </w:tcPr>
          <w:p w14:paraId="7B701135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Владение клюшкой. Основные способы держания клюшки (хваты): обычный, широкий, узкий</w:t>
            </w:r>
          </w:p>
        </w:tc>
        <w:tc>
          <w:tcPr>
            <w:tcW w:w="992" w:type="dxa"/>
          </w:tcPr>
          <w:p w14:paraId="15511817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6315EB5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51BCA" w:rsidRPr="00B51BCA" w14:paraId="2375BDB9" w14:textId="77777777" w:rsidTr="00136C89">
        <w:tc>
          <w:tcPr>
            <w:tcW w:w="562" w:type="dxa"/>
          </w:tcPr>
          <w:p w14:paraId="7B336E6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663" w:type="dxa"/>
          </w:tcPr>
          <w:p w14:paraId="7F205D4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шайбы на месте</w:t>
            </w:r>
          </w:p>
        </w:tc>
        <w:tc>
          <w:tcPr>
            <w:tcW w:w="992" w:type="dxa"/>
          </w:tcPr>
          <w:p w14:paraId="17A68B04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6B2FCA6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6004D211" w14:textId="77777777" w:rsidTr="00136C89">
        <w:tc>
          <w:tcPr>
            <w:tcW w:w="562" w:type="dxa"/>
          </w:tcPr>
          <w:p w14:paraId="76FC1B13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663" w:type="dxa"/>
          </w:tcPr>
          <w:p w14:paraId="40A7A2EF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Широкое ведение шайбы в движении с перекладыванием крюка клюшки через шайбу</w:t>
            </w:r>
          </w:p>
        </w:tc>
        <w:tc>
          <w:tcPr>
            <w:tcW w:w="992" w:type="dxa"/>
          </w:tcPr>
          <w:p w14:paraId="7A228E8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1AC3AE5C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59973516" w14:textId="77777777" w:rsidTr="00136C89">
        <w:tc>
          <w:tcPr>
            <w:tcW w:w="562" w:type="dxa"/>
          </w:tcPr>
          <w:p w14:paraId="33FBBD6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663" w:type="dxa"/>
          </w:tcPr>
          <w:p w14:paraId="5B9EE3F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шайбы не отрывая крюка клюшки от шайбы</w:t>
            </w:r>
          </w:p>
        </w:tc>
        <w:tc>
          <w:tcPr>
            <w:tcW w:w="992" w:type="dxa"/>
          </w:tcPr>
          <w:p w14:paraId="799CBE7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0D42DFF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52C7E2B5" w14:textId="77777777" w:rsidTr="00136C89">
        <w:tc>
          <w:tcPr>
            <w:tcW w:w="562" w:type="dxa"/>
          </w:tcPr>
          <w:p w14:paraId="18DC80D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663" w:type="dxa"/>
          </w:tcPr>
          <w:p w14:paraId="5E473E2C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шайбы дозированными толчками вперед</w:t>
            </w:r>
          </w:p>
        </w:tc>
        <w:tc>
          <w:tcPr>
            <w:tcW w:w="992" w:type="dxa"/>
          </w:tcPr>
          <w:p w14:paraId="6E29132B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38D15C1F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0A066E8F" w14:textId="77777777" w:rsidTr="00136C89">
        <w:tc>
          <w:tcPr>
            <w:tcW w:w="562" w:type="dxa"/>
          </w:tcPr>
          <w:p w14:paraId="5951249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663" w:type="dxa"/>
          </w:tcPr>
          <w:p w14:paraId="18F6028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Короткое ведение шайбы с перекладыванием крюка клюшки</w:t>
            </w:r>
          </w:p>
        </w:tc>
        <w:tc>
          <w:tcPr>
            <w:tcW w:w="992" w:type="dxa"/>
          </w:tcPr>
          <w:p w14:paraId="30CC0C6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1F047B9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1BC575D1" w14:textId="77777777" w:rsidTr="00136C89">
        <w:tc>
          <w:tcPr>
            <w:tcW w:w="562" w:type="dxa"/>
          </w:tcPr>
          <w:p w14:paraId="33CC0C7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663" w:type="dxa"/>
          </w:tcPr>
          <w:p w14:paraId="3607D527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шайбы коньками</w:t>
            </w:r>
          </w:p>
        </w:tc>
        <w:tc>
          <w:tcPr>
            <w:tcW w:w="992" w:type="dxa"/>
          </w:tcPr>
          <w:p w14:paraId="6589066B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54C81B20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0D7AABDB" w14:textId="77777777" w:rsidTr="00136C89">
        <w:tc>
          <w:tcPr>
            <w:tcW w:w="562" w:type="dxa"/>
          </w:tcPr>
          <w:p w14:paraId="01458894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663" w:type="dxa"/>
          </w:tcPr>
          <w:p w14:paraId="63954B5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Ведение шайбы в движении спиной вперед</w:t>
            </w:r>
          </w:p>
        </w:tc>
        <w:tc>
          <w:tcPr>
            <w:tcW w:w="992" w:type="dxa"/>
          </w:tcPr>
          <w:p w14:paraId="71781D93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281374F5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47A4A433" w14:textId="77777777" w:rsidTr="00136C89">
        <w:tc>
          <w:tcPr>
            <w:tcW w:w="562" w:type="dxa"/>
          </w:tcPr>
          <w:p w14:paraId="361FA3A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663" w:type="dxa"/>
          </w:tcPr>
          <w:p w14:paraId="76D65F9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Обводка соперника на месте и в движении</w:t>
            </w:r>
          </w:p>
        </w:tc>
        <w:tc>
          <w:tcPr>
            <w:tcW w:w="992" w:type="dxa"/>
          </w:tcPr>
          <w:p w14:paraId="191DEB7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2BDFE6C3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45CEC6B1" w14:textId="77777777" w:rsidTr="00136C89">
        <w:tc>
          <w:tcPr>
            <w:tcW w:w="562" w:type="dxa"/>
          </w:tcPr>
          <w:p w14:paraId="123C1ECF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663" w:type="dxa"/>
          </w:tcPr>
          <w:p w14:paraId="27769C5B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Длинная обводка</w:t>
            </w:r>
          </w:p>
        </w:tc>
        <w:tc>
          <w:tcPr>
            <w:tcW w:w="992" w:type="dxa"/>
          </w:tcPr>
          <w:p w14:paraId="0C590888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4EA90918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7F6BB37D" w14:textId="77777777" w:rsidTr="00136C89">
        <w:tc>
          <w:tcPr>
            <w:tcW w:w="562" w:type="dxa"/>
          </w:tcPr>
          <w:p w14:paraId="28A96080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663" w:type="dxa"/>
          </w:tcPr>
          <w:p w14:paraId="04E7CD12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Короткая обводка</w:t>
            </w:r>
          </w:p>
        </w:tc>
        <w:tc>
          <w:tcPr>
            <w:tcW w:w="992" w:type="dxa"/>
          </w:tcPr>
          <w:p w14:paraId="4BB2D25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263CA3FC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5E61DCEE" w14:textId="77777777" w:rsidTr="00136C89">
        <w:tc>
          <w:tcPr>
            <w:tcW w:w="562" w:type="dxa"/>
          </w:tcPr>
          <w:p w14:paraId="61D1C46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6663" w:type="dxa"/>
          </w:tcPr>
          <w:p w14:paraId="4768CFA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Обводка с применением обманных действий - финтов</w:t>
            </w:r>
          </w:p>
        </w:tc>
        <w:tc>
          <w:tcPr>
            <w:tcW w:w="992" w:type="dxa"/>
          </w:tcPr>
          <w:p w14:paraId="1AF41064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20259F6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161B7854" w14:textId="77777777" w:rsidTr="00136C89">
        <w:tc>
          <w:tcPr>
            <w:tcW w:w="562" w:type="dxa"/>
          </w:tcPr>
          <w:p w14:paraId="6B65897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6663" w:type="dxa"/>
          </w:tcPr>
          <w:p w14:paraId="3157E03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Финт клюшкой</w:t>
            </w:r>
          </w:p>
        </w:tc>
        <w:tc>
          <w:tcPr>
            <w:tcW w:w="992" w:type="dxa"/>
          </w:tcPr>
          <w:p w14:paraId="13408DBF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2E8A98F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31FE9BDC" w14:textId="77777777" w:rsidTr="00136C89">
        <w:tc>
          <w:tcPr>
            <w:tcW w:w="562" w:type="dxa"/>
          </w:tcPr>
          <w:p w14:paraId="36E3E943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6663" w:type="dxa"/>
          </w:tcPr>
          <w:p w14:paraId="6078726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Финт с изменением скорости движения</w:t>
            </w:r>
          </w:p>
        </w:tc>
        <w:tc>
          <w:tcPr>
            <w:tcW w:w="992" w:type="dxa"/>
          </w:tcPr>
          <w:p w14:paraId="07C9A2B4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5D73793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2244F7D1" w14:textId="77777777" w:rsidTr="00136C89">
        <w:tc>
          <w:tcPr>
            <w:tcW w:w="562" w:type="dxa"/>
          </w:tcPr>
          <w:p w14:paraId="0FAE0F15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6663" w:type="dxa"/>
          </w:tcPr>
          <w:p w14:paraId="2385490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Финт головой и туловищем</w:t>
            </w:r>
          </w:p>
        </w:tc>
        <w:tc>
          <w:tcPr>
            <w:tcW w:w="992" w:type="dxa"/>
          </w:tcPr>
          <w:p w14:paraId="4B4F9EC8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488B478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10989BB2" w14:textId="77777777" w:rsidTr="00136C89">
        <w:tc>
          <w:tcPr>
            <w:tcW w:w="562" w:type="dxa"/>
          </w:tcPr>
          <w:p w14:paraId="4AE3CF9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17</w:t>
            </w:r>
          </w:p>
        </w:tc>
        <w:tc>
          <w:tcPr>
            <w:tcW w:w="6663" w:type="dxa"/>
          </w:tcPr>
          <w:p w14:paraId="20A086D7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Бросок шайбы с длинным разгоном (заметающий)</w:t>
            </w:r>
          </w:p>
        </w:tc>
        <w:tc>
          <w:tcPr>
            <w:tcW w:w="992" w:type="dxa"/>
          </w:tcPr>
          <w:p w14:paraId="4961A08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41590EC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698893A0" w14:textId="77777777" w:rsidTr="00136C89">
        <w:tc>
          <w:tcPr>
            <w:tcW w:w="562" w:type="dxa"/>
          </w:tcPr>
          <w:p w14:paraId="4999C65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6663" w:type="dxa"/>
          </w:tcPr>
          <w:p w14:paraId="2B5BE1A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Бросок шайбы с коротким разгоном (кистевой)</w:t>
            </w:r>
          </w:p>
        </w:tc>
        <w:tc>
          <w:tcPr>
            <w:tcW w:w="992" w:type="dxa"/>
          </w:tcPr>
          <w:p w14:paraId="7EECDE3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6016E62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40A85A72" w14:textId="77777777" w:rsidTr="00136C89">
        <w:tc>
          <w:tcPr>
            <w:tcW w:w="562" w:type="dxa"/>
          </w:tcPr>
          <w:p w14:paraId="37944E12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6663" w:type="dxa"/>
          </w:tcPr>
          <w:p w14:paraId="4F83E66C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Удар шайбы с длинным замахом</w:t>
            </w:r>
          </w:p>
        </w:tc>
        <w:tc>
          <w:tcPr>
            <w:tcW w:w="992" w:type="dxa"/>
          </w:tcPr>
          <w:p w14:paraId="122BADE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30BC3E22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4D4F74A9" w14:textId="77777777" w:rsidTr="00136C89">
        <w:tc>
          <w:tcPr>
            <w:tcW w:w="562" w:type="dxa"/>
          </w:tcPr>
          <w:p w14:paraId="15A294D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6663" w:type="dxa"/>
          </w:tcPr>
          <w:p w14:paraId="1933E1C2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Удар шайбы с коротким замахом (щелчок)</w:t>
            </w:r>
          </w:p>
        </w:tc>
        <w:tc>
          <w:tcPr>
            <w:tcW w:w="992" w:type="dxa"/>
          </w:tcPr>
          <w:p w14:paraId="76687C0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216C283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645D0233" w14:textId="77777777" w:rsidTr="00136C89">
        <w:tc>
          <w:tcPr>
            <w:tcW w:w="562" w:type="dxa"/>
          </w:tcPr>
          <w:p w14:paraId="7C3B5773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6663" w:type="dxa"/>
          </w:tcPr>
          <w:p w14:paraId="0B96D1B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Бросок-подкидка</w:t>
            </w:r>
          </w:p>
        </w:tc>
        <w:tc>
          <w:tcPr>
            <w:tcW w:w="992" w:type="dxa"/>
          </w:tcPr>
          <w:p w14:paraId="33F8F5FC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71019278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47DB4E98" w14:textId="77777777" w:rsidTr="00136C89">
        <w:tc>
          <w:tcPr>
            <w:tcW w:w="562" w:type="dxa"/>
          </w:tcPr>
          <w:p w14:paraId="5F2A3B10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6663" w:type="dxa"/>
          </w:tcPr>
          <w:p w14:paraId="7228BB2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Броски в процессе ведения, обводки и передачи шайбы</w:t>
            </w:r>
          </w:p>
        </w:tc>
        <w:tc>
          <w:tcPr>
            <w:tcW w:w="992" w:type="dxa"/>
          </w:tcPr>
          <w:p w14:paraId="1FA118BF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023F0CD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523F5A18" w14:textId="77777777" w:rsidTr="00136C89">
        <w:tc>
          <w:tcPr>
            <w:tcW w:w="562" w:type="dxa"/>
          </w:tcPr>
          <w:p w14:paraId="4362FE8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6663" w:type="dxa"/>
          </w:tcPr>
          <w:p w14:paraId="47CC563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Броски шайбы с неудобной стороны</w:t>
            </w:r>
          </w:p>
        </w:tc>
        <w:tc>
          <w:tcPr>
            <w:tcW w:w="992" w:type="dxa"/>
          </w:tcPr>
          <w:p w14:paraId="05137005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55BD179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514A5279" w14:textId="77777777" w:rsidTr="00136C89">
        <w:tc>
          <w:tcPr>
            <w:tcW w:w="562" w:type="dxa"/>
          </w:tcPr>
          <w:p w14:paraId="63701AD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6663" w:type="dxa"/>
          </w:tcPr>
          <w:p w14:paraId="5EC1A46F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Остановка шайбы крюком клюшки и рукояткой, коньком, рукой, туловищем</w:t>
            </w:r>
          </w:p>
        </w:tc>
        <w:tc>
          <w:tcPr>
            <w:tcW w:w="992" w:type="dxa"/>
          </w:tcPr>
          <w:p w14:paraId="45CE0E5D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0D09F00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7062006F" w14:textId="77777777" w:rsidTr="00136C89">
        <w:tc>
          <w:tcPr>
            <w:tcW w:w="562" w:type="dxa"/>
          </w:tcPr>
          <w:p w14:paraId="2B4AD78E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6663" w:type="dxa"/>
          </w:tcPr>
          <w:p w14:paraId="713C3621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Прием шайбы с одновременной ее подработкой к последующим действиям</w:t>
            </w:r>
          </w:p>
        </w:tc>
        <w:tc>
          <w:tcPr>
            <w:tcW w:w="992" w:type="dxa"/>
          </w:tcPr>
          <w:p w14:paraId="2DF57E22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3DF4B8C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1611703C" w14:textId="77777777" w:rsidTr="00136C89">
        <w:tc>
          <w:tcPr>
            <w:tcW w:w="562" w:type="dxa"/>
          </w:tcPr>
          <w:p w14:paraId="7AB7A778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6663" w:type="dxa"/>
          </w:tcPr>
          <w:p w14:paraId="72A09E40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Отбор шайбы клюшкой способом выбивания</w:t>
            </w:r>
          </w:p>
        </w:tc>
        <w:tc>
          <w:tcPr>
            <w:tcW w:w="992" w:type="dxa"/>
          </w:tcPr>
          <w:p w14:paraId="16E4009A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128" w:type="dxa"/>
          </w:tcPr>
          <w:p w14:paraId="43F7D775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B51BCA" w:rsidRPr="00B51BCA" w14:paraId="2F84C2B8" w14:textId="77777777" w:rsidTr="00136C89">
        <w:tc>
          <w:tcPr>
            <w:tcW w:w="562" w:type="dxa"/>
          </w:tcPr>
          <w:p w14:paraId="360B614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6663" w:type="dxa"/>
          </w:tcPr>
          <w:p w14:paraId="6D9F8C19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Отбор шайбы клюшкой способом подбивания клюшки соперника</w:t>
            </w:r>
          </w:p>
        </w:tc>
        <w:tc>
          <w:tcPr>
            <w:tcW w:w="992" w:type="dxa"/>
          </w:tcPr>
          <w:p w14:paraId="1CCE9AD6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</w:tcPr>
          <w:p w14:paraId="3D16D20B" w14:textId="77777777" w:rsidR="00B51BCA" w:rsidRPr="00B51BCA" w:rsidRDefault="00B51BCA" w:rsidP="00B51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1B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</w:p>
        </w:tc>
      </w:tr>
    </w:tbl>
    <w:p w14:paraId="132ED4B4" w14:textId="77777777" w:rsidR="00B51BCA" w:rsidRPr="00B51BCA" w:rsidRDefault="00B51BCA" w:rsidP="00B51BCA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A2B84A" w14:textId="77777777" w:rsidR="00B51BCA" w:rsidRPr="00B51BCA" w:rsidRDefault="00B51BCA" w:rsidP="00B51BCA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</w:pPr>
      <w:bookmarkStart w:id="9" w:name="_Toc164285465"/>
      <w:r w:rsidRPr="00B51BCA">
        <w:rPr>
          <w:rFonts w:ascii="Times New Roman" w:eastAsiaTheme="minorEastAsia" w:hAnsi="Times New Roman" w:cs="Times New Roman"/>
          <w:color w:val="auto"/>
          <w:sz w:val="28"/>
          <w:szCs w:val="28"/>
          <w:shd w:val="clear" w:color="auto" w:fill="FFFFFF"/>
        </w:rPr>
        <w:t>2.3 Приемы техники владения клюшкой и шайбой (для вратарей)</w:t>
      </w:r>
      <w:bookmarkEnd w:id="9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6632"/>
        <w:gridCol w:w="1165"/>
        <w:gridCol w:w="986"/>
      </w:tblGrid>
      <w:tr w:rsidR="00B51BCA" w:rsidRPr="00B51BCA" w14:paraId="6B434F78" w14:textId="77777777" w:rsidTr="00136C89">
        <w:tc>
          <w:tcPr>
            <w:tcW w:w="562" w:type="dxa"/>
            <w:vMerge w:val="restart"/>
          </w:tcPr>
          <w:p w14:paraId="2B84998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32" w:type="dxa"/>
            <w:vMerge w:val="restart"/>
          </w:tcPr>
          <w:p w14:paraId="1902445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2151" w:type="dxa"/>
            <w:gridSpan w:val="2"/>
          </w:tcPr>
          <w:p w14:paraId="0705240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B51BCA" w:rsidRPr="00B51BCA" w14:paraId="13E8E458" w14:textId="77777777" w:rsidTr="00136C89">
        <w:tc>
          <w:tcPr>
            <w:tcW w:w="562" w:type="dxa"/>
            <w:vMerge/>
          </w:tcPr>
          <w:p w14:paraId="104C9A4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vMerge/>
          </w:tcPr>
          <w:p w14:paraId="65C6FD4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1DEFF0E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986" w:type="dxa"/>
          </w:tcPr>
          <w:p w14:paraId="18F897E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  <w:tr w:rsidR="00B51BCA" w:rsidRPr="00B51BCA" w14:paraId="6A3BB9B0" w14:textId="77777777" w:rsidTr="00136C89">
        <w:tc>
          <w:tcPr>
            <w:tcW w:w="562" w:type="dxa"/>
          </w:tcPr>
          <w:p w14:paraId="688CD2D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2" w:type="dxa"/>
          </w:tcPr>
          <w:p w14:paraId="7D8272C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Обучение основной стойке вратаря</w:t>
            </w:r>
          </w:p>
        </w:tc>
        <w:tc>
          <w:tcPr>
            <w:tcW w:w="1165" w:type="dxa"/>
          </w:tcPr>
          <w:p w14:paraId="1079235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124E8B1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6078AD7E" w14:textId="77777777" w:rsidTr="00136C89">
        <w:tc>
          <w:tcPr>
            <w:tcW w:w="562" w:type="dxa"/>
          </w:tcPr>
          <w:p w14:paraId="104F933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2" w:type="dxa"/>
          </w:tcPr>
          <w:p w14:paraId="57CE9B1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Обучение низкой и высокой стойке вратаря и переходу от одного вида стойки к другому</w:t>
            </w:r>
          </w:p>
        </w:tc>
        <w:tc>
          <w:tcPr>
            <w:tcW w:w="1165" w:type="dxa"/>
          </w:tcPr>
          <w:p w14:paraId="2C2178F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1B2B200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08C0C2F9" w14:textId="77777777" w:rsidTr="00136C89">
        <w:tc>
          <w:tcPr>
            <w:tcW w:w="562" w:type="dxa"/>
          </w:tcPr>
          <w:p w14:paraId="10A4ABC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2" w:type="dxa"/>
          </w:tcPr>
          <w:p w14:paraId="185E54C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Передвижения на параллельных коньках (вправо, влево)</w:t>
            </w:r>
          </w:p>
        </w:tc>
        <w:tc>
          <w:tcPr>
            <w:tcW w:w="1165" w:type="dxa"/>
          </w:tcPr>
          <w:p w14:paraId="75E5F55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1202995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64EB2F24" w14:textId="77777777" w:rsidTr="00136C89">
        <w:tc>
          <w:tcPr>
            <w:tcW w:w="562" w:type="dxa"/>
          </w:tcPr>
          <w:p w14:paraId="6604785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2" w:type="dxa"/>
          </w:tcPr>
          <w:p w14:paraId="5488753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Т-образное скольжение (вправо, влево)</w:t>
            </w:r>
          </w:p>
        </w:tc>
        <w:tc>
          <w:tcPr>
            <w:tcW w:w="1165" w:type="dxa"/>
          </w:tcPr>
          <w:p w14:paraId="1204DAB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5F47EA0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3B35D2B8" w14:textId="77777777" w:rsidTr="00136C89">
        <w:tc>
          <w:tcPr>
            <w:tcW w:w="562" w:type="dxa"/>
          </w:tcPr>
          <w:p w14:paraId="2D7C754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2" w:type="dxa"/>
          </w:tcPr>
          <w:p w14:paraId="1AAC390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Торможение на параллельных коньках</w:t>
            </w:r>
          </w:p>
        </w:tc>
        <w:tc>
          <w:tcPr>
            <w:tcW w:w="1165" w:type="dxa"/>
          </w:tcPr>
          <w:p w14:paraId="5C1399C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76FF4CE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20B0B430" w14:textId="77777777" w:rsidTr="00136C89">
        <w:tc>
          <w:tcPr>
            <w:tcW w:w="562" w:type="dxa"/>
          </w:tcPr>
          <w:p w14:paraId="1AE1BB7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2" w:type="dxa"/>
          </w:tcPr>
          <w:p w14:paraId="60E220F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Передвижение вперед выпадами</w:t>
            </w:r>
          </w:p>
        </w:tc>
        <w:tc>
          <w:tcPr>
            <w:tcW w:w="1165" w:type="dxa"/>
          </w:tcPr>
          <w:p w14:paraId="5E17A84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4C9F91F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1D848E8E" w14:textId="77777777" w:rsidTr="00136C89">
        <w:tc>
          <w:tcPr>
            <w:tcW w:w="562" w:type="dxa"/>
          </w:tcPr>
          <w:p w14:paraId="35FD530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2" w:type="dxa"/>
          </w:tcPr>
          <w:p w14:paraId="5267193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Передвижения короткими шагами</w:t>
            </w:r>
          </w:p>
        </w:tc>
        <w:tc>
          <w:tcPr>
            <w:tcW w:w="1165" w:type="dxa"/>
          </w:tcPr>
          <w:p w14:paraId="583F65D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1332C38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444A3F25" w14:textId="77777777" w:rsidTr="00136C89">
        <w:tc>
          <w:tcPr>
            <w:tcW w:w="562" w:type="dxa"/>
          </w:tcPr>
          <w:p w14:paraId="015D960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2" w:type="dxa"/>
          </w:tcPr>
          <w:p w14:paraId="7E509BF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Повороты в движении на 180, 360 в основной стойке вратаря</w:t>
            </w:r>
          </w:p>
        </w:tc>
        <w:tc>
          <w:tcPr>
            <w:tcW w:w="1165" w:type="dxa"/>
          </w:tcPr>
          <w:p w14:paraId="757B8F3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203249E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7987659A" w14:textId="77777777" w:rsidTr="00136C89">
        <w:tc>
          <w:tcPr>
            <w:tcW w:w="562" w:type="dxa"/>
          </w:tcPr>
          <w:p w14:paraId="6F653D9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2" w:type="dxa"/>
          </w:tcPr>
          <w:p w14:paraId="19F7B65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 xml:space="preserve">Бег спиной вперед, лицом вперед не отрывая коньков ото льда и с </w:t>
            </w:r>
            <w:proofErr w:type="spellStart"/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переступаниями</w:t>
            </w:r>
            <w:proofErr w:type="spellEnd"/>
          </w:p>
        </w:tc>
        <w:tc>
          <w:tcPr>
            <w:tcW w:w="1165" w:type="dxa"/>
          </w:tcPr>
          <w:p w14:paraId="4F1A4F1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3F59F7E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51DDD4C5" w14:textId="77777777" w:rsidTr="00136C89">
        <w:tc>
          <w:tcPr>
            <w:tcW w:w="562" w:type="dxa"/>
          </w:tcPr>
          <w:p w14:paraId="5A51B03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2" w:type="dxa"/>
          </w:tcPr>
          <w:p w14:paraId="0AE3189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Ловля шайбы ловушкой стоя на месте</w:t>
            </w:r>
          </w:p>
        </w:tc>
        <w:tc>
          <w:tcPr>
            <w:tcW w:w="1165" w:type="dxa"/>
          </w:tcPr>
          <w:p w14:paraId="4531FE3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29F25CC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0BB32F77" w14:textId="77777777" w:rsidTr="00136C89">
        <w:tc>
          <w:tcPr>
            <w:tcW w:w="562" w:type="dxa"/>
          </w:tcPr>
          <w:p w14:paraId="4638764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32" w:type="dxa"/>
          </w:tcPr>
          <w:p w14:paraId="7F1EBDD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Ловля шайбы ловушкой с одновременным движением в сторону (вправо, влево) на параллельных коньках</w:t>
            </w:r>
          </w:p>
        </w:tc>
        <w:tc>
          <w:tcPr>
            <w:tcW w:w="1165" w:type="dxa"/>
          </w:tcPr>
          <w:p w14:paraId="59669DF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50C75FC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12237A33" w14:textId="77777777" w:rsidTr="00136C89">
        <w:tc>
          <w:tcPr>
            <w:tcW w:w="562" w:type="dxa"/>
          </w:tcPr>
          <w:p w14:paraId="7430A29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2" w:type="dxa"/>
          </w:tcPr>
          <w:p w14:paraId="08DAB48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Ловля шайбы ловушкой с одновременным движением в сторону (вправо, влево) Т-образным скольжением</w:t>
            </w:r>
          </w:p>
        </w:tc>
        <w:tc>
          <w:tcPr>
            <w:tcW w:w="1165" w:type="dxa"/>
          </w:tcPr>
          <w:p w14:paraId="494C7D1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667408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733AF366" w14:textId="77777777" w:rsidTr="00136C89">
        <w:tc>
          <w:tcPr>
            <w:tcW w:w="562" w:type="dxa"/>
          </w:tcPr>
          <w:p w14:paraId="7613B35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32" w:type="dxa"/>
          </w:tcPr>
          <w:p w14:paraId="6CD509D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Ловля шайбы ловушкой с падением (вправо, влево) на одно и на два колена</w:t>
            </w:r>
          </w:p>
        </w:tc>
        <w:tc>
          <w:tcPr>
            <w:tcW w:w="1165" w:type="dxa"/>
          </w:tcPr>
          <w:p w14:paraId="43E8791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8795EE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563783DF" w14:textId="77777777" w:rsidTr="00136C89">
        <w:tc>
          <w:tcPr>
            <w:tcW w:w="562" w:type="dxa"/>
          </w:tcPr>
          <w:p w14:paraId="3798795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32" w:type="dxa"/>
          </w:tcPr>
          <w:p w14:paraId="6F736D4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Ловля шайбы ловушкой в шпагате</w:t>
            </w:r>
          </w:p>
        </w:tc>
        <w:tc>
          <w:tcPr>
            <w:tcW w:w="1165" w:type="dxa"/>
          </w:tcPr>
          <w:p w14:paraId="3A34D80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85028B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3B3C7160" w14:textId="77777777" w:rsidTr="00136C89">
        <w:tc>
          <w:tcPr>
            <w:tcW w:w="562" w:type="dxa"/>
          </w:tcPr>
          <w:p w14:paraId="2ACAD81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32" w:type="dxa"/>
          </w:tcPr>
          <w:p w14:paraId="42D1525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Ловля шайбы на блин</w:t>
            </w:r>
          </w:p>
        </w:tc>
        <w:tc>
          <w:tcPr>
            <w:tcW w:w="1165" w:type="dxa"/>
          </w:tcPr>
          <w:p w14:paraId="73506E8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6FAC2CB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7C156B66" w14:textId="77777777" w:rsidTr="00136C89">
        <w:tc>
          <w:tcPr>
            <w:tcW w:w="562" w:type="dxa"/>
          </w:tcPr>
          <w:p w14:paraId="18D6445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32" w:type="dxa"/>
          </w:tcPr>
          <w:p w14:paraId="6F07CC7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Ловля шайбы на грудь стоя, с падением на колени</w:t>
            </w:r>
          </w:p>
        </w:tc>
        <w:tc>
          <w:tcPr>
            <w:tcW w:w="1165" w:type="dxa"/>
          </w:tcPr>
          <w:p w14:paraId="193BC06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45215A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26318929" w14:textId="77777777" w:rsidTr="00136C89">
        <w:tc>
          <w:tcPr>
            <w:tcW w:w="562" w:type="dxa"/>
          </w:tcPr>
          <w:p w14:paraId="5CC6300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32" w:type="dxa"/>
          </w:tcPr>
          <w:p w14:paraId="3A2E304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Отбивание шайбы блином стоя на месте</w:t>
            </w:r>
          </w:p>
        </w:tc>
        <w:tc>
          <w:tcPr>
            <w:tcW w:w="1165" w:type="dxa"/>
          </w:tcPr>
          <w:p w14:paraId="18FEC73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012C93D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6DE40652" w14:textId="77777777" w:rsidTr="00136C89">
        <w:tc>
          <w:tcPr>
            <w:tcW w:w="562" w:type="dxa"/>
          </w:tcPr>
          <w:p w14:paraId="5567B7B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32" w:type="dxa"/>
          </w:tcPr>
          <w:p w14:paraId="0700F52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Отбивание шайбы блином с одновременным движением в сторону (вправо, влево) на параллельных коньках</w:t>
            </w:r>
          </w:p>
        </w:tc>
        <w:tc>
          <w:tcPr>
            <w:tcW w:w="1165" w:type="dxa"/>
          </w:tcPr>
          <w:p w14:paraId="4ACA1516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4597DC1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602CFF1D" w14:textId="77777777" w:rsidTr="00136C89">
        <w:tc>
          <w:tcPr>
            <w:tcW w:w="562" w:type="dxa"/>
          </w:tcPr>
          <w:p w14:paraId="5FD3640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32" w:type="dxa"/>
          </w:tcPr>
          <w:p w14:paraId="4BB27F6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Отбивание шайбы блином с падением на одно колено (вправо, влево), и с падением на два колена</w:t>
            </w:r>
          </w:p>
        </w:tc>
        <w:tc>
          <w:tcPr>
            <w:tcW w:w="1165" w:type="dxa"/>
          </w:tcPr>
          <w:p w14:paraId="19CF224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A62178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12060AE9" w14:textId="77777777" w:rsidTr="00136C89">
        <w:tc>
          <w:tcPr>
            <w:tcW w:w="562" w:type="dxa"/>
          </w:tcPr>
          <w:p w14:paraId="3943E56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32" w:type="dxa"/>
          </w:tcPr>
          <w:p w14:paraId="7CC4B9D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Отбивание шайбы коньком</w:t>
            </w:r>
          </w:p>
        </w:tc>
        <w:tc>
          <w:tcPr>
            <w:tcW w:w="1165" w:type="dxa"/>
          </w:tcPr>
          <w:p w14:paraId="221B79D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131E71F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72E03271" w14:textId="77777777" w:rsidTr="00136C89">
        <w:tc>
          <w:tcPr>
            <w:tcW w:w="562" w:type="dxa"/>
          </w:tcPr>
          <w:p w14:paraId="0CDD56C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32" w:type="dxa"/>
          </w:tcPr>
          <w:p w14:paraId="2255CFE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Отбивание шайбы клюшкой (вправо, влево)</w:t>
            </w:r>
          </w:p>
        </w:tc>
        <w:tc>
          <w:tcPr>
            <w:tcW w:w="1165" w:type="dxa"/>
          </w:tcPr>
          <w:p w14:paraId="5114B33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222B5171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61194363" w14:textId="77777777" w:rsidTr="00136C89">
        <w:tc>
          <w:tcPr>
            <w:tcW w:w="562" w:type="dxa"/>
          </w:tcPr>
          <w:p w14:paraId="1DFC037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32" w:type="dxa"/>
          </w:tcPr>
          <w:p w14:paraId="681D29E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Отбивание шайбы клюшкой (вправо, влево) с падением на одно и два колена</w:t>
            </w:r>
          </w:p>
        </w:tc>
        <w:tc>
          <w:tcPr>
            <w:tcW w:w="1165" w:type="dxa"/>
          </w:tcPr>
          <w:p w14:paraId="41DDFFB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CA856D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3DE9B2F1" w14:textId="77777777" w:rsidTr="00136C89">
        <w:tc>
          <w:tcPr>
            <w:tcW w:w="562" w:type="dxa"/>
          </w:tcPr>
          <w:p w14:paraId="213B046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32" w:type="dxa"/>
          </w:tcPr>
          <w:p w14:paraId="7024E2A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Целенаправленное отбивание шайбы клюшкой в определенную точку хоккейной площадки</w:t>
            </w:r>
          </w:p>
        </w:tc>
        <w:tc>
          <w:tcPr>
            <w:tcW w:w="1165" w:type="dxa"/>
          </w:tcPr>
          <w:p w14:paraId="5217BE1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3E5473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36F02834" w14:textId="77777777" w:rsidTr="00136C89">
        <w:tc>
          <w:tcPr>
            <w:tcW w:w="562" w:type="dxa"/>
          </w:tcPr>
          <w:p w14:paraId="4982969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32" w:type="dxa"/>
          </w:tcPr>
          <w:p w14:paraId="31D85DA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Отбивание шайбы щитками с падением на бок</w:t>
            </w:r>
          </w:p>
        </w:tc>
        <w:tc>
          <w:tcPr>
            <w:tcW w:w="1165" w:type="dxa"/>
          </w:tcPr>
          <w:p w14:paraId="548C882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E4F655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35637E0C" w14:textId="77777777" w:rsidTr="00136C89">
        <w:tc>
          <w:tcPr>
            <w:tcW w:w="562" w:type="dxa"/>
          </w:tcPr>
          <w:p w14:paraId="36432C0E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32" w:type="dxa"/>
          </w:tcPr>
          <w:p w14:paraId="49FDF4C5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Прижимания шайбы туловищем и ловушкой</w:t>
            </w:r>
          </w:p>
        </w:tc>
        <w:tc>
          <w:tcPr>
            <w:tcW w:w="1165" w:type="dxa"/>
          </w:tcPr>
          <w:p w14:paraId="2EA401A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64E1616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680BE393" w14:textId="77777777" w:rsidTr="00136C89">
        <w:tc>
          <w:tcPr>
            <w:tcW w:w="562" w:type="dxa"/>
          </w:tcPr>
          <w:p w14:paraId="44E757F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32" w:type="dxa"/>
          </w:tcPr>
          <w:p w14:paraId="7A26951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Выбивание шайбы клюшкой</w:t>
            </w:r>
          </w:p>
        </w:tc>
        <w:tc>
          <w:tcPr>
            <w:tcW w:w="1165" w:type="dxa"/>
          </w:tcPr>
          <w:p w14:paraId="3533797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2C699ED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0C13693F" w14:textId="77777777" w:rsidTr="00136C89">
        <w:tc>
          <w:tcPr>
            <w:tcW w:w="562" w:type="dxa"/>
          </w:tcPr>
          <w:p w14:paraId="2B266D5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32" w:type="dxa"/>
          </w:tcPr>
          <w:p w14:paraId="7C3EAFB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Остановка шайбы клюшкой у борта</w:t>
            </w:r>
          </w:p>
        </w:tc>
        <w:tc>
          <w:tcPr>
            <w:tcW w:w="1165" w:type="dxa"/>
          </w:tcPr>
          <w:p w14:paraId="0BE840B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6807BE1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2595CEAA" w14:textId="77777777" w:rsidTr="00136C89">
        <w:tc>
          <w:tcPr>
            <w:tcW w:w="562" w:type="dxa"/>
          </w:tcPr>
          <w:p w14:paraId="5FB94BE9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32" w:type="dxa"/>
          </w:tcPr>
          <w:p w14:paraId="62A2020F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Бросок шайбы на дальность и точность</w:t>
            </w:r>
          </w:p>
          <w:p w14:paraId="7C35E02C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9E5F95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69A3952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357BDB5F" w14:textId="77777777" w:rsidTr="00136C89">
        <w:tc>
          <w:tcPr>
            <w:tcW w:w="562" w:type="dxa"/>
          </w:tcPr>
          <w:p w14:paraId="7F261B5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632" w:type="dxa"/>
          </w:tcPr>
          <w:p w14:paraId="73F47CD3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Передача шайбы клюшкой по льду одной рукой, двумя руками</w:t>
            </w:r>
          </w:p>
        </w:tc>
        <w:tc>
          <w:tcPr>
            <w:tcW w:w="1165" w:type="dxa"/>
          </w:tcPr>
          <w:p w14:paraId="056593C8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4E30D24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57B97A35" w14:textId="77777777" w:rsidTr="00136C89">
        <w:tc>
          <w:tcPr>
            <w:tcW w:w="562" w:type="dxa"/>
          </w:tcPr>
          <w:p w14:paraId="6B9B955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32" w:type="dxa"/>
          </w:tcPr>
          <w:p w14:paraId="4ABC1B0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Передача шайбы подкидкой</w:t>
            </w:r>
          </w:p>
        </w:tc>
        <w:tc>
          <w:tcPr>
            <w:tcW w:w="1165" w:type="dxa"/>
          </w:tcPr>
          <w:p w14:paraId="2D664DF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8C8BAF7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51BCA" w:rsidRPr="00B51BCA" w14:paraId="53A46018" w14:textId="77777777" w:rsidTr="00136C89">
        <w:tc>
          <w:tcPr>
            <w:tcW w:w="562" w:type="dxa"/>
          </w:tcPr>
          <w:p w14:paraId="0192335A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32" w:type="dxa"/>
          </w:tcPr>
          <w:p w14:paraId="60C8ACFB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Ведение шайбы клюшкой на месте, в движении одной рукой, двумя руками</w:t>
            </w:r>
          </w:p>
        </w:tc>
        <w:tc>
          <w:tcPr>
            <w:tcW w:w="1165" w:type="dxa"/>
          </w:tcPr>
          <w:p w14:paraId="0DA0F64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86" w:type="dxa"/>
          </w:tcPr>
          <w:p w14:paraId="7313A4C0" w14:textId="77777777" w:rsidR="00B51BCA" w:rsidRPr="00B51BCA" w:rsidRDefault="00B51BCA" w:rsidP="00B51B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B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64076CC8" w14:textId="77777777" w:rsidR="00B51BCA" w:rsidRPr="00B51BCA" w:rsidRDefault="00B51BCA" w:rsidP="00B51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EF28F4" w14:textId="77777777" w:rsidR="00281756" w:rsidRDefault="00281756"/>
    <w:sectPr w:rsidR="002817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BA7D" w14:textId="77777777" w:rsidR="00AF0E5E" w:rsidRDefault="00AF0E5E" w:rsidP="003D63EB">
      <w:pPr>
        <w:spacing w:after="0" w:line="240" w:lineRule="auto"/>
      </w:pPr>
      <w:r>
        <w:separator/>
      </w:r>
    </w:p>
  </w:endnote>
  <w:endnote w:type="continuationSeparator" w:id="0">
    <w:p w14:paraId="521655AD" w14:textId="77777777" w:rsidR="00AF0E5E" w:rsidRDefault="00AF0E5E" w:rsidP="003D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9305664"/>
      <w:docPartObj>
        <w:docPartGallery w:val="Page Numbers (Bottom of Page)"/>
        <w:docPartUnique/>
      </w:docPartObj>
    </w:sdtPr>
    <w:sdtContent>
      <w:p w14:paraId="6F780298" w14:textId="627F67CF" w:rsidR="00136C89" w:rsidRDefault="00136C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ACFEFAC" w14:textId="77777777" w:rsidR="00136C89" w:rsidRDefault="00136C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E0D9C" w14:textId="77777777" w:rsidR="00AF0E5E" w:rsidRDefault="00AF0E5E" w:rsidP="003D63EB">
      <w:pPr>
        <w:spacing w:after="0" w:line="240" w:lineRule="auto"/>
      </w:pPr>
      <w:r>
        <w:separator/>
      </w:r>
    </w:p>
  </w:footnote>
  <w:footnote w:type="continuationSeparator" w:id="0">
    <w:p w14:paraId="64AAB83F" w14:textId="77777777" w:rsidR="00AF0E5E" w:rsidRDefault="00AF0E5E" w:rsidP="003D6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17657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52B40"/>
    <w:multiLevelType w:val="hybridMultilevel"/>
    <w:tmpl w:val="58CA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1F0D"/>
    <w:multiLevelType w:val="hybridMultilevel"/>
    <w:tmpl w:val="BF48E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4C7FFA"/>
    <w:multiLevelType w:val="hybridMultilevel"/>
    <w:tmpl w:val="F020A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9100A9"/>
    <w:multiLevelType w:val="hybridMultilevel"/>
    <w:tmpl w:val="E0DE6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C66587"/>
    <w:multiLevelType w:val="hybridMultilevel"/>
    <w:tmpl w:val="D318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834"/>
    <w:multiLevelType w:val="hybridMultilevel"/>
    <w:tmpl w:val="C0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0CAE"/>
    <w:multiLevelType w:val="hybridMultilevel"/>
    <w:tmpl w:val="174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3362"/>
    <w:multiLevelType w:val="hybridMultilevel"/>
    <w:tmpl w:val="F4F6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03E4"/>
    <w:multiLevelType w:val="hybridMultilevel"/>
    <w:tmpl w:val="F60603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C81501"/>
    <w:multiLevelType w:val="hybridMultilevel"/>
    <w:tmpl w:val="0966F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AE509C"/>
    <w:multiLevelType w:val="hybridMultilevel"/>
    <w:tmpl w:val="4FBA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54C4"/>
    <w:multiLevelType w:val="hybridMultilevel"/>
    <w:tmpl w:val="34B21A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8033A"/>
    <w:multiLevelType w:val="hybridMultilevel"/>
    <w:tmpl w:val="F00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0B62CB2"/>
    <w:multiLevelType w:val="hybridMultilevel"/>
    <w:tmpl w:val="360A9164"/>
    <w:lvl w:ilvl="0" w:tplc="A5543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355B0"/>
    <w:multiLevelType w:val="hybridMultilevel"/>
    <w:tmpl w:val="5EA2E4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5B130D4"/>
    <w:multiLevelType w:val="hybridMultilevel"/>
    <w:tmpl w:val="DE6434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00314"/>
    <w:multiLevelType w:val="hybridMultilevel"/>
    <w:tmpl w:val="76120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43A4C"/>
    <w:multiLevelType w:val="hybridMultilevel"/>
    <w:tmpl w:val="4D900C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1F12EB"/>
    <w:multiLevelType w:val="hybridMultilevel"/>
    <w:tmpl w:val="D6E0F15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6A75FAD"/>
    <w:multiLevelType w:val="hybridMultilevel"/>
    <w:tmpl w:val="6BB6C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FF21C6"/>
    <w:multiLevelType w:val="hybridMultilevel"/>
    <w:tmpl w:val="810E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3711F"/>
    <w:multiLevelType w:val="hybridMultilevel"/>
    <w:tmpl w:val="0E0413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5"/>
  </w:num>
  <w:num w:numId="14">
    <w:abstractNumId w:val="22"/>
  </w:num>
  <w:num w:numId="15">
    <w:abstractNumId w:val="13"/>
  </w:num>
  <w:num w:numId="16">
    <w:abstractNumId w:val="2"/>
  </w:num>
  <w:num w:numId="17">
    <w:abstractNumId w:val="3"/>
  </w:num>
  <w:num w:numId="18">
    <w:abstractNumId w:val="18"/>
  </w:num>
  <w:num w:numId="19">
    <w:abstractNumId w:val="19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89"/>
    <w:rsid w:val="000270CF"/>
    <w:rsid w:val="000D76EA"/>
    <w:rsid w:val="00136C89"/>
    <w:rsid w:val="0015226B"/>
    <w:rsid w:val="00193328"/>
    <w:rsid w:val="00267C56"/>
    <w:rsid w:val="00281756"/>
    <w:rsid w:val="002A312C"/>
    <w:rsid w:val="003D63EB"/>
    <w:rsid w:val="00415189"/>
    <w:rsid w:val="00540962"/>
    <w:rsid w:val="005B1E8D"/>
    <w:rsid w:val="006C2485"/>
    <w:rsid w:val="006E2966"/>
    <w:rsid w:val="00706D25"/>
    <w:rsid w:val="008A36E0"/>
    <w:rsid w:val="00982CC4"/>
    <w:rsid w:val="009D1A07"/>
    <w:rsid w:val="00AB2BF5"/>
    <w:rsid w:val="00AC3905"/>
    <w:rsid w:val="00AF0E5E"/>
    <w:rsid w:val="00B11558"/>
    <w:rsid w:val="00B20BDB"/>
    <w:rsid w:val="00B51BCA"/>
    <w:rsid w:val="00BD400C"/>
    <w:rsid w:val="00C63ED1"/>
    <w:rsid w:val="00C93481"/>
    <w:rsid w:val="00E44A39"/>
    <w:rsid w:val="00E626E9"/>
    <w:rsid w:val="00EF5887"/>
    <w:rsid w:val="00F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4FB"/>
  <w15:chartTrackingRefBased/>
  <w15:docId w15:val="{E5E086CC-E2E7-43B1-A742-169D535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51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175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3D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D63EB"/>
  </w:style>
  <w:style w:type="paragraph" w:styleId="a7">
    <w:name w:val="footer"/>
    <w:basedOn w:val="a0"/>
    <w:link w:val="a8"/>
    <w:uiPriority w:val="99"/>
    <w:unhideWhenUsed/>
    <w:rsid w:val="003D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D63EB"/>
  </w:style>
  <w:style w:type="paragraph" w:styleId="a">
    <w:name w:val="List Bullet"/>
    <w:basedOn w:val="a0"/>
    <w:uiPriority w:val="99"/>
    <w:unhideWhenUsed/>
    <w:rsid w:val="00193328"/>
    <w:pPr>
      <w:numPr>
        <w:numId w:val="6"/>
      </w:numPr>
      <w:contextualSpacing/>
    </w:pPr>
  </w:style>
  <w:style w:type="table" w:styleId="a9">
    <w:name w:val="Table Grid"/>
    <w:basedOn w:val="a2"/>
    <w:uiPriority w:val="39"/>
    <w:rsid w:val="00B5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0"/>
    <w:next w:val="a0"/>
    <w:link w:val="ab"/>
    <w:uiPriority w:val="11"/>
    <w:qFormat/>
    <w:rsid w:val="00B51B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1"/>
    <w:link w:val="aa"/>
    <w:uiPriority w:val="11"/>
    <w:rsid w:val="00B51BC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1"/>
    <w:link w:val="1"/>
    <w:uiPriority w:val="9"/>
    <w:rsid w:val="00B51B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0"/>
    <w:uiPriority w:val="39"/>
    <w:unhideWhenUsed/>
    <w:qFormat/>
    <w:rsid w:val="00B51BCA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B51BCA"/>
    <w:pPr>
      <w:tabs>
        <w:tab w:val="right" w:leader="dot" w:pos="9345"/>
      </w:tabs>
      <w:spacing w:after="100" w:line="360" w:lineRule="auto"/>
      <w:jc w:val="both"/>
    </w:pPr>
  </w:style>
  <w:style w:type="character" w:styleId="ad">
    <w:name w:val="Hyperlink"/>
    <w:basedOn w:val="a1"/>
    <w:uiPriority w:val="99"/>
    <w:unhideWhenUsed/>
    <w:rsid w:val="00B51BCA"/>
    <w:rPr>
      <w:color w:val="0563C1" w:themeColor="hyperlink"/>
      <w:u w:val="single"/>
    </w:rPr>
  </w:style>
  <w:style w:type="paragraph" w:styleId="ae">
    <w:name w:val="Title"/>
    <w:basedOn w:val="a0"/>
    <w:next w:val="a0"/>
    <w:link w:val="af"/>
    <w:uiPriority w:val="10"/>
    <w:qFormat/>
    <w:rsid w:val="00B51B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1"/>
    <w:link w:val="ae"/>
    <w:uiPriority w:val="10"/>
    <w:rsid w:val="00B5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0CB4-4CA1-4672-BA9B-D5D19247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16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79089</dc:creator>
  <cp:keywords/>
  <dc:description/>
  <cp:lastModifiedBy>Зам.Дир.по.СП</cp:lastModifiedBy>
  <cp:revision>8</cp:revision>
  <dcterms:created xsi:type="dcterms:W3CDTF">2024-03-23T10:13:00Z</dcterms:created>
  <dcterms:modified xsi:type="dcterms:W3CDTF">2024-04-18T10:33:00Z</dcterms:modified>
</cp:coreProperties>
</file>