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B4" w:rsidRPr="00EE214E" w:rsidRDefault="00E256B4" w:rsidP="0019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План-конспект у</w:t>
      </w:r>
      <w:r w:rsidR="00221301">
        <w:rPr>
          <w:rFonts w:ascii="Times New Roman" w:hAnsi="Times New Roman" w:cs="Times New Roman"/>
          <w:sz w:val="24"/>
          <w:szCs w:val="24"/>
        </w:rPr>
        <w:t>рока по прикладному творчеству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2EA1" w:rsidRDefault="00192EA1" w:rsidP="00192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256B4" w:rsidRPr="00EE214E" w:rsidRDefault="0091620B" w:rsidP="00192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«Русская народная игрушка Конь</w:t>
      </w:r>
      <w:r w:rsidR="00E256B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92EA1" w:rsidRDefault="00192EA1" w:rsidP="00192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6B4" w:rsidRDefault="00E256B4" w:rsidP="0019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14E">
        <w:rPr>
          <w:rFonts w:ascii="Times New Roman" w:hAnsi="Times New Roman" w:cs="Times New Roman"/>
          <w:b/>
          <w:sz w:val="24"/>
          <w:szCs w:val="24"/>
        </w:rPr>
        <w:t>Цель:</w:t>
      </w:r>
      <w:r w:rsidRPr="00EE214E">
        <w:rPr>
          <w:rFonts w:ascii="Times New Roman" w:hAnsi="Times New Roman" w:cs="Times New Roman"/>
          <w:sz w:val="24"/>
          <w:szCs w:val="24"/>
        </w:rPr>
        <w:t xml:space="preserve"> </w:t>
      </w:r>
      <w:r w:rsidR="00FA4934">
        <w:rPr>
          <w:rFonts w:ascii="Times New Roman" w:hAnsi="Times New Roman" w:cs="Times New Roman"/>
          <w:sz w:val="24"/>
          <w:szCs w:val="24"/>
        </w:rPr>
        <w:t>Выполнение  фигурки «Коня» по мотивам народной игрушки.</w:t>
      </w:r>
    </w:p>
    <w:p w:rsidR="00E256B4" w:rsidRDefault="00E256B4" w:rsidP="0019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урок: </w:t>
      </w:r>
      <w:r w:rsidRPr="0068712C">
        <w:rPr>
          <w:rFonts w:ascii="Times New Roman" w:hAnsi="Times New Roman" w:cs="Times New Roman"/>
          <w:sz w:val="24"/>
          <w:szCs w:val="24"/>
        </w:rPr>
        <w:t>передача</w:t>
      </w:r>
      <w:r>
        <w:rPr>
          <w:rFonts w:ascii="Times New Roman" w:hAnsi="Times New Roman" w:cs="Times New Roman"/>
          <w:sz w:val="24"/>
          <w:szCs w:val="24"/>
        </w:rPr>
        <w:t xml:space="preserve"> новых знаний, выявление фактических знаний.</w:t>
      </w:r>
    </w:p>
    <w:p w:rsidR="00E256B4" w:rsidRPr="004C6C5D" w:rsidRDefault="00E256B4" w:rsidP="00192EA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460DE">
        <w:rPr>
          <w:rFonts w:ascii="Times New Roman" w:hAnsi="Times New Roman" w:cs="Times New Roman"/>
          <w:b/>
          <w:sz w:val="24"/>
          <w:szCs w:val="24"/>
        </w:rPr>
        <w:t>Вид урока</w:t>
      </w:r>
      <w:r w:rsidR="00733795" w:rsidRPr="00733795">
        <w:rPr>
          <w:rFonts w:ascii="Times New Roman" w:hAnsi="Times New Roman" w:cs="Times New Roman"/>
          <w:color w:val="000000" w:themeColor="text1"/>
          <w:sz w:val="24"/>
          <w:szCs w:val="24"/>
        </w:rPr>
        <w:t>: декоративная работа</w:t>
      </w:r>
      <w:r w:rsidRPr="00733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56B4" w:rsidRPr="0068712C" w:rsidRDefault="00E256B4" w:rsidP="00192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12C">
        <w:rPr>
          <w:rFonts w:ascii="Times New Roman" w:hAnsi="Times New Roman" w:cs="Times New Roman"/>
          <w:b/>
          <w:sz w:val="24"/>
          <w:szCs w:val="24"/>
        </w:rPr>
        <w:t>Форма работы</w:t>
      </w:r>
      <w:r w:rsidRPr="0068712C">
        <w:rPr>
          <w:rFonts w:ascii="Times New Roman" w:hAnsi="Times New Roman" w:cs="Times New Roman"/>
          <w:sz w:val="24"/>
          <w:szCs w:val="24"/>
        </w:rPr>
        <w:t>: групповая, фронтальная, индивидуальная.</w:t>
      </w:r>
    </w:p>
    <w:p w:rsidR="00192EA1" w:rsidRDefault="00192EA1" w:rsidP="00192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6B4" w:rsidRPr="00EE214E" w:rsidRDefault="00E256B4" w:rsidP="0019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0DE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>
        <w:rPr>
          <w:rFonts w:ascii="Times New Roman" w:hAnsi="Times New Roman" w:cs="Times New Roman"/>
          <w:sz w:val="24"/>
          <w:szCs w:val="24"/>
        </w:rPr>
        <w:t>: информационно-рецептивные, репродуктивный, эвристический, диалог, наглядные, практические.</w:t>
      </w:r>
    </w:p>
    <w:p w:rsidR="00E256B4" w:rsidRPr="00EE214E" w:rsidRDefault="00E256B4" w:rsidP="00192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14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256B4" w:rsidRPr="00EE214E" w:rsidRDefault="00E256B4" w:rsidP="0019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14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E214E">
        <w:rPr>
          <w:rFonts w:ascii="Times New Roman" w:hAnsi="Times New Roman" w:cs="Times New Roman"/>
          <w:sz w:val="24"/>
          <w:szCs w:val="24"/>
        </w:rPr>
        <w:t>ознакомить учащихся с</w:t>
      </w:r>
      <w:r>
        <w:rPr>
          <w:rFonts w:ascii="Times New Roman" w:hAnsi="Times New Roman" w:cs="Times New Roman"/>
          <w:sz w:val="24"/>
          <w:szCs w:val="24"/>
        </w:rPr>
        <w:t xml:space="preserve"> символикой образа коня в народном творчестве;</w:t>
      </w:r>
    </w:p>
    <w:p w:rsidR="00E256B4" w:rsidRDefault="00E256B4" w:rsidP="0019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14E">
        <w:rPr>
          <w:rFonts w:ascii="Times New Roman" w:hAnsi="Times New Roman" w:cs="Times New Roman"/>
          <w:sz w:val="24"/>
          <w:szCs w:val="24"/>
        </w:rPr>
        <w:t xml:space="preserve">- Развивать </w:t>
      </w:r>
      <w:r>
        <w:rPr>
          <w:rFonts w:ascii="Times New Roman" w:hAnsi="Times New Roman" w:cs="Times New Roman"/>
          <w:sz w:val="24"/>
          <w:szCs w:val="24"/>
        </w:rPr>
        <w:t>практические навыки создания объектов;</w:t>
      </w:r>
    </w:p>
    <w:p w:rsidR="00E256B4" w:rsidRPr="00EE214E" w:rsidRDefault="00E256B4" w:rsidP="0019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14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Формирование творческого отношения к художественной действительности,    приобщение к народным традициям;</w:t>
      </w:r>
    </w:p>
    <w:p w:rsidR="00192EA1" w:rsidRDefault="00E256B4" w:rsidP="00192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14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256B4" w:rsidRPr="00EE214E" w:rsidRDefault="00E256B4" w:rsidP="00192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14E"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</w:p>
    <w:p w:rsidR="00E256B4" w:rsidRPr="00EE214E" w:rsidRDefault="00E256B4" w:rsidP="0019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214E">
        <w:rPr>
          <w:rFonts w:ascii="Times New Roman" w:hAnsi="Times New Roman" w:cs="Times New Roman"/>
          <w:b/>
          <w:sz w:val="24"/>
          <w:szCs w:val="24"/>
        </w:rPr>
        <w:t>Для преподавателя</w:t>
      </w:r>
      <w:r w:rsidRPr="00EE21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линейка, ножницы, клубок шпагата, нитки (красного цвета), тесьма</w:t>
      </w:r>
      <w:r w:rsidRPr="00EE214E">
        <w:rPr>
          <w:rFonts w:ascii="Times New Roman" w:hAnsi="Times New Roman" w:cs="Times New Roman"/>
          <w:sz w:val="24"/>
          <w:szCs w:val="24"/>
        </w:rPr>
        <w:t>; презентация по теме «</w:t>
      </w:r>
      <w:r w:rsidR="00C41AB1">
        <w:rPr>
          <w:rFonts w:ascii="Times New Roman" w:hAnsi="Times New Roman" w:cs="Times New Roman"/>
          <w:sz w:val="24"/>
          <w:szCs w:val="24"/>
        </w:rPr>
        <w:t xml:space="preserve">Конь </w:t>
      </w:r>
      <w:r w:rsidRPr="00EE214E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технологическая карта «Последовательность при изготовлении</w:t>
      </w:r>
      <w:r w:rsidR="00C41AB1">
        <w:rPr>
          <w:rFonts w:ascii="Times New Roman" w:hAnsi="Times New Roman" w:cs="Times New Roman"/>
          <w:sz w:val="24"/>
          <w:szCs w:val="24"/>
        </w:rPr>
        <w:t xml:space="preserve"> фигурки коня»; фигурка «Конь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EE2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256B4" w:rsidRPr="00EE214E" w:rsidRDefault="00E256B4" w:rsidP="0019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14E">
        <w:rPr>
          <w:rFonts w:ascii="Times New Roman" w:hAnsi="Times New Roman" w:cs="Times New Roman"/>
          <w:b/>
          <w:sz w:val="24"/>
          <w:szCs w:val="24"/>
        </w:rPr>
        <w:t>Для учащихся:</w:t>
      </w:r>
      <w:r w:rsidRPr="00EE2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линейка, ножницы, клубок шпагата, нитки (красного цвета), тесьма</w:t>
      </w:r>
      <w:r w:rsidRPr="00EE214E">
        <w:rPr>
          <w:rFonts w:ascii="Times New Roman" w:hAnsi="Times New Roman" w:cs="Times New Roman"/>
          <w:sz w:val="24"/>
          <w:szCs w:val="24"/>
        </w:rPr>
        <w:t>;</w:t>
      </w:r>
    </w:p>
    <w:p w:rsidR="006F4DCE" w:rsidRPr="006F4DCE" w:rsidRDefault="006F4DCE" w:rsidP="00192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6F4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Прогнозируемый результат:</w:t>
      </w:r>
      <w:r w:rsidRPr="006F4DC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Интерес к объектам и явлениям ближайшего окружения, умение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мечать прекрасное </w:t>
      </w:r>
      <w:r w:rsidR="00854F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простом и обыденном.</w:t>
      </w:r>
    </w:p>
    <w:p w:rsidR="00E256B4" w:rsidRPr="00EE214E" w:rsidRDefault="00E256B4" w:rsidP="00192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6B4" w:rsidRPr="00EE214E" w:rsidRDefault="00E256B4" w:rsidP="00192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14E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E256B4" w:rsidRPr="00EE214E" w:rsidRDefault="0091620B" w:rsidP="00192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6B4" w:rsidRPr="00EE214E">
        <w:rPr>
          <w:rFonts w:ascii="Times New Roman" w:hAnsi="Times New Roman" w:cs="Times New Roman"/>
          <w:b/>
          <w:sz w:val="24"/>
          <w:szCs w:val="24"/>
        </w:rPr>
        <w:t xml:space="preserve"> 1.Организационный момент.</w:t>
      </w:r>
      <w:r w:rsidR="00E256B4">
        <w:rPr>
          <w:rFonts w:ascii="Times New Roman" w:hAnsi="Times New Roman" w:cs="Times New Roman"/>
          <w:b/>
          <w:sz w:val="24"/>
          <w:szCs w:val="24"/>
        </w:rPr>
        <w:t xml:space="preserve"> -2 мин</w:t>
      </w:r>
    </w:p>
    <w:p w:rsidR="00E256B4" w:rsidRPr="00EE214E" w:rsidRDefault="00E256B4" w:rsidP="0019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14E">
        <w:rPr>
          <w:rFonts w:ascii="Times New Roman" w:hAnsi="Times New Roman" w:cs="Times New Roman"/>
          <w:sz w:val="24"/>
          <w:szCs w:val="24"/>
        </w:rPr>
        <w:t>-проверка готовности урока;</w:t>
      </w:r>
    </w:p>
    <w:p w:rsidR="00E256B4" w:rsidRDefault="00E256B4" w:rsidP="0019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1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тема и цель</w:t>
      </w:r>
      <w:r w:rsidRPr="00EE214E">
        <w:rPr>
          <w:rFonts w:ascii="Times New Roman" w:hAnsi="Times New Roman" w:cs="Times New Roman"/>
          <w:sz w:val="24"/>
          <w:szCs w:val="24"/>
        </w:rPr>
        <w:t xml:space="preserve"> урока;</w:t>
      </w:r>
    </w:p>
    <w:p w:rsidR="00D21BA8" w:rsidRPr="00EE214E" w:rsidRDefault="00D21BA8" w:rsidP="0019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</w:t>
      </w:r>
      <w:r w:rsidRPr="00D21BA8">
        <w:rPr>
          <w:rFonts w:ascii="Times New Roman" w:hAnsi="Times New Roman" w:cs="Times New Roman"/>
          <w:sz w:val="24"/>
          <w:szCs w:val="24"/>
        </w:rPr>
        <w:t>ктуализация знаний.</w:t>
      </w:r>
    </w:p>
    <w:p w:rsidR="00E256B4" w:rsidRPr="00EE214E" w:rsidRDefault="0091620B" w:rsidP="00192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56B4" w:rsidRPr="00EE214E">
        <w:rPr>
          <w:rFonts w:ascii="Times New Roman" w:hAnsi="Times New Roman" w:cs="Times New Roman"/>
          <w:b/>
          <w:sz w:val="24"/>
          <w:szCs w:val="24"/>
        </w:rPr>
        <w:t xml:space="preserve"> 2.Объяснение нового материала.</w:t>
      </w:r>
      <w:r w:rsidR="00E256B4">
        <w:rPr>
          <w:rFonts w:ascii="Times New Roman" w:hAnsi="Times New Roman" w:cs="Times New Roman"/>
          <w:b/>
          <w:sz w:val="24"/>
          <w:szCs w:val="24"/>
        </w:rPr>
        <w:t xml:space="preserve"> - 10 мин</w:t>
      </w:r>
      <w:r w:rsidR="00E256B4" w:rsidRPr="00EE214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256B4" w:rsidRDefault="00E256B4" w:rsidP="0019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14E">
        <w:rPr>
          <w:rFonts w:ascii="Times New Roman" w:hAnsi="Times New Roman" w:cs="Times New Roman"/>
          <w:sz w:val="24"/>
          <w:szCs w:val="24"/>
        </w:rPr>
        <w:t>-вступительная беседа  с демонстрацией презентации;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6B4" w:rsidRPr="00EE214E" w:rsidRDefault="00E256B4" w:rsidP="0019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4607">
        <w:rPr>
          <w:rFonts w:ascii="Times New Roman" w:hAnsi="Times New Roman" w:cs="Times New Roman"/>
          <w:sz w:val="24"/>
          <w:szCs w:val="24"/>
        </w:rPr>
        <w:t>педагогический</w:t>
      </w:r>
      <w:r w:rsidR="005035D0">
        <w:rPr>
          <w:rFonts w:ascii="Times New Roman" w:hAnsi="Times New Roman" w:cs="Times New Roman"/>
          <w:sz w:val="24"/>
          <w:szCs w:val="24"/>
        </w:rPr>
        <w:t xml:space="preserve">  </w:t>
      </w:r>
      <w:r w:rsidR="00A80CE4">
        <w:rPr>
          <w:rFonts w:ascii="Times New Roman" w:hAnsi="Times New Roman" w:cs="Times New Roman"/>
          <w:sz w:val="24"/>
          <w:szCs w:val="24"/>
        </w:rPr>
        <w:t xml:space="preserve">показ </w:t>
      </w:r>
      <w:r w:rsidR="0039658B">
        <w:rPr>
          <w:rFonts w:ascii="Times New Roman" w:hAnsi="Times New Roman" w:cs="Times New Roman"/>
          <w:sz w:val="24"/>
          <w:szCs w:val="24"/>
        </w:rPr>
        <w:t xml:space="preserve">последовательности изготовления </w:t>
      </w:r>
      <w:r w:rsidR="005035D0">
        <w:rPr>
          <w:rFonts w:ascii="Times New Roman" w:hAnsi="Times New Roman" w:cs="Times New Roman"/>
          <w:sz w:val="24"/>
          <w:szCs w:val="24"/>
        </w:rPr>
        <w:t>фигур</w:t>
      </w:r>
      <w:r w:rsidR="00A80CE4">
        <w:rPr>
          <w:rFonts w:ascii="Times New Roman" w:hAnsi="Times New Roman" w:cs="Times New Roman"/>
          <w:sz w:val="24"/>
          <w:szCs w:val="24"/>
        </w:rPr>
        <w:t>ы лошади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56B4" w:rsidRDefault="00E256B4" w:rsidP="00192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14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3. Физ. Минутка.  -1мин</w:t>
      </w:r>
    </w:p>
    <w:p w:rsidR="00E256B4" w:rsidRDefault="00E256B4" w:rsidP="00192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4</w:t>
      </w:r>
      <w:r w:rsidRPr="00EE21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14E">
        <w:rPr>
          <w:rFonts w:ascii="Times New Roman" w:hAnsi="Times New Roman" w:cs="Times New Roman"/>
          <w:b/>
          <w:sz w:val="24"/>
          <w:szCs w:val="24"/>
        </w:rPr>
        <w:t xml:space="preserve">Практическая часть урока. </w:t>
      </w:r>
      <w:r>
        <w:rPr>
          <w:rFonts w:ascii="Times New Roman" w:hAnsi="Times New Roman" w:cs="Times New Roman"/>
          <w:b/>
          <w:sz w:val="24"/>
          <w:szCs w:val="24"/>
        </w:rPr>
        <w:t>- 22мин</w:t>
      </w:r>
    </w:p>
    <w:p w:rsidR="00E256B4" w:rsidRPr="00EE214E" w:rsidRDefault="00E256B4" w:rsidP="0019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14E">
        <w:rPr>
          <w:rFonts w:ascii="Times New Roman" w:hAnsi="Times New Roman" w:cs="Times New Roman"/>
          <w:sz w:val="24"/>
          <w:szCs w:val="24"/>
        </w:rPr>
        <w:t>-</w:t>
      </w:r>
      <w:r w:rsidR="005035D0" w:rsidRPr="005035D0">
        <w:rPr>
          <w:rFonts w:ascii="Times New Roman" w:hAnsi="Times New Roman" w:cs="Times New Roman"/>
          <w:sz w:val="24"/>
          <w:szCs w:val="24"/>
        </w:rPr>
        <w:t xml:space="preserve"> </w:t>
      </w:r>
      <w:r w:rsidR="005035D0">
        <w:rPr>
          <w:rFonts w:ascii="Times New Roman" w:hAnsi="Times New Roman" w:cs="Times New Roman"/>
          <w:sz w:val="24"/>
          <w:szCs w:val="24"/>
        </w:rPr>
        <w:t>изготовления фигуры «лошадки»</w:t>
      </w:r>
      <w:r w:rsidRPr="00EE214E">
        <w:rPr>
          <w:rFonts w:ascii="Times New Roman" w:hAnsi="Times New Roman" w:cs="Times New Roman"/>
          <w:sz w:val="24"/>
          <w:szCs w:val="24"/>
        </w:rPr>
        <w:t>;</w:t>
      </w:r>
    </w:p>
    <w:p w:rsidR="00E256B4" w:rsidRPr="00EE214E" w:rsidRDefault="00192EA1" w:rsidP="00192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256B4">
        <w:rPr>
          <w:rFonts w:ascii="Times New Roman" w:hAnsi="Times New Roman" w:cs="Times New Roman"/>
          <w:b/>
          <w:sz w:val="24"/>
          <w:szCs w:val="24"/>
        </w:rPr>
        <w:t>5</w:t>
      </w:r>
      <w:r w:rsidR="00E256B4" w:rsidRPr="00EE214E">
        <w:rPr>
          <w:rFonts w:ascii="Times New Roman" w:hAnsi="Times New Roman" w:cs="Times New Roman"/>
          <w:b/>
          <w:sz w:val="24"/>
          <w:szCs w:val="24"/>
        </w:rPr>
        <w:t>. Итоги урока.</w:t>
      </w:r>
      <w:r w:rsidR="00E256B4">
        <w:rPr>
          <w:rFonts w:ascii="Times New Roman" w:hAnsi="Times New Roman" w:cs="Times New Roman"/>
          <w:b/>
          <w:sz w:val="24"/>
          <w:szCs w:val="24"/>
        </w:rPr>
        <w:t xml:space="preserve"> - 5 мин</w:t>
      </w:r>
    </w:p>
    <w:p w:rsidR="00E256B4" w:rsidRDefault="00E256B4" w:rsidP="0019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14E">
        <w:rPr>
          <w:rFonts w:ascii="Times New Roman" w:hAnsi="Times New Roman" w:cs="Times New Roman"/>
          <w:sz w:val="24"/>
          <w:szCs w:val="24"/>
        </w:rPr>
        <w:t>-просмотр работ учащихся;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56B4" w:rsidRPr="006728DD" w:rsidRDefault="00E256B4" w:rsidP="00192E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2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-закрепление темы; </w:t>
      </w:r>
    </w:p>
    <w:p w:rsidR="00E256B4" w:rsidRPr="00EE214E" w:rsidRDefault="00E256B4" w:rsidP="0019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-рефлексия урока;</w:t>
      </w:r>
    </w:p>
    <w:p w:rsidR="00E256B4" w:rsidRPr="00C219C1" w:rsidRDefault="00E256B4" w:rsidP="0019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14E">
        <w:rPr>
          <w:rFonts w:ascii="Times New Roman" w:hAnsi="Times New Roman" w:cs="Times New Roman"/>
          <w:sz w:val="24"/>
          <w:szCs w:val="24"/>
        </w:rPr>
        <w:t>-уборка рабочих мест.</w:t>
      </w:r>
    </w:p>
    <w:p w:rsidR="00E256B4" w:rsidRPr="00EE214E" w:rsidRDefault="00E256B4" w:rsidP="00E256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B4" w:rsidRDefault="00E256B4" w:rsidP="00E256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14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D21BA8" w:rsidRPr="00EE214E" w:rsidRDefault="00D21BA8" w:rsidP="00D21BA8">
      <w:pPr>
        <w:rPr>
          <w:rFonts w:ascii="Times New Roman" w:hAnsi="Times New Roman" w:cs="Times New Roman"/>
          <w:b/>
          <w:sz w:val="24"/>
          <w:szCs w:val="24"/>
        </w:rPr>
      </w:pPr>
      <w:r w:rsidRPr="00EE214E">
        <w:rPr>
          <w:rFonts w:ascii="Times New Roman" w:hAnsi="Times New Roman" w:cs="Times New Roman"/>
          <w:b/>
          <w:sz w:val="24"/>
          <w:szCs w:val="24"/>
        </w:rPr>
        <w:t xml:space="preserve">     1.Организационный момент.</w:t>
      </w:r>
      <w:r>
        <w:rPr>
          <w:rFonts w:ascii="Times New Roman" w:hAnsi="Times New Roman" w:cs="Times New Roman"/>
          <w:b/>
          <w:sz w:val="24"/>
          <w:szCs w:val="24"/>
        </w:rPr>
        <w:t xml:space="preserve"> -2 мин</w:t>
      </w:r>
    </w:p>
    <w:p w:rsidR="00D21BA8" w:rsidRDefault="00241184" w:rsidP="00D21BA8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Учитель:</w:t>
      </w:r>
      <w:r w:rsidR="00854F2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D21BA8" w:rsidRPr="00854F2A" w:rsidRDefault="00854F2A" w:rsidP="00854F2A">
      <w:pPr>
        <w:spacing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</w:t>
      </w:r>
      <w:r w:rsidRPr="00854F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Здравствуйте ребята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 Сегодня на уроке нам необходимы будут следующие материалы:</w:t>
      </w:r>
      <w:r w:rsidRPr="00854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линейка, ножницы, клубок шпагата, нитки (красного цвета), тесьма.</w:t>
      </w:r>
    </w:p>
    <w:p w:rsidR="00D21BA8" w:rsidRDefault="00241184" w:rsidP="00D21BA8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Учитель:</w:t>
      </w:r>
    </w:p>
    <w:p w:rsidR="00D21BA8" w:rsidRPr="00D21BA8" w:rsidRDefault="00D21BA8" w:rsidP="00D21B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BA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lastRenderedPageBreak/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1BA8">
        <w:rPr>
          <w:rFonts w:ascii="Times New Roman" w:hAnsi="Times New Roman" w:cs="Times New Roman"/>
          <w:sz w:val="24"/>
          <w:szCs w:val="24"/>
        </w:rPr>
        <w:t>занятия сегодня по прикладному творчеству</w:t>
      </w:r>
      <w:r w:rsidR="00C41AB1">
        <w:rPr>
          <w:rFonts w:ascii="Times New Roman" w:hAnsi="Times New Roman" w:cs="Times New Roman"/>
          <w:sz w:val="24"/>
          <w:szCs w:val="24"/>
        </w:rPr>
        <w:t xml:space="preserve"> «Конь</w:t>
      </w:r>
      <w:r>
        <w:rPr>
          <w:rFonts w:ascii="Times New Roman" w:hAnsi="Times New Roman" w:cs="Times New Roman"/>
          <w:sz w:val="24"/>
          <w:szCs w:val="24"/>
        </w:rPr>
        <w:t>», мы с вами будем выполнять</w:t>
      </w:r>
      <w:r w:rsidRPr="00D21B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фигуру. «Коня» по мотивам народной игрушки</w:t>
      </w:r>
    </w:p>
    <w:p w:rsidR="00854F2A" w:rsidRDefault="00854F2A" w:rsidP="00FA49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4934" w:rsidRPr="00E41F2A" w:rsidRDefault="00FA4934" w:rsidP="00FA49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F2A">
        <w:rPr>
          <w:rFonts w:ascii="Times New Roman" w:hAnsi="Times New Roman" w:cs="Times New Roman"/>
          <w:b/>
          <w:sz w:val="24"/>
          <w:szCs w:val="24"/>
        </w:rPr>
        <w:t xml:space="preserve">Вопросы для актуализации знаний </w:t>
      </w:r>
      <w:r w:rsidR="00F65D0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65D0B">
        <w:rPr>
          <w:rFonts w:ascii="Times New Roman" w:eastAsia="Calibri" w:hAnsi="Times New Roman" w:cs="Times New Roman"/>
          <w:sz w:val="24"/>
          <w:szCs w:val="24"/>
        </w:rPr>
        <w:t>п</w:t>
      </w:r>
      <w:r w:rsidR="00D21BA8" w:rsidRPr="00D21BA8">
        <w:rPr>
          <w:rFonts w:ascii="Times New Roman" w:eastAsia="Calibri" w:hAnsi="Times New Roman" w:cs="Times New Roman"/>
          <w:sz w:val="24"/>
          <w:szCs w:val="24"/>
        </w:rPr>
        <w:t>овторение пройденного материала</w:t>
      </w:r>
      <w:r w:rsidR="00F65D0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E4584" w:rsidRDefault="00241184" w:rsidP="00FA4934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Учитель:</w:t>
      </w:r>
      <w:r w:rsidR="005C17B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FA4934" w:rsidRPr="00FA4934" w:rsidRDefault="005C17B7" w:rsidP="00FA4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4934" w:rsidRPr="00FA49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934" w:rsidRPr="00FA4934">
        <w:rPr>
          <w:rFonts w:ascii="Times New Roman" w:hAnsi="Times New Roman" w:cs="Times New Roman"/>
          <w:sz w:val="24"/>
          <w:szCs w:val="24"/>
        </w:rPr>
        <w:t>Знакомо ли вам  понятие «народные промыслы</w:t>
      </w:r>
      <w:r w:rsidR="003E4584">
        <w:rPr>
          <w:rFonts w:ascii="Times New Roman" w:hAnsi="Times New Roman" w:cs="Times New Roman"/>
          <w:sz w:val="24"/>
          <w:szCs w:val="24"/>
        </w:rPr>
        <w:t>?</w:t>
      </w:r>
      <w:r w:rsidR="00FA4934" w:rsidRPr="00FA4934">
        <w:rPr>
          <w:rFonts w:ascii="Times New Roman" w:hAnsi="Times New Roman" w:cs="Times New Roman"/>
          <w:sz w:val="24"/>
          <w:szCs w:val="24"/>
        </w:rPr>
        <w:t>»</w:t>
      </w:r>
      <w:r w:rsidR="00854F2A">
        <w:rPr>
          <w:rFonts w:ascii="Times New Roman" w:hAnsi="Times New Roman" w:cs="Times New Roman"/>
          <w:sz w:val="24"/>
          <w:szCs w:val="24"/>
        </w:rPr>
        <w:t xml:space="preserve"> (учащиеся перечисляют центры народных промыслов)</w:t>
      </w:r>
    </w:p>
    <w:p w:rsidR="00FA4934" w:rsidRDefault="005C17B7" w:rsidP="00FA4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4934" w:rsidRPr="00FA4934">
        <w:rPr>
          <w:rFonts w:ascii="Times New Roman" w:hAnsi="Times New Roman" w:cs="Times New Roman"/>
          <w:sz w:val="24"/>
          <w:szCs w:val="24"/>
        </w:rPr>
        <w:t xml:space="preserve">.  На уроках </w:t>
      </w:r>
      <w:r w:rsidR="00F65D0B">
        <w:rPr>
          <w:rFonts w:ascii="Times New Roman" w:hAnsi="Times New Roman" w:cs="Times New Roman"/>
          <w:sz w:val="24"/>
          <w:szCs w:val="24"/>
        </w:rPr>
        <w:t xml:space="preserve">прикладного </w:t>
      </w:r>
      <w:proofErr w:type="gramStart"/>
      <w:r w:rsidR="00F65D0B">
        <w:rPr>
          <w:rFonts w:ascii="Times New Roman" w:hAnsi="Times New Roman" w:cs="Times New Roman"/>
          <w:sz w:val="24"/>
          <w:szCs w:val="24"/>
        </w:rPr>
        <w:t>творчества</w:t>
      </w:r>
      <w:proofErr w:type="gramEnd"/>
      <w:r w:rsidR="00F65D0B">
        <w:rPr>
          <w:rFonts w:ascii="Times New Roman" w:hAnsi="Times New Roman" w:cs="Times New Roman"/>
          <w:sz w:val="24"/>
          <w:szCs w:val="24"/>
        </w:rPr>
        <w:t xml:space="preserve"> какие изделия мы с вами</w:t>
      </w:r>
      <w:r w:rsidR="003E4584">
        <w:rPr>
          <w:rFonts w:ascii="Times New Roman" w:hAnsi="Times New Roman" w:cs="Times New Roman"/>
          <w:sz w:val="24"/>
          <w:szCs w:val="24"/>
        </w:rPr>
        <w:t xml:space="preserve"> выполняли?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579" w:rsidRDefault="005C17B7" w:rsidP="00FA4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C17B7">
        <w:rPr>
          <w:rFonts w:ascii="Times New Roman" w:hAnsi="Times New Roman" w:cs="Times New Roman"/>
          <w:sz w:val="24"/>
          <w:szCs w:val="24"/>
        </w:rPr>
        <w:t xml:space="preserve">. Перечислите мне сказки, где упоминается конь, как один из героев или помощников </w:t>
      </w:r>
      <w:r w:rsidR="00512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7B7" w:rsidRDefault="005C17B7" w:rsidP="00FA4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B7">
        <w:rPr>
          <w:rFonts w:ascii="Times New Roman" w:hAnsi="Times New Roman" w:cs="Times New Roman"/>
          <w:sz w:val="24"/>
          <w:szCs w:val="24"/>
        </w:rPr>
        <w:t>героя</w:t>
      </w:r>
      <w:proofErr w:type="gramStart"/>
      <w:r w:rsidRPr="005C17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257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51257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12579">
        <w:rPr>
          <w:rFonts w:ascii="Times New Roman" w:hAnsi="Times New Roman" w:cs="Times New Roman"/>
          <w:sz w:val="24"/>
          <w:szCs w:val="24"/>
        </w:rPr>
        <w:t xml:space="preserve">тветы учащихся – «Конек-горбунок» и т.д.). </w:t>
      </w:r>
    </w:p>
    <w:p w:rsidR="00512579" w:rsidRPr="00512579" w:rsidRDefault="00512579" w:rsidP="00C41A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Действительно у</w:t>
      </w:r>
      <w:r w:rsidRPr="00512579">
        <w:rPr>
          <w:rFonts w:ascii="Times New Roman" w:hAnsi="Times New Roman" w:cs="Times New Roman"/>
          <w:sz w:val="24"/>
          <w:szCs w:val="24"/>
        </w:rPr>
        <w:t xml:space="preserve"> древних славян конь почитался как символ солнца — божества, дарящего жизнь и процветание всему живому на земле. Поэтому изображение коня имело магическое значение, служило оберегом человека и его жилища. У древних Славян, конь занимал ключевую позицию в их жизни и верованиях, о чём повествуют нам и сказочные кони («Золотой конь», «Сивка-Бурка», «Конёк-горбунок», конь Ильи Муромца), которым подвластны пространство и время, присуща способность переносить героя не только на громадные расстояния - «выше лесу стоячего, ниже облака ходячего», но и между мирами. </w:t>
      </w:r>
    </w:p>
    <w:p w:rsidR="00512579" w:rsidRPr="00FA4934" w:rsidRDefault="00512579" w:rsidP="00C41A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579">
        <w:rPr>
          <w:rFonts w:ascii="Times New Roman" w:hAnsi="Times New Roman" w:cs="Times New Roman"/>
          <w:sz w:val="24"/>
          <w:szCs w:val="24"/>
        </w:rPr>
        <w:t xml:space="preserve">   Кроме того, они преображают героя, который, например, пролезая из левого конского уха в </w:t>
      </w:r>
      <w:proofErr w:type="gramStart"/>
      <w:r w:rsidRPr="00512579">
        <w:rPr>
          <w:rFonts w:ascii="Times New Roman" w:hAnsi="Times New Roman" w:cs="Times New Roman"/>
          <w:sz w:val="24"/>
          <w:szCs w:val="24"/>
        </w:rPr>
        <w:t>правое</w:t>
      </w:r>
      <w:proofErr w:type="gramEnd"/>
      <w:r w:rsidRPr="00512579">
        <w:rPr>
          <w:rFonts w:ascii="Times New Roman" w:hAnsi="Times New Roman" w:cs="Times New Roman"/>
          <w:sz w:val="24"/>
          <w:szCs w:val="24"/>
        </w:rPr>
        <w:t xml:space="preserve">, превращается из оборванца в царевича. К тому же являются верными спутниками, выручают даже после гибели, находя живую и мёртвую воду и т.п., а значит, помогают пройти и преодолеть смерть, и  коньки на крышах русских изб ставятся и по сию пору как знак солнечный, призывающий урожай, </w:t>
      </w:r>
      <w:proofErr w:type="gramStart"/>
      <w:r w:rsidRPr="0051257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12579">
        <w:rPr>
          <w:rFonts w:ascii="Times New Roman" w:hAnsi="Times New Roman" w:cs="Times New Roman"/>
          <w:sz w:val="24"/>
          <w:szCs w:val="24"/>
        </w:rPr>
        <w:t xml:space="preserve"> следовательно, и достаток в дом.</w:t>
      </w:r>
    </w:p>
    <w:p w:rsidR="00FA4934" w:rsidRPr="00EE214E" w:rsidRDefault="00FA4934" w:rsidP="00E256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58B" w:rsidRDefault="0039658B" w:rsidP="00A80CE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14E">
        <w:rPr>
          <w:rFonts w:ascii="Times New Roman" w:hAnsi="Times New Roman" w:cs="Times New Roman"/>
          <w:b/>
          <w:sz w:val="24"/>
          <w:szCs w:val="24"/>
        </w:rPr>
        <w:t xml:space="preserve">    2.Объяснение нового материала.</w:t>
      </w:r>
    </w:p>
    <w:p w:rsidR="00512579" w:rsidRPr="00512579" w:rsidRDefault="00512579" w:rsidP="00512579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512579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Учитель:</w:t>
      </w:r>
    </w:p>
    <w:p w:rsidR="00512579" w:rsidRPr="00512579" w:rsidRDefault="00512579" w:rsidP="00C41AB1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1257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Уже более 100 лет русская народная игрушка привлекает специалистов. Её изучают историки, археологи, педагоги, художники, искусствоведы. В последние годы большое внимание уделяется возрождению забытых видов народного декоративно-прикладного искусства в России. Особый интерес представляют те виды творчества, которые тесно связаны с художественной обработкой распространенных растительных материалов.</w:t>
      </w:r>
    </w:p>
    <w:p w:rsidR="00192EA1" w:rsidRPr="00C41AB1" w:rsidRDefault="003915F3" w:rsidP="00C41A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CE4">
        <w:rPr>
          <w:rFonts w:ascii="Times New Roman" w:hAnsi="Times New Roman" w:cs="Times New Roman"/>
          <w:color w:val="000000" w:themeColor="text1"/>
          <w:sz w:val="24"/>
          <w:szCs w:val="24"/>
        </w:rPr>
        <w:t>С распространением земледелия в разных уголках нашей планет</w:t>
      </w:r>
      <w:r w:rsidR="00AF3E8C">
        <w:rPr>
          <w:rFonts w:ascii="Times New Roman" w:hAnsi="Times New Roman" w:cs="Times New Roman"/>
          <w:color w:val="000000" w:themeColor="text1"/>
          <w:sz w:val="24"/>
          <w:szCs w:val="24"/>
        </w:rPr>
        <w:t>ы появился и культ поклонения пш</w:t>
      </w:r>
      <w:r w:rsidRPr="00A80CE4">
        <w:rPr>
          <w:rFonts w:ascii="Times New Roman" w:hAnsi="Times New Roman" w:cs="Times New Roman"/>
          <w:color w:val="000000" w:themeColor="text1"/>
          <w:sz w:val="24"/>
          <w:szCs w:val="24"/>
        </w:rPr>
        <w:t>еницы. Из колосьев и соломы плели различные обрядовые украшения, обереги, делали кукол</w:t>
      </w:r>
      <w:r w:rsidR="00F65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41F2A">
        <w:rPr>
          <w:rFonts w:ascii="Times New Roman" w:hAnsi="Times New Roman" w:cs="Times New Roman"/>
          <w:color w:val="000000" w:themeColor="text1"/>
          <w:sz w:val="24"/>
          <w:szCs w:val="24"/>
        </w:rPr>
        <w:t>Солома в жизни русского крестьянина была органическим материалом в труде, и в обрядовой деятельности. Трудовой процесс земледельца неразрывно связался с символикой снопа, зерна, колоса.</w:t>
      </w:r>
      <w:r w:rsidR="00E41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0CE4">
        <w:rPr>
          <w:rFonts w:ascii="Times New Roman" w:hAnsi="Times New Roman" w:cs="Times New Roman"/>
          <w:color w:val="000000" w:themeColor="text1"/>
          <w:sz w:val="24"/>
          <w:szCs w:val="24"/>
        </w:rPr>
        <w:t>В России, Белоруссии и на Украине ведущей зерновой культурой была рожь, поэтому в повседневной жизни крестьян чаще всего приходилось иметь дело с ржаной соломой.</w:t>
      </w:r>
      <w:r w:rsidR="00E41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0CE4">
        <w:rPr>
          <w:rFonts w:ascii="Times New Roman" w:hAnsi="Times New Roman" w:cs="Times New Roman"/>
          <w:color w:val="000000" w:themeColor="text1"/>
          <w:sz w:val="24"/>
          <w:szCs w:val="24"/>
        </w:rPr>
        <w:t>Именно эта солома шла на хозяйственные нужды и всевозможные поделки. Также использовалась пшеничная, ячменная и овсяная солома. При изготовлении поделок учитывались особенности каждого вида соломы, ведь солома соломе рознь, недаром, крестьяне сложили поговорку: "</w:t>
      </w:r>
      <w:proofErr w:type="gramStart"/>
      <w:r w:rsidRPr="00A80CE4">
        <w:rPr>
          <w:rFonts w:ascii="Times New Roman" w:hAnsi="Times New Roman" w:cs="Times New Roman"/>
          <w:color w:val="000000" w:themeColor="text1"/>
          <w:sz w:val="24"/>
          <w:szCs w:val="24"/>
        </w:rPr>
        <w:t>Гречневая солома</w:t>
      </w:r>
      <w:proofErr w:type="gramEnd"/>
      <w:r w:rsidRPr="00A80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кривая, ячменная смачная, пшеничная пышная".</w:t>
      </w:r>
      <w:r w:rsidR="00E41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0CE4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proofErr w:type="spellStart"/>
      <w:r w:rsidRPr="00A80CE4">
        <w:rPr>
          <w:rFonts w:ascii="Times New Roman" w:hAnsi="Times New Roman" w:cs="Times New Roman"/>
          <w:color w:val="000000" w:themeColor="text1"/>
          <w:sz w:val="24"/>
          <w:szCs w:val="24"/>
        </w:rPr>
        <w:t>Ржаница</w:t>
      </w:r>
      <w:proofErr w:type="spellEnd"/>
      <w:r w:rsidRPr="00A80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- так в старину называли ржаную солому - была длинной, прямой и прочной. Распаренная и </w:t>
      </w:r>
      <w:r w:rsidRPr="00A80C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вымоченная в воде, она становилась настолько прочной и гибкой, что из неё можно было плести очень мелкие изделия с тонкой отделкой.</w:t>
      </w:r>
      <w:r w:rsidR="00714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0CE4">
        <w:rPr>
          <w:rFonts w:ascii="Times New Roman" w:hAnsi="Times New Roman" w:cs="Times New Roman"/>
          <w:color w:val="000000" w:themeColor="text1"/>
          <w:sz w:val="24"/>
          <w:szCs w:val="24"/>
        </w:rPr>
        <w:t>Пучок соломы, перевязанный жгутом, служил основой традиционных крестьянских игрушек.</w:t>
      </w:r>
      <w:r w:rsidR="00AF3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0CE4">
        <w:rPr>
          <w:rFonts w:ascii="Times New Roman" w:hAnsi="Times New Roman" w:cs="Times New Roman"/>
          <w:color w:val="000000" w:themeColor="text1"/>
          <w:sz w:val="24"/>
          <w:szCs w:val="24"/>
        </w:rPr>
        <w:t>Постепенно выделились талантливые мастерицы, которые уже не в поле, а в домашней обстановке стали делать куклы, фигурки коней, оленей, а также разных фантастических животных.</w:t>
      </w:r>
      <w:r w:rsidR="00E41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0CE4">
        <w:rPr>
          <w:rFonts w:ascii="Times New Roman" w:hAnsi="Times New Roman" w:cs="Times New Roman"/>
          <w:color w:val="000000" w:themeColor="text1"/>
          <w:sz w:val="24"/>
          <w:szCs w:val="24"/>
        </w:rPr>
        <w:t>Народные мастера всегда стремились сохранить на долгие годы подмеченную красоту. И золотистый цвет, переливчатый блеск соломы не могли остаться без внимания</w:t>
      </w:r>
      <w:r w:rsidR="00AF3E8C" w:rsidRPr="00AF3E8C">
        <w:rPr>
          <w:color w:val="000000" w:themeColor="text1"/>
        </w:rPr>
        <w:t>.</w:t>
      </w:r>
    </w:p>
    <w:p w:rsidR="00192EA1" w:rsidRDefault="00192EA1" w:rsidP="00C41AB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5C17B7" w:rsidRPr="00512579" w:rsidRDefault="0039658B" w:rsidP="005C17B7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17B7" w:rsidRPr="005C17B7" w:rsidRDefault="005C17B7" w:rsidP="00C41A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B7">
        <w:rPr>
          <w:rFonts w:ascii="Times New Roman" w:hAnsi="Times New Roman" w:cs="Times New Roman"/>
          <w:sz w:val="24"/>
          <w:szCs w:val="24"/>
        </w:rPr>
        <w:t>В период мезолита рисунки с изображением дикого коня были обнаружены на тотемном столбе, принадлежащем одному из славянских племен, ведущих свое происхождение от мифического предка, в данном случае – коня.</w:t>
      </w:r>
    </w:p>
    <w:p w:rsidR="005C17B7" w:rsidRPr="005C17B7" w:rsidRDefault="005C17B7" w:rsidP="00C41A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B7">
        <w:rPr>
          <w:rFonts w:ascii="Times New Roman" w:hAnsi="Times New Roman" w:cs="Times New Roman"/>
          <w:sz w:val="24"/>
          <w:szCs w:val="24"/>
        </w:rPr>
        <w:t xml:space="preserve">    Конь у славян — священное животное, связующее звено между смертными и богами. Это конь-огонь, в</w:t>
      </w:r>
      <w:r>
        <w:rPr>
          <w:rFonts w:ascii="Times New Roman" w:hAnsi="Times New Roman" w:cs="Times New Roman"/>
          <w:sz w:val="24"/>
          <w:szCs w:val="24"/>
        </w:rPr>
        <w:t xml:space="preserve">пряженный в колесницу Солнца. </w:t>
      </w:r>
      <w:r w:rsidRPr="005C17B7">
        <w:rPr>
          <w:rFonts w:ascii="Times New Roman" w:hAnsi="Times New Roman" w:cs="Times New Roman"/>
          <w:sz w:val="24"/>
          <w:szCs w:val="24"/>
        </w:rPr>
        <w:t>Конь, как символ солнца — доброго начала, обеспечивает богатство и защищает от злоумышленников, ибо несет на себе божественный свет, он представляет чистый интеллект, невинность, жизнь и свет, коим правят герои.</w:t>
      </w:r>
    </w:p>
    <w:p w:rsidR="005C17B7" w:rsidRPr="005C17B7" w:rsidRDefault="005C17B7" w:rsidP="00C41A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B7">
        <w:rPr>
          <w:rFonts w:ascii="Times New Roman" w:hAnsi="Times New Roman" w:cs="Times New Roman"/>
          <w:sz w:val="24"/>
          <w:szCs w:val="24"/>
        </w:rPr>
        <w:t xml:space="preserve">    Конь на Руси всегда был  символом путеводной звезды народа, символизирует динамичную силу,  источник жизни, счастья и процветания,  победы и знатности, изобилия, быстроту мысли, мудрости, высоких устремлений и идеалов. Это типичный символ плодородия, мужества и мощной власти. Также этот образ является древним символом циклического развития мира явлений</w:t>
      </w:r>
    </w:p>
    <w:p w:rsidR="00AF3E8C" w:rsidRDefault="005C17B7" w:rsidP="00C41A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B7">
        <w:rPr>
          <w:rFonts w:ascii="Times New Roman" w:hAnsi="Times New Roman" w:cs="Times New Roman"/>
          <w:sz w:val="24"/>
          <w:szCs w:val="24"/>
        </w:rPr>
        <w:t xml:space="preserve">     Конь считался детищем </w:t>
      </w:r>
      <w:proofErr w:type="spellStart"/>
      <w:r w:rsidRPr="005C17B7">
        <w:rPr>
          <w:rFonts w:ascii="Times New Roman" w:hAnsi="Times New Roman" w:cs="Times New Roman"/>
          <w:sz w:val="24"/>
          <w:szCs w:val="24"/>
        </w:rPr>
        <w:t>Белобога</w:t>
      </w:r>
      <w:proofErr w:type="spellEnd"/>
      <w:r w:rsidRPr="005C17B7">
        <w:rPr>
          <w:rFonts w:ascii="Times New Roman" w:hAnsi="Times New Roman" w:cs="Times New Roman"/>
          <w:sz w:val="24"/>
          <w:szCs w:val="24"/>
        </w:rPr>
        <w:t xml:space="preserve"> (стихия света). Наиболее же архаичен в славянской мифологии образ всадника (святого, былинного героя, божества и т.п.), поражающего Змея. Так, например, Перун неизменно представлялся всадником на коне или на колеснице, поражающим Велеса-Змея. Вообще, очень многие языческие божества представлялись конными (например, сезонные божества </w:t>
      </w:r>
      <w:proofErr w:type="spellStart"/>
      <w:r w:rsidRPr="005C17B7">
        <w:rPr>
          <w:rFonts w:ascii="Times New Roman" w:hAnsi="Times New Roman" w:cs="Times New Roman"/>
          <w:sz w:val="24"/>
          <w:szCs w:val="24"/>
        </w:rPr>
        <w:t>Авсень</w:t>
      </w:r>
      <w:proofErr w:type="spellEnd"/>
      <w:r w:rsidRPr="005C17B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5C17B7">
        <w:rPr>
          <w:rFonts w:ascii="Times New Roman" w:hAnsi="Times New Roman" w:cs="Times New Roman"/>
          <w:sz w:val="24"/>
          <w:szCs w:val="24"/>
        </w:rPr>
        <w:t xml:space="preserve"> Я</w:t>
      </w:r>
      <w:proofErr w:type="gramEnd"/>
      <w:r w:rsidRPr="005C17B7">
        <w:rPr>
          <w:rFonts w:ascii="Times New Roman" w:hAnsi="Times New Roman" w:cs="Times New Roman"/>
          <w:sz w:val="24"/>
          <w:szCs w:val="24"/>
        </w:rPr>
        <w:t xml:space="preserve">рила). В языческие времена при храмах многих высших богов держали священных коней, и считалось, что на этих самых конях ездят сами божества; так, например, согласно легенде, бог </w:t>
      </w:r>
      <w:proofErr w:type="spellStart"/>
      <w:r w:rsidRPr="005C17B7">
        <w:rPr>
          <w:rFonts w:ascii="Times New Roman" w:hAnsi="Times New Roman" w:cs="Times New Roman"/>
          <w:sz w:val="24"/>
          <w:szCs w:val="24"/>
        </w:rPr>
        <w:t>Свентовит</w:t>
      </w:r>
      <w:proofErr w:type="spellEnd"/>
      <w:r w:rsidRPr="005C17B7">
        <w:rPr>
          <w:rFonts w:ascii="Times New Roman" w:hAnsi="Times New Roman" w:cs="Times New Roman"/>
          <w:sz w:val="24"/>
          <w:szCs w:val="24"/>
        </w:rPr>
        <w:t xml:space="preserve"> выезжает на битву с демонами и пр. на своем белом священном коне.</w:t>
      </w:r>
      <w:r w:rsidR="002B10F1" w:rsidRPr="00D21BA8">
        <w:rPr>
          <w:rFonts w:ascii="Times New Roman" w:hAnsi="Times New Roman" w:cs="Times New Roman"/>
          <w:sz w:val="24"/>
          <w:szCs w:val="24"/>
        </w:rPr>
        <w:t xml:space="preserve"> Еще в дохристианские времена были широко распространены украшения в виде подвесок с изображениями коня. Подвески служили амулетами, оберегающими человека, когда он находился далеко от дома. Дом же славянина со всеми его домочадцами тоже охранял конь — посланец солнца. Так, многие века на Руси резным изображением коня украшали нависающий над фронтоном конец охлупня. Игрушки с изображением коня можно в изобилии встретить у мастеров, работающих с самыми различными материалами, в том числе и с соломой... Стремительный бег коня в народном представлении связывался с движением солнца и полетом ветра. Быть может, поэтому в соломенных игрушках, изображавших скачущего коня, народные мастера пышным веером распускали гриву, уподобляя ее солнечным лучам.</w:t>
      </w:r>
      <w:r w:rsidR="00D21BA8">
        <w:rPr>
          <w:rFonts w:ascii="Times New Roman" w:hAnsi="Times New Roman" w:cs="Times New Roman"/>
          <w:sz w:val="24"/>
          <w:szCs w:val="24"/>
        </w:rPr>
        <w:t xml:space="preserve"> </w:t>
      </w:r>
      <w:r w:rsidR="002B10F1" w:rsidRPr="00D21BA8">
        <w:rPr>
          <w:rFonts w:ascii="Times New Roman" w:hAnsi="Times New Roman" w:cs="Times New Roman"/>
          <w:sz w:val="24"/>
          <w:szCs w:val="24"/>
        </w:rPr>
        <w:t>Декоративная фигурка коня из соломы может украсить любой современный интерьер, а заодно и напомнит о древних истоках народного искусства.</w:t>
      </w:r>
      <w:r w:rsidR="00F65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7B7" w:rsidRDefault="005C17B7" w:rsidP="00C41A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607" w:rsidRPr="0039658B" w:rsidRDefault="0039658B" w:rsidP="00D21B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58B">
        <w:rPr>
          <w:rFonts w:ascii="Times New Roman" w:hAnsi="Times New Roman" w:cs="Times New Roman"/>
          <w:b/>
          <w:sz w:val="24"/>
          <w:szCs w:val="24"/>
        </w:rPr>
        <w:t>Педагогический  показ последовательности изготовления фигуры лошади</w:t>
      </w:r>
    </w:p>
    <w:p w:rsidR="0039658B" w:rsidRDefault="0039658B" w:rsidP="0039658B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Учитель</w:t>
      </w:r>
      <w:r w:rsidR="002505A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: (</w:t>
      </w:r>
      <w:r w:rsidR="002505AB" w:rsidRPr="002505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см. приложение</w:t>
      </w:r>
      <w:r w:rsidR="002505A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)</w:t>
      </w:r>
    </w:p>
    <w:p w:rsidR="002B10F1" w:rsidRPr="00714607" w:rsidRDefault="00F65D0B" w:rsidP="00C41A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18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505AB">
        <w:rPr>
          <w:rFonts w:ascii="Times New Roman" w:hAnsi="Times New Roman" w:cs="Times New Roman"/>
          <w:sz w:val="24"/>
          <w:szCs w:val="24"/>
        </w:rPr>
        <w:t xml:space="preserve">  </w:t>
      </w:r>
      <w:r w:rsidR="00512579">
        <w:rPr>
          <w:rFonts w:ascii="Times New Roman" w:hAnsi="Times New Roman" w:cs="Times New Roman"/>
          <w:sz w:val="24"/>
          <w:szCs w:val="24"/>
        </w:rPr>
        <w:t xml:space="preserve"> Мы сегодня для изготовления игрушки-коня будем использовать шпагат, </w:t>
      </w:r>
      <w:r w:rsidR="00512579" w:rsidRPr="00512579">
        <w:t xml:space="preserve"> </w:t>
      </w:r>
      <w:r w:rsidR="00512579">
        <w:rPr>
          <w:rFonts w:ascii="Times New Roman" w:hAnsi="Times New Roman" w:cs="Times New Roman"/>
          <w:sz w:val="24"/>
          <w:szCs w:val="24"/>
        </w:rPr>
        <w:t>линейку</w:t>
      </w:r>
      <w:r w:rsidR="00512579" w:rsidRPr="00512579">
        <w:rPr>
          <w:rFonts w:ascii="Times New Roman" w:hAnsi="Times New Roman" w:cs="Times New Roman"/>
          <w:sz w:val="24"/>
          <w:szCs w:val="24"/>
        </w:rPr>
        <w:t xml:space="preserve">, ножницы, </w:t>
      </w:r>
      <w:r w:rsidR="00512579">
        <w:rPr>
          <w:rFonts w:ascii="Times New Roman" w:hAnsi="Times New Roman" w:cs="Times New Roman"/>
          <w:sz w:val="24"/>
          <w:szCs w:val="24"/>
        </w:rPr>
        <w:t xml:space="preserve">нитки (красного цвета), тесьму. </w:t>
      </w:r>
      <w:r w:rsidRPr="00241184">
        <w:rPr>
          <w:rFonts w:ascii="Times New Roman" w:hAnsi="Times New Roman" w:cs="Times New Roman"/>
          <w:sz w:val="24"/>
          <w:szCs w:val="24"/>
        </w:rPr>
        <w:t>Чтобы сделать игрушку коня необходимо</w:t>
      </w:r>
      <w:r w:rsidR="00241184" w:rsidRPr="00241184">
        <w:rPr>
          <w:rFonts w:ascii="Times New Roman" w:hAnsi="Times New Roman" w:cs="Times New Roman"/>
          <w:sz w:val="24"/>
          <w:szCs w:val="24"/>
        </w:rPr>
        <w:t xml:space="preserve"> выровнять волокна</w:t>
      </w:r>
      <w:r w:rsidRPr="00241184">
        <w:rPr>
          <w:rFonts w:ascii="Times New Roman" w:hAnsi="Times New Roman" w:cs="Times New Roman"/>
          <w:sz w:val="24"/>
          <w:szCs w:val="24"/>
        </w:rPr>
        <w:t xml:space="preserve"> </w:t>
      </w:r>
      <w:r w:rsidR="00E83938" w:rsidRPr="00241184">
        <w:rPr>
          <w:rFonts w:ascii="Times New Roman" w:hAnsi="Times New Roman" w:cs="Times New Roman"/>
          <w:sz w:val="24"/>
          <w:szCs w:val="24"/>
        </w:rPr>
        <w:t xml:space="preserve">собрать </w:t>
      </w:r>
      <w:r w:rsidR="00241184" w:rsidRPr="00241184">
        <w:rPr>
          <w:rFonts w:ascii="Times New Roman" w:hAnsi="Times New Roman" w:cs="Times New Roman"/>
          <w:sz w:val="24"/>
          <w:szCs w:val="24"/>
        </w:rPr>
        <w:t xml:space="preserve"> их в пучок длиной 30 сантиметров, и таких пучков необходимо три. </w:t>
      </w:r>
      <w:r w:rsidR="00241184">
        <w:rPr>
          <w:rFonts w:ascii="Times New Roman" w:hAnsi="Times New Roman" w:cs="Times New Roman"/>
          <w:sz w:val="24"/>
          <w:szCs w:val="24"/>
        </w:rPr>
        <w:t xml:space="preserve"> В каждом пучке должно быть примерно 35-40 нитей. Далее мы берем первый пучок нитей и складываем его, вдвое перевязывая нитью  посередине</w:t>
      </w:r>
      <w:r w:rsidR="007C4327">
        <w:rPr>
          <w:rFonts w:ascii="Times New Roman" w:hAnsi="Times New Roman" w:cs="Times New Roman"/>
          <w:sz w:val="24"/>
          <w:szCs w:val="24"/>
        </w:rPr>
        <w:t>. Из этого пучка будут формироваться голова, шея, и передние ноги лошади. Далее перевязываем верхнюю часть пучка, отделяя голову от шеи-</w:t>
      </w:r>
      <w:r w:rsidR="00241184">
        <w:rPr>
          <w:rFonts w:ascii="Times New Roman" w:hAnsi="Times New Roman" w:cs="Times New Roman"/>
          <w:sz w:val="24"/>
          <w:szCs w:val="24"/>
        </w:rPr>
        <w:t>формируем основу шеи</w:t>
      </w:r>
      <w:r w:rsidR="007C4327">
        <w:rPr>
          <w:rFonts w:ascii="Times New Roman" w:hAnsi="Times New Roman" w:cs="Times New Roman"/>
          <w:sz w:val="24"/>
          <w:szCs w:val="24"/>
        </w:rPr>
        <w:t>, верхнюю часть, сгибая дугой.</w:t>
      </w:r>
      <w:r w:rsidR="00241184">
        <w:rPr>
          <w:rFonts w:ascii="Times New Roman" w:hAnsi="Times New Roman" w:cs="Times New Roman"/>
          <w:sz w:val="24"/>
          <w:szCs w:val="24"/>
        </w:rPr>
        <w:t xml:space="preserve">  </w:t>
      </w:r>
      <w:r w:rsidR="007C4327" w:rsidRPr="007C4327">
        <w:rPr>
          <w:rFonts w:ascii="Times New Roman" w:hAnsi="Times New Roman" w:cs="Times New Roman"/>
        </w:rPr>
        <w:t>Сделав, таким образом, основу головы и шеи, приступают к изготовлению гривы</w:t>
      </w:r>
      <w:r w:rsidR="007C4327">
        <w:t xml:space="preserve">. </w:t>
      </w:r>
      <w:r w:rsidR="002B10F1" w:rsidRPr="007C4327">
        <w:rPr>
          <w:rFonts w:ascii="Times New Roman" w:hAnsi="Times New Roman" w:cs="Times New Roman"/>
        </w:rPr>
        <w:t>У этой наиболее выразительной части декоративной фигурки намеренно утрированы пропорции и форма гривы. От коня словно исходит солнечное сияние. Такое решение гривы отвечает народным традициям, в которых конь почитался как символ солнца.</w:t>
      </w:r>
      <w:r w:rsidR="00956D63">
        <w:rPr>
          <w:rFonts w:ascii="Times New Roman" w:hAnsi="Times New Roman" w:cs="Times New Roman"/>
        </w:rPr>
        <w:t xml:space="preserve"> </w:t>
      </w:r>
      <w:r w:rsidR="002B10F1" w:rsidRPr="007C4327">
        <w:rPr>
          <w:rFonts w:ascii="Times New Roman" w:hAnsi="Times New Roman" w:cs="Times New Roman"/>
        </w:rPr>
        <w:t>Грива</w:t>
      </w:r>
      <w:r w:rsidR="00241184" w:rsidRPr="007C4327">
        <w:rPr>
          <w:rFonts w:ascii="Times New Roman" w:hAnsi="Times New Roman" w:cs="Times New Roman"/>
        </w:rPr>
        <w:t xml:space="preserve"> собирается из отдельных прядей</w:t>
      </w:r>
      <w:r w:rsidR="002B10F1" w:rsidRPr="007C4327">
        <w:rPr>
          <w:rFonts w:ascii="Times New Roman" w:hAnsi="Times New Roman" w:cs="Times New Roman"/>
        </w:rPr>
        <w:t>, а иногда и из не</w:t>
      </w:r>
      <w:r w:rsidR="00241184" w:rsidRPr="007C4327">
        <w:rPr>
          <w:rFonts w:ascii="Times New Roman" w:hAnsi="Times New Roman" w:cs="Times New Roman"/>
        </w:rPr>
        <w:t>больших пучков. Каждой прядью</w:t>
      </w:r>
      <w:r w:rsidR="002B10F1" w:rsidRPr="007C4327">
        <w:rPr>
          <w:rFonts w:ascii="Times New Roman" w:hAnsi="Times New Roman" w:cs="Times New Roman"/>
        </w:rPr>
        <w:t xml:space="preserve"> поочередно огибают шею коня и переплетают «веревочкой» — специально заготовле</w:t>
      </w:r>
      <w:r w:rsidR="00241184" w:rsidRPr="007C4327">
        <w:rPr>
          <w:rFonts w:ascii="Times New Roman" w:hAnsi="Times New Roman" w:cs="Times New Roman"/>
        </w:rPr>
        <w:t xml:space="preserve">нными цветными нитями (или только красной нитью). </w:t>
      </w:r>
      <w:r w:rsidR="002B10F1" w:rsidRPr="007C4327">
        <w:rPr>
          <w:rFonts w:ascii="Times New Roman" w:hAnsi="Times New Roman" w:cs="Times New Roman"/>
        </w:rPr>
        <w:t xml:space="preserve">Когда грива будет </w:t>
      </w:r>
      <w:r w:rsidR="00956D63">
        <w:rPr>
          <w:rFonts w:ascii="Times New Roman" w:hAnsi="Times New Roman" w:cs="Times New Roman"/>
        </w:rPr>
        <w:t xml:space="preserve">готова, берут второй </w:t>
      </w:r>
      <w:r w:rsidR="007C4327" w:rsidRPr="007C4327">
        <w:rPr>
          <w:rFonts w:ascii="Times New Roman" w:hAnsi="Times New Roman" w:cs="Times New Roman"/>
        </w:rPr>
        <w:t xml:space="preserve"> пучок нитей</w:t>
      </w:r>
      <w:r w:rsidR="007C4327">
        <w:rPr>
          <w:rFonts w:ascii="Times New Roman" w:hAnsi="Times New Roman" w:cs="Times New Roman"/>
        </w:rPr>
        <w:t xml:space="preserve"> и, обогнув его вокруг шеи, туго перетягивают бечевкой несколько раз</w:t>
      </w:r>
      <w:r w:rsidR="00C41AB1">
        <w:rPr>
          <w:rFonts w:ascii="Times New Roman" w:hAnsi="Times New Roman" w:cs="Times New Roman"/>
        </w:rPr>
        <w:t xml:space="preserve"> </w:t>
      </w:r>
      <w:r w:rsidR="00956D63">
        <w:rPr>
          <w:rFonts w:ascii="Times New Roman" w:hAnsi="Times New Roman" w:cs="Times New Roman"/>
        </w:rPr>
        <w:t xml:space="preserve">(это будет туловище и хвост коня). </w:t>
      </w:r>
      <w:r w:rsidR="007C4327">
        <w:rPr>
          <w:rFonts w:ascii="Times New Roman" w:hAnsi="Times New Roman" w:cs="Times New Roman"/>
        </w:rPr>
        <w:t>Из нижней части первого пучка формируем две передние ноги</w:t>
      </w:r>
      <w:r w:rsidR="00956D63">
        <w:rPr>
          <w:rFonts w:ascii="Times New Roman" w:hAnsi="Times New Roman" w:cs="Times New Roman"/>
        </w:rPr>
        <w:t xml:space="preserve"> Обязательно выровнять их и обмотать по усмотрению или бечевой или цветной нитью (для большей устойчивости коня).  Третий пучок нитей мы используем для задних ног лошади.</w:t>
      </w:r>
      <w:r w:rsidR="007C4327">
        <w:rPr>
          <w:rFonts w:ascii="Times New Roman" w:hAnsi="Times New Roman" w:cs="Times New Roman"/>
        </w:rPr>
        <w:t xml:space="preserve"> </w:t>
      </w:r>
      <w:r w:rsidR="00956D63">
        <w:rPr>
          <w:rFonts w:ascii="Times New Roman" w:hAnsi="Times New Roman" w:cs="Times New Roman"/>
        </w:rPr>
        <w:t>О</w:t>
      </w:r>
      <w:r w:rsidR="00714607">
        <w:rPr>
          <w:rFonts w:ascii="Times New Roman" w:hAnsi="Times New Roman" w:cs="Times New Roman"/>
        </w:rPr>
        <w:t>борачиваем третьим пучком туловище</w:t>
      </w:r>
      <w:r w:rsidR="00956D63">
        <w:rPr>
          <w:rFonts w:ascii="Times New Roman" w:hAnsi="Times New Roman" w:cs="Times New Roman"/>
        </w:rPr>
        <w:t xml:space="preserve">, также фиксируя несколькими витками нитей вокруг туловища. </w:t>
      </w:r>
      <w:r w:rsidR="00714607">
        <w:rPr>
          <w:rFonts w:ascii="Times New Roman" w:hAnsi="Times New Roman" w:cs="Times New Roman"/>
        </w:rPr>
        <w:t>Затем разделяем пучок на две части и формируем задние ноги по аналогии с передними. Выравниваем и подстригаем хвост.</w:t>
      </w:r>
      <w:r w:rsidR="002B10F1" w:rsidRPr="007C4327">
        <w:rPr>
          <w:rFonts w:ascii="Times New Roman" w:hAnsi="Times New Roman" w:cs="Times New Roman"/>
        </w:rPr>
        <w:t xml:space="preserve"> </w:t>
      </w:r>
      <w:r w:rsidR="00714607" w:rsidRPr="00714607">
        <w:rPr>
          <w:rFonts w:ascii="Times New Roman" w:hAnsi="Times New Roman" w:cs="Times New Roman"/>
        </w:rPr>
        <w:t>Концы нитей, торчащие из фигуры, либо обрезаем ножницами</w:t>
      </w:r>
      <w:r w:rsidR="002B10F1" w:rsidRPr="00714607">
        <w:rPr>
          <w:rFonts w:ascii="Times New Roman" w:hAnsi="Times New Roman" w:cs="Times New Roman"/>
        </w:rPr>
        <w:t>, либо сгибают и прячут, чтобы их не было видно снаружи. На последней, завершающей стадии приступают к отделке фигуры</w:t>
      </w:r>
      <w:r w:rsidR="00714607" w:rsidRPr="00714607">
        <w:rPr>
          <w:rFonts w:ascii="Times New Roman" w:hAnsi="Times New Roman" w:cs="Times New Roman"/>
        </w:rPr>
        <w:t xml:space="preserve"> коня-повязав</w:t>
      </w:r>
      <w:r w:rsidR="00714607">
        <w:rPr>
          <w:rFonts w:ascii="Times New Roman" w:hAnsi="Times New Roman" w:cs="Times New Roman"/>
        </w:rPr>
        <w:t xml:space="preserve">, </w:t>
      </w:r>
      <w:r w:rsidR="00714607" w:rsidRPr="00714607">
        <w:rPr>
          <w:rFonts w:ascii="Times New Roman" w:hAnsi="Times New Roman" w:cs="Times New Roman"/>
        </w:rPr>
        <w:t xml:space="preserve"> ему уздечку и пришивая седло</w:t>
      </w:r>
      <w:r w:rsidR="00714607">
        <w:rPr>
          <w:rFonts w:ascii="Times New Roman" w:hAnsi="Times New Roman" w:cs="Times New Roman"/>
        </w:rPr>
        <w:t xml:space="preserve"> </w:t>
      </w:r>
      <w:r w:rsidR="00714607" w:rsidRPr="00714607">
        <w:rPr>
          <w:rFonts w:ascii="Times New Roman" w:hAnsi="Times New Roman" w:cs="Times New Roman"/>
        </w:rPr>
        <w:t>(из цветной тесьмы).</w:t>
      </w:r>
    </w:p>
    <w:p w:rsidR="0039658B" w:rsidRPr="00DA1B03" w:rsidRDefault="0039658B" w:rsidP="003965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14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B13FB4" w:rsidRPr="00DA1B03">
        <w:rPr>
          <w:rFonts w:ascii="Times New Roman" w:hAnsi="Times New Roman" w:cs="Times New Roman"/>
          <w:b/>
          <w:sz w:val="24"/>
          <w:szCs w:val="24"/>
        </w:rPr>
        <w:t>Физ</w:t>
      </w:r>
      <w:r w:rsidR="00B13FB4">
        <w:rPr>
          <w:rFonts w:ascii="Times New Roman" w:hAnsi="Times New Roman" w:cs="Times New Roman"/>
          <w:b/>
          <w:sz w:val="24"/>
          <w:szCs w:val="24"/>
        </w:rPr>
        <w:t>.</w:t>
      </w:r>
      <w:r w:rsidR="00B13FB4" w:rsidRPr="00DA1B03">
        <w:rPr>
          <w:rFonts w:ascii="Times New Roman" w:hAnsi="Times New Roman" w:cs="Times New Roman"/>
          <w:b/>
          <w:sz w:val="24"/>
          <w:szCs w:val="24"/>
        </w:rPr>
        <w:t xml:space="preserve"> Минутка</w:t>
      </w:r>
      <w:r w:rsidRPr="00DA1B03">
        <w:rPr>
          <w:rFonts w:ascii="Times New Roman" w:hAnsi="Times New Roman" w:cs="Times New Roman"/>
          <w:b/>
          <w:sz w:val="24"/>
          <w:szCs w:val="24"/>
        </w:rPr>
        <w:t xml:space="preserve"> «Лошадки»</w:t>
      </w:r>
    </w:p>
    <w:p w:rsidR="008F783C" w:rsidRDefault="008F783C" w:rsidP="008F783C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Учитель:</w:t>
      </w:r>
    </w:p>
    <w:p w:rsidR="0039658B" w:rsidRPr="00DA1B03" w:rsidRDefault="00192EA1" w:rsidP="005125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Произносится 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кст </w:t>
      </w:r>
      <w:r w:rsidR="0039658B" w:rsidRPr="00DA1B03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39658B" w:rsidRPr="00DA1B03">
        <w:rPr>
          <w:rFonts w:ascii="Times New Roman" w:hAnsi="Times New Roman" w:cs="Times New Roman"/>
          <w:sz w:val="24"/>
          <w:szCs w:val="24"/>
        </w:rPr>
        <w:t>ихотворения, и одновременно выполняются сопровождающие движения.</w:t>
      </w:r>
    </w:p>
    <w:p w:rsidR="0039658B" w:rsidRDefault="0039658B" w:rsidP="00192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03">
        <w:rPr>
          <w:rFonts w:ascii="Times New Roman" w:hAnsi="Times New Roman" w:cs="Times New Roman"/>
          <w:sz w:val="24"/>
          <w:szCs w:val="24"/>
        </w:rPr>
        <w:t>Эй, лошадки, все за мной!</w:t>
      </w:r>
    </w:p>
    <w:p w:rsidR="0039658B" w:rsidRPr="00DA1B03" w:rsidRDefault="0039658B" w:rsidP="00192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03">
        <w:rPr>
          <w:rFonts w:ascii="Times New Roman" w:hAnsi="Times New Roman" w:cs="Times New Roman"/>
          <w:sz w:val="24"/>
          <w:szCs w:val="24"/>
        </w:rPr>
        <w:t>Поспешим на водопой! (руки вперед, пружинистые движения ног)</w:t>
      </w:r>
    </w:p>
    <w:p w:rsidR="0039658B" w:rsidRPr="00DA1B03" w:rsidRDefault="0039658B" w:rsidP="00192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03">
        <w:rPr>
          <w:rFonts w:ascii="Times New Roman" w:hAnsi="Times New Roman" w:cs="Times New Roman"/>
          <w:sz w:val="24"/>
          <w:szCs w:val="24"/>
        </w:rPr>
        <w:t>Вот река, широка и глубока,</w:t>
      </w:r>
    </w:p>
    <w:p w:rsidR="0039658B" w:rsidRPr="00DA1B03" w:rsidRDefault="0039658B" w:rsidP="00192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03">
        <w:rPr>
          <w:rFonts w:ascii="Times New Roman" w:hAnsi="Times New Roman" w:cs="Times New Roman"/>
          <w:sz w:val="24"/>
          <w:szCs w:val="24"/>
        </w:rPr>
        <w:t>Не достанешь до дна</w:t>
      </w:r>
      <w:proofErr w:type="gramStart"/>
      <w:r w:rsidRPr="00DA1B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1B0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A1B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A1B03">
        <w:rPr>
          <w:rFonts w:ascii="Times New Roman" w:hAnsi="Times New Roman" w:cs="Times New Roman"/>
          <w:sz w:val="24"/>
          <w:szCs w:val="24"/>
        </w:rPr>
        <w:t>лавное разведение рук в стороны, наклоны вперед)</w:t>
      </w:r>
    </w:p>
    <w:p w:rsidR="0039658B" w:rsidRPr="00DA1B03" w:rsidRDefault="0039658B" w:rsidP="00192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03">
        <w:rPr>
          <w:rFonts w:ascii="Times New Roman" w:hAnsi="Times New Roman" w:cs="Times New Roman"/>
          <w:sz w:val="24"/>
          <w:szCs w:val="24"/>
        </w:rPr>
        <w:t>А водица вкусна! Пейте! Хороша водица! Постучим копытцем! (притопывания ногой)</w:t>
      </w:r>
    </w:p>
    <w:p w:rsidR="0039658B" w:rsidRPr="00DA1B03" w:rsidRDefault="0039658B" w:rsidP="00192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03">
        <w:rPr>
          <w:rFonts w:ascii="Times New Roman" w:hAnsi="Times New Roman" w:cs="Times New Roman"/>
          <w:sz w:val="24"/>
          <w:szCs w:val="24"/>
        </w:rPr>
        <w:t>Эй, лошадки, все за мной! (руки в стороны, плавные движения вверх - вниз)</w:t>
      </w:r>
    </w:p>
    <w:p w:rsidR="0039658B" w:rsidRPr="00DA1B03" w:rsidRDefault="0039658B" w:rsidP="00192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03">
        <w:rPr>
          <w:rFonts w:ascii="Times New Roman" w:hAnsi="Times New Roman" w:cs="Times New Roman"/>
          <w:sz w:val="24"/>
          <w:szCs w:val="24"/>
        </w:rPr>
        <w:t>Поскакали домой, (прыжки на месте) Гоп-гоп-гоп!</w:t>
      </w:r>
    </w:p>
    <w:p w:rsidR="00BB2C08" w:rsidRDefault="00BB2C08" w:rsidP="00BB2C08"/>
    <w:p w:rsidR="00FA4934" w:rsidRPr="0039658B" w:rsidRDefault="00714607" w:rsidP="003965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4</w:t>
      </w:r>
      <w:r w:rsidRPr="00EE21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14E">
        <w:rPr>
          <w:rFonts w:ascii="Times New Roman" w:hAnsi="Times New Roman" w:cs="Times New Roman"/>
          <w:b/>
          <w:sz w:val="24"/>
          <w:szCs w:val="24"/>
        </w:rPr>
        <w:t>Практическая часть урока</w:t>
      </w:r>
    </w:p>
    <w:p w:rsidR="00FA4934" w:rsidRPr="00DA1B03" w:rsidRDefault="00FA4934" w:rsidP="00DA1B0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B0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Во время </w:t>
      </w:r>
      <w:r w:rsidR="003965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самостоятельной </w:t>
      </w:r>
      <w:r w:rsidRPr="00DA1B0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работы детей учитель делает целевые обходы:</w:t>
      </w:r>
    </w:p>
    <w:p w:rsidR="00FA4934" w:rsidRPr="00FA4934" w:rsidRDefault="00FA4934" w:rsidP="00FA49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493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контроль организации рабочего места;</w:t>
      </w:r>
    </w:p>
    <w:p w:rsidR="00FA4934" w:rsidRPr="00FA4934" w:rsidRDefault="00FA4934" w:rsidP="00FA49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493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контроль правильности выполнения приемов работы;</w:t>
      </w:r>
    </w:p>
    <w:p w:rsidR="00FA4934" w:rsidRPr="00FA4934" w:rsidRDefault="00FA4934" w:rsidP="00FA49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493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оказание помощи учащимся, испытывающим затруднения;</w:t>
      </w:r>
    </w:p>
    <w:p w:rsidR="00FA4934" w:rsidRPr="00FA4934" w:rsidRDefault="003E4584" w:rsidP="00FA4934">
      <w:pPr>
        <w:rPr>
          <w:color w:val="000000" w:themeColor="text1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Преподаватель контролирует  объем и качество</w:t>
      </w:r>
      <w:r w:rsidR="00FA4934" w:rsidRPr="00FA493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выполненной работы</w:t>
      </w:r>
      <w:r w:rsidR="00DA1B0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(фронтально-индивидуальная работа с классом).</w:t>
      </w:r>
    </w:p>
    <w:p w:rsidR="00FA4934" w:rsidRDefault="00FA4934" w:rsidP="00FA493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9658B" w:rsidRPr="00EE214E" w:rsidRDefault="0039658B" w:rsidP="003965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F783C">
        <w:rPr>
          <w:rFonts w:ascii="Times New Roman" w:hAnsi="Times New Roman" w:cs="Times New Roman"/>
          <w:b/>
          <w:sz w:val="24"/>
          <w:szCs w:val="24"/>
        </w:rPr>
        <w:t>. Итоги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83C" w:rsidRDefault="008F783C" w:rsidP="008F783C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Учитель:</w:t>
      </w:r>
    </w:p>
    <w:p w:rsidR="0039658B" w:rsidRDefault="008F783C" w:rsidP="0039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-А сейчас я предлагаю полюбоваться на наших сказочных коней</w:t>
      </w:r>
      <w:r w:rsidR="006F4D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просмотр работ учащимися и их комментарии)</w:t>
      </w:r>
      <w:r w:rsidR="003965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783C" w:rsidRPr="002505AB" w:rsidRDefault="008F783C" w:rsidP="002505A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78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акрепление темы</w:t>
      </w:r>
    </w:p>
    <w:p w:rsidR="008F783C" w:rsidRDefault="008F783C" w:rsidP="008F783C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Учитель:</w:t>
      </w:r>
      <w:r w:rsidR="005C17B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</w:t>
      </w:r>
    </w:p>
    <w:p w:rsidR="005C17B7" w:rsidRPr="005C17B7" w:rsidRDefault="005C17B7" w:rsidP="005C17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17B7">
        <w:rPr>
          <w:rFonts w:ascii="Times New Roman" w:hAnsi="Times New Roman" w:cs="Times New Roman"/>
          <w:color w:val="000000" w:themeColor="text1"/>
          <w:sz w:val="24"/>
          <w:szCs w:val="24"/>
        </w:rPr>
        <w:t>1.Для чего необходима игрушка?</w:t>
      </w:r>
    </w:p>
    <w:p w:rsidR="005C17B7" w:rsidRPr="00512579" w:rsidRDefault="005C17B7" w:rsidP="005C17B7">
      <w:p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1257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2.Какие народные игрушки вы знаете? (Примеры ответов учащихся: </w:t>
      </w:r>
      <w:proofErr w:type="spellStart"/>
      <w:r w:rsidRPr="0051257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чернышенская</w:t>
      </w:r>
      <w:proofErr w:type="spellEnd"/>
      <w:r w:rsidRPr="0051257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</w:t>
      </w:r>
      <w:r w:rsidR="00C41AB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1257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богородская</w:t>
      </w:r>
      <w:proofErr w:type="spellEnd"/>
      <w:r w:rsidRPr="0051257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51257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дымковская</w:t>
      </w:r>
      <w:proofErr w:type="gramEnd"/>
      <w:r w:rsidRPr="0051257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 т.д.)</w:t>
      </w:r>
    </w:p>
    <w:p w:rsidR="005C17B7" w:rsidRPr="00512579" w:rsidRDefault="005C17B7" w:rsidP="005C17B7">
      <w:pPr>
        <w:spacing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1257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3. Вы хотели бы освоить еще какие-нибудь народные промыслы?</w:t>
      </w:r>
    </w:p>
    <w:p w:rsidR="005C17B7" w:rsidRPr="00512579" w:rsidRDefault="005C17B7" w:rsidP="005C17B7">
      <w:pPr>
        <w:spacing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1257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4. Есть ли  изделия народных мастеров у вас дома? (ответы учащихся)</w:t>
      </w:r>
    </w:p>
    <w:p w:rsidR="006F4DCE" w:rsidRPr="005C17B7" w:rsidRDefault="006F4DCE" w:rsidP="006F4DCE">
      <w:pPr>
        <w:rPr>
          <w:rFonts w:ascii="Times New Roman" w:hAnsi="Times New Roman" w:cs="Times New Roman"/>
        </w:rPr>
      </w:pPr>
      <w:r w:rsidRPr="005C17B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C17B7">
        <w:rPr>
          <w:rFonts w:ascii="Times New Roman" w:hAnsi="Times New Roman" w:cs="Times New Roman"/>
        </w:rPr>
        <w:t>Примеры ответов учащихся: общение, игра, приобщение к ремеслу, подарок, предмет магии).</w:t>
      </w:r>
    </w:p>
    <w:p w:rsidR="00DA1B03" w:rsidRDefault="00DA1B03" w:rsidP="003E458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A4934" w:rsidRPr="003E4584" w:rsidRDefault="008F783C" w:rsidP="003E458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Рефлексия урока </w:t>
      </w:r>
      <w:r w:rsidR="003E45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A4934" w:rsidRPr="003E4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«Рожицы настроения»</w:t>
      </w:r>
    </w:p>
    <w:p w:rsidR="006F4DCE" w:rsidRDefault="008F783C" w:rsidP="00FA49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Учитель:</w:t>
      </w:r>
    </w:p>
    <w:p w:rsidR="00FA4934" w:rsidRPr="003E4584" w:rsidRDefault="008F783C" w:rsidP="00FA49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-</w:t>
      </w:r>
      <w:r w:rsidR="00FA4934" w:rsidRPr="003E4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80CE4" w:rsidRPr="003E4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Свое отношение к уроку выразите, </w:t>
      </w:r>
      <w:r w:rsidR="00FA4934" w:rsidRPr="003E4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оставив на парте одну из рожиц </w:t>
      </w:r>
      <w:r w:rsidR="00A80CE4" w:rsidRPr="003E4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настроения </w:t>
      </w:r>
      <w:r w:rsidR="00FA4934" w:rsidRPr="003E4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 выбор учащимся предлагаются несколько смайликов</w:t>
      </w:r>
      <w:r w:rsidR="00A80CE4" w:rsidRPr="003E4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8F783C" w:rsidRDefault="008F783C" w:rsidP="008F783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3E458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:</w:t>
      </w:r>
    </w:p>
    <w:p w:rsidR="008F783C" w:rsidRDefault="008F783C" w:rsidP="008F783C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-Я </w:t>
      </w:r>
      <w:r w:rsidR="002505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вижу,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что тема вам очень понравилась и была интересна.</w:t>
      </w:r>
      <w:r w:rsidRPr="008F78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Спасибо ребята вам за работу</w:t>
      </w:r>
      <w:r w:rsidRPr="008F78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83C" w:rsidRPr="008F783C" w:rsidRDefault="008F783C" w:rsidP="008F783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F783C">
        <w:rPr>
          <w:rFonts w:ascii="Times New Roman" w:hAnsi="Times New Roman" w:cs="Times New Roman"/>
          <w:b/>
          <w:sz w:val="24"/>
          <w:szCs w:val="24"/>
        </w:rPr>
        <w:t>Уборка рабочих мест учащимися.</w:t>
      </w:r>
    </w:p>
    <w:p w:rsidR="00B13FB4" w:rsidRDefault="00B13FB4" w:rsidP="00E62A2B">
      <w:pPr>
        <w:rPr>
          <w:rFonts w:ascii="Times New Roman" w:hAnsi="Times New Roman" w:cs="Times New Roman"/>
        </w:rPr>
      </w:pPr>
    </w:p>
    <w:p w:rsidR="005C17B7" w:rsidRDefault="005C17B7" w:rsidP="00E62A2B">
      <w:pPr>
        <w:rPr>
          <w:rFonts w:ascii="Times New Roman" w:hAnsi="Times New Roman" w:cs="Times New Roman"/>
        </w:rPr>
      </w:pPr>
    </w:p>
    <w:p w:rsidR="005C17B7" w:rsidRDefault="005C17B7" w:rsidP="00E62A2B">
      <w:pPr>
        <w:rPr>
          <w:rFonts w:ascii="Times New Roman" w:hAnsi="Times New Roman" w:cs="Times New Roman"/>
        </w:rPr>
      </w:pPr>
    </w:p>
    <w:p w:rsidR="005C17B7" w:rsidRDefault="005C17B7" w:rsidP="00E62A2B">
      <w:pPr>
        <w:rPr>
          <w:rFonts w:ascii="Times New Roman" w:hAnsi="Times New Roman" w:cs="Times New Roman"/>
        </w:rPr>
      </w:pPr>
    </w:p>
    <w:p w:rsidR="005C17B7" w:rsidRDefault="005C17B7" w:rsidP="00E62A2B">
      <w:pPr>
        <w:rPr>
          <w:rFonts w:ascii="Times New Roman" w:hAnsi="Times New Roman" w:cs="Times New Roman"/>
        </w:rPr>
      </w:pPr>
    </w:p>
    <w:p w:rsidR="005C17B7" w:rsidRDefault="005C17B7" w:rsidP="00E62A2B">
      <w:pPr>
        <w:rPr>
          <w:rFonts w:ascii="Times New Roman" w:hAnsi="Times New Roman" w:cs="Times New Roman"/>
        </w:rPr>
      </w:pPr>
    </w:p>
    <w:p w:rsidR="005C17B7" w:rsidRDefault="005C17B7" w:rsidP="00E62A2B">
      <w:pPr>
        <w:rPr>
          <w:rFonts w:ascii="Times New Roman" w:hAnsi="Times New Roman" w:cs="Times New Roman"/>
        </w:rPr>
      </w:pPr>
    </w:p>
    <w:p w:rsidR="005C17B7" w:rsidRDefault="005C17B7" w:rsidP="00E62A2B">
      <w:pPr>
        <w:rPr>
          <w:rFonts w:ascii="Times New Roman" w:hAnsi="Times New Roman" w:cs="Times New Roman"/>
        </w:rPr>
      </w:pPr>
    </w:p>
    <w:p w:rsidR="005C17B7" w:rsidRDefault="005C17B7" w:rsidP="00E62A2B">
      <w:pPr>
        <w:rPr>
          <w:rFonts w:ascii="Times New Roman" w:hAnsi="Times New Roman" w:cs="Times New Roman"/>
        </w:rPr>
      </w:pPr>
    </w:p>
    <w:p w:rsidR="005C17B7" w:rsidRDefault="005C17B7" w:rsidP="00E62A2B">
      <w:pPr>
        <w:rPr>
          <w:rFonts w:ascii="Times New Roman" w:hAnsi="Times New Roman" w:cs="Times New Roman"/>
        </w:rPr>
      </w:pPr>
    </w:p>
    <w:p w:rsidR="005C17B7" w:rsidRDefault="005C17B7" w:rsidP="00E62A2B">
      <w:pPr>
        <w:rPr>
          <w:rFonts w:ascii="Times New Roman" w:hAnsi="Times New Roman" w:cs="Times New Roman"/>
        </w:rPr>
      </w:pPr>
    </w:p>
    <w:p w:rsidR="005C17B7" w:rsidRDefault="005C17B7" w:rsidP="00E62A2B">
      <w:pPr>
        <w:rPr>
          <w:rFonts w:ascii="Times New Roman" w:hAnsi="Times New Roman" w:cs="Times New Roman"/>
        </w:rPr>
      </w:pPr>
    </w:p>
    <w:p w:rsidR="005C17B7" w:rsidRDefault="005C17B7" w:rsidP="00E62A2B">
      <w:pPr>
        <w:rPr>
          <w:rFonts w:ascii="Times New Roman" w:hAnsi="Times New Roman" w:cs="Times New Roman"/>
        </w:rPr>
      </w:pPr>
    </w:p>
    <w:p w:rsidR="00C41AB1" w:rsidRDefault="00C41AB1" w:rsidP="00E62A2B">
      <w:pPr>
        <w:rPr>
          <w:rFonts w:ascii="Times New Roman" w:hAnsi="Times New Roman" w:cs="Times New Roman"/>
        </w:rPr>
      </w:pPr>
    </w:p>
    <w:p w:rsidR="002505AB" w:rsidRDefault="002505AB" w:rsidP="00E62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2505AB" w:rsidRDefault="002505AB" w:rsidP="00E62A2B">
      <w:pPr>
        <w:rPr>
          <w:rFonts w:ascii="Times New Roman" w:hAnsi="Times New Roman" w:cs="Times New Roman"/>
        </w:rPr>
      </w:pPr>
    </w:p>
    <w:p w:rsidR="006F4DCE" w:rsidRDefault="00854F2A" w:rsidP="00E62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ТЕХНОЛОГИЧЕСКАЯ КАРТА ПОЭТАП</w:t>
      </w:r>
      <w:r w:rsidR="00C41AB1">
        <w:rPr>
          <w:rFonts w:ascii="Times New Roman" w:hAnsi="Times New Roman" w:cs="Times New Roman"/>
        </w:rPr>
        <w:t xml:space="preserve">НОСТИ ВЫПОЛНЕНИЯ ИГРУШКИ  КОНЬ </w:t>
      </w:r>
    </w:p>
    <w:p w:rsidR="006F4DCE" w:rsidRDefault="00854F2A" w:rsidP="00E62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582CE7">
            <wp:extent cx="4913630" cy="680974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680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4DCE" w:rsidRDefault="006F4DCE" w:rsidP="00E62A2B">
      <w:pPr>
        <w:rPr>
          <w:rFonts w:ascii="Times New Roman" w:hAnsi="Times New Roman" w:cs="Times New Roman"/>
        </w:rPr>
      </w:pPr>
    </w:p>
    <w:p w:rsidR="006F4DCE" w:rsidRPr="006F4DCE" w:rsidRDefault="006F4DCE" w:rsidP="00E62A2B">
      <w:pPr>
        <w:rPr>
          <w:rFonts w:ascii="Times New Roman" w:hAnsi="Times New Roman" w:cs="Times New Roman"/>
        </w:rPr>
      </w:pPr>
    </w:p>
    <w:sectPr w:rsidR="006F4DCE" w:rsidRPr="006F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963"/>
    <w:multiLevelType w:val="multilevel"/>
    <w:tmpl w:val="F8DC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6"/>
    <w:rsid w:val="00192EA1"/>
    <w:rsid w:val="00221301"/>
    <w:rsid w:val="002241B6"/>
    <w:rsid w:val="00241184"/>
    <w:rsid w:val="002505AB"/>
    <w:rsid w:val="002B10F1"/>
    <w:rsid w:val="003915F3"/>
    <w:rsid w:val="0039658B"/>
    <w:rsid w:val="003E4584"/>
    <w:rsid w:val="003E775B"/>
    <w:rsid w:val="00496058"/>
    <w:rsid w:val="005035D0"/>
    <w:rsid w:val="00512579"/>
    <w:rsid w:val="005C17B7"/>
    <w:rsid w:val="006F4DCE"/>
    <w:rsid w:val="00714607"/>
    <w:rsid w:val="00733795"/>
    <w:rsid w:val="007C4327"/>
    <w:rsid w:val="00854F2A"/>
    <w:rsid w:val="008F783C"/>
    <w:rsid w:val="0091620B"/>
    <w:rsid w:val="00956D63"/>
    <w:rsid w:val="009D5D2C"/>
    <w:rsid w:val="00A80CE4"/>
    <w:rsid w:val="00AF3E8C"/>
    <w:rsid w:val="00B13FB4"/>
    <w:rsid w:val="00BB2C08"/>
    <w:rsid w:val="00C41AB1"/>
    <w:rsid w:val="00D21BA8"/>
    <w:rsid w:val="00DA1B03"/>
    <w:rsid w:val="00E256B4"/>
    <w:rsid w:val="00E41F2A"/>
    <w:rsid w:val="00E62A2B"/>
    <w:rsid w:val="00E83938"/>
    <w:rsid w:val="00F65D0B"/>
    <w:rsid w:val="00FA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16</cp:revision>
  <dcterms:created xsi:type="dcterms:W3CDTF">2017-01-22T23:36:00Z</dcterms:created>
  <dcterms:modified xsi:type="dcterms:W3CDTF">2024-04-21T09:55:00Z</dcterms:modified>
</cp:coreProperties>
</file>