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579" w:rsidRPr="001B6579" w:rsidRDefault="001B6579" w:rsidP="001B6579">
      <w:pPr>
        <w:ind w:left="2410"/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"Жаворонок - вестник весны"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Детство, это самая замечательная и удивительная пора из нашей жизни. Моё детство до пяти лет прошло в деревне, у бабушки с дедушкой. Хоть и считается, что взрослый человек почти не помнит, как он жил в таком возрасте, с моей памятью ничего подобного не произошло.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 xml:space="preserve">Родители мои работали в городе. Старший брат ходил в школу, а я была в детском саду всего один день... Этот день меня так впечатлил, что </w:t>
      </w:r>
      <w:proofErr w:type="gramStart"/>
      <w:r w:rsidRPr="001B657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B6579">
        <w:rPr>
          <w:rFonts w:ascii="Times New Roman" w:hAnsi="Times New Roman" w:cs="Times New Roman"/>
          <w:sz w:val="28"/>
          <w:szCs w:val="28"/>
        </w:rPr>
        <w:t xml:space="preserve"> устроив вечером истерику маме и папе наревелась так, что у меня, такого маленького хорошенького ребёночка, подскочила температура. И странная была болезнь... Температура поднималась только от слова </w:t>
      </w:r>
      <w:proofErr w:type="gramStart"/>
      <w:r w:rsidRPr="001B6579">
        <w:rPr>
          <w:rFonts w:ascii="Times New Roman" w:hAnsi="Times New Roman" w:cs="Times New Roman"/>
          <w:sz w:val="28"/>
          <w:szCs w:val="28"/>
        </w:rPr>
        <w:t>САДИК !</w:t>
      </w:r>
      <w:proofErr w:type="gramEnd"/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Так, в возрасте двух лет меня привезли в деревню. И те три года, которые я провела у бабушки с дедушкой я буду помнить всю жизнь.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Деревня! Настоящая русская деревня, это надо видеть и чувствовать. Дышать этим воздухом... Это счастье. Конечно, я рассказываю о том, как я всё чувствовала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6579">
        <w:rPr>
          <w:rFonts w:ascii="Times New Roman" w:hAnsi="Times New Roman" w:cs="Times New Roman"/>
          <w:sz w:val="28"/>
          <w:szCs w:val="28"/>
        </w:rPr>
        <w:t>детски и видела глазами ребёнка. Но ведь детям, как и взрослым, что-то нравится, а что-то нет. А мне нравилось, даже скажу больше, я любила деревню.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Когда мне исполнил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6579">
        <w:rPr>
          <w:rFonts w:ascii="Times New Roman" w:hAnsi="Times New Roman" w:cs="Times New Roman"/>
          <w:sz w:val="28"/>
          <w:szCs w:val="28"/>
        </w:rPr>
        <w:t xml:space="preserve">сь пять лет, родители получили отдельную квартиру и меня привезли в город. Я уже была большая, родители работали по сменам, и </w:t>
      </w:r>
      <w:proofErr w:type="gramStart"/>
      <w:r w:rsidRPr="001B6579">
        <w:rPr>
          <w:rFonts w:ascii="Times New Roman" w:hAnsi="Times New Roman" w:cs="Times New Roman"/>
          <w:sz w:val="28"/>
          <w:szCs w:val="28"/>
        </w:rPr>
        <w:t>в пересменок</w:t>
      </w:r>
      <w:proofErr w:type="gramEnd"/>
      <w:r w:rsidRPr="001B6579">
        <w:rPr>
          <w:rFonts w:ascii="Times New Roman" w:hAnsi="Times New Roman" w:cs="Times New Roman"/>
          <w:sz w:val="28"/>
          <w:szCs w:val="28"/>
        </w:rPr>
        <w:t xml:space="preserve"> я могла побыть дома одна. Вот было время. Когда наш возраст был старше четырёх - пяти лет, мы понимали родителей. Мы уважали их, и не спорили. А родители доверяли нам. И если рядом нет бабушек и дедушек, а ситуация такая, что ребёнка никак нельзя было взять с собой, то на некоторое время, нас - детей, родители могли оставить дома одних. Родители были уверены, что мы никуда не залезем, ничего не испортим, и самое главное, ничего с нами не случится.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 xml:space="preserve">И я часто вспоминала деревню. Раннее утро, когда бабушка ухаживала за своей деревенской живностью. У деда и бабушки были две собаки, кошка и кот, куры, петух, козы, поросята и </w:t>
      </w:r>
      <w:proofErr w:type="gramStart"/>
      <w:r w:rsidRPr="001B6579">
        <w:rPr>
          <w:rFonts w:ascii="Times New Roman" w:hAnsi="Times New Roman" w:cs="Times New Roman"/>
          <w:sz w:val="28"/>
          <w:szCs w:val="28"/>
        </w:rPr>
        <w:t>корова .</w:t>
      </w:r>
      <w:proofErr w:type="gramEnd"/>
      <w:r w:rsidRPr="001B6579">
        <w:rPr>
          <w:rFonts w:ascii="Times New Roman" w:hAnsi="Times New Roman" w:cs="Times New Roman"/>
          <w:sz w:val="28"/>
          <w:szCs w:val="28"/>
        </w:rPr>
        <w:t xml:space="preserve"> И я никак не могу назвать их скотиной. Иногда ночью петух кукарекал, а дедушка смешно ругался на петуха, что-то вроде “чтоб тебя перекрыло“.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Я помню жаркое деревенское лето, аромат скошенной травы и клевера. Звонкий стрёкот кузнечиков, вечерний туман, и всегда радуги после дождя.  Помню осень в деревне, как дед уже на пустом огороде разводил костёр и запекал в угольках картошку. А какой стоял аромат яблок, и звук - когда они падают с яблонь в траву. И огромное количество ягод и грибов, которые дедушка приносил из леса. А какая морозная, снежная зима была в деревне. И деревья, как в сказке "Морозко" - удивительной сказочной красоты. Изумительный морозный узор был на окнах нашей избы, я никогда больше не видела ничего подобного.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А в Новый год была настоящая ёлка с картонными блестящими козликами - игрушками, стеклянными шариками и жёлтой "золотой" пятиконечной звездой, бумажным серпантином, и слегка колючим дождиком - ёлочной мишурой. И обязательно, были на ёлке конфеты, привязанные за ниточку.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lastRenderedPageBreak/>
        <w:t>А ещё, я помню весну в деревне и настоящий очень вкусный берёзовый сок. Вспоминаю цветущие деревья, прилетающих на пруд диких гусей и маленьких звонких жаворонков.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И конечно часто вспоминаю бабушку. Она умела всё по хозяйству, что может уметь женщина. Бабушка шила, вышивала, плела кружева, сама делала пряжу и вязала. Знала много сказок, и очень вкусно пекла пирожки.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И каждую весну мы пекли жаворонков. Бабушка замешивала дрожжевое тесто. Я даже не догадывалась тогда, что это такой русский обычай встречать прилёт жаворонков. Как же я вспоминаю то время, моих родных, любимых бабушку и дедушку. И, конечно, я скучаю по своему детству.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 xml:space="preserve">Уже прошло очень много лет, и я давно работаю в детском саду. Так получилось, </w:t>
      </w:r>
      <w:proofErr w:type="gramStart"/>
      <w:r w:rsidRPr="001B6579">
        <w:rPr>
          <w:rFonts w:ascii="Times New Roman" w:hAnsi="Times New Roman" w:cs="Times New Roman"/>
          <w:sz w:val="28"/>
          <w:szCs w:val="28"/>
        </w:rPr>
        <w:t xml:space="preserve">что </w:t>
      </w:r>
      <w:r w:rsidRPr="001B6579">
        <w:rPr>
          <w:rFonts w:ascii="Times New Roman" w:hAnsi="Times New Roman" w:cs="Times New Roman"/>
          <w:sz w:val="28"/>
          <w:szCs w:val="28"/>
        </w:rPr>
        <w:t xml:space="preserve"> </w:t>
      </w:r>
      <w:r w:rsidRPr="001B6579">
        <w:rPr>
          <w:rFonts w:ascii="Times New Roman" w:hAnsi="Times New Roman" w:cs="Times New Roman"/>
          <w:sz w:val="28"/>
          <w:szCs w:val="28"/>
        </w:rPr>
        <w:t>невзлюбив</w:t>
      </w:r>
      <w:proofErr w:type="gramEnd"/>
      <w:r w:rsidRPr="001B6579">
        <w:rPr>
          <w:rFonts w:ascii="Times New Roman" w:hAnsi="Times New Roman" w:cs="Times New Roman"/>
          <w:sz w:val="28"/>
          <w:szCs w:val="28"/>
        </w:rPr>
        <w:t xml:space="preserve"> садик в детстве, я обожаю свою работу сейчас.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Каждую весну я рассказываю своим воспитанникам и их родителям как испечь "Жаворонков".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Существует много рецептов дрожжевого и песочного теста, но лучше для приготовления "Жаворонков" использовать песочное.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Родители с детьми выпекали дома это чудесное печенье - птички. Украшением выпечки может быть изюм, орешки, цукаты, семечки...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Дети очень радуются, когда у нас бывает такое занятие, после которого они с родителями, дома, могут что-то сделать, приготовить, создать.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 xml:space="preserve">Дети приносили </w:t>
      </w:r>
      <w:proofErr w:type="gramStart"/>
      <w:r w:rsidRPr="001B6579">
        <w:rPr>
          <w:rFonts w:ascii="Times New Roman" w:hAnsi="Times New Roman" w:cs="Times New Roman"/>
          <w:sz w:val="28"/>
          <w:szCs w:val="28"/>
        </w:rPr>
        <w:t>фотографии ,</w:t>
      </w:r>
      <w:proofErr w:type="gramEnd"/>
      <w:r w:rsidRPr="001B6579">
        <w:rPr>
          <w:rFonts w:ascii="Times New Roman" w:hAnsi="Times New Roman" w:cs="Times New Roman"/>
          <w:sz w:val="28"/>
          <w:szCs w:val="28"/>
        </w:rPr>
        <w:t xml:space="preserve"> какое печенье в итоге получилась. Все были довольны прошедшим выходным днём.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Хочу предложить, вашему вниманию, рецепт этого замечательного кондитерского изделия.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Из этого теста можно готовить любое по форме печенье. Можно использовать формочки или лепить фигурки самостоятельно. Всё зависит от вашей фантазии и вкуса. Может быть</w:t>
      </w:r>
      <w:r w:rsidRPr="001B6579">
        <w:rPr>
          <w:rFonts w:ascii="Times New Roman" w:hAnsi="Times New Roman" w:cs="Times New Roman"/>
          <w:sz w:val="28"/>
          <w:szCs w:val="28"/>
        </w:rPr>
        <w:t>,</w:t>
      </w:r>
      <w:r w:rsidRPr="001B6579">
        <w:rPr>
          <w:rFonts w:ascii="Times New Roman" w:hAnsi="Times New Roman" w:cs="Times New Roman"/>
          <w:sz w:val="28"/>
          <w:szCs w:val="28"/>
        </w:rPr>
        <w:t xml:space="preserve"> кого заинтересует, и вы так же приготовите с ребёнком, такое замечательное кондитерское изделие. Выпекать всего 10 - 15 минут (всё зависит от толщины вашего изделия). Получается очень вкусно!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ПЕЧЕНЬЕ "Жаворонки"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Ингредиенты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Сливочное масло- 120 г,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Сахар - 1/2 стакана,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 xml:space="preserve">Сода - 1/2 </w:t>
      </w:r>
      <w:proofErr w:type="spellStart"/>
      <w:r w:rsidRPr="001B6579">
        <w:rPr>
          <w:rFonts w:ascii="Times New Roman" w:hAnsi="Times New Roman" w:cs="Times New Roman"/>
          <w:sz w:val="28"/>
          <w:szCs w:val="28"/>
        </w:rPr>
        <w:t>ч.л</w:t>
      </w:r>
      <w:proofErr w:type="spellEnd"/>
      <w:r w:rsidRPr="001B6579">
        <w:rPr>
          <w:rFonts w:ascii="Times New Roman" w:hAnsi="Times New Roman" w:cs="Times New Roman"/>
          <w:sz w:val="28"/>
          <w:szCs w:val="28"/>
        </w:rPr>
        <w:t>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Яйца - 1 шт.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Мука - 2 ст.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 xml:space="preserve">Ванильный сахар - 1 </w:t>
      </w:r>
      <w:proofErr w:type="spellStart"/>
      <w:r w:rsidRPr="001B6579">
        <w:rPr>
          <w:rFonts w:ascii="Times New Roman" w:hAnsi="Times New Roman" w:cs="Times New Roman"/>
          <w:sz w:val="28"/>
          <w:szCs w:val="28"/>
        </w:rPr>
        <w:t>ч.л</w:t>
      </w:r>
      <w:proofErr w:type="spellEnd"/>
      <w:r w:rsidRPr="001B6579">
        <w:rPr>
          <w:rFonts w:ascii="Times New Roman" w:hAnsi="Times New Roman" w:cs="Times New Roman"/>
          <w:sz w:val="28"/>
          <w:szCs w:val="28"/>
        </w:rPr>
        <w:t>.</w:t>
      </w:r>
    </w:p>
    <w:p w:rsid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Приготовление: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В глубокой чашке соединить сахар, ванильный сахар и яйцо.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Взбить все венчиком.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lastRenderedPageBreak/>
        <w:t>Сливочное масло растопить (удобно это сделать в микроволновке) и вылить в яично-сахарную смесь.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Следом всыпать просеянную муку и соду.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Замесить мягкое послушное тесто и убрать его минут на 30 в холодильник. При приготовлении любого песочного печенья советуем не пропускать этап охлаждения теста. От него напрямую будет зависеть структура готовой выпечки. Можно приготовить тесто с вечера, если выпекать будете утром.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Тесто накрыть бумагой для выпечки и раскатать скалкой в пласт толщиной примерно 3-4 мм. При помощи кондитерских формочек выдавить из него фигурки будущего печенья или придумать оформление выпечки самостоятельно.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Вырезанное печенье переложить на смазанный противень (или застеленный пекарской бумагой).</w:t>
      </w: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</w:p>
    <w:p w:rsidR="001B6579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Духовку предварительно хорошо разогреть. Выпекать печенье при температуре 180 градусов в течение 10-15 минут - не больше.</w:t>
      </w:r>
    </w:p>
    <w:p w:rsidR="00417AC5" w:rsidRPr="001B6579" w:rsidRDefault="001B6579" w:rsidP="001B6579">
      <w:pPr>
        <w:rPr>
          <w:rFonts w:ascii="Times New Roman" w:hAnsi="Times New Roman" w:cs="Times New Roman"/>
          <w:sz w:val="28"/>
          <w:szCs w:val="28"/>
        </w:rPr>
      </w:pPr>
      <w:r w:rsidRPr="001B6579">
        <w:rPr>
          <w:rFonts w:ascii="Times New Roman" w:hAnsi="Times New Roman" w:cs="Times New Roman"/>
          <w:sz w:val="28"/>
          <w:szCs w:val="28"/>
        </w:rPr>
        <w:t>Готовое печенье остудить, посыпать, по желанию, сахарной пудрой. Приятного чаепития!</w:t>
      </w:r>
    </w:p>
    <w:sectPr w:rsidR="00417AC5" w:rsidRPr="001B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9"/>
    <w:rsid w:val="001B6579"/>
    <w:rsid w:val="00417AC5"/>
    <w:rsid w:val="00B2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7760E"/>
  <w15:chartTrackingRefBased/>
  <w15:docId w15:val="{7BA9CAE3-DB2E-2E49-983F-E94FAA06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Нащекина</dc:creator>
  <cp:keywords/>
  <dc:description/>
  <cp:lastModifiedBy>Юлиана Нащекина</cp:lastModifiedBy>
  <cp:revision>1</cp:revision>
  <dcterms:created xsi:type="dcterms:W3CDTF">2024-04-21T17:47:00Z</dcterms:created>
  <dcterms:modified xsi:type="dcterms:W3CDTF">2024-04-21T17:50:00Z</dcterms:modified>
</cp:coreProperties>
</file>