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986"/>
        <w:gridCol w:w="8504"/>
      </w:tblGrid>
      <w:tr w:rsidR="00792744" w:rsidRPr="00792744" w:rsidTr="00A905BC">
        <w:tc>
          <w:tcPr>
            <w:tcW w:w="1986" w:type="dxa"/>
            <w:tcBorders>
              <w:bottom w:val="single" w:sz="4" w:space="0" w:color="auto"/>
            </w:tcBorders>
          </w:tcPr>
          <w:p w:rsidR="00792744" w:rsidRPr="00792744" w:rsidRDefault="00792744" w:rsidP="00792744">
            <w:pPr>
              <w:rPr>
                <w:rFonts w:ascii="Calibri" w:eastAsia="Calibri" w:hAnsi="Calibri" w:cs="Times New Roman"/>
              </w:rPr>
            </w:pPr>
            <w:r w:rsidRPr="00792744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5725367" wp14:editId="4DF6744D">
                  <wp:extent cx="1116418" cy="1095153"/>
                  <wp:effectExtent l="0" t="0" r="7620" b="0"/>
                  <wp:docPr id="2" name="Рисунок 2" descr="C:\Users\nrv\Desktop\Эмблема ТКУ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rv\Desktop\Эмблема ТКУ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457" cy="109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:rsidR="00792744" w:rsidRPr="00792744" w:rsidRDefault="00792744" w:rsidP="007927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ПРАВИТЕЛЬСТВО САНКТ-ПЕТЕРБУРГА</w:t>
            </w:r>
          </w:p>
          <w:p w:rsidR="00792744" w:rsidRPr="00792744" w:rsidRDefault="00792744" w:rsidP="007927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КОМИТЕТ ПО НАУКЕ И ВЫСШЕЙ ШКОЛЕ </w:t>
            </w:r>
          </w:p>
          <w:p w:rsidR="00792744" w:rsidRPr="00792744" w:rsidRDefault="00792744" w:rsidP="007927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2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Санкт-Петербургское государственное бюджетное </w:t>
            </w:r>
          </w:p>
          <w:p w:rsidR="00792744" w:rsidRPr="00792744" w:rsidRDefault="00792744" w:rsidP="007927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2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профессиональное образовательное учреждение </w:t>
            </w:r>
          </w:p>
          <w:p w:rsidR="00792744" w:rsidRPr="00792744" w:rsidRDefault="00792744" w:rsidP="007927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2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«Санкт-Петербургский технический колледж </w:t>
            </w:r>
          </w:p>
          <w:p w:rsidR="00792744" w:rsidRPr="00792744" w:rsidRDefault="00792744" w:rsidP="007927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792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управления и коммерции»</w:t>
            </w:r>
          </w:p>
        </w:tc>
      </w:tr>
      <w:tr w:rsidR="00792744" w:rsidRPr="00792744" w:rsidTr="00A905BC">
        <w:tc>
          <w:tcPr>
            <w:tcW w:w="10490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792744" w:rsidRPr="00792744" w:rsidRDefault="00792744" w:rsidP="007927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92744" w:rsidRPr="00792744" w:rsidRDefault="00792744" w:rsidP="00792744">
      <w:pPr>
        <w:spacing w:after="200" w:line="276" w:lineRule="auto"/>
        <w:rPr>
          <w:rFonts w:ascii="Calibri" w:eastAsia="Calibri" w:hAnsi="Calibri" w:cs="Times New Roman"/>
        </w:rPr>
      </w:pPr>
    </w:p>
    <w:p w:rsidR="00792744" w:rsidRPr="00792744" w:rsidRDefault="00792744" w:rsidP="00792744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  <w:gridCol w:w="4016"/>
      </w:tblGrid>
      <w:tr w:rsidR="00792744" w:rsidRPr="00792744" w:rsidTr="00A905BC">
        <w:tc>
          <w:tcPr>
            <w:tcW w:w="5495" w:type="dxa"/>
          </w:tcPr>
          <w:p w:rsidR="00792744" w:rsidRPr="00792744" w:rsidRDefault="00792744" w:rsidP="0079274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76" w:type="dxa"/>
          </w:tcPr>
          <w:p w:rsidR="00792744" w:rsidRPr="00792744" w:rsidRDefault="00792744" w:rsidP="0079274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744">
              <w:rPr>
                <w:rFonts w:ascii="Times New Roman" w:eastAsia="Calibri" w:hAnsi="Times New Roman" w:cs="Times New Roman"/>
                <w:sz w:val="26"/>
                <w:szCs w:val="26"/>
              </w:rPr>
              <w:t>УТВЕРЖДАЮ</w:t>
            </w:r>
          </w:p>
          <w:p w:rsidR="00792744" w:rsidRPr="00792744" w:rsidRDefault="00792744" w:rsidP="0079274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74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 по УВР</w:t>
            </w:r>
          </w:p>
          <w:p w:rsidR="00792744" w:rsidRPr="00792744" w:rsidRDefault="00792744" w:rsidP="0079274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7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 М.К. Ванюшина                                </w:t>
            </w:r>
          </w:p>
          <w:p w:rsidR="00792744" w:rsidRPr="00792744" w:rsidRDefault="00792744" w:rsidP="00792744">
            <w:pPr>
              <w:rPr>
                <w:rFonts w:ascii="Calibri" w:eastAsia="Calibri" w:hAnsi="Calibri" w:cs="Times New Roman"/>
              </w:rPr>
            </w:pPr>
            <w:r w:rsidRPr="00792744">
              <w:rPr>
                <w:rFonts w:ascii="Times New Roman" w:eastAsia="Calibri" w:hAnsi="Times New Roman" w:cs="Times New Roman"/>
                <w:sz w:val="26"/>
                <w:szCs w:val="26"/>
              </w:rPr>
              <w:t>«____» ____________ 20____г.</w:t>
            </w:r>
          </w:p>
        </w:tc>
      </w:tr>
    </w:tbl>
    <w:p w:rsidR="00792744" w:rsidRPr="00792744" w:rsidRDefault="00792744" w:rsidP="0079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92744" w:rsidRPr="00792744" w:rsidRDefault="00792744" w:rsidP="0079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92744" w:rsidRPr="00792744" w:rsidRDefault="00792744" w:rsidP="0079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92744" w:rsidRPr="00792744" w:rsidRDefault="00792744" w:rsidP="0079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92744" w:rsidRPr="00792744" w:rsidRDefault="00792744" w:rsidP="0079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92744" w:rsidRPr="00792744" w:rsidRDefault="00792744" w:rsidP="0079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92744" w:rsidRPr="00792744" w:rsidRDefault="00792744" w:rsidP="0079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92744" w:rsidRPr="00792744" w:rsidRDefault="00792744" w:rsidP="0079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92744" w:rsidRPr="00792744" w:rsidRDefault="00792744" w:rsidP="0079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работы кружка</w:t>
      </w:r>
    </w:p>
    <w:p w:rsidR="00792744" w:rsidRPr="00792744" w:rsidRDefault="00792744" w:rsidP="0079274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792744" w:rsidRPr="00792744" w:rsidTr="00A905BC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792744" w:rsidRPr="00792744" w:rsidRDefault="00792744" w:rsidP="007927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Исторический дискуссионный клуб</w:t>
            </w:r>
          </w:p>
        </w:tc>
      </w:tr>
    </w:tbl>
    <w:p w:rsidR="00792744" w:rsidRPr="00792744" w:rsidRDefault="00792744" w:rsidP="0079274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92744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кружка)</w:t>
      </w:r>
    </w:p>
    <w:p w:rsidR="00792744" w:rsidRPr="00792744" w:rsidRDefault="00792744" w:rsidP="00792744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792744" w:rsidRPr="00792744" w:rsidRDefault="00792744" w:rsidP="00792744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792744" w:rsidRPr="00792744" w:rsidRDefault="00792744" w:rsidP="00792744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792744" w:rsidRPr="00792744" w:rsidRDefault="00792744" w:rsidP="00792744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792744" w:rsidRPr="00792744" w:rsidRDefault="00792744" w:rsidP="00792744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792744" w:rsidRPr="00792744" w:rsidRDefault="00792744" w:rsidP="00792744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792744" w:rsidRPr="00792744" w:rsidRDefault="00792744" w:rsidP="00792744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792744" w:rsidRDefault="00792744" w:rsidP="00792744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3761D6" w:rsidRPr="00792744" w:rsidRDefault="003761D6" w:rsidP="00792744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792744" w:rsidRPr="00792744" w:rsidRDefault="00792744" w:rsidP="00792744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792744" w:rsidRPr="00792744" w:rsidRDefault="00792744" w:rsidP="003761D6">
      <w:pPr>
        <w:spacing w:after="0" w:line="280" w:lineRule="exact"/>
        <w:rPr>
          <w:rFonts w:ascii="Calibri" w:eastAsia="Calibri" w:hAnsi="Calibri" w:cs="Times New Roman"/>
          <w:lang w:val="en-US"/>
        </w:rPr>
      </w:pPr>
    </w:p>
    <w:p w:rsidR="003761D6" w:rsidRDefault="00792744" w:rsidP="003761D6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744">
        <w:rPr>
          <w:rFonts w:ascii="Times New Roman" w:eastAsia="Calibri" w:hAnsi="Times New Roman" w:cs="Times New Roman"/>
          <w:b/>
          <w:sz w:val="28"/>
          <w:szCs w:val="28"/>
        </w:rPr>
        <w:t xml:space="preserve">Санкт-Петербург </w:t>
      </w:r>
    </w:p>
    <w:p w:rsidR="00792744" w:rsidRPr="00792744" w:rsidRDefault="00792744" w:rsidP="003761D6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744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</w:p>
    <w:p w:rsidR="00792744" w:rsidRPr="00792744" w:rsidRDefault="00792744" w:rsidP="00792744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2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работы кружка рассмотрена и одобрена </w:t>
      </w:r>
      <w:r w:rsidRPr="007927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заседании предметной (цикловой) комиссии 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alias w:val="Введите наименование ПЦК"/>
          <w:tag w:val="Введите наименование ПЦК"/>
          <w:id w:val="-1251111782"/>
          <w:placeholder>
            <w:docPart w:val="ABBE987F32BC40E0A09E2B1E243FBAE9"/>
          </w:placeholder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Общих гуманитарных и социальных дисциплин</w:t>
          </w:r>
        </w:sdtContent>
      </w:sdt>
    </w:p>
    <w:p w:rsidR="00792744" w:rsidRPr="00792744" w:rsidRDefault="00792744" w:rsidP="00792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44" w:rsidRPr="00792744" w:rsidRDefault="00792744" w:rsidP="00792744">
      <w:pPr>
        <w:spacing w:after="0" w:line="240" w:lineRule="auto"/>
        <w:ind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44" w:rsidRPr="00792744" w:rsidRDefault="00792744" w:rsidP="00792744">
      <w:pPr>
        <w:spacing w:after="0" w:line="240" w:lineRule="auto"/>
        <w:ind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alias w:val="Введите №"/>
          <w:tag w:val="Введите №"/>
          <w:id w:val="-1930881750"/>
          <w:placeholder>
            <w:docPart w:val="ABBE987F32BC40E0A09E2B1E243FBAE9"/>
          </w:placeholder>
        </w:sdtPr>
        <w:sdtEndPr/>
        <w:sdtContent>
          <w:r w:rsidRPr="0079274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___ от ___.___.20___ г.</w:t>
          </w:r>
        </w:sdtContent>
      </w:sdt>
      <w:r w:rsidRPr="0079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2744" w:rsidRPr="00792744" w:rsidRDefault="00792744" w:rsidP="00792744">
      <w:pPr>
        <w:spacing w:after="0" w:line="240" w:lineRule="auto"/>
        <w:ind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44" w:rsidRPr="00792744" w:rsidRDefault="00792744" w:rsidP="00792744">
      <w:pPr>
        <w:spacing w:after="0" w:line="240" w:lineRule="auto"/>
        <w:ind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44" w:rsidRPr="00792744" w:rsidRDefault="00792744" w:rsidP="00792744">
      <w:pPr>
        <w:spacing w:after="0" w:line="240" w:lineRule="auto"/>
        <w:ind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П(Ц)К  _________________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alias w:val="Введите Ф.И.О."/>
          <w:tag w:val="Введите Ф.И.О."/>
          <w:id w:val="1567529424"/>
          <w:placeholder>
            <w:docPart w:val="ABBE987F32BC40E0A09E2B1E243FBAE9"/>
          </w:placeholder>
        </w:sdtPr>
        <w:sdtEndPr/>
        <w:sdtContent>
          <w:r w:rsidRPr="0079274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/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Е.А. Андреева</w:t>
          </w:r>
          <w:r w:rsidRPr="0079274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/</w:t>
          </w:r>
        </w:sdtContent>
      </w:sdt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Default="003761D6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Составители:</w:t>
      </w:r>
    </w:p>
    <w:p w:rsidR="003761D6" w:rsidRDefault="003761D6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Беликова О.Г., методист, преподаватель СПб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ТКУиК</w:t>
      </w:r>
      <w:proofErr w:type="spellEnd"/>
    </w:p>
    <w:p w:rsidR="003761D6" w:rsidRPr="00792744" w:rsidRDefault="003761D6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Ширяева О.Б., преподаватель СПб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ТКУиК</w:t>
      </w:r>
      <w:proofErr w:type="spellEnd"/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744" w:rsidRPr="00792744" w:rsidRDefault="00792744" w:rsidP="00792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4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СОДЕРЖАНИЕ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22"/>
        <w:gridCol w:w="1348"/>
      </w:tblGrid>
      <w:tr w:rsidR="00792744" w:rsidRPr="00792744" w:rsidTr="00A905BC">
        <w:trPr>
          <w:trHeight w:val="103"/>
        </w:trPr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744" w:rsidRPr="00792744" w:rsidRDefault="00792744" w:rsidP="00792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7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744" w:rsidRPr="00792744" w:rsidRDefault="00792744" w:rsidP="007927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стр.</w:t>
            </w:r>
          </w:p>
        </w:tc>
      </w:tr>
      <w:tr w:rsidR="00792744" w:rsidRPr="00792744" w:rsidTr="00A905BC"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744" w:rsidRPr="00792744" w:rsidRDefault="00792744" w:rsidP="0079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ПАСПОРТ ПРОГРАММЫ РАБОТЫ КРУЖКА </w:t>
            </w:r>
          </w:p>
        </w:tc>
        <w:tc>
          <w:tcPr>
            <w:tcW w:w="1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744" w:rsidRPr="00792744" w:rsidRDefault="00792744" w:rsidP="007927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44" w:rsidRPr="00792744" w:rsidTr="00A905BC"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744" w:rsidRPr="00792744" w:rsidRDefault="00792744" w:rsidP="0079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 ПРОГРАММЫ РАБОТЫ КРУЖКА</w:t>
            </w:r>
          </w:p>
        </w:tc>
        <w:tc>
          <w:tcPr>
            <w:tcW w:w="1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744" w:rsidRPr="00792744" w:rsidRDefault="00792744" w:rsidP="007927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44" w:rsidRPr="00792744" w:rsidTr="00A905BC"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744" w:rsidRPr="00792744" w:rsidRDefault="00792744" w:rsidP="0079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И СОДЕРЖАНИЕ ПРОГРАММЫ РАБОТЫ КРУЖКА</w:t>
            </w:r>
          </w:p>
        </w:tc>
        <w:tc>
          <w:tcPr>
            <w:tcW w:w="1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744" w:rsidRPr="00792744" w:rsidRDefault="00792744" w:rsidP="007927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44" w:rsidRPr="00792744" w:rsidTr="00A905BC"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744" w:rsidRPr="00792744" w:rsidRDefault="00792744" w:rsidP="0079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ИСПОЛЬЗОВАННОЙ ЛИТЕРАТУРЫ И РЕКОМЕНДУЕМЫХ ИСТОЧНИКОВ</w:t>
            </w:r>
          </w:p>
        </w:tc>
        <w:tc>
          <w:tcPr>
            <w:tcW w:w="1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744" w:rsidRPr="00792744" w:rsidRDefault="00792744" w:rsidP="007927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2D4A" w:rsidRPr="00792744" w:rsidRDefault="00672D4A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7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рабочей программы работы кружка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792744" w:rsidRPr="00792744" w:rsidTr="00A905BC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792744" w:rsidRPr="00792744" w:rsidRDefault="00792744" w:rsidP="007927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Исторический дискуссионный клуб</w:t>
            </w:r>
          </w:p>
        </w:tc>
      </w:tr>
    </w:tbl>
    <w:p w:rsidR="00792744" w:rsidRPr="00792744" w:rsidRDefault="00792744" w:rsidP="0079274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92744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кружка)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7259"/>
      </w:tblGrid>
      <w:tr w:rsidR="00792744" w:rsidRPr="00792744" w:rsidTr="00A905BC">
        <w:trPr>
          <w:trHeight w:val="331"/>
        </w:trPr>
        <w:tc>
          <w:tcPr>
            <w:tcW w:w="2093" w:type="dxa"/>
          </w:tcPr>
          <w:p w:rsidR="00792744" w:rsidRPr="00792744" w:rsidRDefault="00792744" w:rsidP="00792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443" w:type="dxa"/>
          </w:tcPr>
          <w:p w:rsidR="00792744" w:rsidRDefault="00AA2E30" w:rsidP="00792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Беликова О.Г., методист,</w:t>
            </w:r>
            <w:r w:rsidR="00792744"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преподаватель СПб ГБПОУ «СПб </w:t>
            </w:r>
            <w:proofErr w:type="spellStart"/>
            <w:r w:rsidR="00792744"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>ТКУиК</w:t>
            </w:r>
            <w:proofErr w:type="spellEnd"/>
            <w:r w:rsidR="00792744"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A2E30" w:rsidRPr="00792744" w:rsidRDefault="00AA2E30" w:rsidP="00792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Ширяева О.Б.,  преподаватель СПб ГБПОУ «СПб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ТКУиК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92744" w:rsidRPr="00792744" w:rsidTr="00A905BC">
        <w:trPr>
          <w:trHeight w:val="331"/>
        </w:trPr>
        <w:tc>
          <w:tcPr>
            <w:tcW w:w="2093" w:type="dxa"/>
          </w:tcPr>
          <w:p w:rsidR="00792744" w:rsidRPr="00792744" w:rsidRDefault="00792744" w:rsidP="00792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  <w:r w:rsidR="006C2D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43" w:type="dxa"/>
          </w:tcPr>
          <w:p w:rsidR="00792744" w:rsidRPr="00792744" w:rsidRDefault="00792744" w:rsidP="007927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2744">
              <w:rPr>
                <w:rFonts w:ascii="Times New Roman" w:eastAsia="Calibri" w:hAnsi="Times New Roman" w:cs="Times New Roman"/>
              </w:rPr>
              <w:t>обеспечение достижения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      </w:r>
          </w:p>
          <w:p w:rsidR="00792744" w:rsidRPr="00792744" w:rsidRDefault="00792744" w:rsidP="0079274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92744" w:rsidRPr="00792744" w:rsidRDefault="00792744" w:rsidP="006C2D0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92744">
              <w:rPr>
                <w:rFonts w:ascii="Times New Roman" w:eastAsia="Calibri" w:hAnsi="Times New Roman" w:cs="Times New Roman"/>
                <w:color w:val="000000"/>
              </w:rPr>
              <w:t>формирование познавательной компетенции через решение проблем и применения форм исследовательского обучения, приобретение навыков групповой работы</w:t>
            </w:r>
            <w:r w:rsidRPr="00792744">
              <w:rPr>
                <w:rFonts w:ascii="Times New Roman" w:eastAsia="Calibri" w:hAnsi="Times New Roman" w:cs="Times New Roman"/>
                <w:i/>
                <w:color w:val="000000"/>
                <w:u w:val="single"/>
              </w:rPr>
              <w:t xml:space="preserve"> </w:t>
            </w:r>
          </w:p>
        </w:tc>
      </w:tr>
      <w:tr w:rsidR="00792744" w:rsidRPr="00792744" w:rsidTr="006C2D0C">
        <w:trPr>
          <w:trHeight w:val="331"/>
        </w:trPr>
        <w:tc>
          <w:tcPr>
            <w:tcW w:w="2093" w:type="dxa"/>
          </w:tcPr>
          <w:p w:rsidR="00792744" w:rsidRPr="00792744" w:rsidRDefault="00792744" w:rsidP="00792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43" w:type="dxa"/>
            <w:shd w:val="clear" w:color="auto" w:fill="auto"/>
          </w:tcPr>
          <w:p w:rsidR="00792744" w:rsidRPr="00792744" w:rsidRDefault="006C2D0C" w:rsidP="006C2D0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72D4A">
              <w:rPr>
                <w:rFonts w:ascii="Times New Roman" w:hAnsi="Times New Roman" w:cs="Times New Roman"/>
                <w:color w:val="212529"/>
              </w:rPr>
              <w:t>- показать знание основных исторических фактов, событий, явлений, процессов, дат, имён, выдающихся памятников культуры.</w:t>
            </w:r>
            <w:r w:rsidRPr="00672D4A">
              <w:rPr>
                <w:rFonts w:ascii="Times New Roman" w:hAnsi="Times New Roman" w:cs="Times New Roman"/>
                <w:color w:val="212529"/>
              </w:rPr>
              <w:br/>
              <w:t>- владеть элементами исторического анализа, и объяснения (раскрытие причинно-следственных связей между историческими явлениями и событиями; сравнение, определение сущности событий).</w:t>
            </w:r>
            <w:r w:rsidRPr="00672D4A">
              <w:rPr>
                <w:rFonts w:ascii="Times New Roman" w:hAnsi="Times New Roman" w:cs="Times New Roman"/>
                <w:color w:val="212529"/>
              </w:rPr>
              <w:br/>
              <w:t>- давать оценку историческим явлениям и событиям, обосновывать своё отношение к историческим событиям, их участникам, творениям культуры</w:t>
            </w:r>
            <w:r w:rsidRPr="00672D4A">
              <w:rPr>
                <w:rFonts w:ascii="Times New Roman" w:hAnsi="Times New Roman" w:cs="Times New Roman"/>
                <w:color w:val="212529"/>
              </w:rPr>
              <w:br/>
              <w:t>- называть и высказывать суждения о дискуссионных проблемах российской истории.</w:t>
            </w:r>
          </w:p>
        </w:tc>
      </w:tr>
      <w:tr w:rsidR="00792744" w:rsidRPr="00792744" w:rsidTr="006C2D0C">
        <w:trPr>
          <w:trHeight w:val="331"/>
        </w:trPr>
        <w:tc>
          <w:tcPr>
            <w:tcW w:w="2093" w:type="dxa"/>
          </w:tcPr>
          <w:p w:rsidR="00792744" w:rsidRPr="00792744" w:rsidRDefault="00792744" w:rsidP="00792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443" w:type="dxa"/>
            <w:shd w:val="clear" w:color="auto" w:fill="FFFFFF" w:themeFill="background1"/>
          </w:tcPr>
          <w:p w:rsidR="006C2D0C" w:rsidRPr="00672D4A" w:rsidRDefault="006C2D0C" w:rsidP="00AA2E30">
            <w:pPr>
              <w:pStyle w:val="a4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  <w:sz w:val="22"/>
                <w:szCs w:val="22"/>
              </w:rPr>
            </w:pPr>
            <w:r w:rsidRPr="00672D4A">
              <w:rPr>
                <w:color w:val="212529"/>
                <w:sz w:val="22"/>
                <w:szCs w:val="22"/>
              </w:rPr>
              <w:t xml:space="preserve"> - проблемное изложение и изучение материала (выделение ключевых вопросов, проблемный, эвристический характер их рассмотрения);</w:t>
            </w:r>
          </w:p>
          <w:p w:rsidR="006C2D0C" w:rsidRPr="00672D4A" w:rsidRDefault="006C2D0C" w:rsidP="00AA2E30">
            <w:pPr>
              <w:pStyle w:val="a4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212529"/>
                <w:sz w:val="22"/>
                <w:szCs w:val="22"/>
              </w:rPr>
            </w:pPr>
            <w:r w:rsidRPr="00672D4A">
              <w:rPr>
                <w:color w:val="212529"/>
                <w:sz w:val="22"/>
                <w:szCs w:val="22"/>
              </w:rPr>
              <w:t xml:space="preserve"> - создание открытых, проблемных, познавательных ситуаций;</w:t>
            </w:r>
          </w:p>
          <w:p w:rsidR="00792744" w:rsidRPr="00792744" w:rsidRDefault="006C2D0C" w:rsidP="00AA2E30">
            <w:pPr>
              <w:pStyle w:val="a4"/>
              <w:shd w:val="clear" w:color="auto" w:fill="FFFFFF" w:themeFill="background1"/>
              <w:spacing w:before="90" w:beforeAutospacing="0" w:after="90" w:afterAutospacing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672D4A">
              <w:rPr>
                <w:color w:val="212529"/>
                <w:sz w:val="22"/>
                <w:szCs w:val="22"/>
              </w:rPr>
              <w:t xml:space="preserve"> - поисковая самостоятельная работа (работа с источниками) на основе актуализации раннее изученного материала </w:t>
            </w:r>
          </w:p>
        </w:tc>
      </w:tr>
      <w:tr w:rsidR="00792744" w:rsidRPr="00792744" w:rsidTr="00A905BC">
        <w:trPr>
          <w:trHeight w:val="331"/>
        </w:trPr>
        <w:tc>
          <w:tcPr>
            <w:tcW w:w="2093" w:type="dxa"/>
          </w:tcPr>
          <w:p w:rsidR="00792744" w:rsidRPr="00792744" w:rsidRDefault="00792744" w:rsidP="00672D4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7443" w:type="dxa"/>
          </w:tcPr>
          <w:p w:rsidR="00792744" w:rsidRPr="00792744" w:rsidRDefault="005A273D" w:rsidP="00792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73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92744"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92744" w:rsidRPr="00792744" w:rsidTr="00A905BC">
        <w:trPr>
          <w:trHeight w:val="331"/>
        </w:trPr>
        <w:tc>
          <w:tcPr>
            <w:tcW w:w="2093" w:type="dxa"/>
          </w:tcPr>
          <w:p w:rsidR="00792744" w:rsidRPr="00792744" w:rsidRDefault="00792744" w:rsidP="00672D4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443" w:type="dxa"/>
          </w:tcPr>
          <w:p w:rsidR="00792744" w:rsidRPr="00792744" w:rsidRDefault="005A273D" w:rsidP="00792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месяцев</w:t>
            </w:r>
          </w:p>
          <w:p w:rsidR="00792744" w:rsidRPr="00792744" w:rsidRDefault="00792744" w:rsidP="00792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744" w:rsidRPr="00792744" w:rsidTr="00A905BC">
        <w:trPr>
          <w:trHeight w:val="331"/>
        </w:trPr>
        <w:tc>
          <w:tcPr>
            <w:tcW w:w="2093" w:type="dxa"/>
          </w:tcPr>
          <w:p w:rsidR="00792744" w:rsidRPr="00792744" w:rsidRDefault="00792744" w:rsidP="00672D4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443" w:type="dxa"/>
          </w:tcPr>
          <w:p w:rsidR="00792744" w:rsidRPr="00792744" w:rsidRDefault="005A273D" w:rsidP="00792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73D">
              <w:rPr>
                <w:rFonts w:ascii="Times New Roman" w:eastAsia="Calibri" w:hAnsi="Times New Roman" w:cs="Times New Roman"/>
                <w:sz w:val="24"/>
                <w:szCs w:val="24"/>
              </w:rPr>
              <w:t>2 раза в месяц по 2 часа</w:t>
            </w:r>
          </w:p>
        </w:tc>
      </w:tr>
      <w:tr w:rsidR="00792744" w:rsidRPr="00792744" w:rsidTr="00A905BC">
        <w:trPr>
          <w:trHeight w:val="331"/>
        </w:trPr>
        <w:tc>
          <w:tcPr>
            <w:tcW w:w="2093" w:type="dxa"/>
          </w:tcPr>
          <w:p w:rsidR="00792744" w:rsidRPr="00792744" w:rsidRDefault="00792744" w:rsidP="00672D4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7443" w:type="dxa"/>
          </w:tcPr>
          <w:p w:rsidR="00792744" w:rsidRPr="00792744" w:rsidRDefault="00792744" w:rsidP="005A2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792744" w:rsidRPr="00792744" w:rsidTr="00A905BC">
        <w:trPr>
          <w:trHeight w:val="331"/>
        </w:trPr>
        <w:tc>
          <w:tcPr>
            <w:tcW w:w="2093" w:type="dxa"/>
          </w:tcPr>
          <w:p w:rsidR="00792744" w:rsidRPr="00792744" w:rsidRDefault="00792744" w:rsidP="00672D4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Численный состав группы</w:t>
            </w:r>
          </w:p>
        </w:tc>
        <w:tc>
          <w:tcPr>
            <w:tcW w:w="7443" w:type="dxa"/>
          </w:tcPr>
          <w:p w:rsidR="00792744" w:rsidRPr="00792744" w:rsidRDefault="00AA2E30" w:rsidP="00792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человек</w:t>
            </w:r>
          </w:p>
        </w:tc>
      </w:tr>
      <w:tr w:rsidR="00792744" w:rsidRPr="00792744" w:rsidTr="00A905BC">
        <w:trPr>
          <w:trHeight w:val="331"/>
        </w:trPr>
        <w:tc>
          <w:tcPr>
            <w:tcW w:w="2093" w:type="dxa"/>
          </w:tcPr>
          <w:p w:rsidR="00792744" w:rsidRPr="00792744" w:rsidRDefault="00792744" w:rsidP="00672D4A">
            <w:pPr>
              <w:spacing w:line="260" w:lineRule="exac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9274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7443" w:type="dxa"/>
          </w:tcPr>
          <w:p w:rsidR="00792744" w:rsidRPr="00792744" w:rsidRDefault="005A273D" w:rsidP="00792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73D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792744" w:rsidRPr="00792744" w:rsidTr="00A905BC">
        <w:trPr>
          <w:trHeight w:val="331"/>
        </w:trPr>
        <w:tc>
          <w:tcPr>
            <w:tcW w:w="2093" w:type="dxa"/>
          </w:tcPr>
          <w:p w:rsidR="00792744" w:rsidRPr="00792744" w:rsidRDefault="00792744" w:rsidP="00672D4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программы</w:t>
            </w:r>
          </w:p>
        </w:tc>
        <w:tc>
          <w:tcPr>
            <w:tcW w:w="7443" w:type="dxa"/>
          </w:tcPr>
          <w:p w:rsidR="00792744" w:rsidRPr="005A273D" w:rsidRDefault="005A273D" w:rsidP="005A27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5A2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интереса выпускников к закономерностям исторического развития России</w:t>
            </w:r>
            <w:r w:rsidR="00672D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Санкт-Петербурга</w:t>
            </w:r>
            <w:r w:rsidRPr="005A2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A273D" w:rsidRDefault="005A273D" w:rsidP="005A27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5A2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и развитие у учащихся интеллектуальных и практических умений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A2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более глубокого осмысления исторической действительности;</w:t>
            </w:r>
          </w:p>
          <w:p w:rsidR="005A273D" w:rsidRPr="00792744" w:rsidRDefault="005A273D" w:rsidP="005A27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5A2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и развитие умения самостоятельно приобретать и применять на практике знания, полученные в ходе занятий, для определения собственной позиции в общественно-политической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Санкт-Петербурга, России</w:t>
            </w:r>
            <w:r w:rsidRPr="005A2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для решения познавательных и практических задач</w:t>
            </w:r>
          </w:p>
        </w:tc>
      </w:tr>
    </w:tbl>
    <w:p w:rsidR="00792744" w:rsidRDefault="00792744" w:rsidP="0079274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5A273D" w:rsidRDefault="005A273D" w:rsidP="0079274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792744" w:rsidRPr="00792744" w:rsidRDefault="00792744" w:rsidP="00792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7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Пояснительная записка </w:t>
      </w:r>
    </w:p>
    <w:p w:rsidR="00792744" w:rsidRPr="00792744" w:rsidRDefault="00792744" w:rsidP="00792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744" w:rsidRPr="00792744" w:rsidRDefault="00792744" w:rsidP="00792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работы кружка «</w:t>
      </w:r>
      <w:r w:rsidR="00672D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дискуссионный клуб</w:t>
      </w: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предназначена для обучающихся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alias w:val="Введите №"/>
          <w:tag w:val="Введите №"/>
          <w:id w:val="877510725"/>
          <w:placeholder>
            <w:docPart w:val="4446FC3D4E1C4CD0BFF60F7FD5CAA579"/>
          </w:placeholder>
        </w:sdtPr>
        <w:sdtEndPr/>
        <w:sdtContent>
          <w:r w:rsidR="00672D4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1-2 курс</w:t>
          </w:r>
          <w:r w:rsidRPr="0079274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ов</w:t>
          </w:r>
        </w:sdtContent>
      </w:sdt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72D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направлениям подготовки.</w:t>
      </w:r>
      <w:r w:rsidRPr="00792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792744" w:rsidRPr="00792744" w:rsidRDefault="00792744" w:rsidP="00792744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кружка является частью учебной и воспитательной работы колледжа, направленной на </w:t>
      </w: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всесторонне развитой личности, подготовленной </w:t>
      </w: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самостоятельной жизни и профессиональной деятельности, разделяющего духовные ценности общества и установки мирного созидания.</w:t>
      </w:r>
    </w:p>
    <w:p w:rsidR="00792744" w:rsidRDefault="00792744" w:rsidP="00672D4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 программы</w:t>
      </w: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72D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дискуссионный клуб</w:t>
      </w: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</w:t>
      </w:r>
      <w:r w:rsidR="0067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2D4A" w:rsidRPr="00672D4A" w:rsidRDefault="00672D4A" w:rsidP="00672D4A">
      <w:pPr>
        <w:shd w:val="clear" w:color="auto" w:fill="FFFFFF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</w:t>
      </w:r>
      <w:r w:rsidRPr="00672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r w:rsidRPr="00672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72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восприятия отечественных и мировых культурных традиций, и ценностей прошлого в их связи с настоящим;</w:t>
      </w:r>
    </w:p>
    <w:p w:rsidR="00672D4A" w:rsidRPr="00672D4A" w:rsidRDefault="00672D4A" w:rsidP="00672D4A">
      <w:pPr>
        <w:shd w:val="clear" w:color="auto" w:fill="FFFFFF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672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патриотизма и гражданственности, социальной ответственности; </w:t>
      </w:r>
    </w:p>
    <w:p w:rsidR="00672D4A" w:rsidRPr="00672D4A" w:rsidRDefault="00672D4A" w:rsidP="00672D4A">
      <w:pPr>
        <w:shd w:val="clear" w:color="auto" w:fill="FFFFFF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672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современного исторического сознания и развитие самостоятельного,</w:t>
      </w:r>
      <w:r w:rsidRPr="00672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персонифицированного мышления; </w:t>
      </w:r>
    </w:p>
    <w:p w:rsidR="00792744" w:rsidRDefault="00672D4A" w:rsidP="00672D4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672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исторического мышления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базе материала курса, </w:t>
      </w:r>
      <w:r w:rsidR="00792744" w:rsidRPr="00792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="00792744" w:rsidRPr="00792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="00792744" w:rsidRPr="00792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подготовки студентов к участию в конкурсах,</w:t>
      </w:r>
      <w:r w:rsidRPr="00672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олимпиадах, конференциях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92744" w:rsidRPr="00792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6122D" w:rsidRPr="00792744" w:rsidRDefault="0096122D" w:rsidP="00672D4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t xml:space="preserve">  - </w:t>
      </w:r>
      <w:r w:rsidRPr="0096122D">
        <w:rPr>
          <w:rFonts w:ascii="Times New Roman" w:hAnsi="Times New Roman" w:cs="Times New Roman"/>
          <w:sz w:val="24"/>
          <w:szCs w:val="24"/>
        </w:rPr>
        <w:t>патриотическое воспитание подрастающего поколения, защиты российских традиционных духовно-нравственных ценностей, сохранению исторической памяти, а также противодействию фальсификации истории Великой Отечественной войны и героизации нацизма, обеспечения информационной безопасности молодежи, профилактике идеологии терроризма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22D">
        <w:rPr>
          <w:rFonts w:ascii="Times New Roman" w:hAnsi="Times New Roman" w:cs="Times New Roman"/>
          <w:sz w:val="24"/>
          <w:szCs w:val="24"/>
        </w:rPr>
        <w:t>и экстремизма</w:t>
      </w:r>
    </w:p>
    <w:p w:rsidR="00792744" w:rsidRDefault="00792744" w:rsidP="00672D4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</w:t>
      </w: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D4A"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72D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дискуссионный клуб</w:t>
      </w: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A17EFF" w:rsidRDefault="00A17EFF" w:rsidP="00A17EFF">
      <w:pPr>
        <w:shd w:val="clear" w:color="auto" w:fill="FFFFFF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7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</w:t>
      </w:r>
      <w:r w:rsidR="00672D4A" w:rsidRPr="00A17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истематизировать знания по истории, научить описывать событие, анализировать, работать с историческим источником, умение работать с хронологией.</w:t>
      </w:r>
    </w:p>
    <w:p w:rsidR="00A17EFF" w:rsidRDefault="00A17EFF" w:rsidP="00A17EFF">
      <w:pPr>
        <w:shd w:val="clear" w:color="auto" w:fill="FFFFFF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F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color w:val="000000"/>
        </w:rPr>
        <w:t xml:space="preserve"> </w:t>
      </w:r>
      <w:r w:rsidRPr="00A17EFF">
        <w:rPr>
          <w:rFonts w:ascii="Times New Roman" w:hAnsi="Times New Roman" w:cs="Times New Roman"/>
          <w:color w:val="000000"/>
          <w:sz w:val="24"/>
          <w:szCs w:val="24"/>
        </w:rPr>
        <w:t>развитие понимания закономерностей исторического процесса и его особенностей;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7EFF" w:rsidRPr="00A17EFF" w:rsidRDefault="00A17EFF" w:rsidP="00A17EFF">
      <w:pPr>
        <w:shd w:val="clear" w:color="auto" w:fill="FFFFFF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F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color w:val="000000"/>
        </w:rPr>
        <w:t xml:space="preserve"> </w:t>
      </w:r>
      <w:r w:rsidRPr="00A17EFF">
        <w:rPr>
          <w:rFonts w:ascii="Times New Roman" w:hAnsi="Times New Roman" w:cs="Times New Roman"/>
          <w:color w:val="000000"/>
          <w:sz w:val="24"/>
          <w:szCs w:val="24"/>
        </w:rPr>
        <w:t>высокой степени усвоения фактологического материала и его эффективного применения с использованием новой научной терминологии;</w:t>
      </w:r>
    </w:p>
    <w:p w:rsidR="00792744" w:rsidRDefault="00792744" w:rsidP="00792744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 программа внеурочной деятельности служит средством профессионального становления и реализуется в единстве с образовательными </w:t>
      </w: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воспитательными целями колледжа, расширяя и углубляя компетенции по основным направлениям образовательной программы и </w:t>
      </w:r>
      <w:r w:rsidRPr="00AA2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воспитания:</w:t>
      </w:r>
      <w:r w:rsidRPr="007927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17EFF" w:rsidRPr="00A17EFF" w:rsidRDefault="00A17EFF" w:rsidP="00A17EF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гражданское воспитание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 правовой культуры; </w:t>
      </w:r>
    </w:p>
    <w:p w:rsidR="00A17EFF" w:rsidRPr="00A17EFF" w:rsidRDefault="00A17EFF" w:rsidP="00A17EF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 </w:t>
      </w:r>
    </w:p>
    <w:p w:rsidR="00A17EFF" w:rsidRPr="00A17EFF" w:rsidRDefault="00A17EFF" w:rsidP="00A17EF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воспитание — формирование устойчивых ценностно-смысловых установок,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   </w:t>
      </w:r>
    </w:p>
    <w:p w:rsidR="00A17EFF" w:rsidRPr="00A17EFF" w:rsidRDefault="00A17EFF" w:rsidP="00A17EF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EF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</w:t>
      </w:r>
      <w:r w:rsidRPr="00A17E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17E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A17EFF" w:rsidRPr="00A17EFF" w:rsidRDefault="00A17EFF" w:rsidP="00A17EFF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17EFF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78"/>
        <w:gridCol w:w="1457"/>
      </w:tblGrid>
      <w:tr w:rsidR="00A17EFF" w:rsidRPr="00A17EFF" w:rsidTr="00A17EFF">
        <w:trPr>
          <w:trHeight w:val="165"/>
        </w:trPr>
        <w:tc>
          <w:tcPr>
            <w:tcW w:w="4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17EFF" w:rsidRPr="00A17EFF" w:rsidRDefault="00A17EFF" w:rsidP="00A9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F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(характеристики) обучающихся, становление которых предполагает освоение Программы воспитания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17EFF" w:rsidRPr="00A17EFF" w:rsidRDefault="00A17EFF" w:rsidP="00A90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FF">
              <w:rPr>
                <w:rFonts w:ascii="Times New Roman" w:hAnsi="Times New Roman" w:cs="Times New Roman"/>
                <w:b/>
                <w:sz w:val="24"/>
                <w:szCs w:val="24"/>
              </w:rPr>
              <w:t>Код личностных результатов</w:t>
            </w:r>
          </w:p>
        </w:tc>
      </w:tr>
      <w:tr w:rsidR="00A17EFF" w:rsidRPr="00A17EFF" w:rsidTr="00A17EFF">
        <w:trPr>
          <w:trHeight w:val="165"/>
        </w:trPr>
        <w:tc>
          <w:tcPr>
            <w:tcW w:w="4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A17EFF" w:rsidRPr="00A17EFF" w:rsidRDefault="00A17EFF" w:rsidP="00A9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F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A17EFF" w:rsidRPr="00A17EFF" w:rsidRDefault="00A17EFF" w:rsidP="00A9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A17EFF" w:rsidRPr="00A17EFF" w:rsidTr="00A17EFF">
        <w:trPr>
          <w:trHeight w:val="540"/>
        </w:trPr>
        <w:tc>
          <w:tcPr>
            <w:tcW w:w="4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A17EFF" w:rsidRPr="00A17EFF" w:rsidRDefault="00A17EFF" w:rsidP="00A9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F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A17EFF" w:rsidRPr="00A17EFF" w:rsidRDefault="00A17EFF" w:rsidP="00A9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</w:tbl>
    <w:p w:rsidR="00792744" w:rsidRDefault="006A744A" w:rsidP="006A7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92744" w:rsidRPr="00792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 программы кружка (при наличии)</w:t>
      </w:r>
    </w:p>
    <w:p w:rsidR="006A744A" w:rsidRPr="00792744" w:rsidRDefault="00014541" w:rsidP="006A744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позволяет более внимательно рассмотреть те вопросы истории, которые не имеют однозначных ответов, и требуют всестороннего подхода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6A744A" w:rsidRPr="006A74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Технология учебно-познавательной деятельности при изучении курса направлена на формирование позитивной мотивации с учетом возрастных особенностей </w:t>
      </w:r>
      <w:r w:rsidR="006A74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="006A744A" w:rsidRPr="006A74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индивидуальных черт и свойств. Особое место здесь отводится внутрипредметным и межпредметным связям, нацеленным на побуждение к размышлению, высказыванию личностных оценок, практическому применению полученных знаний.</w:t>
      </w:r>
      <w:r w:rsidR="006A74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Тематическое содержание программы нацелено на расширение и углубление знаний исторического круга вопросов, связанного не только с историей Россией в целом, но и с конкретными датами исторических событий, расширен материал для причинно-следственного сопоставления роли личности в истории, конкретизированы определенные события и даты данных событий. </w:t>
      </w:r>
    </w:p>
    <w:p w:rsidR="00792744" w:rsidRPr="00792744" w:rsidRDefault="00792744" w:rsidP="00792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927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Педагогическая целесообразность</w:t>
      </w:r>
    </w:p>
    <w:p w:rsidR="00792744" w:rsidRPr="00792744" w:rsidRDefault="00792744" w:rsidP="006A744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кружка предполагает развитие у обучающихся опыта поиска информации, практического применения самообучения, саморазвития, самореализации и самоанализа своей деятельности.</w:t>
      </w:r>
    </w:p>
    <w:p w:rsidR="00792744" w:rsidRPr="00792744" w:rsidRDefault="00792744" w:rsidP="00792744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«</w:t>
      </w:r>
      <w:r w:rsidR="006A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 дискуссионный клуб</w:t>
      </w: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является внеурочной формой занятий, программа рассчитана на </w:t>
      </w:r>
      <w:r w:rsidR="006A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6A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расчета </w:t>
      </w:r>
      <w:r w:rsidR="006A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занятия в месяц по 2 академических часа.</w:t>
      </w:r>
    </w:p>
    <w:p w:rsidR="00792744" w:rsidRPr="00792744" w:rsidRDefault="00792744" w:rsidP="00792744">
      <w:pPr>
        <w:autoSpaceDN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учебной группы составляет </w:t>
      </w:r>
      <w:r w:rsidR="006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10</w:t>
      </w: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7927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92744" w:rsidRPr="00792744" w:rsidRDefault="00792744" w:rsidP="00792744">
      <w:pPr>
        <w:shd w:val="clear" w:color="auto" w:fill="FFFFFF"/>
        <w:tabs>
          <w:tab w:val="left" w:pos="993"/>
        </w:tabs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92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 освоения программы</w:t>
      </w:r>
    </w:p>
    <w:p w:rsidR="00792744" w:rsidRPr="00792744" w:rsidRDefault="00792744" w:rsidP="006A744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внеурочной деятельностью следует понимать образовательную деятельность, направленную на достижение планируемых результатов.</w:t>
      </w:r>
    </w:p>
    <w:p w:rsidR="006A744A" w:rsidRPr="00A17EFF" w:rsidRDefault="006A744A" w:rsidP="006A7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ab/>
      </w:r>
      <w:r w:rsidRPr="00A17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7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кружка «Исторический дискуссионный клуб» </w:t>
      </w:r>
      <w:r w:rsidRPr="00A17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обеспечивает овладение умениями и знаниями:</w:t>
      </w:r>
    </w:p>
    <w:p w:rsidR="006A744A" w:rsidRPr="00A17EFF" w:rsidRDefault="006A744A" w:rsidP="006A744A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32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FF">
        <w:rPr>
          <w:rFonts w:ascii="Times New Roman" w:hAnsi="Times New Roman" w:cs="Times New Roman"/>
          <w:color w:val="000000"/>
          <w:sz w:val="24"/>
          <w:szCs w:val="24"/>
        </w:rPr>
        <w:t>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6A744A" w:rsidRPr="00A17EFF" w:rsidRDefault="006A744A" w:rsidP="006A744A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2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FF">
        <w:rPr>
          <w:rFonts w:ascii="Times New Roman" w:hAnsi="Times New Roman" w:cs="Times New Roman"/>
          <w:color w:val="000000"/>
          <w:sz w:val="24"/>
          <w:szCs w:val="24"/>
        </w:rPr>
        <w:t xml:space="preserve">умение устанавливать причинно-следственные, пространственные, временные связи исторических событий, явлений, процессов; </w:t>
      </w:r>
    </w:p>
    <w:p w:rsidR="006A744A" w:rsidRPr="00A17EFF" w:rsidRDefault="006A744A" w:rsidP="006A744A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2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FF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их итоги; </w:t>
      </w:r>
    </w:p>
    <w:p w:rsidR="006A744A" w:rsidRPr="00A17EFF" w:rsidRDefault="006A744A" w:rsidP="006A744A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20" w:lineRule="exact"/>
        <w:ind w:left="0" w:firstLine="284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A17EFF">
        <w:rPr>
          <w:rFonts w:ascii="Times New Roman" w:hAnsi="Times New Roman" w:cs="Times New Roman"/>
          <w:color w:val="000000"/>
          <w:sz w:val="24"/>
          <w:szCs w:val="24"/>
        </w:rPr>
        <w:t>соотносить события истории родного края и истории России</w:t>
      </w:r>
    </w:p>
    <w:p w:rsidR="006A744A" w:rsidRDefault="006A744A" w:rsidP="006A744A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320" w:lineRule="exact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</w:t>
      </w:r>
      <w:r w:rsidRPr="00A17EFF">
        <w:rPr>
          <w:rFonts w:ascii="Times New Roman" w:hAnsi="Times New Roman" w:cs="Times New Roman"/>
          <w:color w:val="000000" w:themeColor="text1"/>
          <w:sz w:val="24"/>
          <w:szCs w:val="24"/>
        </w:rPr>
        <w:t>нание 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включает в себя: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–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–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– способность решать творческие и проблемные задачи, используя контекстные знания и эвристические приемы.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 результаты включает в себя: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–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Предметные результаты включает в себя: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– 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– определять исторические предпосылки, условия, место и время создания исторических документов;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– использовать приемы самостоятельного поиска и критического анализа историко-социальной информации в Интернете, на телевидении, в других СМИ, ее систематизации и представления в различных знаковых системах;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– определять причинно-следственные, пространственные, временные связи между важнейшими событиями (явлениями, процессами);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– различать в исторической информации факты и мнения, исторические описания и исторические объяснения;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– презентовать историческую информацию в виде таблиц, схем, графиков;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– 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– соотносить и оценивать исторические события локальной, региональной, общероссийской и мировой истории ХХ в.;</w:t>
      </w:r>
    </w:p>
    <w:p w:rsidR="00014541" w:rsidRPr="00014541" w:rsidRDefault="00014541" w:rsidP="0001454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541">
        <w:rPr>
          <w:rFonts w:ascii="Times New Roman" w:hAnsi="Times New Roman" w:cs="Times New Roman"/>
          <w:color w:val="000000" w:themeColor="text1"/>
          <w:sz w:val="24"/>
          <w:szCs w:val="24"/>
        </w:rPr>
        <w:t>– 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</w:r>
    </w:p>
    <w:p w:rsidR="00792744" w:rsidRPr="00792744" w:rsidRDefault="00792744" w:rsidP="0079274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</w:t>
      </w:r>
    </w:p>
    <w:p w:rsidR="00792744" w:rsidRPr="001F5D09" w:rsidRDefault="00792744" w:rsidP="0079274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контроля достижения цели и усвоения материала </w:t>
      </w: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</w:t>
      </w:r>
      <w:r w:rsidRPr="007927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42BCB" w:rsidRPr="001F5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тематических докладов с электронной презентацией на выбранную тему в рамках</w:t>
      </w:r>
      <w:r w:rsidR="00AA2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программного содержания кружка для проведения конференции внутри колледжа.</w:t>
      </w:r>
    </w:p>
    <w:p w:rsidR="00792744" w:rsidRPr="00792744" w:rsidRDefault="00792744" w:rsidP="0079274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реализации программы студенту выдается сертификат.</w:t>
      </w:r>
    </w:p>
    <w:p w:rsidR="00542BCB" w:rsidRDefault="00792744" w:rsidP="007927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27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274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92744" w:rsidRPr="00792744" w:rsidRDefault="00792744" w:rsidP="007927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2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3. Методическое обеспечение программы работы кружка</w:t>
      </w:r>
    </w:p>
    <w:p w:rsidR="00792744" w:rsidRPr="00792744" w:rsidRDefault="00792744" w:rsidP="00792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792744" w:rsidRPr="00792744" w:rsidRDefault="00792744" w:rsidP="00792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работы кружка ориентирована на применение широкого комплекса методов и технологий, в том числе информационно-коммуникационных. </w:t>
      </w:r>
    </w:p>
    <w:p w:rsidR="00792744" w:rsidRPr="00792744" w:rsidRDefault="00792744" w:rsidP="007927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744">
        <w:rPr>
          <w:rFonts w:ascii="Times New Roman" w:eastAsia="Calibri" w:hAnsi="Times New Roman" w:cs="Times New Roman"/>
          <w:sz w:val="24"/>
          <w:szCs w:val="24"/>
        </w:rPr>
        <w:t>Программа кружка разработана с учетом современных образовательных технологий, которые отражаются в:</w:t>
      </w:r>
    </w:p>
    <w:p w:rsidR="00792744" w:rsidRPr="00792744" w:rsidRDefault="00792744" w:rsidP="007927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744">
        <w:rPr>
          <w:rFonts w:ascii="Times New Roman" w:eastAsia="Calibri" w:hAnsi="Times New Roman" w:cs="Times New Roman"/>
          <w:sz w:val="24"/>
          <w:szCs w:val="24"/>
        </w:rPr>
        <w:t>- принципах обучения (индивидуальность, доступность, преемственность, результативность);</w:t>
      </w:r>
    </w:p>
    <w:p w:rsidR="00792744" w:rsidRPr="00AA2E30" w:rsidRDefault="00792744" w:rsidP="000145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744">
        <w:rPr>
          <w:rFonts w:ascii="Times New Roman" w:eastAsia="Calibri" w:hAnsi="Times New Roman" w:cs="Times New Roman"/>
          <w:sz w:val="24"/>
          <w:szCs w:val="24"/>
        </w:rPr>
        <w:t xml:space="preserve">- формах и методах обучения (активные методы дистанционного обучения, дифференцированное обучение, занятия, </w:t>
      </w:r>
      <w:r w:rsidR="00AA2E30">
        <w:rPr>
          <w:rFonts w:ascii="Times New Roman" w:eastAsia="Calibri" w:hAnsi="Times New Roman" w:cs="Times New Roman"/>
          <w:sz w:val="24"/>
          <w:szCs w:val="24"/>
        </w:rPr>
        <w:t>экскурсии)</w:t>
      </w:r>
      <w:r w:rsidR="00AA2E30" w:rsidRPr="00AA2E3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2744" w:rsidRPr="00792744" w:rsidRDefault="00792744" w:rsidP="000145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744">
        <w:rPr>
          <w:rFonts w:ascii="Times New Roman" w:eastAsia="Calibri" w:hAnsi="Times New Roman" w:cs="Times New Roman"/>
          <w:sz w:val="24"/>
          <w:szCs w:val="24"/>
        </w:rPr>
        <w:t>- средствах обучения (перечень необходимого оборудования, инструментов и материалов в расчете на количество обучающихся в кружке).</w:t>
      </w:r>
    </w:p>
    <w:p w:rsidR="00792744" w:rsidRPr="00792744" w:rsidRDefault="00792744" w:rsidP="000145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Эффективным для развития обучающихся, осваивающих программу кружка является такое введение нового теоретического материала, которое вызвано требованиями творческой практики. </w:t>
      </w:r>
    </w:p>
    <w:p w:rsidR="00792744" w:rsidRPr="00792744" w:rsidRDefault="00792744" w:rsidP="000145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должен уметь сам сформулировать задачу, новые знания теории помогут ему в процессе решения этой задачи. </w:t>
      </w:r>
    </w:p>
    <w:p w:rsidR="00792744" w:rsidRPr="00792744" w:rsidRDefault="00792744" w:rsidP="000145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метод позволяет на занятии сохранить высокий творческий тонус при обращении к теории и ведет к более глубокому ее усвоению.</w:t>
      </w:r>
    </w:p>
    <w:p w:rsidR="00542BCB" w:rsidRDefault="00792744" w:rsidP="00014541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проведения (тип) занятий: </w:t>
      </w:r>
    </w:p>
    <w:p w:rsidR="00542BCB" w:rsidRDefault="00542BCB" w:rsidP="00014541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групповая</w:t>
      </w:r>
    </w:p>
    <w:p w:rsidR="00542BCB" w:rsidRDefault="00542BCB" w:rsidP="00014541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круглые столы</w:t>
      </w:r>
    </w:p>
    <w:p w:rsidR="00542BCB" w:rsidRDefault="00542BCB" w:rsidP="00014541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«мозговые атаки», исследования</w:t>
      </w:r>
    </w:p>
    <w:p w:rsidR="00542BCB" w:rsidRDefault="00542BCB" w:rsidP="0079274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экскурсии</w:t>
      </w:r>
    </w:p>
    <w:p w:rsidR="00792744" w:rsidRPr="00792744" w:rsidRDefault="00792744" w:rsidP="00792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и содержание программы</w:t>
      </w:r>
    </w:p>
    <w:p w:rsidR="00792744" w:rsidRPr="00792744" w:rsidRDefault="00792744" w:rsidP="00792744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 программа работы кружка «</w:t>
      </w:r>
      <w:r w:rsidR="00542B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дискуссионный клуб</w:t>
      </w: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состоит из </w:t>
      </w:r>
      <w:r w:rsidR="001F5D09" w:rsidRPr="001F5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модулей</w:t>
      </w:r>
      <w:r w:rsidR="00542BCB" w:rsidRPr="001F5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2744" w:rsidRPr="00792744" w:rsidRDefault="00792744" w:rsidP="00792744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</w:t>
      </w:r>
      <w:r w:rsidR="001F5D09" w:rsidRPr="001F5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модули</w:t>
      </w:r>
      <w:r w:rsidRPr="001F5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42BCB" w:rsidRPr="001F5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кружка</w:t>
      </w:r>
      <w:r w:rsidR="00542BCB" w:rsidRPr="001F5D0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не только усвоение теоретических знаний, но и формирование деятельностно-практического опыта.</w:t>
      </w:r>
      <w:r w:rsidRPr="00792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92744" w:rsidRPr="00792744" w:rsidRDefault="00792744" w:rsidP="00792744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объединено в</w:t>
      </w:r>
      <w:r w:rsidRPr="00792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F5D09" w:rsidRPr="001F5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модули, модули содержат тематические разделы,</w:t>
      </w:r>
      <w:r w:rsidR="00542BCB" w:rsidRPr="001F5D0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которых реализует отдельную задачу</w:t>
      </w:r>
      <w:r w:rsidR="00542BC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="00542BCB" w:rsidRPr="00542BC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42BCB" w:rsidRPr="00542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 для занятий разрабатываются с учетом развития навыков исследовательской работы.</w:t>
      </w:r>
    </w:p>
    <w:p w:rsidR="00792744" w:rsidRPr="00792744" w:rsidRDefault="00792744" w:rsidP="00792744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 способствуют развитию творческих способностей, умения созда</w:t>
      </w:r>
      <w:r w:rsidR="00542B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авторские модели проектов</w:t>
      </w:r>
      <w:r w:rsidR="00542BC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7927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542BCB" w:rsidRDefault="00792744" w:rsidP="00792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материала программы работы кружка, порядок его изучения, соотношение теоретической и практической части определяется в соответствии с уровнем подготовки обучающихся и объемом времени. </w:t>
      </w:r>
    </w:p>
    <w:p w:rsidR="00792744" w:rsidRPr="00792744" w:rsidRDefault="00792744" w:rsidP="00792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7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курса, форм организации и видов деятельности отражены в тематическом плане.</w:t>
      </w:r>
    </w:p>
    <w:p w:rsidR="00792744" w:rsidRPr="00792744" w:rsidRDefault="00792744" w:rsidP="00792744">
      <w:pPr>
        <w:tabs>
          <w:tab w:val="left" w:pos="284"/>
        </w:tabs>
        <w:spacing w:before="120" w:after="12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2744"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3798"/>
        <w:gridCol w:w="3544"/>
        <w:gridCol w:w="1559"/>
      </w:tblGrid>
      <w:tr w:rsidR="00792744" w:rsidRPr="00792744" w:rsidTr="0095138B">
        <w:tc>
          <w:tcPr>
            <w:tcW w:w="738" w:type="dxa"/>
            <w:vAlign w:val="center"/>
          </w:tcPr>
          <w:p w:rsidR="00792744" w:rsidRPr="00792744" w:rsidRDefault="00792744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8" w:type="dxa"/>
            <w:vAlign w:val="center"/>
          </w:tcPr>
          <w:p w:rsidR="00792744" w:rsidRPr="00792744" w:rsidRDefault="00792744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3544" w:type="dxa"/>
            <w:vAlign w:val="center"/>
          </w:tcPr>
          <w:p w:rsidR="00792744" w:rsidRPr="00792744" w:rsidRDefault="00792744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темы занятия</w:t>
            </w:r>
          </w:p>
        </w:tc>
        <w:tc>
          <w:tcPr>
            <w:tcW w:w="1559" w:type="dxa"/>
            <w:vAlign w:val="center"/>
          </w:tcPr>
          <w:p w:rsidR="00792744" w:rsidRPr="00792744" w:rsidRDefault="00792744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92744" w:rsidRPr="00792744" w:rsidTr="0095138B">
        <w:tc>
          <w:tcPr>
            <w:tcW w:w="738" w:type="dxa"/>
            <w:vAlign w:val="center"/>
          </w:tcPr>
          <w:p w:rsidR="00792744" w:rsidRPr="00792744" w:rsidRDefault="00792744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vAlign w:val="center"/>
          </w:tcPr>
          <w:p w:rsidR="00792744" w:rsidRPr="00792744" w:rsidRDefault="00792744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92744" w:rsidRPr="00792744" w:rsidRDefault="00792744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92744" w:rsidRPr="00792744" w:rsidRDefault="00792744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F5D09" w:rsidRPr="00792744" w:rsidTr="00107079">
        <w:tc>
          <w:tcPr>
            <w:tcW w:w="9639" w:type="dxa"/>
            <w:gridSpan w:val="4"/>
            <w:vAlign w:val="center"/>
          </w:tcPr>
          <w:p w:rsidR="001F5D09" w:rsidRPr="001F5D09" w:rsidRDefault="001F5D09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Первый модуль</w:t>
            </w:r>
          </w:p>
        </w:tc>
      </w:tr>
      <w:tr w:rsidR="0095138B" w:rsidRPr="00792744" w:rsidTr="0095138B">
        <w:tc>
          <w:tcPr>
            <w:tcW w:w="738" w:type="dxa"/>
            <w:vAlign w:val="center"/>
          </w:tcPr>
          <w:p w:rsidR="0095138B" w:rsidRPr="0095138B" w:rsidRDefault="0095138B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3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8" w:type="dxa"/>
            <w:vAlign w:val="center"/>
          </w:tcPr>
          <w:p w:rsidR="0095138B" w:rsidRPr="0095138B" w:rsidRDefault="0095138B" w:rsidP="009513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3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Памятные и исторические даты 2023 год</w:t>
            </w:r>
          </w:p>
        </w:tc>
        <w:tc>
          <w:tcPr>
            <w:tcW w:w="3544" w:type="dxa"/>
            <w:vAlign w:val="center"/>
          </w:tcPr>
          <w:p w:rsidR="0095138B" w:rsidRPr="00792744" w:rsidRDefault="0095138B" w:rsidP="009513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Доклады по выбранным темам, посвященным юбилейным историческим датам</w:t>
            </w:r>
          </w:p>
        </w:tc>
        <w:tc>
          <w:tcPr>
            <w:tcW w:w="1559" w:type="dxa"/>
            <w:vAlign w:val="center"/>
          </w:tcPr>
          <w:p w:rsidR="0095138B" w:rsidRPr="00792744" w:rsidRDefault="0095138B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07B54" w:rsidRPr="00792744" w:rsidTr="0095138B">
        <w:tc>
          <w:tcPr>
            <w:tcW w:w="738" w:type="dxa"/>
            <w:vAlign w:val="center"/>
          </w:tcPr>
          <w:p w:rsidR="00907B54" w:rsidRPr="007408C9" w:rsidRDefault="00907B54" w:rsidP="001F5D0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907B54" w:rsidRPr="00792744" w:rsidRDefault="00907B54" w:rsidP="00907B54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8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Был ли неизбежен Октябрь 1917 года?</w:t>
            </w:r>
          </w:p>
        </w:tc>
        <w:tc>
          <w:tcPr>
            <w:tcW w:w="3544" w:type="dxa"/>
            <w:vAlign w:val="center"/>
          </w:tcPr>
          <w:p w:rsidR="00907B54" w:rsidRPr="00792744" w:rsidRDefault="00907B54" w:rsidP="00907B5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8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1917 год: возможность исторического выбора.  Оценки событий 1917 года западными историками. Идеологическая </w:t>
            </w:r>
            <w:r w:rsidRPr="007408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доктрина событий Октября 1917 г. в СССР. Взгляды на Октябрь современных российских историков. Выявление и анализ альтернатив: Керенский, Корнилов, Ленин. Причины краха после февральской демократии и победы большевиков.</w:t>
            </w:r>
          </w:p>
        </w:tc>
        <w:tc>
          <w:tcPr>
            <w:tcW w:w="1559" w:type="dxa"/>
            <w:vAlign w:val="center"/>
          </w:tcPr>
          <w:p w:rsidR="00907B54" w:rsidRPr="00792744" w:rsidRDefault="00907B54" w:rsidP="00907B5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907B54" w:rsidRPr="00792744" w:rsidTr="0095138B">
        <w:tc>
          <w:tcPr>
            <w:tcW w:w="738" w:type="dxa"/>
            <w:vAlign w:val="center"/>
          </w:tcPr>
          <w:p w:rsidR="00907B54" w:rsidRPr="007408C9" w:rsidRDefault="00907B54" w:rsidP="00E02A5D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907B54" w:rsidRPr="007408C9" w:rsidRDefault="00907B54" w:rsidP="00907B5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Гражданская война – новые подходы (версии, гипотезы, исторические архивные документы)</w:t>
            </w:r>
          </w:p>
        </w:tc>
        <w:tc>
          <w:tcPr>
            <w:tcW w:w="3544" w:type="dxa"/>
            <w:vAlign w:val="center"/>
          </w:tcPr>
          <w:p w:rsidR="00907B54" w:rsidRPr="007408C9" w:rsidRDefault="00E02A5D" w:rsidP="00907B54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Проблема периодизации Гражданской войны. Виновники начала Гражданской войны. Две армии одного народа – причины победы красных и поражения белых.</w:t>
            </w:r>
          </w:p>
        </w:tc>
        <w:tc>
          <w:tcPr>
            <w:tcW w:w="1559" w:type="dxa"/>
            <w:vAlign w:val="center"/>
          </w:tcPr>
          <w:p w:rsidR="00907B54" w:rsidRDefault="00E02A5D" w:rsidP="00907B5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92744" w:rsidRPr="00792744" w:rsidTr="0095138B">
        <w:tc>
          <w:tcPr>
            <w:tcW w:w="738" w:type="dxa"/>
            <w:vAlign w:val="center"/>
          </w:tcPr>
          <w:p w:rsidR="00792744" w:rsidRPr="00792744" w:rsidRDefault="00E02A5D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98" w:type="dxa"/>
            <w:vAlign w:val="center"/>
          </w:tcPr>
          <w:p w:rsidR="00792744" w:rsidRPr="00792744" w:rsidRDefault="00226EDB" w:rsidP="00226EDB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Санкт-Петербург – Петроград- Ленинград – Санкт-Петербург – 320 лет истории</w:t>
            </w:r>
          </w:p>
        </w:tc>
        <w:tc>
          <w:tcPr>
            <w:tcW w:w="3544" w:type="dxa"/>
            <w:vAlign w:val="center"/>
          </w:tcPr>
          <w:p w:rsidR="00792744" w:rsidRPr="00792744" w:rsidRDefault="007408C9" w:rsidP="007408C9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8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Первоначальные сведения о городе: названи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 города, возраст города, архитектура, искусство, исторические личности. Столица государства Российского. Город революций. </w:t>
            </w:r>
          </w:p>
        </w:tc>
        <w:tc>
          <w:tcPr>
            <w:tcW w:w="1559" w:type="dxa"/>
            <w:vAlign w:val="center"/>
          </w:tcPr>
          <w:p w:rsidR="00792744" w:rsidRPr="00792744" w:rsidRDefault="00542BCB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2A5D" w:rsidRPr="00792744" w:rsidTr="00C551E9">
        <w:tc>
          <w:tcPr>
            <w:tcW w:w="9639" w:type="dxa"/>
            <w:gridSpan w:val="4"/>
            <w:vAlign w:val="center"/>
          </w:tcPr>
          <w:p w:rsidR="00E02A5D" w:rsidRPr="00792744" w:rsidRDefault="00E02A5D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Второй модуль</w:t>
            </w:r>
          </w:p>
        </w:tc>
      </w:tr>
      <w:tr w:rsidR="00792744" w:rsidRPr="00792744" w:rsidTr="0095138B">
        <w:tc>
          <w:tcPr>
            <w:tcW w:w="738" w:type="dxa"/>
            <w:vAlign w:val="center"/>
          </w:tcPr>
          <w:p w:rsidR="00792744" w:rsidRPr="00792744" w:rsidRDefault="00E02A5D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740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8" w:type="dxa"/>
            <w:vAlign w:val="center"/>
          </w:tcPr>
          <w:p w:rsidR="00792744" w:rsidRPr="00792744" w:rsidRDefault="007408C9" w:rsidP="007408C9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 искусство, архитектура революционного Петрограда</w:t>
            </w:r>
            <w:r w:rsidR="000A7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Жизнь в новой эпохе</w:t>
            </w:r>
          </w:p>
        </w:tc>
        <w:tc>
          <w:tcPr>
            <w:tcW w:w="3544" w:type="dxa"/>
            <w:vAlign w:val="center"/>
          </w:tcPr>
          <w:p w:rsidR="00792744" w:rsidRPr="00792744" w:rsidRDefault="007408C9" w:rsidP="007408C9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8C9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политика, социально-бытовые вопросы жизни в городе, роль пропаганды</w:t>
            </w:r>
          </w:p>
        </w:tc>
        <w:tc>
          <w:tcPr>
            <w:tcW w:w="1559" w:type="dxa"/>
            <w:vAlign w:val="center"/>
          </w:tcPr>
          <w:p w:rsidR="00792744" w:rsidRPr="00792744" w:rsidRDefault="00E02A5D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2A5D" w:rsidRPr="00792744" w:rsidTr="0095138B">
        <w:tc>
          <w:tcPr>
            <w:tcW w:w="738" w:type="dxa"/>
            <w:vAlign w:val="center"/>
          </w:tcPr>
          <w:p w:rsidR="00E02A5D" w:rsidRDefault="00E02A5D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98" w:type="dxa"/>
            <w:vAlign w:val="center"/>
          </w:tcPr>
          <w:p w:rsidR="00E02A5D" w:rsidRDefault="00E02A5D" w:rsidP="00E02A5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Церковь и Советская власть</w:t>
            </w:r>
          </w:p>
        </w:tc>
        <w:tc>
          <w:tcPr>
            <w:tcW w:w="3544" w:type="dxa"/>
            <w:vAlign w:val="center"/>
          </w:tcPr>
          <w:p w:rsidR="00E02A5D" w:rsidRPr="007408C9" w:rsidRDefault="00E02A5D" w:rsidP="007408C9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Противостояние новой власти и церкви. Характеристика основных этапов Советского государства, определивших взаимоотношение церкви и власти. </w:t>
            </w:r>
          </w:p>
        </w:tc>
        <w:tc>
          <w:tcPr>
            <w:tcW w:w="1559" w:type="dxa"/>
            <w:vAlign w:val="center"/>
          </w:tcPr>
          <w:p w:rsidR="00E02A5D" w:rsidRDefault="00E02A5D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2A5D" w:rsidRPr="00792744" w:rsidTr="0095138B">
        <w:tc>
          <w:tcPr>
            <w:tcW w:w="738" w:type="dxa"/>
            <w:vAlign w:val="center"/>
          </w:tcPr>
          <w:p w:rsidR="00E02A5D" w:rsidRDefault="00E02A5D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98" w:type="dxa"/>
            <w:vAlign w:val="center"/>
          </w:tcPr>
          <w:p w:rsidR="00E02A5D" w:rsidRDefault="00E02A5D" w:rsidP="00E02A5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«Зимняя» война</w:t>
            </w:r>
          </w:p>
        </w:tc>
        <w:tc>
          <w:tcPr>
            <w:tcW w:w="3544" w:type="dxa"/>
            <w:vAlign w:val="center"/>
          </w:tcPr>
          <w:p w:rsidR="00E02A5D" w:rsidRDefault="00E02A5D" w:rsidP="007408C9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Причины, повод, начало и ход советско-финской войны. Линия Маннергейма. Упор на сопротивление финнов. Итоги и значение войны. </w:t>
            </w:r>
          </w:p>
        </w:tc>
        <w:tc>
          <w:tcPr>
            <w:tcW w:w="1559" w:type="dxa"/>
            <w:vAlign w:val="center"/>
          </w:tcPr>
          <w:p w:rsidR="00E02A5D" w:rsidRDefault="00E02A5D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5138B" w:rsidRPr="00792744" w:rsidTr="0095138B">
        <w:tc>
          <w:tcPr>
            <w:tcW w:w="738" w:type="dxa"/>
            <w:vMerge w:val="restart"/>
            <w:vAlign w:val="center"/>
          </w:tcPr>
          <w:p w:rsidR="0095138B" w:rsidRPr="00792744" w:rsidRDefault="0095138B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98" w:type="dxa"/>
            <w:vMerge w:val="restart"/>
            <w:vAlign w:val="center"/>
          </w:tcPr>
          <w:p w:rsidR="0095138B" w:rsidRPr="00792744" w:rsidRDefault="0095138B" w:rsidP="009513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Неизвестные страницы Ленинградской блокады </w:t>
            </w:r>
          </w:p>
        </w:tc>
        <w:tc>
          <w:tcPr>
            <w:tcW w:w="3544" w:type="dxa"/>
            <w:vAlign w:val="center"/>
          </w:tcPr>
          <w:p w:rsidR="0095138B" w:rsidRPr="00792744" w:rsidRDefault="0095138B" w:rsidP="007408C9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8C9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герои: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труженики тыла, организация питания, системы здравоохранения. Работа образовательных учреждений. Работа учреждений и организаций города во время блокады. </w:t>
            </w:r>
          </w:p>
        </w:tc>
        <w:tc>
          <w:tcPr>
            <w:tcW w:w="1559" w:type="dxa"/>
            <w:vAlign w:val="center"/>
          </w:tcPr>
          <w:p w:rsidR="0095138B" w:rsidRPr="00792744" w:rsidRDefault="0095138B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5138B" w:rsidRPr="00792744" w:rsidTr="0095138B">
        <w:tc>
          <w:tcPr>
            <w:tcW w:w="738" w:type="dxa"/>
            <w:vMerge/>
            <w:vAlign w:val="center"/>
          </w:tcPr>
          <w:p w:rsidR="0095138B" w:rsidRDefault="0095138B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Merge/>
            <w:vAlign w:val="center"/>
          </w:tcPr>
          <w:p w:rsidR="0095138B" w:rsidRDefault="0095138B" w:rsidP="009513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5138B" w:rsidRPr="007408C9" w:rsidRDefault="0095138B" w:rsidP="007408C9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военных по обеспечению круглогодичной навигации по Дороге жизни, действие советских подлодок в Ладоге.</w:t>
            </w:r>
          </w:p>
        </w:tc>
        <w:tc>
          <w:tcPr>
            <w:tcW w:w="1559" w:type="dxa"/>
            <w:vAlign w:val="center"/>
          </w:tcPr>
          <w:p w:rsidR="0095138B" w:rsidRDefault="0095138B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7F76" w:rsidRPr="00792744" w:rsidTr="0095138B">
        <w:tc>
          <w:tcPr>
            <w:tcW w:w="738" w:type="dxa"/>
            <w:vAlign w:val="center"/>
          </w:tcPr>
          <w:p w:rsidR="000A7F76" w:rsidRDefault="000A7F76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98" w:type="dxa"/>
            <w:vAlign w:val="center"/>
          </w:tcPr>
          <w:p w:rsidR="000A7F76" w:rsidRDefault="00E02A5D" w:rsidP="00E02A5D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«Без срока давности»</w:t>
            </w:r>
          </w:p>
        </w:tc>
        <w:tc>
          <w:tcPr>
            <w:tcW w:w="3544" w:type="dxa"/>
            <w:vAlign w:val="center"/>
          </w:tcPr>
          <w:p w:rsidR="000A7F76" w:rsidRPr="00E02A5D" w:rsidRDefault="00E02A5D" w:rsidP="00E02A5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5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объектов и памятных мест, связанных с Блокадой Ленинграда и Великой Отечественной войной</w:t>
            </w:r>
          </w:p>
        </w:tc>
        <w:tc>
          <w:tcPr>
            <w:tcW w:w="1559" w:type="dxa"/>
            <w:vAlign w:val="center"/>
          </w:tcPr>
          <w:p w:rsidR="000A7F76" w:rsidRDefault="000A7F76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2A5D" w:rsidRPr="00792744" w:rsidTr="0095138B">
        <w:tc>
          <w:tcPr>
            <w:tcW w:w="738" w:type="dxa"/>
            <w:vAlign w:val="center"/>
          </w:tcPr>
          <w:p w:rsidR="00E02A5D" w:rsidRDefault="00E02A5D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798" w:type="dxa"/>
            <w:vAlign w:val="center"/>
          </w:tcPr>
          <w:p w:rsidR="00E02A5D" w:rsidRDefault="00E02A5D" w:rsidP="00E02A5D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Круглый стол, посвященный 80-летию полного освобождения Ленинграда от фашистской блокады</w:t>
            </w:r>
          </w:p>
        </w:tc>
        <w:tc>
          <w:tcPr>
            <w:tcW w:w="3544" w:type="dxa"/>
            <w:vAlign w:val="center"/>
          </w:tcPr>
          <w:p w:rsidR="00E02A5D" w:rsidRPr="000A7F76" w:rsidRDefault="00E02A5D" w:rsidP="007408C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докладов и презентаций, защита выбранных тем</w:t>
            </w:r>
          </w:p>
        </w:tc>
        <w:tc>
          <w:tcPr>
            <w:tcW w:w="1559" w:type="dxa"/>
            <w:vAlign w:val="center"/>
          </w:tcPr>
          <w:p w:rsidR="00E02A5D" w:rsidRDefault="00E02A5D" w:rsidP="00792744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92744" w:rsidRDefault="00792744" w:rsidP="00792744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BCB" w:rsidRPr="00542BCB" w:rsidRDefault="00542BCB" w:rsidP="00542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</w:p>
    <w:p w:rsidR="00542BCB" w:rsidRPr="00542BCB" w:rsidRDefault="00542BCB" w:rsidP="000A7F7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Исследовательская деятельность (работа с источниками, поиск материала по заданной тематике, структурирование и оформление материала)</w:t>
      </w:r>
    </w:p>
    <w:p w:rsidR="00542BCB" w:rsidRPr="00542BCB" w:rsidRDefault="00542BCB" w:rsidP="00542BC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2.Организационная деятельность (о</w:t>
      </w:r>
      <w:r w:rsidRPr="0054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и проведение экскурсий, тематических лекций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92744" w:rsidRDefault="00792744" w:rsidP="00792744">
      <w:pPr>
        <w:tabs>
          <w:tab w:val="left" w:pos="284"/>
        </w:tabs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792744">
        <w:rPr>
          <w:rFonts w:ascii="Times New Roman" w:eastAsia="Calibri" w:hAnsi="Times New Roman" w:cs="Times New Roman"/>
          <w:b/>
          <w:sz w:val="24"/>
          <w:szCs w:val="24"/>
        </w:rPr>
        <w:t>3.2. Список источников информации:</w:t>
      </w:r>
    </w:p>
    <w:p w:rsidR="001F5D09" w:rsidRPr="00792744" w:rsidRDefault="001F5D09" w:rsidP="00792744">
      <w:pPr>
        <w:tabs>
          <w:tab w:val="left" w:pos="284"/>
        </w:tabs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744" w:rsidRPr="00792744" w:rsidRDefault="00792744" w:rsidP="00792744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2744">
        <w:rPr>
          <w:rFonts w:ascii="Times New Roman" w:eastAsia="Calibri" w:hAnsi="Times New Roman" w:cs="Times New Roman"/>
          <w:sz w:val="24"/>
          <w:szCs w:val="24"/>
        </w:rPr>
        <w:t>Нормативно-правовая</w:t>
      </w:r>
      <w:r w:rsidR="001F5D0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F5D09" w:rsidRPr="001F5D09" w:rsidRDefault="001F5D09" w:rsidP="001F5D09">
      <w:pPr>
        <w:numPr>
          <w:ilvl w:val="0"/>
          <w:numId w:val="9"/>
        </w:numPr>
        <w:tabs>
          <w:tab w:val="left" w:pos="851"/>
          <w:tab w:val="left" w:pos="1276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D09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"Об образовании в Российской Федерации" (с изменениями и дополнениями).</w:t>
      </w:r>
    </w:p>
    <w:p w:rsidR="00AA2E30" w:rsidRPr="00AA2E30" w:rsidRDefault="001F5D09" w:rsidP="00DA20D9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E3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мая 2012г. N413. «Об утверждении федерального государственного образовательного стандарта среднего общего образования» (ред. от 13.09.2022).</w:t>
      </w:r>
      <w:r w:rsidR="00AA2E30" w:rsidRPr="00AA2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F26" w:rsidRDefault="00AA2E30" w:rsidP="00D75631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F26">
        <w:rPr>
          <w:rFonts w:ascii="Times New Roman" w:eastAsia="Calibri" w:hAnsi="Times New Roman" w:cs="Times New Roman"/>
          <w:sz w:val="24"/>
          <w:szCs w:val="24"/>
        </w:rPr>
        <w:t>У</w:t>
      </w:r>
      <w:r w:rsidRPr="00926F26">
        <w:rPr>
          <w:rFonts w:ascii="Times New Roman" w:eastAsia="Calibri" w:hAnsi="Times New Roman" w:cs="Times New Roman"/>
          <w:sz w:val="24"/>
          <w:szCs w:val="24"/>
        </w:rPr>
        <w:t>каз президента российской федерации «</w:t>
      </w:r>
      <w:r w:rsidRPr="00926F26">
        <w:rPr>
          <w:rFonts w:ascii="Times New Roman" w:eastAsia="Calibri" w:hAnsi="Times New Roman" w:cs="Times New Roman"/>
          <w:sz w:val="24"/>
          <w:szCs w:val="24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Pr="00926F26">
        <w:rPr>
          <w:rFonts w:ascii="Times New Roman" w:eastAsia="Calibri" w:hAnsi="Times New Roman" w:cs="Times New Roman"/>
          <w:sz w:val="24"/>
          <w:szCs w:val="24"/>
        </w:rPr>
        <w:t>» от 9 ноября 2022 года N 809</w:t>
      </w:r>
      <w:r w:rsidR="00926F26" w:rsidRPr="00926F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E30" w:rsidRPr="00926F26" w:rsidRDefault="00AA2E30" w:rsidP="00D75631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F26">
        <w:rPr>
          <w:rFonts w:ascii="Times New Roman" w:eastAsia="Calibri" w:hAnsi="Times New Roman" w:cs="Times New Roman"/>
          <w:sz w:val="24"/>
          <w:szCs w:val="24"/>
        </w:rPr>
        <w:t>Примерная рабочая программа воспитания для образовательных организаций, реализующих программы среднего профессионального образования</w:t>
      </w:r>
    </w:p>
    <w:p w:rsidR="00AA2E30" w:rsidRPr="00AA2E30" w:rsidRDefault="00AA2E30" w:rsidP="00AA2E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2E30" w:rsidRPr="00AA2E30" w:rsidRDefault="00AA2E30" w:rsidP="00AA2E3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E30" w:rsidRPr="00AA2E30" w:rsidRDefault="00AA2E30" w:rsidP="00AA2E3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744" w:rsidRDefault="00AA2E30" w:rsidP="00AA2E3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2E30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28 июня 2014 г. N 172-ФЗ "О стратегическом планировании в Российской Федерации"</w:t>
      </w:r>
    </w:p>
    <w:p w:rsidR="00792744" w:rsidRPr="00792744" w:rsidRDefault="00792744" w:rsidP="00792744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2744"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="001F5D0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26EDB" w:rsidRPr="00901FDC" w:rsidRDefault="00226EDB" w:rsidP="0022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01F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Артемов, В.В. История / В.В. Артемов, Ю.Н. </w:t>
      </w:r>
      <w:proofErr w:type="spellStart"/>
      <w:r w:rsidRPr="00901FDC">
        <w:rPr>
          <w:rFonts w:ascii="Times New Roman" w:eastAsia="Calibri" w:hAnsi="Times New Roman" w:cs="Times New Roman"/>
          <w:color w:val="000000"/>
          <w:sz w:val="24"/>
          <w:szCs w:val="24"/>
        </w:rPr>
        <w:t>Лубченков</w:t>
      </w:r>
      <w:proofErr w:type="spellEnd"/>
      <w:r w:rsidRPr="00901F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- </w:t>
      </w:r>
      <w:r w:rsidRPr="00901F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20-е изд., доп</w:t>
      </w:r>
      <w:r w:rsidR="001F5D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– Москва ИЦ Академия, </w:t>
      </w:r>
      <w:r w:rsidRPr="00901F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1F5D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:rsidR="00226EDB" w:rsidRDefault="00280401" w:rsidP="0022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26ED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26EDB" w:rsidRPr="00901FDC">
        <w:rPr>
          <w:rFonts w:ascii="Times New Roman" w:eastAsia="Calibri" w:hAnsi="Times New Roman" w:cs="Times New Roman"/>
          <w:bCs/>
          <w:sz w:val="24"/>
          <w:szCs w:val="24"/>
        </w:rPr>
        <w:t>Семин, В.П.</w:t>
      </w:r>
      <w:r w:rsidR="001F5D09">
        <w:rPr>
          <w:rFonts w:ascii="Times New Roman" w:eastAsia="Calibri" w:hAnsi="Times New Roman" w:cs="Times New Roman"/>
          <w:sz w:val="24"/>
          <w:szCs w:val="24"/>
        </w:rPr>
        <w:t xml:space="preserve"> История</w:t>
      </w:r>
      <w:r w:rsidR="00226EDB" w:rsidRPr="00901FDC">
        <w:rPr>
          <w:rFonts w:ascii="Times New Roman" w:eastAsia="Calibri" w:hAnsi="Times New Roman" w:cs="Times New Roman"/>
          <w:sz w:val="24"/>
          <w:szCs w:val="24"/>
        </w:rPr>
        <w:t xml:space="preserve">: учебное пособие / Семин В.П., </w:t>
      </w:r>
      <w:proofErr w:type="spellStart"/>
      <w:r w:rsidR="0096122D">
        <w:rPr>
          <w:rFonts w:ascii="Times New Roman" w:eastAsia="Calibri" w:hAnsi="Times New Roman" w:cs="Times New Roman"/>
          <w:sz w:val="24"/>
          <w:szCs w:val="24"/>
        </w:rPr>
        <w:t>Арзамаскин</w:t>
      </w:r>
      <w:proofErr w:type="spellEnd"/>
      <w:r w:rsidR="0096122D">
        <w:rPr>
          <w:rFonts w:ascii="Times New Roman" w:eastAsia="Calibri" w:hAnsi="Times New Roman" w:cs="Times New Roman"/>
          <w:sz w:val="24"/>
          <w:szCs w:val="24"/>
        </w:rPr>
        <w:t xml:space="preserve"> Ю.Н. — Москва </w:t>
      </w:r>
      <w:proofErr w:type="spellStart"/>
      <w:r w:rsidR="00226EDB" w:rsidRPr="00901FDC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="00226EDB" w:rsidRPr="00901FDC">
        <w:rPr>
          <w:rFonts w:ascii="Times New Roman" w:eastAsia="Calibri" w:hAnsi="Times New Roman" w:cs="Times New Roman"/>
          <w:sz w:val="24"/>
          <w:szCs w:val="24"/>
        </w:rPr>
        <w:t>, 202</w:t>
      </w:r>
      <w:r w:rsidR="001F5D09">
        <w:rPr>
          <w:rFonts w:ascii="Times New Roman" w:eastAsia="Calibri" w:hAnsi="Times New Roman" w:cs="Times New Roman"/>
          <w:sz w:val="24"/>
          <w:szCs w:val="24"/>
        </w:rPr>
        <w:t>2</w:t>
      </w:r>
    </w:p>
    <w:p w:rsidR="00226EDB" w:rsidRPr="006E0AEA" w:rsidRDefault="00280401" w:rsidP="0022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26ED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F5D09">
        <w:rPr>
          <w:rFonts w:ascii="Times New Roman" w:eastAsia="Calibri" w:hAnsi="Times New Roman" w:cs="Times New Roman"/>
          <w:sz w:val="24"/>
          <w:szCs w:val="24"/>
        </w:rPr>
        <w:t>История</w:t>
      </w:r>
      <w:r w:rsidR="00226EDB" w:rsidRPr="00901FDC">
        <w:rPr>
          <w:rFonts w:ascii="Times New Roman" w:eastAsia="Calibri" w:hAnsi="Times New Roman" w:cs="Times New Roman"/>
          <w:sz w:val="24"/>
          <w:szCs w:val="24"/>
        </w:rPr>
        <w:t>: учебное пособие / П.С. Самыгин, С.И. Самыгин, В.Н. Ш</w:t>
      </w:r>
      <w:r w:rsidR="001F5D09">
        <w:rPr>
          <w:rFonts w:ascii="Times New Roman" w:eastAsia="Calibri" w:hAnsi="Times New Roman" w:cs="Times New Roman"/>
          <w:sz w:val="24"/>
          <w:szCs w:val="24"/>
        </w:rPr>
        <w:t>евелев, Е.В. Шевелева. - Москва</w:t>
      </w:r>
      <w:r w:rsidR="00226EDB" w:rsidRPr="00901FDC">
        <w:rPr>
          <w:rFonts w:ascii="Times New Roman" w:eastAsia="Calibri" w:hAnsi="Times New Roman" w:cs="Times New Roman"/>
          <w:sz w:val="24"/>
          <w:szCs w:val="24"/>
        </w:rPr>
        <w:t>: ИНФРА-М, 202</w:t>
      </w:r>
      <w:r w:rsidR="001F5D09">
        <w:rPr>
          <w:rFonts w:ascii="Times New Roman" w:eastAsia="Calibri" w:hAnsi="Times New Roman" w:cs="Times New Roman"/>
          <w:sz w:val="24"/>
          <w:szCs w:val="24"/>
        </w:rPr>
        <w:t>2</w:t>
      </w:r>
    </w:p>
    <w:p w:rsidR="00792744" w:rsidRPr="00792744" w:rsidRDefault="00792744" w:rsidP="00792744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744" w:rsidRPr="00792744" w:rsidRDefault="00792744" w:rsidP="00792744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2744">
        <w:rPr>
          <w:rFonts w:ascii="Times New Roman" w:eastAsia="Calibri" w:hAnsi="Times New Roman" w:cs="Times New Roman"/>
          <w:sz w:val="24"/>
          <w:szCs w:val="24"/>
        </w:rPr>
        <w:t>Интернет-ресурсы</w:t>
      </w:r>
    </w:p>
    <w:p w:rsidR="00226EDB" w:rsidRPr="000A684D" w:rsidRDefault="00226EDB" w:rsidP="00226EDB">
      <w:pPr>
        <w:numPr>
          <w:ilvl w:val="0"/>
          <w:numId w:val="8"/>
        </w:numPr>
        <w:tabs>
          <w:tab w:val="left" w:pos="993"/>
        </w:tabs>
        <w:spacing w:after="0" w:line="340" w:lineRule="exact"/>
        <w:ind w:left="0" w:firstLine="567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A684D">
        <w:rPr>
          <w:rFonts w:ascii="Times New Roman" w:eastAsia="Calibri" w:hAnsi="Times New Roman" w:cs="Times New Roman"/>
          <w:sz w:val="24"/>
          <w:szCs w:val="24"/>
        </w:rPr>
        <w:t xml:space="preserve">http://www.km-school.ru/r1/media/a1.asp - Энциклопедия Кирилла и </w:t>
      </w:r>
      <w:proofErr w:type="spellStart"/>
      <w:r w:rsidRPr="000A684D">
        <w:rPr>
          <w:rFonts w:ascii="Times New Roman" w:eastAsia="Calibri" w:hAnsi="Times New Roman" w:cs="Times New Roman"/>
          <w:sz w:val="24"/>
          <w:szCs w:val="24"/>
        </w:rPr>
        <w:t>Мефодия</w:t>
      </w:r>
      <w:proofErr w:type="spellEnd"/>
    </w:p>
    <w:p w:rsidR="00226EDB" w:rsidRPr="000A684D" w:rsidRDefault="00226EDB" w:rsidP="00226EDB">
      <w:pPr>
        <w:numPr>
          <w:ilvl w:val="0"/>
          <w:numId w:val="8"/>
        </w:numPr>
        <w:tabs>
          <w:tab w:val="left" w:pos="993"/>
        </w:tabs>
        <w:spacing w:after="0" w:line="340" w:lineRule="exact"/>
        <w:ind w:left="0" w:firstLine="567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0A684D">
        <w:rPr>
          <w:rFonts w:ascii="Times New Roman" w:eastAsia="Calibri" w:hAnsi="Times New Roman" w:cs="Times New Roman"/>
          <w:caps/>
          <w:sz w:val="24"/>
          <w:szCs w:val="24"/>
        </w:rPr>
        <w:t>М</w:t>
      </w:r>
      <w:r w:rsidRPr="000A684D">
        <w:rPr>
          <w:rFonts w:ascii="Times New Roman" w:eastAsia="Calibri" w:hAnsi="Times New Roman" w:cs="Times New Roman"/>
          <w:sz w:val="24"/>
          <w:szCs w:val="24"/>
        </w:rPr>
        <w:t xml:space="preserve">ультимедийное приложение к учебнику </w:t>
      </w:r>
      <w:r w:rsidRPr="000A684D">
        <w:rPr>
          <w:rFonts w:ascii="Times New Roman" w:eastAsia="Calibri" w:hAnsi="Times New Roman" w:cs="Times New Roman"/>
          <w:caps/>
          <w:sz w:val="24"/>
          <w:szCs w:val="24"/>
        </w:rPr>
        <w:t>А.Н. С</w:t>
      </w:r>
      <w:r w:rsidRPr="000A684D">
        <w:rPr>
          <w:rFonts w:ascii="Times New Roman" w:eastAsia="Calibri" w:hAnsi="Times New Roman" w:cs="Times New Roman"/>
          <w:sz w:val="24"/>
          <w:szCs w:val="24"/>
        </w:rPr>
        <w:t>ахарова</w:t>
      </w:r>
      <w:r w:rsidRPr="000A684D">
        <w:rPr>
          <w:rFonts w:ascii="Times New Roman" w:eastAsia="Calibri" w:hAnsi="Times New Roman" w:cs="Times New Roman"/>
          <w:caps/>
          <w:sz w:val="24"/>
          <w:szCs w:val="24"/>
        </w:rPr>
        <w:t>, А.Н. Б</w:t>
      </w:r>
      <w:r w:rsidRPr="000A684D">
        <w:rPr>
          <w:rFonts w:ascii="Times New Roman" w:eastAsia="Calibri" w:hAnsi="Times New Roman" w:cs="Times New Roman"/>
          <w:sz w:val="24"/>
          <w:szCs w:val="24"/>
        </w:rPr>
        <w:t>оханова</w:t>
      </w:r>
      <w:r w:rsidRPr="000A684D">
        <w:rPr>
          <w:rFonts w:ascii="Times New Roman" w:eastAsia="Calibri" w:hAnsi="Times New Roman" w:cs="Times New Roman"/>
          <w:caps/>
          <w:sz w:val="24"/>
          <w:szCs w:val="24"/>
        </w:rPr>
        <w:t xml:space="preserve"> «И</w:t>
      </w:r>
      <w:r w:rsidRPr="000A684D">
        <w:rPr>
          <w:rFonts w:ascii="Times New Roman" w:eastAsia="Calibri" w:hAnsi="Times New Roman" w:cs="Times New Roman"/>
          <w:sz w:val="24"/>
          <w:szCs w:val="24"/>
        </w:rPr>
        <w:t xml:space="preserve">стория </w:t>
      </w:r>
      <w:r w:rsidRPr="000A684D">
        <w:rPr>
          <w:rFonts w:ascii="Times New Roman" w:eastAsia="Calibri" w:hAnsi="Times New Roman" w:cs="Times New Roman"/>
          <w:caps/>
          <w:sz w:val="24"/>
          <w:szCs w:val="24"/>
        </w:rPr>
        <w:t>Р</w:t>
      </w:r>
      <w:r w:rsidRPr="000A684D">
        <w:rPr>
          <w:rFonts w:ascii="Times New Roman" w:eastAsia="Calibri" w:hAnsi="Times New Roman" w:cs="Times New Roman"/>
          <w:sz w:val="24"/>
          <w:szCs w:val="24"/>
        </w:rPr>
        <w:t>оссии</w:t>
      </w:r>
      <w:r w:rsidRPr="000A684D">
        <w:rPr>
          <w:rFonts w:ascii="Times New Roman" w:eastAsia="Calibri" w:hAnsi="Times New Roman" w:cs="Times New Roman"/>
          <w:caps/>
          <w:sz w:val="24"/>
          <w:szCs w:val="24"/>
        </w:rPr>
        <w:t xml:space="preserve">». 10 </w:t>
      </w:r>
      <w:r w:rsidRPr="000A684D">
        <w:rPr>
          <w:rFonts w:ascii="Times New Roman" w:eastAsia="Calibri" w:hAnsi="Times New Roman" w:cs="Times New Roman"/>
          <w:sz w:val="24"/>
          <w:szCs w:val="24"/>
        </w:rPr>
        <w:t>класс. ч.1 и ч.2</w:t>
      </w:r>
    </w:p>
    <w:p w:rsidR="00226EDB" w:rsidRPr="000A684D" w:rsidRDefault="00226EDB" w:rsidP="00226EDB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www.rodina.rg.ru (Родина: российский исторический иллюстрированный журнал)</w:t>
      </w:r>
    </w:p>
    <w:p w:rsidR="00792744" w:rsidRPr="00792744" w:rsidRDefault="00792744" w:rsidP="00792744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744" w:rsidRPr="00792744" w:rsidRDefault="00792744" w:rsidP="00792744">
      <w:pPr>
        <w:tabs>
          <w:tab w:val="left" w:pos="284"/>
        </w:tabs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2744">
        <w:rPr>
          <w:rFonts w:ascii="Times New Roman" w:eastAsia="Calibri" w:hAnsi="Times New Roman" w:cs="Times New Roman"/>
          <w:b/>
          <w:sz w:val="24"/>
          <w:szCs w:val="24"/>
        </w:rPr>
        <w:t>Перечень средств обучения, необходимых для реализации программы</w:t>
      </w:r>
    </w:p>
    <w:p w:rsidR="00792744" w:rsidRPr="00792744" w:rsidRDefault="00792744" w:rsidP="00792744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2744">
        <w:rPr>
          <w:rFonts w:ascii="Times New Roman" w:eastAsia="Calibri" w:hAnsi="Times New Roman" w:cs="Times New Roman"/>
          <w:sz w:val="24"/>
          <w:szCs w:val="24"/>
        </w:rPr>
        <w:t>Кабинет</w:t>
      </w:r>
    </w:p>
    <w:p w:rsidR="00792744" w:rsidRPr="00792744" w:rsidRDefault="00792744" w:rsidP="00792744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2744">
        <w:rPr>
          <w:rFonts w:ascii="Times New Roman" w:eastAsia="Calibri" w:hAnsi="Times New Roman" w:cs="Times New Roman"/>
          <w:sz w:val="24"/>
          <w:szCs w:val="24"/>
        </w:rPr>
        <w:t>Мультимедийное оборудование</w:t>
      </w:r>
    </w:p>
    <w:p w:rsidR="00A174C1" w:rsidRPr="00A174C1" w:rsidRDefault="00792744" w:rsidP="00D730BA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74C1">
        <w:rPr>
          <w:rFonts w:ascii="Times New Roman" w:eastAsia="Calibri" w:hAnsi="Times New Roman" w:cs="Times New Roman"/>
          <w:sz w:val="24"/>
          <w:szCs w:val="24"/>
        </w:rPr>
        <w:t>Рабочее место, оснащенное компьютером</w:t>
      </w:r>
    </w:p>
    <w:p w:rsidR="00A174C1" w:rsidRPr="00792744" w:rsidRDefault="00A174C1" w:rsidP="00A174C1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2744">
        <w:rPr>
          <w:rFonts w:ascii="Times New Roman" w:eastAsia="Calibri" w:hAnsi="Times New Roman" w:cs="Times New Roman"/>
          <w:sz w:val="24"/>
          <w:szCs w:val="24"/>
        </w:rPr>
        <w:t xml:space="preserve">Учебный портал колледжа </w:t>
      </w:r>
    </w:p>
    <w:p w:rsidR="00A174C1" w:rsidRDefault="00A174C1" w:rsidP="00A174C1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174C1" w:rsidRDefault="00A174C1" w:rsidP="00A174C1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92744" w:rsidRPr="00792744" w:rsidRDefault="00792744" w:rsidP="00792744">
      <w:pPr>
        <w:tabs>
          <w:tab w:val="left" w:pos="284"/>
        </w:tabs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792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792744" w:rsidRPr="00792744" w:rsidRDefault="00792744" w:rsidP="00792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744">
        <w:rPr>
          <w:rFonts w:ascii="Times New Roman" w:eastAsia="Calibri" w:hAnsi="Times New Roman" w:cs="Times New Roman"/>
          <w:b/>
          <w:sz w:val="24"/>
          <w:szCs w:val="24"/>
        </w:rPr>
        <w:t>Список участников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792744" w:rsidRPr="00792744" w:rsidTr="00A905BC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792744" w:rsidRPr="00792744" w:rsidRDefault="00792744" w:rsidP="0079274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92744" w:rsidRPr="00792744" w:rsidRDefault="00792744" w:rsidP="0079274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92744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кружка)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5152"/>
        <w:gridCol w:w="3112"/>
      </w:tblGrid>
      <w:tr w:rsidR="00A174C1" w:rsidRPr="00792744" w:rsidTr="00A905BC">
        <w:tc>
          <w:tcPr>
            <w:tcW w:w="1101" w:type="dxa"/>
          </w:tcPr>
          <w:p w:rsidR="00A174C1" w:rsidRPr="00792744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79" w:type="dxa"/>
          </w:tcPr>
          <w:p w:rsidR="00A174C1" w:rsidRPr="00792744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Отчество обучающегося</w:t>
            </w:r>
          </w:p>
        </w:tc>
        <w:tc>
          <w:tcPr>
            <w:tcW w:w="3191" w:type="dxa"/>
          </w:tcPr>
          <w:p w:rsidR="00A174C1" w:rsidRPr="00792744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учебной группы</w:t>
            </w:r>
          </w:p>
        </w:tc>
      </w:tr>
      <w:tr w:rsidR="00A174C1" w:rsidRPr="00792744" w:rsidTr="00A905BC">
        <w:tc>
          <w:tcPr>
            <w:tcW w:w="1101" w:type="dxa"/>
          </w:tcPr>
          <w:p w:rsidR="00A174C1" w:rsidRPr="00A174C1" w:rsidRDefault="00A174C1" w:rsidP="00A174C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174C1" w:rsidRPr="00A174C1" w:rsidRDefault="00A174C1" w:rsidP="00A174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91" w:type="dxa"/>
          </w:tcPr>
          <w:p w:rsidR="00A174C1" w:rsidRPr="00A174C1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9ТГ12</w:t>
            </w:r>
          </w:p>
        </w:tc>
      </w:tr>
      <w:tr w:rsidR="00A174C1" w:rsidRPr="00792744" w:rsidTr="00A905BC">
        <w:tc>
          <w:tcPr>
            <w:tcW w:w="1101" w:type="dxa"/>
          </w:tcPr>
          <w:p w:rsidR="00A174C1" w:rsidRPr="00A174C1" w:rsidRDefault="00A174C1" w:rsidP="00A174C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174C1" w:rsidRPr="00A174C1" w:rsidRDefault="00A174C1" w:rsidP="00A174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Быкова Д.В.</w:t>
            </w:r>
          </w:p>
        </w:tc>
        <w:tc>
          <w:tcPr>
            <w:tcW w:w="3191" w:type="dxa"/>
          </w:tcPr>
          <w:p w:rsidR="00A174C1" w:rsidRPr="00A174C1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9Д11</w:t>
            </w:r>
          </w:p>
        </w:tc>
      </w:tr>
      <w:tr w:rsidR="00A174C1" w:rsidRPr="00792744" w:rsidTr="00A174C1">
        <w:trPr>
          <w:trHeight w:val="70"/>
        </w:trPr>
        <w:tc>
          <w:tcPr>
            <w:tcW w:w="1101" w:type="dxa"/>
          </w:tcPr>
          <w:p w:rsidR="00A174C1" w:rsidRPr="00A174C1" w:rsidRDefault="00A174C1" w:rsidP="00A174C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174C1" w:rsidRPr="00A174C1" w:rsidRDefault="00A174C1" w:rsidP="00A174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Величко Д.В.</w:t>
            </w:r>
          </w:p>
        </w:tc>
        <w:tc>
          <w:tcPr>
            <w:tcW w:w="3191" w:type="dxa"/>
          </w:tcPr>
          <w:p w:rsidR="00A174C1" w:rsidRPr="00A174C1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9Б21</w:t>
            </w:r>
          </w:p>
        </w:tc>
      </w:tr>
      <w:tr w:rsidR="00A174C1" w:rsidRPr="00792744" w:rsidTr="00A905BC">
        <w:tc>
          <w:tcPr>
            <w:tcW w:w="1101" w:type="dxa"/>
          </w:tcPr>
          <w:p w:rsidR="00A174C1" w:rsidRPr="00A174C1" w:rsidRDefault="00A174C1" w:rsidP="00A174C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174C1" w:rsidRPr="00A174C1" w:rsidRDefault="00A174C1" w:rsidP="00A174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Книга А.А.</w:t>
            </w:r>
          </w:p>
        </w:tc>
        <w:tc>
          <w:tcPr>
            <w:tcW w:w="3191" w:type="dxa"/>
          </w:tcPr>
          <w:p w:rsidR="00A174C1" w:rsidRPr="00A174C1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9ТГ12</w:t>
            </w:r>
          </w:p>
        </w:tc>
      </w:tr>
      <w:tr w:rsidR="00A174C1" w:rsidRPr="00792744" w:rsidTr="00A905BC">
        <w:tc>
          <w:tcPr>
            <w:tcW w:w="1101" w:type="dxa"/>
          </w:tcPr>
          <w:p w:rsidR="00A174C1" w:rsidRPr="00A174C1" w:rsidRDefault="00A174C1" w:rsidP="00A174C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174C1" w:rsidRPr="00A174C1" w:rsidRDefault="00A174C1" w:rsidP="00A174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Красавцев Г.А.</w:t>
            </w:r>
          </w:p>
        </w:tc>
        <w:tc>
          <w:tcPr>
            <w:tcW w:w="3191" w:type="dxa"/>
          </w:tcPr>
          <w:p w:rsidR="00A174C1" w:rsidRPr="00A174C1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9Д11</w:t>
            </w:r>
          </w:p>
        </w:tc>
      </w:tr>
      <w:tr w:rsidR="00A174C1" w:rsidRPr="00792744" w:rsidTr="00A905BC">
        <w:tc>
          <w:tcPr>
            <w:tcW w:w="1101" w:type="dxa"/>
          </w:tcPr>
          <w:p w:rsidR="00A174C1" w:rsidRPr="00A174C1" w:rsidRDefault="00A174C1" w:rsidP="00A174C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174C1" w:rsidRPr="00A174C1" w:rsidRDefault="00A174C1" w:rsidP="00A174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А.А</w:t>
            </w:r>
          </w:p>
        </w:tc>
        <w:tc>
          <w:tcPr>
            <w:tcW w:w="3191" w:type="dxa"/>
          </w:tcPr>
          <w:p w:rsidR="00A174C1" w:rsidRPr="00A174C1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9Т21</w:t>
            </w:r>
          </w:p>
        </w:tc>
      </w:tr>
      <w:tr w:rsidR="00A174C1" w:rsidRPr="00792744" w:rsidTr="00A905BC">
        <w:tc>
          <w:tcPr>
            <w:tcW w:w="1101" w:type="dxa"/>
          </w:tcPr>
          <w:p w:rsidR="00A174C1" w:rsidRPr="00A174C1" w:rsidRDefault="00A174C1" w:rsidP="00A174C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174C1" w:rsidRPr="00A174C1" w:rsidRDefault="00A174C1" w:rsidP="00A174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Луцик</w:t>
            </w:r>
            <w:proofErr w:type="spellEnd"/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174C1" w:rsidRPr="00A174C1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9Д12</w:t>
            </w:r>
          </w:p>
        </w:tc>
      </w:tr>
      <w:tr w:rsidR="00A174C1" w:rsidRPr="00792744" w:rsidTr="00A905BC">
        <w:tc>
          <w:tcPr>
            <w:tcW w:w="1101" w:type="dxa"/>
          </w:tcPr>
          <w:p w:rsidR="00A174C1" w:rsidRPr="00A174C1" w:rsidRDefault="00A174C1" w:rsidP="00A174C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174C1" w:rsidRPr="00A174C1" w:rsidRDefault="00A174C1" w:rsidP="00A174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Мартиросова</w:t>
            </w:r>
            <w:proofErr w:type="spellEnd"/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3191" w:type="dxa"/>
          </w:tcPr>
          <w:p w:rsidR="00A174C1" w:rsidRPr="00A174C1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9ГД21</w:t>
            </w:r>
          </w:p>
        </w:tc>
      </w:tr>
      <w:tr w:rsidR="00A174C1" w:rsidRPr="00792744" w:rsidTr="00A905BC">
        <w:tc>
          <w:tcPr>
            <w:tcW w:w="1101" w:type="dxa"/>
          </w:tcPr>
          <w:p w:rsidR="00A174C1" w:rsidRPr="00A174C1" w:rsidRDefault="00A174C1" w:rsidP="00A174C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174C1" w:rsidRPr="00A174C1" w:rsidRDefault="00A174C1" w:rsidP="00A174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М.Г.</w:t>
            </w:r>
          </w:p>
        </w:tc>
        <w:tc>
          <w:tcPr>
            <w:tcW w:w="3191" w:type="dxa"/>
          </w:tcPr>
          <w:p w:rsidR="00A174C1" w:rsidRPr="00A174C1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9СО11к</w:t>
            </w:r>
          </w:p>
        </w:tc>
      </w:tr>
      <w:tr w:rsidR="00A174C1" w:rsidRPr="00792744" w:rsidTr="00A905BC">
        <w:tc>
          <w:tcPr>
            <w:tcW w:w="1101" w:type="dxa"/>
          </w:tcPr>
          <w:p w:rsidR="00A174C1" w:rsidRPr="00A174C1" w:rsidRDefault="00A174C1" w:rsidP="00A174C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174C1" w:rsidRPr="00A174C1" w:rsidRDefault="00A174C1" w:rsidP="00A174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А.Ю.</w:t>
            </w:r>
          </w:p>
        </w:tc>
        <w:tc>
          <w:tcPr>
            <w:tcW w:w="3191" w:type="dxa"/>
          </w:tcPr>
          <w:p w:rsidR="00A174C1" w:rsidRPr="00A174C1" w:rsidRDefault="00A174C1" w:rsidP="00A174C1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9Д12к</w:t>
            </w:r>
          </w:p>
        </w:tc>
      </w:tr>
      <w:tr w:rsidR="00A174C1" w:rsidRPr="00792744" w:rsidTr="00A905BC">
        <w:tc>
          <w:tcPr>
            <w:tcW w:w="1101" w:type="dxa"/>
          </w:tcPr>
          <w:p w:rsidR="00A174C1" w:rsidRPr="00A174C1" w:rsidRDefault="00A174C1" w:rsidP="00A174C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174C1" w:rsidRPr="00A174C1" w:rsidRDefault="00A174C1" w:rsidP="00A174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Скородумов Н.А.</w:t>
            </w:r>
          </w:p>
        </w:tc>
        <w:tc>
          <w:tcPr>
            <w:tcW w:w="3191" w:type="dxa"/>
          </w:tcPr>
          <w:p w:rsidR="00A174C1" w:rsidRPr="00A174C1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9СО12к</w:t>
            </w:r>
          </w:p>
        </w:tc>
      </w:tr>
      <w:tr w:rsidR="00A174C1" w:rsidRPr="00792744" w:rsidTr="00A905BC">
        <w:tc>
          <w:tcPr>
            <w:tcW w:w="1101" w:type="dxa"/>
          </w:tcPr>
          <w:p w:rsidR="00A174C1" w:rsidRPr="00A174C1" w:rsidRDefault="00A174C1" w:rsidP="00A174C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174C1" w:rsidRPr="00A174C1" w:rsidRDefault="00A174C1" w:rsidP="00A174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Таранькова</w:t>
            </w:r>
            <w:proofErr w:type="spellEnd"/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191" w:type="dxa"/>
          </w:tcPr>
          <w:p w:rsidR="00A174C1" w:rsidRPr="00A174C1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9Д11</w:t>
            </w:r>
          </w:p>
        </w:tc>
      </w:tr>
      <w:tr w:rsidR="00A174C1" w:rsidRPr="00792744" w:rsidTr="00A905BC">
        <w:tc>
          <w:tcPr>
            <w:tcW w:w="1101" w:type="dxa"/>
          </w:tcPr>
          <w:p w:rsidR="00A174C1" w:rsidRPr="00A174C1" w:rsidRDefault="00A174C1" w:rsidP="00A174C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174C1" w:rsidRPr="00A174C1" w:rsidRDefault="00A174C1" w:rsidP="00A174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Шайхлисламова</w:t>
            </w:r>
            <w:proofErr w:type="spellEnd"/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3191" w:type="dxa"/>
          </w:tcPr>
          <w:p w:rsidR="00A174C1" w:rsidRPr="00A174C1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9Д12</w:t>
            </w:r>
          </w:p>
        </w:tc>
      </w:tr>
      <w:tr w:rsidR="00A174C1" w:rsidRPr="00792744" w:rsidTr="00A905BC">
        <w:tc>
          <w:tcPr>
            <w:tcW w:w="1101" w:type="dxa"/>
          </w:tcPr>
          <w:p w:rsidR="00A174C1" w:rsidRPr="00A174C1" w:rsidRDefault="00A174C1" w:rsidP="00A174C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174C1" w:rsidRPr="00A174C1" w:rsidRDefault="00A174C1" w:rsidP="00A174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Юшена</w:t>
            </w:r>
            <w:proofErr w:type="spellEnd"/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3191" w:type="dxa"/>
          </w:tcPr>
          <w:p w:rsidR="00A174C1" w:rsidRPr="00A174C1" w:rsidRDefault="00A174C1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4C1">
              <w:rPr>
                <w:rFonts w:ascii="Times New Roman" w:eastAsia="Calibri" w:hAnsi="Times New Roman" w:cs="Times New Roman"/>
                <w:sz w:val="24"/>
                <w:szCs w:val="24"/>
              </w:rPr>
              <w:t>9ГД21</w:t>
            </w:r>
          </w:p>
        </w:tc>
      </w:tr>
    </w:tbl>
    <w:p w:rsidR="00A174C1" w:rsidRPr="00792744" w:rsidRDefault="00A174C1" w:rsidP="00792744">
      <w:pPr>
        <w:tabs>
          <w:tab w:val="left" w:pos="28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744" w:rsidRPr="00792744" w:rsidRDefault="00792744" w:rsidP="00792744">
      <w:pPr>
        <w:tabs>
          <w:tab w:val="left" w:pos="284"/>
        </w:tabs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92744"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792744" w:rsidRPr="00792744" w:rsidRDefault="00792744" w:rsidP="00792744">
      <w:pPr>
        <w:tabs>
          <w:tab w:val="left" w:pos="28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744">
        <w:rPr>
          <w:rFonts w:ascii="Times New Roman" w:eastAsia="Calibri" w:hAnsi="Times New Roman" w:cs="Times New Roman"/>
          <w:b/>
          <w:sz w:val="24"/>
          <w:szCs w:val="24"/>
        </w:rPr>
        <w:t>График реализации программы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792744" w:rsidRPr="00792744" w:rsidTr="00A905BC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792744" w:rsidRPr="00792744" w:rsidRDefault="000A7F76" w:rsidP="000A7F7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Исторический дискуссионный клуб</w:t>
            </w:r>
          </w:p>
        </w:tc>
      </w:tr>
    </w:tbl>
    <w:p w:rsidR="00792744" w:rsidRPr="00792744" w:rsidRDefault="00792744" w:rsidP="0079274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92744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кружка)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672"/>
        <w:gridCol w:w="3130"/>
      </w:tblGrid>
      <w:tr w:rsidR="00792744" w:rsidRPr="00792744" w:rsidTr="00A905BC">
        <w:trPr>
          <w:trHeight w:val="588"/>
        </w:trPr>
        <w:tc>
          <w:tcPr>
            <w:tcW w:w="2518" w:type="dxa"/>
            <w:vAlign w:val="center"/>
          </w:tcPr>
          <w:p w:rsidR="00792744" w:rsidRPr="00792744" w:rsidRDefault="00792744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72" w:type="dxa"/>
            <w:vAlign w:val="center"/>
          </w:tcPr>
          <w:p w:rsidR="00792744" w:rsidRPr="00792744" w:rsidRDefault="00792744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3130" w:type="dxa"/>
            <w:vAlign w:val="center"/>
          </w:tcPr>
          <w:p w:rsidR="00792744" w:rsidRPr="00792744" w:rsidRDefault="00792744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92744" w:rsidRPr="00792744" w:rsidTr="00A905BC">
        <w:trPr>
          <w:trHeight w:val="287"/>
        </w:trPr>
        <w:tc>
          <w:tcPr>
            <w:tcW w:w="2518" w:type="dxa"/>
          </w:tcPr>
          <w:p w:rsidR="00792744" w:rsidRPr="001F5D09" w:rsidRDefault="001F5D09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27.11.</w:t>
            </w:r>
            <w:r w:rsidR="000A7F76"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72" w:type="dxa"/>
          </w:tcPr>
          <w:p w:rsidR="00792744" w:rsidRPr="001F5D09" w:rsidRDefault="001F5D09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15.00 – 16.20</w:t>
            </w:r>
          </w:p>
        </w:tc>
        <w:tc>
          <w:tcPr>
            <w:tcW w:w="3130" w:type="dxa"/>
          </w:tcPr>
          <w:p w:rsidR="00792744" w:rsidRPr="001F5D09" w:rsidRDefault="000A7F76" w:rsidP="0079274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1F5D09" w:rsidRPr="00792744" w:rsidTr="00A905BC">
        <w:trPr>
          <w:trHeight w:val="287"/>
        </w:trPr>
        <w:tc>
          <w:tcPr>
            <w:tcW w:w="2518" w:type="dxa"/>
          </w:tcPr>
          <w:p w:rsidR="001F5D09" w:rsidRPr="001F5D09" w:rsidRDefault="001F5D09" w:rsidP="001F5D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3672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15.00 – 16.20</w:t>
            </w:r>
          </w:p>
        </w:tc>
        <w:tc>
          <w:tcPr>
            <w:tcW w:w="3130" w:type="dxa"/>
          </w:tcPr>
          <w:p w:rsidR="001F5D09" w:rsidRPr="001F5D09" w:rsidRDefault="001F5D09" w:rsidP="001F5D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1F5D09" w:rsidRPr="00792744" w:rsidTr="00A905BC">
        <w:trPr>
          <w:trHeight w:val="301"/>
        </w:trPr>
        <w:tc>
          <w:tcPr>
            <w:tcW w:w="2518" w:type="dxa"/>
          </w:tcPr>
          <w:p w:rsidR="001F5D09" w:rsidRPr="001F5D09" w:rsidRDefault="001F5D09" w:rsidP="001F5D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3672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15.00 – 16.20</w:t>
            </w:r>
          </w:p>
        </w:tc>
        <w:tc>
          <w:tcPr>
            <w:tcW w:w="3130" w:type="dxa"/>
          </w:tcPr>
          <w:p w:rsidR="001F5D09" w:rsidRPr="001F5D09" w:rsidRDefault="001F5D09" w:rsidP="001F5D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1F5D09" w:rsidRPr="00792744" w:rsidTr="00A905BC">
        <w:trPr>
          <w:trHeight w:val="287"/>
        </w:trPr>
        <w:tc>
          <w:tcPr>
            <w:tcW w:w="2518" w:type="dxa"/>
          </w:tcPr>
          <w:p w:rsidR="001F5D09" w:rsidRPr="001F5D09" w:rsidRDefault="001F5D09" w:rsidP="001F5D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3672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15.00 – 16.20</w:t>
            </w:r>
          </w:p>
        </w:tc>
        <w:tc>
          <w:tcPr>
            <w:tcW w:w="3130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1F5D09" w:rsidRPr="00792744" w:rsidTr="00A905BC">
        <w:trPr>
          <w:trHeight w:val="287"/>
        </w:trPr>
        <w:tc>
          <w:tcPr>
            <w:tcW w:w="2518" w:type="dxa"/>
          </w:tcPr>
          <w:p w:rsidR="001F5D09" w:rsidRPr="001F5D09" w:rsidRDefault="001F5D09" w:rsidP="001F5D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3672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15.00 – 16.20</w:t>
            </w:r>
          </w:p>
        </w:tc>
        <w:tc>
          <w:tcPr>
            <w:tcW w:w="3130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1F5D09" w:rsidRPr="00792744" w:rsidTr="00A905BC">
        <w:trPr>
          <w:trHeight w:val="301"/>
        </w:trPr>
        <w:tc>
          <w:tcPr>
            <w:tcW w:w="2518" w:type="dxa"/>
          </w:tcPr>
          <w:p w:rsidR="001F5D09" w:rsidRPr="001F5D09" w:rsidRDefault="001F5D09" w:rsidP="001F5D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3672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15.00 – 16.20</w:t>
            </w:r>
          </w:p>
        </w:tc>
        <w:tc>
          <w:tcPr>
            <w:tcW w:w="3130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1F5D09" w:rsidRPr="00792744" w:rsidTr="00A905BC">
        <w:trPr>
          <w:trHeight w:val="287"/>
        </w:trPr>
        <w:tc>
          <w:tcPr>
            <w:tcW w:w="2518" w:type="dxa"/>
          </w:tcPr>
          <w:p w:rsidR="001F5D09" w:rsidRPr="001F5D09" w:rsidRDefault="001F5D09" w:rsidP="001F5D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3672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15.00 – 16.20</w:t>
            </w:r>
          </w:p>
        </w:tc>
        <w:tc>
          <w:tcPr>
            <w:tcW w:w="3130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1F5D09" w:rsidRPr="00792744" w:rsidTr="00A905BC">
        <w:trPr>
          <w:trHeight w:val="301"/>
        </w:trPr>
        <w:tc>
          <w:tcPr>
            <w:tcW w:w="2518" w:type="dxa"/>
          </w:tcPr>
          <w:p w:rsidR="001F5D09" w:rsidRPr="001F5D09" w:rsidRDefault="001F5D09" w:rsidP="001F5D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672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15.00 – 16.20</w:t>
            </w:r>
          </w:p>
        </w:tc>
        <w:tc>
          <w:tcPr>
            <w:tcW w:w="3130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1F5D09" w:rsidRPr="00792744" w:rsidTr="00A905BC">
        <w:trPr>
          <w:trHeight w:val="287"/>
        </w:trPr>
        <w:tc>
          <w:tcPr>
            <w:tcW w:w="2518" w:type="dxa"/>
          </w:tcPr>
          <w:p w:rsidR="001F5D09" w:rsidRPr="001F5D09" w:rsidRDefault="001F5D09" w:rsidP="001F5D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3672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15.00 – 16.20</w:t>
            </w:r>
          </w:p>
        </w:tc>
        <w:tc>
          <w:tcPr>
            <w:tcW w:w="3130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1F5D09" w:rsidRPr="00792744" w:rsidTr="00A905BC">
        <w:trPr>
          <w:trHeight w:val="301"/>
        </w:trPr>
        <w:tc>
          <w:tcPr>
            <w:tcW w:w="2518" w:type="dxa"/>
          </w:tcPr>
          <w:p w:rsidR="001F5D09" w:rsidRPr="001F5D09" w:rsidRDefault="001F5D09" w:rsidP="001F5D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3672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15.00 – 16.20</w:t>
            </w:r>
          </w:p>
        </w:tc>
        <w:tc>
          <w:tcPr>
            <w:tcW w:w="3130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1F5D09" w:rsidRPr="00792744" w:rsidTr="00A905BC">
        <w:trPr>
          <w:trHeight w:val="301"/>
        </w:trPr>
        <w:tc>
          <w:tcPr>
            <w:tcW w:w="2518" w:type="dxa"/>
          </w:tcPr>
          <w:p w:rsidR="001F5D09" w:rsidRPr="001F5D09" w:rsidRDefault="001F5D09" w:rsidP="001F5D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3672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15.00 – 16.20</w:t>
            </w:r>
          </w:p>
        </w:tc>
        <w:tc>
          <w:tcPr>
            <w:tcW w:w="3130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1F5D09" w:rsidRPr="00792744" w:rsidTr="00A905BC">
        <w:trPr>
          <w:trHeight w:val="301"/>
        </w:trPr>
        <w:tc>
          <w:tcPr>
            <w:tcW w:w="2518" w:type="dxa"/>
          </w:tcPr>
          <w:p w:rsidR="001F5D09" w:rsidRPr="001F5D09" w:rsidRDefault="001F5D09" w:rsidP="001F5D09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3672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15.00 – 16.20</w:t>
            </w:r>
          </w:p>
        </w:tc>
        <w:tc>
          <w:tcPr>
            <w:tcW w:w="3130" w:type="dxa"/>
          </w:tcPr>
          <w:p w:rsidR="001F5D09" w:rsidRPr="001F5D09" w:rsidRDefault="001F5D09" w:rsidP="001F5D09">
            <w:pPr>
              <w:jc w:val="center"/>
            </w:pPr>
            <w:r w:rsidRPr="001F5D09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</w:tr>
    </w:tbl>
    <w:p w:rsidR="005D6962" w:rsidRDefault="005D6962"/>
    <w:p w:rsidR="001F5D09" w:rsidRPr="001F5D09" w:rsidRDefault="001F5D09" w:rsidP="001F5D0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D09">
        <w:rPr>
          <w:rFonts w:ascii="Times New Roman" w:hAnsi="Times New Roman" w:cs="Times New Roman"/>
          <w:i/>
          <w:sz w:val="24"/>
          <w:szCs w:val="24"/>
        </w:rPr>
        <w:t>Даты графика реализации программы кружка на второй семестр могут быть откорректированы, в зависимости от расписания на второе полугодие</w:t>
      </w:r>
    </w:p>
    <w:sectPr w:rsidR="001F5D09" w:rsidRPr="001F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AC4"/>
    <w:multiLevelType w:val="multilevel"/>
    <w:tmpl w:val="35A0A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C73608"/>
    <w:multiLevelType w:val="multilevel"/>
    <w:tmpl w:val="005C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A0378"/>
    <w:multiLevelType w:val="hybridMultilevel"/>
    <w:tmpl w:val="808294D0"/>
    <w:lvl w:ilvl="0" w:tplc="68889B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5F45D9"/>
    <w:multiLevelType w:val="multilevel"/>
    <w:tmpl w:val="0A3AD7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C14759"/>
    <w:multiLevelType w:val="hybridMultilevel"/>
    <w:tmpl w:val="699046A8"/>
    <w:lvl w:ilvl="0" w:tplc="18DE70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15AC4"/>
    <w:multiLevelType w:val="hybridMultilevel"/>
    <w:tmpl w:val="DB700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B408B"/>
    <w:multiLevelType w:val="hybridMultilevel"/>
    <w:tmpl w:val="699046A8"/>
    <w:lvl w:ilvl="0" w:tplc="18DE70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2877"/>
    <w:multiLevelType w:val="hybridMultilevel"/>
    <w:tmpl w:val="46629BF6"/>
    <w:lvl w:ilvl="0" w:tplc="2CAA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5338A"/>
    <w:multiLevelType w:val="hybridMultilevel"/>
    <w:tmpl w:val="E7FC67E2"/>
    <w:lvl w:ilvl="0" w:tplc="2CAA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76B18"/>
    <w:multiLevelType w:val="hybridMultilevel"/>
    <w:tmpl w:val="ACD02E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44"/>
    <w:rsid w:val="00014541"/>
    <w:rsid w:val="000A7F76"/>
    <w:rsid w:val="001F5D09"/>
    <w:rsid w:val="00226EDB"/>
    <w:rsid w:val="00280401"/>
    <w:rsid w:val="003761D6"/>
    <w:rsid w:val="004F0AB3"/>
    <w:rsid w:val="00542BCB"/>
    <w:rsid w:val="005A273D"/>
    <w:rsid w:val="005D6962"/>
    <w:rsid w:val="00672D4A"/>
    <w:rsid w:val="006A744A"/>
    <w:rsid w:val="006C2D0C"/>
    <w:rsid w:val="007408C9"/>
    <w:rsid w:val="00792744"/>
    <w:rsid w:val="00907B54"/>
    <w:rsid w:val="00926F26"/>
    <w:rsid w:val="0095138B"/>
    <w:rsid w:val="0096122D"/>
    <w:rsid w:val="00A174C1"/>
    <w:rsid w:val="00A17EFF"/>
    <w:rsid w:val="00AA2E30"/>
    <w:rsid w:val="00D40943"/>
    <w:rsid w:val="00E0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BE99"/>
  <w15:chartTrackingRefBased/>
  <w15:docId w15:val="{CD658FF3-6FB1-4CD2-9FF2-9152E9B8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A17EF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C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F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A17E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BE987F32BC40E0A09E2B1E243FBA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93422A-A2AF-4947-9AEC-5542C6A39A41}"/>
      </w:docPartPr>
      <w:docPartBody>
        <w:p w:rsidR="00084601" w:rsidRDefault="0063477A" w:rsidP="0063477A">
          <w:pPr>
            <w:pStyle w:val="ABBE987F32BC40E0A09E2B1E243FBAE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446FC3D4E1C4CD0BFF60F7FD5CAA5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AD38BC-882D-49EF-91E8-32689B792441}"/>
      </w:docPartPr>
      <w:docPartBody>
        <w:p w:rsidR="00084601" w:rsidRDefault="0063477A" w:rsidP="0063477A">
          <w:pPr>
            <w:pStyle w:val="4446FC3D4E1C4CD0BFF60F7FD5CAA579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7A"/>
    <w:rsid w:val="00084601"/>
    <w:rsid w:val="001549D9"/>
    <w:rsid w:val="0063477A"/>
    <w:rsid w:val="008B4192"/>
    <w:rsid w:val="00E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477A"/>
  </w:style>
  <w:style w:type="paragraph" w:customStyle="1" w:styleId="586731C9CCB24257B3CA5EADF68945D1">
    <w:name w:val="586731C9CCB24257B3CA5EADF68945D1"/>
    <w:rsid w:val="0063477A"/>
  </w:style>
  <w:style w:type="paragraph" w:customStyle="1" w:styleId="B4180CC6C9DD4CD9AF65ADFAEE83AE10">
    <w:name w:val="B4180CC6C9DD4CD9AF65ADFAEE83AE10"/>
    <w:rsid w:val="0063477A"/>
  </w:style>
  <w:style w:type="paragraph" w:customStyle="1" w:styleId="ABBE987F32BC40E0A09E2B1E243FBAE9">
    <w:name w:val="ABBE987F32BC40E0A09E2B1E243FBAE9"/>
    <w:rsid w:val="0063477A"/>
  </w:style>
  <w:style w:type="paragraph" w:customStyle="1" w:styleId="4446FC3D4E1C4CD0BFF60F7FD5CAA579">
    <w:name w:val="4446FC3D4E1C4CD0BFF60F7FD5CAA579"/>
    <w:rsid w:val="00634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1A43-75F1-4E68-8794-B59EA48C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Оксана Геннадиевна</dc:creator>
  <cp:keywords/>
  <dc:description/>
  <cp:lastModifiedBy>Беликова Оксана Геннадиевна</cp:lastModifiedBy>
  <cp:revision>4</cp:revision>
  <cp:lastPrinted>2023-11-24T07:30:00Z</cp:lastPrinted>
  <dcterms:created xsi:type="dcterms:W3CDTF">2023-11-23T11:08:00Z</dcterms:created>
  <dcterms:modified xsi:type="dcterms:W3CDTF">2023-12-04T08:29:00Z</dcterms:modified>
</cp:coreProperties>
</file>