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B50" w:rsidRDefault="00EB7B50" w:rsidP="00EB7B50">
      <w:pPr>
        <w:rPr>
          <w:b/>
          <w:sz w:val="44"/>
          <w:szCs w:val="44"/>
        </w:rPr>
      </w:pPr>
      <w:r>
        <w:rPr>
          <w:sz w:val="32"/>
          <w:szCs w:val="32"/>
        </w:rPr>
        <w:t xml:space="preserve">Краткосрочный проект </w:t>
      </w:r>
      <w:r w:rsidRPr="009A207C">
        <w:rPr>
          <w:b/>
          <w:sz w:val="44"/>
          <w:szCs w:val="44"/>
        </w:rPr>
        <w:t>«День птиц»</w:t>
      </w:r>
      <w:r>
        <w:rPr>
          <w:b/>
          <w:sz w:val="44"/>
          <w:szCs w:val="44"/>
        </w:rPr>
        <w:t>.</w:t>
      </w:r>
    </w:p>
    <w:p w:rsidR="00EB7B50" w:rsidRDefault="00EB7B50" w:rsidP="00EB7B50">
      <w:pPr>
        <w:rPr>
          <w:sz w:val="36"/>
          <w:szCs w:val="36"/>
        </w:rPr>
      </w:pPr>
      <w:r>
        <w:rPr>
          <w:sz w:val="36"/>
          <w:szCs w:val="36"/>
        </w:rPr>
        <w:t>Средняя группа «Ветерок».</w:t>
      </w:r>
    </w:p>
    <w:p w:rsidR="00EB7B50" w:rsidRDefault="00EB7B50" w:rsidP="00EB7B50">
      <w:pPr>
        <w:rPr>
          <w:sz w:val="36"/>
          <w:szCs w:val="36"/>
        </w:rPr>
      </w:pPr>
      <w:r>
        <w:rPr>
          <w:sz w:val="36"/>
          <w:szCs w:val="36"/>
        </w:rPr>
        <w:t>Подготовила Шаронова Галина Анатольевна.</w:t>
      </w:r>
    </w:p>
    <w:p w:rsidR="00EB7B50" w:rsidRPr="00651622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651622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Участники проекта: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воспитатели, дети</w:t>
      </w:r>
      <w:r w:rsidRPr="00651622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651622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651622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Вид проекта:</w:t>
      </w:r>
      <w:r w:rsidRPr="00651622">
        <w:rPr>
          <w:rFonts w:ascii="Arial" w:hAnsi="Arial" w:cs="Arial"/>
          <w:color w:val="111111"/>
          <w:sz w:val="27"/>
          <w:szCs w:val="27"/>
          <w:lang w:eastAsia="ru-RU"/>
        </w:rPr>
        <w:t>  познавательный, творческий, недельный.</w:t>
      </w:r>
    </w:p>
    <w:p w:rsidR="00EB7B50" w:rsidRPr="00ED0A84" w:rsidRDefault="00EB7B50" w:rsidP="00EB7B50">
      <w:pPr>
        <w:spacing w:after="0" w:line="240" w:lineRule="auto"/>
        <w:ind w:firstLine="360"/>
        <w:rPr>
          <w:rFonts w:ascii="Arial" w:hAnsi="Arial" w:cs="Arial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ED0A84">
        <w:rPr>
          <w:rFonts w:ascii="Arial" w:hAnsi="Arial" w:cs="Arial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Формы реализации проекта: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 w:rsidRPr="009A207C">
        <w:rPr>
          <w:rFonts w:ascii="Arial" w:hAnsi="Arial" w:cs="Arial"/>
          <w:color w:val="111111"/>
          <w:sz w:val="28"/>
          <w:szCs w:val="28"/>
          <w:lang w:eastAsia="ru-RU"/>
        </w:rPr>
        <w:t>Беседы;</w:t>
      </w:r>
    </w:p>
    <w:p w:rsidR="00EB7B50" w:rsidRPr="009A207C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8"/>
          <w:szCs w:val="28"/>
          <w:lang w:eastAsia="ru-RU"/>
        </w:rPr>
        <w:t>Наблюдение.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Р</w:t>
      </w:r>
      <w:r w:rsidRPr="00651622">
        <w:rPr>
          <w:rFonts w:ascii="Arial" w:hAnsi="Arial" w:cs="Arial"/>
          <w:color w:val="111111"/>
          <w:sz w:val="27"/>
          <w:szCs w:val="27"/>
          <w:lang w:eastAsia="ru-RU"/>
        </w:rPr>
        <w:t>ассматривание иллюстраций, открыток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8"/>
          <w:szCs w:val="28"/>
          <w:lang w:eastAsia="ru-RU"/>
        </w:rPr>
        <w:t>Чтение художественной литературы.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proofErr w:type="spellStart"/>
      <w:r>
        <w:rPr>
          <w:rFonts w:ascii="Arial" w:hAnsi="Arial" w:cs="Arial"/>
          <w:color w:val="111111"/>
          <w:sz w:val="28"/>
          <w:szCs w:val="28"/>
          <w:lang w:eastAsia="ru-RU"/>
        </w:rPr>
        <w:t>НОДы</w:t>
      </w:r>
      <w:proofErr w:type="spellEnd"/>
      <w:r>
        <w:rPr>
          <w:rFonts w:ascii="Arial" w:hAnsi="Arial" w:cs="Arial"/>
          <w:color w:val="111111"/>
          <w:sz w:val="28"/>
          <w:szCs w:val="28"/>
          <w:lang w:eastAsia="ru-RU"/>
        </w:rPr>
        <w:t>: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8"/>
          <w:szCs w:val="28"/>
          <w:lang w:eastAsia="ru-RU"/>
        </w:rPr>
        <w:t>Рисование «Ласточка-красавица»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8"/>
          <w:szCs w:val="28"/>
          <w:lang w:eastAsia="ru-RU"/>
        </w:rPr>
        <w:t>Развитие речи по русской народной сказке «Гуси-Лебеди».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8"/>
          <w:szCs w:val="28"/>
          <w:lang w:eastAsia="ru-RU"/>
        </w:rPr>
        <w:t>Аппликация из бумаги «Синица»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proofErr w:type="spellStart"/>
      <w:r>
        <w:rPr>
          <w:rFonts w:ascii="Arial" w:hAnsi="Arial" w:cs="Arial"/>
          <w:color w:val="111111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Arial" w:hAnsi="Arial" w:cs="Arial"/>
          <w:color w:val="111111"/>
          <w:sz w:val="28"/>
          <w:szCs w:val="28"/>
          <w:lang w:eastAsia="ru-RU"/>
        </w:rPr>
        <w:t xml:space="preserve"> «Синица»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8"/>
          <w:szCs w:val="28"/>
          <w:lang w:eastAsia="ru-RU"/>
        </w:rPr>
        <w:t>Срок реализации -1 неделя.</w:t>
      </w:r>
    </w:p>
    <w:p w:rsidR="00EB7B50" w:rsidRPr="00B170CA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Актуальность: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 Для формирования обобщенных представлений о птицах, развития интереса к их жизни, расширения знаний и представлений об особенностях внешнего вида, жизненных проявлений, о повадках и способах приспособления к с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реде обитания.</w:t>
      </w:r>
    </w:p>
    <w:p w:rsidR="00EB7B50" w:rsidRPr="00B170CA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уточнить и расширить представление детей о перелётных и зимующих птицах, об их жизни в весенний период.</w:t>
      </w:r>
    </w:p>
    <w:p w:rsidR="00EB7B50" w:rsidRPr="00B170CA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- активизировать знания детей о перелётных птицах, об их строении, о внешнем виде, питании, повадках;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- развивать интерес к жизни птиц, воображение, мышление, речь, обогащать словарь детей;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-  развивать умение строить причинно-следственные связи;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- учить понимать образный смысл загадок;</w:t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- воспитывать доброе, заботливое отношение к птицам;</w:t>
      </w:r>
    </w:p>
    <w:p w:rsidR="00EB7B50" w:rsidRPr="00B170CA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- использовать при изготовлении </w:t>
      </w:r>
      <w:hyperlink r:id="rId9" w:tooltip="День птиц. 1 апреля" w:history="1">
        <w:r w:rsidRPr="00B170CA">
          <w:rPr>
            <w:rFonts w:ascii="Arial" w:hAnsi="Arial" w:cs="Arial"/>
            <w:color w:val="0088BB"/>
            <w:sz w:val="27"/>
            <w:szCs w:val="27"/>
            <w:bdr w:val="none" w:sz="0" w:space="0" w:color="auto" w:frame="1"/>
            <w:lang w:eastAsia="ru-RU"/>
          </w:rPr>
          <w:t>птиц разные виды техники</w:t>
        </w:r>
      </w:hyperlink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(аппликация, рисование</w:t>
      </w:r>
      <w:proofErr w:type="gramStart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,</w:t>
      </w:r>
      <w:proofErr w:type="gramEnd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лепка</w:t>
      </w: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t>, оригами)</w:t>
      </w:r>
    </w:p>
    <w:p w:rsidR="00EB7B50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B170CA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Интеграция с другими областями: физическая культура, социализация, труд, познание, коммуникации, художественное творчество.</w:t>
      </w:r>
    </w:p>
    <w:p w:rsidR="00EB7B50" w:rsidRPr="00E2575C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Ожидаемый результат: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у детей сформирована система знаний о перелётных и зимующих птицах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созданы необходимые условия в группе по формированию целостного представления о жизни перелётных и зимующих птиц.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Группа украшена фигурками птиц, сделанных детьми с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овместно с воспитателем </w:t>
      </w: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 xml:space="preserve"> из бумаги по методу оригами.</w:t>
      </w:r>
    </w:p>
    <w:p w:rsidR="00EB7B50" w:rsidRPr="00E2575C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Краткая </w:t>
      </w:r>
      <w:r w:rsidRPr="00E2575C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беседа</w:t>
      </w: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 о перелётных птицах.</w:t>
      </w:r>
    </w:p>
    <w:p w:rsidR="00EB7B50" w:rsidRPr="00E2575C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-Почему некоторые </w:t>
      </w:r>
      <w:hyperlink r:id="rId10" w:tooltip="День птиц. Проекты" w:history="1">
        <w:r w:rsidRPr="00E2575C">
          <w:rPr>
            <w:rFonts w:ascii="Arial" w:hAnsi="Arial" w:cs="Arial"/>
            <w:color w:val="0088BB"/>
            <w:sz w:val="27"/>
            <w:szCs w:val="27"/>
            <w:bdr w:val="none" w:sz="0" w:space="0" w:color="auto" w:frame="1"/>
            <w:lang w:eastAsia="ru-RU"/>
          </w:rPr>
          <w:t>птицы улетают от нас осенью</w:t>
        </w:r>
      </w:hyperlink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-Как они называются? Кто такие перелётные птицы?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-Каких перелётных птиц ты знаешь?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-Откуда они возвращаются к нам? Почему?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-Чем питаются эти птицы?</w:t>
      </w:r>
    </w:p>
    <w:p w:rsidR="00EB7B50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E2575C">
        <w:rPr>
          <w:rFonts w:ascii="Arial" w:hAnsi="Arial" w:cs="Arial"/>
          <w:color w:val="111111"/>
          <w:sz w:val="27"/>
          <w:szCs w:val="27"/>
          <w:lang w:eastAsia="ru-RU"/>
        </w:rPr>
        <w:t>-Чем занимаются птицы после перелёта?</w:t>
      </w:r>
    </w:p>
    <w:p w:rsidR="00EB7B50" w:rsidRPr="00E257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EB7B50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Чтение художественной литературы.</w:t>
      </w:r>
    </w:p>
    <w:p w:rsidR="00EB7B50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 xml:space="preserve">В. Бианки «Птичий календарь», «Кто чем поёт», «Птичьи разговоры»; И. </w:t>
      </w:r>
      <w:proofErr w:type="spellStart"/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>Токмакова</w:t>
      </w:r>
      <w:proofErr w:type="spellEnd"/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 xml:space="preserve"> «Десять птичек стайка», Н. Сладков «Скворц</w:t>
      </w:r>
      <w:proofErr w:type="gramStart"/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>ы-</w:t>
      </w:r>
      <w:proofErr w:type="gramEnd"/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>молодцы»;В</w:t>
      </w:r>
      <w:proofErr w:type="spellEnd"/>
      <w:r w:rsidRPr="009E5D5C">
        <w:rPr>
          <w:rFonts w:ascii="Arial" w:hAnsi="Arial" w:cs="Arial"/>
          <w:color w:val="111111"/>
          <w:sz w:val="27"/>
          <w:szCs w:val="27"/>
          <w:lang w:eastAsia="ru-RU"/>
        </w:rPr>
        <w:t>. А. Жуковский «Жаворонок».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  <w:lang w:eastAsia="ru-RU"/>
        </w:rPr>
        <w:t>Б.Заходер</w:t>
      </w:r>
      <w:proofErr w:type="spellEnd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«Ласточка», </w:t>
      </w:r>
      <w:proofErr w:type="spellStart"/>
      <w:r>
        <w:rPr>
          <w:rFonts w:ascii="Arial" w:hAnsi="Arial" w:cs="Arial"/>
          <w:color w:val="111111"/>
          <w:sz w:val="27"/>
          <w:szCs w:val="27"/>
          <w:lang w:eastAsia="ru-RU"/>
        </w:rPr>
        <w:t>М.Пойковский</w:t>
      </w:r>
      <w:proofErr w:type="spellEnd"/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«Веселый жилец»</w:t>
      </w:r>
    </w:p>
    <w:p w:rsidR="00EB7B50" w:rsidRPr="009E5D5C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28360" cy="5928360"/>
            <wp:effectExtent l="0" t="0" r="0" b="0"/>
            <wp:docPr id="4" name="Рисунок 4" descr="GridArt_20240412_12553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dArt_20240412_1255397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50" w:rsidRPr="00B170CA" w:rsidRDefault="00EB7B50" w:rsidP="00EB7B5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EB7B50" w:rsidRPr="009A207C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8"/>
          <w:szCs w:val="28"/>
          <w:lang w:eastAsia="ru-RU"/>
        </w:rPr>
      </w:pPr>
    </w:p>
    <w:p w:rsidR="00EB7B50" w:rsidRPr="00ED0A84" w:rsidRDefault="00EB7B50" w:rsidP="00EB7B50">
      <w:pPr>
        <w:rPr>
          <w:sz w:val="32"/>
          <w:szCs w:val="32"/>
        </w:rPr>
      </w:pPr>
      <w:r w:rsidRPr="00ED0A84">
        <w:rPr>
          <w:sz w:val="32"/>
          <w:szCs w:val="32"/>
        </w:rPr>
        <w:t>Наблюдение на прогулке</w:t>
      </w:r>
      <w:r>
        <w:rPr>
          <w:sz w:val="32"/>
          <w:szCs w:val="32"/>
        </w:rPr>
        <w:t>.</w:t>
      </w:r>
    </w:p>
    <w:p w:rsidR="00EB7B50" w:rsidRDefault="00EB7B50" w:rsidP="00EB7B50">
      <w:pPr>
        <w:rPr>
          <w:sz w:val="32"/>
          <w:szCs w:val="32"/>
        </w:rPr>
      </w:pP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Рисование «Ласточка </w:t>
      </w:r>
      <w:proofErr w:type="gramStart"/>
      <w:r>
        <w:rPr>
          <w:sz w:val="32"/>
          <w:szCs w:val="32"/>
        </w:rPr>
        <w:t>-к</w:t>
      </w:r>
      <w:proofErr w:type="gramEnd"/>
      <w:r>
        <w:rPr>
          <w:sz w:val="32"/>
          <w:szCs w:val="32"/>
        </w:rPr>
        <w:t>расавица»</w:t>
      </w:r>
    </w:p>
    <w:p w:rsidR="00EB7B50" w:rsidRDefault="00EB7B50" w:rsidP="00EB7B50">
      <w:pPr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Цель: 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- формировать представления детей о </w:t>
      </w:r>
      <w:hyperlink r:id="rId12" w:tooltip="Перелетные птицы" w:history="1">
        <w:r>
          <w:rPr>
            <w:rStyle w:val="af1"/>
            <w:rFonts w:ascii="Arial" w:eastAsiaTheme="majorEastAsia" w:hAnsi="Arial" w:cs="Arial"/>
            <w:color w:val="0088BB"/>
            <w:sz w:val="27"/>
            <w:szCs w:val="27"/>
            <w:bdr w:val="none" w:sz="0" w:space="0" w:color="auto" w:frame="1"/>
            <w:shd w:val="clear" w:color="auto" w:fill="FFFFFF"/>
          </w:rPr>
          <w:t>перелётных птицах посредством рисования</w:t>
        </w:r>
      </w:hyperlink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Задачи: </w:t>
      </w:r>
      <w:r>
        <w:rPr>
          <w:rFonts w:ascii="Arial" w:hAnsi="Arial" w:cs="Arial"/>
          <w:color w:val="111111"/>
          <w:sz w:val="27"/>
          <w:szCs w:val="27"/>
        </w:rPr>
        <w:t>- развивать умение устанавливать простейшие взаимосвязи в изменении весной в природе: потеплело, появились насекомые – прилетели ласточки;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развивать умение складывать шаблон по пунктирам;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 продолжать развивать умение закрашивать рисунок в одном направлении: сверху вниз, справа налево;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развивать творчество, мышление;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развивать эстетическое восприятие;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воспитывать любовь и бережное отношение к птицам родного края.</w:t>
      </w:r>
    </w:p>
    <w:p w:rsidR="00EB7B50" w:rsidRDefault="00EB7B50" w:rsidP="00EB7B50">
      <w:pPr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Материал: 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игрушка ласточка, шаблоны с изображением ласточек</w:t>
      </w:r>
      <w:proofErr w:type="gram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баночки с водой, акварельные краски.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утреннем кружке дети назвали время года и название </w:t>
      </w:r>
      <w:hyperlink r:id="rId13" w:tooltip="Перелетные птицы. ИЗО, поделки, рисование" w:history="1">
        <w:proofErr w:type="gramStart"/>
        <w:r>
          <w:rPr>
            <w:rStyle w:val="af1"/>
            <w:rFonts w:ascii="Arial" w:eastAsiaTheme="majorEastAsia" w:hAnsi="Arial" w:cs="Arial"/>
            <w:color w:val="0088BB"/>
            <w:sz w:val="27"/>
            <w:szCs w:val="27"/>
            <w:bdr w:val="none" w:sz="0" w:space="0" w:color="auto" w:frame="1"/>
          </w:rPr>
          <w:t>перелётных</w:t>
        </w:r>
        <w:proofErr w:type="gramEnd"/>
        <w:r>
          <w:rPr>
            <w:rStyle w:val="af1"/>
            <w:rFonts w:ascii="Arial" w:eastAsiaTheme="majorEastAsia" w:hAnsi="Arial" w:cs="Arial"/>
            <w:color w:val="0088BB"/>
            <w:sz w:val="27"/>
            <w:szCs w:val="27"/>
            <w:bdr w:val="none" w:sz="0" w:space="0" w:color="auto" w:frame="1"/>
          </w:rPr>
          <w:t xml:space="preserve"> птиц</w:t>
        </w:r>
      </w:hyperlink>
      <w:r>
        <w:rPr>
          <w:rFonts w:ascii="Arial" w:hAnsi="Arial" w:cs="Arial"/>
          <w:color w:val="111111"/>
          <w:sz w:val="27"/>
          <w:szCs w:val="27"/>
        </w:rPr>
        <w:t>. Нашли их на иллюстрациях.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Загадала детям загадку.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Угадайте, что за птица,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Тёмненькая невеличка,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Беленькая с живота,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Хвост раздвинут в два хвоста (ласточка).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спрашивает у детей, что они знают о ласточке.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Выслушав ответы детей, дополняет новой информацией.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рассказывает детям о том, что ласточка маленькая птичка. Прилетают ласточки самые последние, когда становиться тепло и появляются насекомые, в конце апреля, в начале мая. Спинка, крылья и головка покрыта тёмными перьями, на животе белые пёрышки (рассматриваем иллюстрации). Хвост у ласточки длинный, раздвоенный. Голос негромкий (слушаем аудиозапись). Ласточки бывают городские, деревенские и береговые. Живёт ласточка в гнезде. Большую часть времени ласточки летают в воздухе, в погоне за добычей. Питается комарами, мошками, мухами, мелкими насекомыми.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Рассказала, что сегодня, когда она шла на работу, увидела на дереве ласточку (показывает игрушку ласточку). Ласточка здоровается с детьми и «рассказывает», что она прилетела из дальних стран одна, а её друзья ещё не прилетели. Ей одной очень грустно и скучно.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спрашивает у детей, как же нам можем помочь ласточке.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Выслушав ответы детей, приходим к единому мнению, что ласточек подружек можно нарисовать.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Ласточка говорит, что она очень рада тому, что дети ей помогут.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занимают свои места за столами.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Воспитатель предлагает детям рассмотреть шаблоны ласточек и нарисованные пунктиры на ней. Показывает, как надо сложить шаблон ласточки по пунктирам, чтобы она получилась объёмная. Предлагает детям раскрасить ласточку в яркие, красивые цвета, чтобы она получилась, как волшебная.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Пальчиковая гимнастика.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Ласточка, ласточка,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Милая касаточка,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Ты где была,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Ты с чем пришла?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За морем бывала,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Весну добывала,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Несу, несу весну –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красну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(На каждую строчку большой палец «здоровается» С каждым пальцем дважды).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приступают к работе.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при необходимости проводит индивидуальную работу.</w:t>
      </w: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B7B50" w:rsidRDefault="00EB7B50" w:rsidP="00EB7B50">
      <w:pPr>
        <w:pStyle w:val="af2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B7B50" w:rsidRDefault="00EB7B50" w:rsidP="00EB7B50">
      <w:pPr>
        <w:spacing w:after="0" w:line="240" w:lineRule="auto"/>
        <w:rPr>
          <w:sz w:val="32"/>
          <w:szCs w:val="32"/>
        </w:rPr>
      </w:pP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t>Нод</w:t>
      </w:r>
      <w:proofErr w:type="spellEnd"/>
      <w:r>
        <w:rPr>
          <w:sz w:val="32"/>
          <w:szCs w:val="32"/>
        </w:rPr>
        <w:t>. Развитие речи по русской народной сказке «Гус</w:t>
      </w:r>
      <w:proofErr w:type="gramStart"/>
      <w:r>
        <w:rPr>
          <w:sz w:val="32"/>
          <w:szCs w:val="32"/>
        </w:rPr>
        <w:t>и-</w:t>
      </w:r>
      <w:proofErr w:type="gramEnd"/>
      <w:r>
        <w:rPr>
          <w:sz w:val="32"/>
          <w:szCs w:val="32"/>
        </w:rPr>
        <w:t xml:space="preserve"> лебеди».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Образовательные задачи. Учить детей творческому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рассказыванию</w:t>
      </w:r>
      <w:r>
        <w:rPr>
          <w:rFonts w:ascii="Arial" w:hAnsi="Arial" w:cs="Arial"/>
          <w:color w:val="111111"/>
          <w:sz w:val="27"/>
          <w:szCs w:val="27"/>
        </w:rPr>
        <w:t>; связывать в единую сюжетную линию выбранные объекты, сформировать умение составлять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сказочный текст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Вспомнить с детьми значение слова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7"/>
          <w:rFonts w:ascii="Arial" w:eastAsiaTheme="majorEastAsia" w:hAnsi="Arial" w:cs="Arial"/>
          <w:i/>
          <w:iCs/>
          <w:color w:val="111111"/>
          <w:sz w:val="27"/>
          <w:szCs w:val="27"/>
          <w:bdr w:val="none" w:sz="0" w:space="0" w:color="auto" w:frame="1"/>
        </w:rPr>
        <w:t>сказка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 какие жанры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сказок знакомы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Учить строить полные, распространённые предложения, используя языковые средства для соединения их частей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(чтобы, когда, потому что)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Продолжать учить оценивать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рассказы друг друга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Учить детей на основе знакомого сюжета </w:t>
      </w:r>
      <w:hyperlink r:id="rId14" w:tooltip="Сказка. Конспекты занятий по сказкам" w:history="1">
        <w:r w:rsidRPr="00595E33">
          <w:rPr>
            <w:rFonts w:ascii="Arial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сказки придумывать новую сказку</w:t>
        </w:r>
      </w:hyperlink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содержательно и эмоционально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рассказывать её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используя выразительные средства, традиции начала </w:t>
      </w:r>
      <w:hyperlink r:id="rId15" w:tooltip="Сказки для детей. Все сказки по названиям " w:history="1">
        <w:r w:rsidRPr="00595E33">
          <w:rPr>
            <w:rFonts w:ascii="Arial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сказки и окончания</w:t>
        </w:r>
      </w:hyperlink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 речевое творчество дошкольников.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Воспитывать любовь к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доброжелательное и корректное отношение друг к другу.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hyperlink r:id="rId16" w:tooltip="Развитие речи. Конспекты занятий, НОД" w:history="1">
        <w:r w:rsidRPr="00595E33">
          <w:rPr>
            <w:rFonts w:ascii="Arial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Развивающие задачи</w:t>
        </w:r>
      </w:hyperlink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.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 мыслительной и речевой деятельности, зрительного внимания и восприятия.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Воспитательные задачи. Воспитание самостоятельности, активности, инициативности, навыков сотрудничества.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Оборудование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и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ллюстрации по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Предварительная работа. Чтение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 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595E33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Гуси-лебеди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Методы. Игровой, словесный, наглядно-практический.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Приемы. Объяснен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ие, вопросы к детям, </w:t>
      </w:r>
      <w:proofErr w:type="spellStart"/>
      <w:r>
        <w:rPr>
          <w:rFonts w:ascii="Arial" w:hAnsi="Arial" w:cs="Arial"/>
          <w:color w:val="111111"/>
          <w:sz w:val="27"/>
          <w:szCs w:val="27"/>
          <w:lang w:eastAsia="ru-RU"/>
        </w:rPr>
        <w:t>мнемотаблица</w:t>
      </w:r>
      <w:proofErr w:type="spell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самостоятел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ьная работа детей.</w:t>
      </w:r>
    </w:p>
    <w:p w:rsidR="00EB7B50" w:rsidRPr="00595E33" w:rsidRDefault="00EB7B50" w:rsidP="00EB7B50">
      <w:pPr>
        <w:shd w:val="clear" w:color="auto" w:fill="FFFFFF"/>
        <w:spacing w:before="300" w:after="300" w:line="288" w:lineRule="atLeast"/>
        <w:outlineLvl w:val="1"/>
        <w:rPr>
          <w:rFonts w:ascii="Arial" w:hAnsi="Arial" w:cs="Arial"/>
          <w:color w:val="83A629"/>
          <w:sz w:val="45"/>
          <w:szCs w:val="45"/>
          <w:lang w:eastAsia="ru-RU"/>
        </w:rPr>
      </w:pPr>
      <w:r w:rsidRPr="00595E33">
        <w:rPr>
          <w:rFonts w:ascii="Arial" w:hAnsi="Arial" w:cs="Arial"/>
          <w:color w:val="83A629"/>
          <w:sz w:val="45"/>
          <w:szCs w:val="45"/>
          <w:lang w:eastAsia="ru-RU"/>
        </w:rPr>
        <w:t>Ход занятия.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Воспитатель. Ребята вы любите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Дети. Да.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Воспитатель. А какие вы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 знаете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Дети. Называют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Давайте вспомним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послушайте отрывок из произведения и угадайте героев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1. На сметане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мешен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На окошке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стужен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Круглый бок, румяный бок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Покатился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: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колобок.)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2. Бабушка девочку очень любила.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Шапочку красную ей подарила.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Девочка имя забыла своё.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А ну подскажите имя её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: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красная шапочка.)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3. Лечит маленьких детей,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Лечит птичек и зверей.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Сквозь очки свои глядит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Добрый доктор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: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Айболит.)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4. Возле леса, на опушке,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Трое их живет в избушке.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Там три стула и три кружки,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Три кроватки, три подушки.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Угадайте без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подсказки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Кто герои этой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 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(Три медведя.)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5. У отца был мальчик странный,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Необычный - деревянный,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Но любил папаша сына.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Человечек - 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(Буратино.)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2. Воспитатель. Сегодня мы с вами послушаем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русскую народную сказку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А, как вы думаете, почему она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русская народная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 (эту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 написал не один человек, а несколько.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Ведь раньше один человек сочинит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расскажет её другому и так дальше, и каждый в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 добавлял что-то своё, новое.)</w:t>
      </w:r>
      <w:proofErr w:type="gramEnd"/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Молодцы.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- Давайте присядем на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стульчики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и начинается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А теперь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ответьте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пожалуйста на мои вопросы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Почему так случилось, что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гуси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 лебеди унесли братца?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Кто помогал девочке искать братца?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Кто прятал Машу и Ваню, когда они убегали от гусе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й-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лебедей.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Что было бы, если бы Маша, когда "искала братца, встретила в лесу волка? Медведя? Лису? Зайчика?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Как заканчивается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Рассказала ли Маша родителям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что случилось? Почему?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3. </w:t>
      </w:r>
      <w:proofErr w:type="spell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Физкульминутка</w:t>
      </w:r>
      <w:proofErr w:type="spellEnd"/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Давайте выйдем на лужок, встанем в кружок. Мы сейчас превратимся в Гусей -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лебедей.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Гуси - лебеди летели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На лужайку тихо сели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Походили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Поклевали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Потом быстро побежали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Гуси - лебеди летят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крыльями шумят.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Прогнулись над водой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Качают головой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Прямо и гордо умеют держаться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(Ходьба по кругу и взмахи руками в стороны.)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(Присели на месте.)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(Ходьба </w:t>
      </w:r>
      <w:proofErr w:type="spellStart"/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полуприседя</w:t>
      </w:r>
      <w:proofErr w:type="spellEnd"/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.)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 перед собой.)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(Бег по кругу на носочках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со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взмахами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руками в стороны.)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(Ходьба на месте с подниманием рук через</w:t>
      </w:r>
      <w:proofErr w:type="gramEnd"/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стороны вверх и опускание вниз, держа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осанку.)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(Наклон вперед, прогнувшись, руки в</w:t>
      </w:r>
      <w:proofErr w:type="gramEnd"/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стороны - назад.)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(Повороты головы.)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(Выпрямиться, руки за спину, проверить</w:t>
      </w:r>
      <w:proofErr w:type="gramEnd"/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осанку. 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Пауза 3-4 сек.)</w:t>
      </w:r>
      <w:proofErr w:type="gramEnd"/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И очень бесшумно на место </w:t>
      </w:r>
      <w:r w:rsidRPr="00595E3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(Сесть на место.)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садятся.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4. Как называется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, которую я вам </w:t>
      </w:r>
      <w:proofErr w:type="spellStart"/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рассказывала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?О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на</w:t>
      </w:r>
      <w:proofErr w:type="spell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вам понравилась?</w:t>
      </w: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-Давайте еще раз вспомним ее.</w:t>
      </w:r>
    </w:p>
    <w:p w:rsidR="00EB7B50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Дети рассказывают сказку по </w:t>
      </w:r>
      <w:proofErr w:type="spellStart"/>
      <w:r>
        <w:rPr>
          <w:rFonts w:ascii="Arial" w:hAnsi="Arial" w:cs="Arial"/>
          <w:color w:val="111111"/>
          <w:sz w:val="27"/>
          <w:szCs w:val="27"/>
          <w:lang w:eastAsia="ru-RU"/>
        </w:rPr>
        <w:t>мнемотаблице</w:t>
      </w:r>
      <w:proofErr w:type="spellEnd"/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EB7B50" w:rsidRPr="00595E33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6. Подведение итогов.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- Ребятки, кто главный герой в этой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сказке – гуси-лебеди или </w:t>
      </w:r>
      <w:proofErr w:type="spellStart"/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девочка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?О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тветы</w:t>
      </w:r>
      <w:proofErr w:type="spell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детей.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Кого бы вы назвали хорошим героем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? </w:t>
      </w:r>
      <w:proofErr w:type="spell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Почему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?О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тветы</w:t>
      </w:r>
      <w:proofErr w:type="spell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детей.</w:t>
      </w:r>
    </w:p>
    <w:p w:rsidR="00EB7B50" w:rsidRPr="00595E33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- Кто в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 злые герои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? </w:t>
      </w:r>
      <w:proofErr w:type="spell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Почему</w:t>
      </w:r>
      <w:proofErr w:type="gramStart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?О</w:t>
      </w:r>
      <w:proofErr w:type="gram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тветы</w:t>
      </w:r>
      <w:proofErr w:type="spellEnd"/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 детей.</w:t>
      </w:r>
    </w:p>
    <w:p w:rsidR="00EB7B50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Понравилось вам наше путешествие по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? Сможете </w:t>
      </w:r>
      <w:r w:rsidRPr="00595E33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рассказать сказку дома родителям</w:t>
      </w: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 xml:space="preserve">? Вы все молодцы. Спасибо за работу. Идите </w:t>
      </w:r>
    </w:p>
    <w:p w:rsidR="00EB7B50" w:rsidRDefault="00EB7B50" w:rsidP="00EB7B50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595E33">
        <w:rPr>
          <w:rFonts w:ascii="Arial" w:hAnsi="Arial" w:cs="Arial"/>
          <w:color w:val="111111"/>
          <w:sz w:val="27"/>
          <w:szCs w:val="27"/>
          <w:lang w:eastAsia="ru-RU"/>
        </w:rPr>
        <w:t>отдыхать.</w:t>
      </w:r>
    </w:p>
    <w:p w:rsidR="00EB7B50" w:rsidRDefault="00EB7B50" w:rsidP="00EB7B50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lang w:eastAsia="ru-RU"/>
        </w:rPr>
        <w:t>НОД</w:t>
      </w:r>
      <w:proofErr w:type="spellEnd"/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  <w:r w:rsidRPr="00506AF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Аппликация из бумаги «Синичка»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Синица</w:t>
      </w:r>
      <w:r>
        <w:rPr>
          <w:rFonts w:ascii="Arial" w:hAnsi="Arial" w:cs="Arial"/>
          <w:color w:val="111111"/>
          <w:sz w:val="27"/>
          <w:szCs w:val="27"/>
        </w:rPr>
        <w:t> - с давних времен является символом доверия. А все потому, что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синички</w:t>
      </w:r>
      <w:r>
        <w:rPr>
          <w:rFonts w:ascii="Arial" w:hAnsi="Arial" w:cs="Arial"/>
          <w:color w:val="111111"/>
          <w:sz w:val="27"/>
          <w:szCs w:val="27"/>
        </w:rPr>
        <w:t> летом могут найти пропитание сами себе, а зимой, в морозы, они вынуждены довериться человеку и получить прикормку от него.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 же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синица - символ трудолюбия</w:t>
      </w:r>
      <w:r>
        <w:rPr>
          <w:rFonts w:ascii="Arial" w:hAnsi="Arial" w:cs="Arial"/>
          <w:color w:val="111111"/>
          <w:sz w:val="27"/>
          <w:szCs w:val="27"/>
        </w:rPr>
        <w:t xml:space="preserve">. Несмотря на кажущуюся простую жизнь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маленькой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 красивой птички,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синица неустанно трудиться</w:t>
      </w:r>
      <w:r>
        <w:rPr>
          <w:rFonts w:ascii="Arial" w:hAnsi="Arial" w:cs="Arial"/>
          <w:color w:val="111111"/>
          <w:sz w:val="27"/>
          <w:szCs w:val="27"/>
        </w:rPr>
        <w:t>, чтобы вырастить от 7 до 15 птенцов.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Синица</w:t>
      </w:r>
      <w:r>
        <w:rPr>
          <w:rFonts w:ascii="Arial" w:hAnsi="Arial" w:cs="Arial"/>
          <w:color w:val="111111"/>
          <w:sz w:val="27"/>
          <w:szCs w:val="27"/>
        </w:rPr>
        <w:t> является одной из самых узнаваемых птичек, которую мы можем встретить везде. Так давайте же поздравим ее с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Синичкиным</w:t>
      </w:r>
      <w:r>
        <w:rPr>
          <w:rFonts w:ascii="Arial" w:hAnsi="Arial" w:cs="Arial"/>
          <w:color w:val="111111"/>
          <w:sz w:val="27"/>
          <w:szCs w:val="27"/>
        </w:rPr>
        <w:t> днем и сделаем красивую поделку.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Первым делом мы должны подготовить материалы для нашей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аппликации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ножницы, клей, лист черной, лист желтой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бумаги</w:t>
      </w:r>
      <w:r>
        <w:rPr>
          <w:rFonts w:ascii="Arial" w:hAnsi="Arial" w:cs="Arial"/>
          <w:color w:val="111111"/>
          <w:sz w:val="27"/>
          <w:szCs w:val="27"/>
        </w:rPr>
        <w:t> и небольшой квадратик белой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бумаги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87040" cy="45720"/>
            <wp:effectExtent l="0" t="0" r="3810" b="0"/>
            <wp:docPr id="14" name="Рисунок 14" descr="20240403_1231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40403_123140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50" w:rsidRDefault="00EB7B50" w:rsidP="00EB7B50">
      <w:pPr>
        <w:spacing w:after="0" w:line="240" w:lineRule="auto"/>
        <w:rPr>
          <w:sz w:val="32"/>
          <w:szCs w:val="32"/>
        </w:rPr>
      </w:pPr>
    </w:p>
    <w:p w:rsidR="00EB7B50" w:rsidRPr="008146E5" w:rsidRDefault="00EB7B50" w:rsidP="00EB7B50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Наша прекрасная птичка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 готова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9151B11" wp14:editId="29BC23C8">
            <wp:extent cx="5928360" cy="4846320"/>
            <wp:effectExtent l="0" t="0" r="0" b="0"/>
            <wp:docPr id="9" name="Рисунок 9" descr="171212385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121238524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НОД</w:t>
      </w:r>
      <w:proofErr w:type="spellEnd"/>
      <w:proofErr w:type="gramStart"/>
      <w:r>
        <w:rPr>
          <w:sz w:val="32"/>
          <w:szCs w:val="32"/>
        </w:rPr>
        <w:t xml:space="preserve"> .</w:t>
      </w:r>
      <w:proofErr w:type="spellStart"/>
      <w:proofErr w:type="gramEnd"/>
      <w:r>
        <w:rPr>
          <w:sz w:val="32"/>
          <w:szCs w:val="32"/>
        </w:rPr>
        <w:t>Пластилинография</w:t>
      </w:r>
      <w:proofErr w:type="spellEnd"/>
      <w:r>
        <w:rPr>
          <w:sz w:val="32"/>
          <w:szCs w:val="32"/>
        </w:rPr>
        <w:t xml:space="preserve">  «Синица».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 xml:space="preserve">: Познакомить детей с </w:t>
      </w:r>
      <w:proofErr w:type="spellStart"/>
      <w:proofErr w:type="gramStart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осенне</w:t>
      </w:r>
      <w:proofErr w:type="spellEnd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 xml:space="preserve"> - зимними</w:t>
      </w:r>
      <w:proofErr w:type="gramEnd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 xml:space="preserve"> птицами; Формировать у детей бережное отношение к природе; Прививать любовь к братьям нашим меньшим.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1. Уточнить и расширить представления детей о </w:t>
      </w:r>
      <w:hyperlink r:id="rId19" w:tooltip="Зимующие птицы. Лепка, занятия с пластилином" w:history="1">
        <w:r w:rsidRPr="008146E5">
          <w:rPr>
            <w:rFonts w:ascii="Arial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зимующих птицах</w:t>
        </w:r>
      </w:hyperlink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8146E5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синицах</w:t>
      </w:r>
      <w:proofErr w:type="gramStart"/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,с</w:t>
      </w:r>
      <w:proofErr w:type="gramEnd"/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негирях</w:t>
      </w:r>
      <w:proofErr w:type="spellEnd"/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их строении)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; 2. Воспитывать бережное отношение к птицам, любовь к живой природе, желание заботиться о птицах; 3. Закрепить умение отщипывать маленькие комочки </w:t>
      </w:r>
      <w:hyperlink r:id="rId20" w:tooltip="Пластилинография, пластилин" w:history="1">
        <w:r w:rsidRPr="008146E5">
          <w:rPr>
            <w:rFonts w:ascii="Arial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пластилина для лепки</w:t>
        </w:r>
      </w:hyperlink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 xml:space="preserve">, разглаживать готовые поверхности; 4. Учить </w:t>
      </w:r>
      <w:proofErr w:type="gramStart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аккуратно</w:t>
      </w:r>
      <w:proofErr w:type="gramEnd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 xml:space="preserve"> заполнять шаблон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пластилином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 xml:space="preserve">; 5. Развивать творческие способности, чувство </w:t>
      </w:r>
      <w:proofErr w:type="gramStart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прекрасного</w:t>
      </w:r>
      <w:proofErr w:type="gramEnd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; 6. Развивать мелкую моторику.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картон с шаблоном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синицы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,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пластилин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proofErr w:type="gramStart"/>
      <w:r>
        <w:rPr>
          <w:rFonts w:ascii="Arial" w:hAnsi="Arial" w:cs="Arial"/>
          <w:color w:val="111111"/>
          <w:sz w:val="27"/>
          <w:szCs w:val="27"/>
          <w:lang w:eastAsia="ru-RU"/>
        </w:rPr>
        <w:t>желтого</w:t>
      </w:r>
      <w:proofErr w:type="gramEnd"/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, фотографии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синичек и снегирей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, дидактическая карточка с изображением зимующих птиц.</w:t>
      </w:r>
    </w:p>
    <w:p w:rsidR="00EB7B50" w:rsidRPr="008146E5" w:rsidRDefault="00EB7B50" w:rsidP="00EB7B50">
      <w:pPr>
        <w:shd w:val="clear" w:color="auto" w:fill="FFFFFF"/>
        <w:spacing w:before="300" w:after="300" w:line="288" w:lineRule="atLeast"/>
        <w:outlineLvl w:val="1"/>
        <w:rPr>
          <w:rFonts w:ascii="Arial" w:hAnsi="Arial" w:cs="Arial"/>
          <w:color w:val="83A629"/>
          <w:sz w:val="45"/>
          <w:szCs w:val="45"/>
          <w:lang w:eastAsia="ru-RU"/>
        </w:rPr>
      </w:pPr>
      <w:r w:rsidRPr="008146E5">
        <w:rPr>
          <w:rFonts w:ascii="Arial" w:hAnsi="Arial" w:cs="Arial"/>
          <w:color w:val="83A629"/>
          <w:sz w:val="45"/>
          <w:szCs w:val="45"/>
          <w:lang w:eastAsia="ru-RU"/>
        </w:rPr>
        <w:t>Ход занятия: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Здравствуйте, дети! Сегодня мы с вами познакомимся с осенне-зимними птицами, прослушаем стихотворение Г. </w:t>
      </w:r>
      <w:proofErr w:type="spellStart"/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Косаревского</w:t>
      </w:r>
      <w:proofErr w:type="spellEnd"/>
      <w:proofErr w:type="gramStart"/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 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</w:t>
      </w:r>
      <w:proofErr w:type="gramEnd"/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То на дереве сидит,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То в окно моё глядит.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Летом нравятся ей мошки,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А зимою любит крошки.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Прилетит с утра к кормушке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Всех разбудит погремушка.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А сама-то невеличка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И зовут её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Понравилось стихотворение?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Давайте мы с вами посмотрим изображения птиц, сравним их, найдем клюв, крылья, лапки, глазки.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А сейчас предлагаю вам найти на картинке птиц, которых мы сейчас рассматривали </w:t>
      </w:r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(показываю им дидактическую картинку с изображением зимующих птиц)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рассматривают карточку, ищут </w:t>
      </w:r>
      <w:r w:rsidRPr="008146E5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синичку и снегиря</w:t>
      </w:r>
      <w:r w:rsidRPr="008146E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lastRenderedPageBreak/>
        <w:t>Ребята, а сейчас я вам предлагаю слепить нашу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синичку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, размазывая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пластилин по трафарету</w:t>
      </w:r>
    </w:p>
    <w:p w:rsidR="00EB7B50" w:rsidRPr="008146E5" w:rsidRDefault="00EB7B50" w:rsidP="00EB7B50">
      <w:pPr>
        <w:shd w:val="clear" w:color="auto" w:fill="FFFFFF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Начнем?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ДА!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Тогда начнем размазывать наш кусочек по животику птички. Получается?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ДА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Какие красивые </w:t>
      </w:r>
      <w:r w:rsidRPr="008146E5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синицы у нас получились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, ни у кого таких нет. Давайте мы всех птиц положим на выставку для наших пап и мам. Согласны?</w:t>
      </w: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146E5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8146E5">
        <w:rPr>
          <w:rFonts w:ascii="Arial" w:hAnsi="Arial" w:cs="Arial"/>
          <w:color w:val="111111"/>
          <w:sz w:val="27"/>
          <w:szCs w:val="27"/>
          <w:lang w:eastAsia="ru-RU"/>
        </w:rPr>
        <w:t>: ДА</w:t>
      </w:r>
    </w:p>
    <w:p w:rsidR="00EB7B50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EB7B50" w:rsidRPr="008146E5" w:rsidRDefault="00EB7B50" w:rsidP="00EB7B50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B13DEC" wp14:editId="02A16A05">
            <wp:extent cx="5935980" cy="4450080"/>
            <wp:effectExtent l="0" t="0" r="7620" b="7620"/>
            <wp:docPr id="7" name="Рисунок 7" descr="171290032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129003271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50" w:rsidRDefault="00EB7B50" w:rsidP="00EB7B50">
      <w:pPr>
        <w:rPr>
          <w:sz w:val="32"/>
          <w:szCs w:val="32"/>
        </w:rPr>
      </w:pP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Выводы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• У детей проявился интерес к объектам живой природы (зимующим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птицам</w:t>
      </w:r>
      <w:r>
        <w:rPr>
          <w:rFonts w:ascii="Arial" w:hAnsi="Arial" w:cs="Arial"/>
          <w:color w:val="111111"/>
          <w:sz w:val="27"/>
          <w:szCs w:val="27"/>
        </w:rPr>
        <w:t>, умения выявлять пользу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птиц</w:t>
      </w:r>
      <w:r>
        <w:rPr>
          <w:rFonts w:ascii="Arial" w:hAnsi="Arial" w:cs="Arial"/>
          <w:color w:val="111111"/>
          <w:sz w:val="27"/>
          <w:szCs w:val="27"/>
        </w:rPr>
        <w:t>, проявлять о них заботу зимой.</w:t>
      </w:r>
      <w:proofErr w:type="gramEnd"/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 Дети много узнали интересного из жизни зимующих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птиц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7B50" w:rsidRDefault="00EB7B50" w:rsidP="00EB7B50">
      <w:pPr>
        <w:pStyle w:val="af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 Ребята исследовали, какие </w:t>
      </w:r>
      <w:r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птицы</w:t>
      </w:r>
      <w:r>
        <w:rPr>
          <w:rFonts w:ascii="Arial" w:hAnsi="Arial" w:cs="Arial"/>
          <w:color w:val="111111"/>
          <w:sz w:val="27"/>
          <w:szCs w:val="27"/>
        </w:rPr>
        <w:t> прилетали к кормушке, чем их можно кормить.</w:t>
      </w:r>
    </w:p>
    <w:p w:rsidR="00EB7B50" w:rsidRDefault="00EB7B50" w:rsidP="00EB7B5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B7B50" w:rsidRPr="00ED0A84" w:rsidRDefault="00EB7B50" w:rsidP="00EB7B50">
      <w:pPr>
        <w:rPr>
          <w:sz w:val="32"/>
          <w:szCs w:val="32"/>
        </w:rPr>
      </w:pPr>
    </w:p>
    <w:p w:rsidR="00245946" w:rsidRPr="00EB7B50" w:rsidRDefault="00245946" w:rsidP="00EB7B50">
      <w:bookmarkStart w:id="0" w:name="_GoBack"/>
      <w:bookmarkEnd w:id="0"/>
    </w:p>
    <w:sectPr w:rsidR="00245946" w:rsidRPr="00EB7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2CB" w:rsidRDefault="004B62CB" w:rsidP="00651622">
      <w:pPr>
        <w:spacing w:after="0" w:line="240" w:lineRule="auto"/>
      </w:pPr>
      <w:r>
        <w:separator/>
      </w:r>
    </w:p>
  </w:endnote>
  <w:endnote w:type="continuationSeparator" w:id="0">
    <w:p w:rsidR="004B62CB" w:rsidRDefault="004B62CB" w:rsidP="0065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2CB" w:rsidRDefault="004B62CB" w:rsidP="00651622">
      <w:pPr>
        <w:spacing w:after="0" w:line="240" w:lineRule="auto"/>
      </w:pPr>
      <w:r>
        <w:separator/>
      </w:r>
    </w:p>
  </w:footnote>
  <w:footnote w:type="continuationSeparator" w:id="0">
    <w:p w:rsidR="004B62CB" w:rsidRDefault="004B62CB" w:rsidP="0065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81AD8"/>
    <w:multiLevelType w:val="multilevel"/>
    <w:tmpl w:val="ED46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FE0D30"/>
    <w:multiLevelType w:val="multilevel"/>
    <w:tmpl w:val="3096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9E5"/>
    <w:rsid w:val="000272D6"/>
    <w:rsid w:val="00075D32"/>
    <w:rsid w:val="0008130A"/>
    <w:rsid w:val="00245946"/>
    <w:rsid w:val="004A65E2"/>
    <w:rsid w:val="004B62CB"/>
    <w:rsid w:val="00651622"/>
    <w:rsid w:val="006F373A"/>
    <w:rsid w:val="00915CC6"/>
    <w:rsid w:val="009A1396"/>
    <w:rsid w:val="00EB7B50"/>
    <w:rsid w:val="00FB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B50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915CC6"/>
    <w:pPr>
      <w:keepNext/>
      <w:pageBreakBefore/>
      <w:spacing w:before="360" w:after="24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 w:eastAsia="ru-RU"/>
    </w:rPr>
  </w:style>
  <w:style w:type="paragraph" w:styleId="2">
    <w:name w:val="heading 2"/>
    <w:basedOn w:val="a"/>
    <w:next w:val="a"/>
    <w:link w:val="20"/>
    <w:uiPriority w:val="99"/>
    <w:qFormat/>
    <w:rsid w:val="00915CC6"/>
    <w:pPr>
      <w:keepNext/>
      <w:suppressAutoHyphens/>
      <w:spacing w:before="240" w:after="120" w:line="240" w:lineRule="auto"/>
      <w:outlineLvl w:val="1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915CC6"/>
    <w:pPr>
      <w:pBdr>
        <w:bottom w:val="single" w:sz="8" w:space="4" w:color="4F81BD"/>
      </w:pBdr>
      <w:spacing w:after="300" w:line="240" w:lineRule="auto"/>
    </w:pPr>
    <w:rPr>
      <w:rFonts w:ascii="Cambria" w:eastAsiaTheme="majorEastAsia" w:hAnsi="Cambria" w:cs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915CC6"/>
    <w:rPr>
      <w:rFonts w:ascii="Cambria" w:eastAsiaTheme="majorEastAsia" w:hAnsi="Cambria" w:cs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locked/>
    <w:rsid w:val="006F37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6F37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locked/>
    <w:rsid w:val="006F373A"/>
    <w:rPr>
      <w:b/>
      <w:bCs/>
    </w:rPr>
  </w:style>
  <w:style w:type="character" w:styleId="a8">
    <w:name w:val="Emphasis"/>
    <w:basedOn w:val="a0"/>
    <w:qFormat/>
    <w:locked/>
    <w:rsid w:val="006F373A"/>
    <w:rPr>
      <w:i/>
      <w:iCs/>
    </w:rPr>
  </w:style>
  <w:style w:type="character" w:styleId="a9">
    <w:name w:val="Subtle Emphasis"/>
    <w:basedOn w:val="a0"/>
    <w:uiPriority w:val="19"/>
    <w:qFormat/>
    <w:rsid w:val="006F373A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6F373A"/>
    <w:rPr>
      <w:b/>
      <w:bCs/>
      <w:i/>
      <w:iCs/>
      <w:color w:val="4F81BD" w:themeColor="accent1"/>
    </w:rPr>
  </w:style>
  <w:style w:type="paragraph" w:customStyle="1" w:styleId="g123">
    <w:name w:val="gСпис123"/>
    <w:basedOn w:val="a"/>
    <w:link w:val="g1230"/>
    <w:qFormat/>
    <w:rsid w:val="00915CC6"/>
    <w:pPr>
      <w:spacing w:after="0"/>
    </w:pPr>
    <w:rPr>
      <w:rFonts w:ascii="Times New Roman" w:hAnsi="Times New Roman"/>
    </w:rPr>
  </w:style>
  <w:style w:type="character" w:customStyle="1" w:styleId="g1230">
    <w:name w:val="gСпис123 Знак Знак"/>
    <w:link w:val="g123"/>
    <w:locked/>
    <w:rsid w:val="00915CC6"/>
    <w:rPr>
      <w:rFonts w:ascii="Times New Roman" w:hAnsi="Times New Roman" w:cs="Calibri"/>
    </w:rPr>
  </w:style>
  <w:style w:type="character" w:customStyle="1" w:styleId="10">
    <w:name w:val="Заголовок 1 Знак"/>
    <w:basedOn w:val="a0"/>
    <w:link w:val="1"/>
    <w:uiPriority w:val="99"/>
    <w:rsid w:val="00915CC6"/>
    <w:rPr>
      <w:rFonts w:ascii="Arial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9"/>
    <w:rsid w:val="00915CC6"/>
    <w:rPr>
      <w:rFonts w:ascii="Times New Roman" w:hAnsi="Times New Roman"/>
      <w:b/>
      <w:b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651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51622"/>
    <w:rPr>
      <w:rFonts w:cs="Calibri"/>
    </w:rPr>
  </w:style>
  <w:style w:type="paragraph" w:styleId="ad">
    <w:name w:val="footer"/>
    <w:basedOn w:val="a"/>
    <w:link w:val="ae"/>
    <w:uiPriority w:val="99"/>
    <w:unhideWhenUsed/>
    <w:rsid w:val="00651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51622"/>
    <w:rPr>
      <w:rFonts w:cs="Calibri"/>
    </w:rPr>
  </w:style>
  <w:style w:type="paragraph" w:styleId="af">
    <w:name w:val="Balloon Text"/>
    <w:basedOn w:val="a"/>
    <w:link w:val="af0"/>
    <w:uiPriority w:val="99"/>
    <w:semiHidden/>
    <w:unhideWhenUsed/>
    <w:rsid w:val="0065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51622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EB7B50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B7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B50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915CC6"/>
    <w:pPr>
      <w:keepNext/>
      <w:pageBreakBefore/>
      <w:spacing w:before="360" w:after="24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 w:eastAsia="ru-RU"/>
    </w:rPr>
  </w:style>
  <w:style w:type="paragraph" w:styleId="2">
    <w:name w:val="heading 2"/>
    <w:basedOn w:val="a"/>
    <w:next w:val="a"/>
    <w:link w:val="20"/>
    <w:uiPriority w:val="99"/>
    <w:qFormat/>
    <w:rsid w:val="00915CC6"/>
    <w:pPr>
      <w:keepNext/>
      <w:suppressAutoHyphens/>
      <w:spacing w:before="240" w:after="120" w:line="240" w:lineRule="auto"/>
      <w:outlineLvl w:val="1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915CC6"/>
    <w:pPr>
      <w:pBdr>
        <w:bottom w:val="single" w:sz="8" w:space="4" w:color="4F81BD"/>
      </w:pBdr>
      <w:spacing w:after="300" w:line="240" w:lineRule="auto"/>
    </w:pPr>
    <w:rPr>
      <w:rFonts w:ascii="Cambria" w:eastAsiaTheme="majorEastAsia" w:hAnsi="Cambria" w:cs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915CC6"/>
    <w:rPr>
      <w:rFonts w:ascii="Cambria" w:eastAsiaTheme="majorEastAsia" w:hAnsi="Cambria" w:cs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locked/>
    <w:rsid w:val="006F37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6F37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locked/>
    <w:rsid w:val="006F373A"/>
    <w:rPr>
      <w:b/>
      <w:bCs/>
    </w:rPr>
  </w:style>
  <w:style w:type="character" w:styleId="a8">
    <w:name w:val="Emphasis"/>
    <w:basedOn w:val="a0"/>
    <w:qFormat/>
    <w:locked/>
    <w:rsid w:val="006F373A"/>
    <w:rPr>
      <w:i/>
      <w:iCs/>
    </w:rPr>
  </w:style>
  <w:style w:type="character" w:styleId="a9">
    <w:name w:val="Subtle Emphasis"/>
    <w:basedOn w:val="a0"/>
    <w:uiPriority w:val="19"/>
    <w:qFormat/>
    <w:rsid w:val="006F373A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6F373A"/>
    <w:rPr>
      <w:b/>
      <w:bCs/>
      <w:i/>
      <w:iCs/>
      <w:color w:val="4F81BD" w:themeColor="accent1"/>
    </w:rPr>
  </w:style>
  <w:style w:type="paragraph" w:customStyle="1" w:styleId="g123">
    <w:name w:val="gСпис123"/>
    <w:basedOn w:val="a"/>
    <w:link w:val="g1230"/>
    <w:qFormat/>
    <w:rsid w:val="00915CC6"/>
    <w:pPr>
      <w:spacing w:after="0"/>
    </w:pPr>
    <w:rPr>
      <w:rFonts w:ascii="Times New Roman" w:hAnsi="Times New Roman"/>
    </w:rPr>
  </w:style>
  <w:style w:type="character" w:customStyle="1" w:styleId="g1230">
    <w:name w:val="gСпис123 Знак Знак"/>
    <w:link w:val="g123"/>
    <w:locked/>
    <w:rsid w:val="00915CC6"/>
    <w:rPr>
      <w:rFonts w:ascii="Times New Roman" w:hAnsi="Times New Roman" w:cs="Calibri"/>
    </w:rPr>
  </w:style>
  <w:style w:type="character" w:customStyle="1" w:styleId="10">
    <w:name w:val="Заголовок 1 Знак"/>
    <w:basedOn w:val="a0"/>
    <w:link w:val="1"/>
    <w:uiPriority w:val="99"/>
    <w:rsid w:val="00915CC6"/>
    <w:rPr>
      <w:rFonts w:ascii="Arial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9"/>
    <w:rsid w:val="00915CC6"/>
    <w:rPr>
      <w:rFonts w:ascii="Times New Roman" w:hAnsi="Times New Roman"/>
      <w:b/>
      <w:b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651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51622"/>
    <w:rPr>
      <w:rFonts w:cs="Calibri"/>
    </w:rPr>
  </w:style>
  <w:style w:type="paragraph" w:styleId="ad">
    <w:name w:val="footer"/>
    <w:basedOn w:val="a"/>
    <w:link w:val="ae"/>
    <w:uiPriority w:val="99"/>
    <w:unhideWhenUsed/>
    <w:rsid w:val="00651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51622"/>
    <w:rPr>
      <w:rFonts w:cs="Calibri"/>
    </w:rPr>
  </w:style>
  <w:style w:type="paragraph" w:styleId="af">
    <w:name w:val="Balloon Text"/>
    <w:basedOn w:val="a"/>
    <w:link w:val="af0"/>
    <w:uiPriority w:val="99"/>
    <w:semiHidden/>
    <w:unhideWhenUsed/>
    <w:rsid w:val="0065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51622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EB7B50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B7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7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0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am.ru/obrazovanie/pticy-pereletnye-konspekty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www.maam.ru/obrazovanie/pereletnye-pticy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zanyatiya-po-razvitiyu-rechi" TargetMode="External"/><Relationship Id="rId20" Type="http://schemas.openxmlformats.org/officeDocument/2006/relationships/hyperlink" Target="https://www.maam.ru/obrazovanie/plastilinografi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s://www.maam.ru/obrazovanie/skazk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aam.ru/obrazovanie/den-ptic-proekty" TargetMode="External"/><Relationship Id="rId19" Type="http://schemas.openxmlformats.org/officeDocument/2006/relationships/hyperlink" Target="https://www.maam.ru/obrazovanie/zimuyushhie-pticy-lepk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den-ptic-v-detskom-sadu" TargetMode="External"/><Relationship Id="rId14" Type="http://schemas.openxmlformats.org/officeDocument/2006/relationships/hyperlink" Target="https://www.maam.ru/obrazovanie/zanyatiya-po-skazka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FF4EA-151F-48EA-9A3E-3784CC94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1891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7</cp:revision>
  <dcterms:created xsi:type="dcterms:W3CDTF">2024-04-22T11:39:00Z</dcterms:created>
  <dcterms:modified xsi:type="dcterms:W3CDTF">2024-04-22T13:40:00Z</dcterms:modified>
</cp:coreProperties>
</file>