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D2" w:rsidRDefault="00CC238F" w:rsidP="00B47D72">
      <w:pPr>
        <w:shd w:val="clear" w:color="auto" w:fill="FFFFCC"/>
      </w:pPr>
      <w:r w:rsidRPr="00CC238F">
        <w:rPr>
          <w:noProof/>
          <w:color w:val="000000" w:themeColor="text1"/>
          <w:lang w:eastAsia="ru-RU"/>
        </w:rPr>
        <w:pict>
          <v:rect id="_x0000_s1032" style="position:absolute;margin-left:270.15pt;margin-top:449.4pt;width:288.45pt;height:43.95pt;z-index:251664384" fillcolor="#ffd" strokecolor="#ffd">
            <v:stroke dashstyle="1 1"/>
            <v:textbox style="mso-next-textbox:#_x0000_s1032">
              <w:txbxContent>
                <w:p w:rsidR="00257E2A" w:rsidRPr="008F0E65" w:rsidRDefault="00257E2A" w:rsidP="00257E2A">
                  <w:pPr>
                    <w:shd w:val="clear" w:color="auto" w:fill="FFFFDD"/>
                    <w:rPr>
                      <w:rFonts w:ascii="Georgia" w:hAnsi="Georgia" w:cs="Times New Roman"/>
                      <w:b/>
                      <w:color w:val="D99594" w:themeColor="accent2" w:themeTint="99"/>
                      <w:sz w:val="32"/>
                      <w:szCs w:val="32"/>
                      <w:lang w:val="en-US"/>
                    </w:rPr>
                  </w:pPr>
                  <w:r w:rsidRPr="008F0E65">
                    <w:rPr>
                      <w:rFonts w:ascii="Georgia" w:hAnsi="Georgia" w:cs="Times New Roman"/>
                      <w:b/>
                      <w:color w:val="D99594" w:themeColor="accent2" w:themeTint="99"/>
                      <w:sz w:val="32"/>
                      <w:szCs w:val="32"/>
                    </w:rPr>
                    <w:t>Что</w:t>
                  </w:r>
                  <w:r w:rsidR="001022A8">
                    <w:rPr>
                      <w:rFonts w:ascii="Georgia" w:hAnsi="Georgia" w:cs="Times New Roman"/>
                      <w:b/>
                      <w:color w:val="D99594" w:themeColor="accent2" w:themeTint="99"/>
                      <w:sz w:val="32"/>
                      <w:szCs w:val="32"/>
                    </w:rPr>
                    <w:t xml:space="preserve"> же</w:t>
                  </w:r>
                  <w:r w:rsidRPr="008F0E65">
                    <w:rPr>
                      <w:rFonts w:ascii="Georgia" w:hAnsi="Georgia" w:cs="Times New Roman"/>
                      <w:b/>
                      <w:color w:val="D99594" w:themeColor="accent2" w:themeTint="99"/>
                      <w:sz w:val="32"/>
                      <w:szCs w:val="32"/>
                    </w:rPr>
                    <w:t xml:space="preserve"> такое креативность</w:t>
                  </w:r>
                  <w:r w:rsidRPr="008F0E65">
                    <w:rPr>
                      <w:rFonts w:ascii="Georgia" w:hAnsi="Georgia" w:cs="Times New Roman"/>
                      <w:b/>
                      <w:color w:val="D99594" w:themeColor="accent2" w:themeTint="99"/>
                      <w:sz w:val="32"/>
                      <w:szCs w:val="32"/>
                      <w:lang w:val="en-US"/>
                    </w:rPr>
                    <w:t>?</w:t>
                  </w:r>
                </w:p>
              </w:txbxContent>
            </v:textbox>
          </v:rect>
        </w:pict>
      </w:r>
      <w:r w:rsidRPr="00CC238F">
        <w:rPr>
          <w:noProof/>
          <w:color w:val="000000" w:themeColor="text1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margin-left:495.95pt;margin-top:419.35pt;width:40.75pt;height:19.55pt;flip:y;z-index:251668480" fillcolor="#f2dbdb [661]" stroked="f"/>
        </w:pict>
      </w:r>
      <w:r w:rsidRPr="00CC238F">
        <w:rPr>
          <w:noProof/>
          <w:color w:val="000000" w:themeColor="text1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1" type="#_x0000_t6" style="position:absolute;margin-left:426pt;margin-top:0;width:168.75pt;height:159.35pt;rotation:180;z-index:251669504" fillcolor="#e5dfec [663]" stroked="f"/>
        </w:pict>
      </w:r>
      <w:r w:rsidR="001E6964">
        <w:rPr>
          <w:noProof/>
          <w:lang w:eastAsia="ru-RU"/>
        </w:rPr>
        <w:drawing>
          <wp:inline distT="0" distB="0" distL="0" distR="0">
            <wp:extent cx="7556127" cy="5838825"/>
            <wp:effectExtent l="19050" t="0" r="6723" b="0"/>
            <wp:docPr id="2" name="Рисунок 1" descr="C:\Users\Домашний\Downloads\Baking Course Brochure-Copy of Copy of Copy of P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ownloads\Baking Course Brochure-Copy of Copy of Copy of Page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584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238F">
        <w:rPr>
          <w:noProof/>
          <w:color w:val="000000" w:themeColor="text1"/>
          <w:lang w:eastAsia="ru-RU"/>
        </w:rPr>
        <w:pict>
          <v:shape id="_x0000_s1043" type="#_x0000_t6" style="position:absolute;margin-left:99.05pt;margin-top:457.55pt;width:57.2pt;height:55pt;rotation:45;z-index:251671552;mso-position-horizontal-relative:text;mso-position-vertical-relative:text" fillcolor="#aec5e0" stroked="f"/>
        </w:pict>
      </w:r>
      <w:r w:rsidRPr="00CC238F">
        <w:rPr>
          <w:noProof/>
          <w:color w:val="000000" w:themeColor="text1"/>
          <w:lang w:eastAsia="ru-RU"/>
        </w:rPr>
        <w:pict>
          <v:shape id="_x0000_s1038" type="#_x0000_t5" style="position:absolute;margin-left:130.65pt;margin-top:402.3pt;width:49.25pt;height:17.65pt;z-index:251667456;mso-position-horizontal-relative:text;mso-position-vertical-relative:text" fillcolor="#ffffe5" stroked="f"/>
        </w:pict>
      </w:r>
      <w:r w:rsidRPr="00CC238F">
        <w:rPr>
          <w:noProof/>
          <w:color w:val="000000" w:themeColor="text1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margin-left:65.4pt;margin-top:402.3pt;width:180.1pt;height:175.6pt;z-index:251666432;mso-position-horizontal-relative:text;mso-position-vertical-relative:text" fillcolor="#ff9f9f" stroked="f"/>
        </w:pict>
      </w:r>
      <w:r>
        <w:rPr>
          <w:noProof/>
          <w:lang w:eastAsia="ru-RU"/>
        </w:rPr>
        <w:pict>
          <v:rect id="_x0000_s1026" style="position:absolute;margin-left:-2.25pt;margin-top:419.35pt;width:600.75pt;height:422.2pt;z-index:251658239;mso-position-horizontal-relative:text;mso-position-vertical-relative:text" fillcolor="#ffd" stroked="f"/>
        </w:pict>
      </w:r>
    </w:p>
    <w:p w:rsidR="000F3094" w:rsidRDefault="000F3094" w:rsidP="00B47D72">
      <w:pPr>
        <w:shd w:val="clear" w:color="auto" w:fill="FFFFCC"/>
        <w:rPr>
          <w:color w:val="000000" w:themeColor="text1"/>
        </w:rPr>
      </w:pPr>
    </w:p>
    <w:p w:rsidR="000F3094" w:rsidRDefault="000F3094" w:rsidP="00B47D72">
      <w:pPr>
        <w:shd w:val="clear" w:color="auto" w:fill="FFFFCC"/>
        <w:rPr>
          <w:color w:val="000000" w:themeColor="text1"/>
        </w:rPr>
      </w:pPr>
    </w:p>
    <w:p w:rsidR="000F3094" w:rsidRDefault="00CC238F" w:rsidP="00B47D72">
      <w:pPr>
        <w:shd w:val="clear" w:color="auto" w:fill="FFFFCC"/>
        <w:rPr>
          <w:color w:val="000000" w:themeColor="text1"/>
        </w:rPr>
      </w:pPr>
      <w:r w:rsidRPr="00CC238F">
        <w:rPr>
          <w:noProof/>
          <w:lang w:eastAsia="ru-RU"/>
        </w:rPr>
        <w:pict>
          <v:shape id="_x0000_s1027" type="#_x0000_t4" style="position:absolute;margin-left:-75.65pt;margin-top:11.95pt;width:131.8pt;height:123.4pt;z-index:251659264" fillcolor="#e5b8b7 [1301]" stroked="f"/>
        </w:pict>
      </w:r>
      <w:r w:rsidRPr="00CC238F">
        <w:rPr>
          <w:noProof/>
          <w:lang w:eastAsia="ru-RU"/>
        </w:rPr>
        <w:pict>
          <v:shape id="_x0000_s1028" type="#_x0000_t4" style="position:absolute;margin-left:48.5pt;margin-top:11.95pt;width:100.95pt;height:97.3pt;z-index:251660288" fillcolor="#95b3d7 [1940]" stroked="f"/>
        </w:pict>
      </w:r>
    </w:p>
    <w:p w:rsidR="000F3094" w:rsidRDefault="00CC238F" w:rsidP="00B47D72">
      <w:pPr>
        <w:shd w:val="clear" w:color="auto" w:fill="FFFFCC"/>
        <w:rPr>
          <w:color w:val="000000" w:themeColor="text1"/>
        </w:rPr>
      </w:pPr>
      <w:r w:rsidRPr="00CC238F">
        <w:rPr>
          <w:noProof/>
          <w:lang w:eastAsia="ru-RU"/>
        </w:rPr>
        <w:pict>
          <v:shape id="_x0000_s1029" type="#_x0000_t6" style="position:absolute;margin-left:304.8pt;margin-top:10pt;width:291.75pt;height:307.65pt;rotation:-90;z-index:251661312" fillcolor="#b2a1c7 [1943]" stroked="f"/>
        </w:pict>
      </w:r>
    </w:p>
    <w:p w:rsidR="000F3094" w:rsidRDefault="00CC238F" w:rsidP="00B47D72">
      <w:pPr>
        <w:shd w:val="clear" w:color="auto" w:fill="FFFFCC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rect id="_x0000_s1033" style="position:absolute;margin-left:179.9pt;margin-top:6.5pt;width:311.2pt;height:84.9pt;z-index:251665408" fillcolor="#ffd" strokecolor="#ffd" strokeweight=".25pt">
            <v:textbox>
              <w:txbxContent>
                <w:p w:rsidR="00154CC1" w:rsidRPr="00F5371A" w:rsidRDefault="00DD0874" w:rsidP="00F5371A">
                  <w:pPr>
                    <w:shd w:val="clear" w:color="auto" w:fill="FFFFDD"/>
                    <w:spacing w:line="240" w:lineRule="auto"/>
                    <w:rPr>
                      <w:rFonts w:ascii="Georgia" w:hAnsi="Georgia" w:cs="Times New Roman"/>
                      <w:b/>
                      <w:color w:val="B2A1C7" w:themeColor="accent4" w:themeTint="99"/>
                      <w:sz w:val="30"/>
                      <w:szCs w:val="30"/>
                    </w:rPr>
                  </w:pPr>
                  <w:r w:rsidRPr="00F5371A">
                    <w:rPr>
                      <w:rFonts w:ascii="Georgia" w:hAnsi="Georgia" w:cs="Times New Roman"/>
                      <w:b/>
                      <w:color w:val="B2A1C7" w:themeColor="accent4" w:themeTint="99"/>
                      <w:sz w:val="30"/>
                      <w:szCs w:val="30"/>
                    </w:rPr>
                    <w:t>Можно ли научиться</w:t>
                  </w:r>
                  <w:r w:rsidR="00154CC1" w:rsidRPr="00F5371A">
                    <w:rPr>
                      <w:rFonts w:ascii="Georgia" w:hAnsi="Georgia" w:cs="Times New Roman"/>
                      <w:b/>
                      <w:color w:val="B2A1C7" w:themeColor="accent4" w:themeTint="99"/>
                      <w:sz w:val="30"/>
                      <w:szCs w:val="30"/>
                    </w:rPr>
                    <w:t xml:space="preserve"> по-новому </w:t>
                  </w:r>
                  <w:r w:rsidRPr="00F5371A">
                    <w:rPr>
                      <w:rFonts w:ascii="Georgia" w:hAnsi="Georgia" w:cs="Times New Roman"/>
                      <w:b/>
                      <w:color w:val="B2A1C7" w:themeColor="accent4" w:themeTint="99"/>
                      <w:sz w:val="30"/>
                      <w:szCs w:val="30"/>
                    </w:rPr>
                    <w:t xml:space="preserve">видеть привычные обьекты и мыслить нестандартно?  </w:t>
                  </w:r>
                </w:p>
              </w:txbxContent>
            </v:textbox>
          </v:rect>
        </w:pict>
      </w:r>
    </w:p>
    <w:p w:rsidR="000F3094" w:rsidRDefault="000F3094" w:rsidP="00B47D72">
      <w:pPr>
        <w:shd w:val="clear" w:color="auto" w:fill="FFFFCC"/>
        <w:rPr>
          <w:color w:val="000000" w:themeColor="text1"/>
        </w:rPr>
      </w:pPr>
    </w:p>
    <w:p w:rsidR="000F3094" w:rsidRDefault="000F3094" w:rsidP="00B47D72">
      <w:pPr>
        <w:shd w:val="clear" w:color="auto" w:fill="FFFFCC"/>
        <w:rPr>
          <w:color w:val="000000" w:themeColor="text1"/>
        </w:rPr>
      </w:pPr>
    </w:p>
    <w:p w:rsidR="000F3094" w:rsidRDefault="000F3094" w:rsidP="00B47D72">
      <w:pPr>
        <w:shd w:val="clear" w:color="auto" w:fill="FFFFCC"/>
        <w:rPr>
          <w:color w:val="000000" w:themeColor="text1"/>
        </w:rPr>
      </w:pPr>
    </w:p>
    <w:p w:rsidR="000F3094" w:rsidRDefault="000F3094" w:rsidP="00B47D72">
      <w:pPr>
        <w:shd w:val="clear" w:color="auto" w:fill="FFFFCC"/>
        <w:rPr>
          <w:color w:val="000000" w:themeColor="text1"/>
        </w:rPr>
      </w:pPr>
    </w:p>
    <w:p w:rsidR="000F3094" w:rsidRDefault="00CC238F" w:rsidP="00B47D72">
      <w:pPr>
        <w:shd w:val="clear" w:color="auto" w:fill="FFFFCC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 id="_x0000_s1042" type="#_x0000_t6" style="position:absolute;margin-left:-2.25pt;margin-top:22.6pt;width:157.4pt;height:120.35pt;z-index:251670528" fillcolor="#5f497a [2407]" stroked="f"/>
        </w:pict>
      </w:r>
    </w:p>
    <w:p w:rsidR="000F3094" w:rsidRDefault="000F3094" w:rsidP="00B47D72">
      <w:pPr>
        <w:shd w:val="clear" w:color="auto" w:fill="FFFFCC"/>
        <w:rPr>
          <w:color w:val="000000" w:themeColor="text1"/>
        </w:rPr>
      </w:pPr>
    </w:p>
    <w:p w:rsidR="000F3094" w:rsidRDefault="000F3094" w:rsidP="00B47D72">
      <w:pPr>
        <w:shd w:val="clear" w:color="auto" w:fill="FFFFCC"/>
        <w:rPr>
          <w:color w:val="000000" w:themeColor="text1"/>
        </w:rPr>
      </w:pPr>
    </w:p>
    <w:p w:rsidR="000F3094" w:rsidRDefault="00D21323" w:rsidP="00B47D72">
      <w:pPr>
        <w:shd w:val="clear" w:color="auto" w:fill="FFFFCC"/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p w:rsidR="00D21323" w:rsidRPr="00DD571D" w:rsidRDefault="002A4C7E" w:rsidP="00B47D72">
      <w:pPr>
        <w:shd w:val="clear" w:color="auto" w:fill="FFFFCC"/>
        <w:rPr>
          <w:rFonts w:ascii="Georgia" w:hAnsi="Georgia" w:cs="Times New Roman"/>
          <w:b/>
          <w:color w:val="548DD4" w:themeColor="text2" w:themeTint="99"/>
          <w:sz w:val="28"/>
          <w:szCs w:val="28"/>
        </w:rPr>
      </w:pPr>
      <w:r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534035</wp:posOffset>
            </wp:positionV>
            <wp:extent cx="3349625" cy="2409825"/>
            <wp:effectExtent l="0" t="0" r="3175" b="0"/>
            <wp:wrapNone/>
            <wp:docPr id="12" name="Рисунок 4" descr="диз.умствконцепц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диз.умствконцепции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2409825"/>
                    </a:xfrm>
                    <a:prstGeom prst="ellipse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="00CC238F" w:rsidRPr="00CC238F"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pict>
          <v:rect id="_x0000_s1079" style="position:absolute;margin-left:11.05pt;margin-top:51.55pt;width:302.25pt;height:207.1pt;z-index:251691008;mso-position-horizontal-relative:text;mso-position-vertical-relative:text" fillcolor="#ffc" stroked="f">
            <v:textbox style="mso-next-textbox:#_x0000_s1079">
              <w:txbxContent>
                <w:p w:rsidR="007F1BD1" w:rsidRPr="00E24A07" w:rsidRDefault="007F1BD1" w:rsidP="00E24A07">
                  <w:pPr>
                    <w:rPr>
                      <w:rFonts w:ascii="Georgia" w:hAnsi="Georgia"/>
                      <w:i/>
                      <w:sz w:val="26"/>
                      <w:szCs w:val="26"/>
                    </w:rPr>
                  </w:pPr>
                  <w:r w:rsidRPr="00E24A07">
                    <w:rPr>
                      <w:rFonts w:ascii="Georgia" w:hAnsi="Georgia"/>
                      <w:i/>
                      <w:sz w:val="26"/>
                      <w:szCs w:val="26"/>
                    </w:rPr>
                    <w:t>В человеческом мозге существуют ассоциативные зоны коры,которые отвечают за высший синтез</w:t>
                  </w:r>
                  <w:r w:rsidR="00D32C32" w:rsidRPr="00E24A07">
                    <w:rPr>
                      <w:rFonts w:ascii="Georgia" w:hAnsi="Georgia"/>
                      <w:i/>
                      <w:sz w:val="26"/>
                      <w:szCs w:val="26"/>
                    </w:rPr>
                    <w:t xml:space="preserve"> ,сенсорное восприятие,мышление и интеллект</w:t>
                  </w:r>
                  <w:r w:rsidR="00CB3016">
                    <w:rPr>
                      <w:rFonts w:ascii="Georgia" w:hAnsi="Georgia"/>
                      <w:i/>
                      <w:sz w:val="26"/>
                      <w:szCs w:val="26"/>
                    </w:rPr>
                    <w:t>. Эти участки</w:t>
                  </w:r>
                  <w:r w:rsidR="0060420C" w:rsidRPr="00E24A07">
                    <w:rPr>
                      <w:rFonts w:ascii="Georgia" w:hAnsi="Georgia"/>
                      <w:i/>
                      <w:sz w:val="26"/>
                      <w:szCs w:val="26"/>
                    </w:rPr>
                    <w:t>-вместилище связей между нашими воспоминаниями,знаниями,чувствами,</w:t>
                  </w:r>
                  <w:r w:rsidR="00CB3016">
                    <w:rPr>
                      <w:rFonts w:ascii="Georgia" w:hAnsi="Georgia"/>
                      <w:i/>
                      <w:sz w:val="26"/>
                      <w:szCs w:val="26"/>
                    </w:rPr>
                    <w:t xml:space="preserve"> подсознательными программами</w:t>
                  </w:r>
                  <w:r w:rsidR="0060420C" w:rsidRPr="00E24A07">
                    <w:rPr>
                      <w:rFonts w:ascii="Georgia" w:hAnsi="Georgia"/>
                      <w:i/>
                      <w:sz w:val="26"/>
                      <w:szCs w:val="26"/>
                    </w:rPr>
                    <w:t>,</w:t>
                  </w:r>
                  <w:r w:rsidR="00BB66BC" w:rsidRPr="00E24A07">
                    <w:rPr>
                      <w:rFonts w:ascii="Georgia" w:hAnsi="Georgia"/>
                      <w:i/>
                      <w:sz w:val="26"/>
                      <w:szCs w:val="26"/>
                    </w:rPr>
                    <w:t>опытом и многим другим. Одним словом,это наша креативност</w:t>
                  </w:r>
                  <w:r w:rsidR="00113814">
                    <w:rPr>
                      <w:rFonts w:ascii="Georgia" w:hAnsi="Georgia"/>
                      <w:i/>
                      <w:sz w:val="26"/>
                      <w:szCs w:val="26"/>
                    </w:rPr>
                    <w:t>ь. Используя системные и ассоци</w:t>
                  </w:r>
                  <w:r w:rsidR="00BB66BC" w:rsidRPr="00E24A07">
                    <w:rPr>
                      <w:rFonts w:ascii="Georgia" w:hAnsi="Georgia"/>
                      <w:i/>
                      <w:sz w:val="26"/>
                      <w:szCs w:val="26"/>
                    </w:rPr>
                    <w:t>а</w:t>
                  </w:r>
                  <w:r w:rsidR="00113814">
                    <w:rPr>
                      <w:rFonts w:ascii="Georgia" w:hAnsi="Georgia"/>
                      <w:i/>
                      <w:sz w:val="26"/>
                      <w:szCs w:val="26"/>
                    </w:rPr>
                    <w:t>т</w:t>
                  </w:r>
                  <w:r w:rsidR="00BB66BC" w:rsidRPr="00E24A07">
                    <w:rPr>
                      <w:rFonts w:ascii="Georgia" w:hAnsi="Georgia"/>
                      <w:i/>
                      <w:sz w:val="26"/>
                      <w:szCs w:val="26"/>
                    </w:rPr>
                    <w:t>ивные модели,мы можем раскрыть этот потенциал и использовать силу нашего разума.</w:t>
                  </w:r>
                </w:p>
              </w:txbxContent>
            </v:textbox>
          </v:rect>
        </w:pict>
      </w:r>
      <w:r w:rsidR="00D21323" w:rsidRPr="00D8467F">
        <w:rPr>
          <w:color w:val="548DD4" w:themeColor="text2" w:themeTint="99"/>
        </w:rPr>
        <w:t xml:space="preserve"> </w:t>
      </w:r>
      <w:r w:rsidR="00D8467F" w:rsidRPr="00D8467F">
        <w:rPr>
          <w:color w:val="548DD4" w:themeColor="text2" w:themeTint="99"/>
        </w:rPr>
        <w:t xml:space="preserve">  </w:t>
      </w:r>
      <w:r w:rsidR="00D8467F" w:rsidRPr="00661ABA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Что же такое ассоциативное мышление?</w:t>
      </w:r>
      <w:r w:rsidR="00D90609" w:rsidRPr="00DD571D">
        <w:rPr>
          <w:rFonts w:ascii="Georgia" w:hAnsi="Georgia" w:cs="Times New Roman"/>
          <w:b/>
          <w:color w:val="548DD4" w:themeColor="text2" w:themeTint="99"/>
          <w:sz w:val="28"/>
          <w:szCs w:val="28"/>
        </w:rPr>
        <w:t>Ассоциативное мышление-это                 основа,которая помогает нам генерировать новые идеи и концепции,включая наше подсознание.</w:t>
      </w:r>
    </w:p>
    <w:p w:rsidR="003707E3" w:rsidRDefault="00A9718A" w:rsidP="00B47D72">
      <w:pPr>
        <w:shd w:val="clear" w:color="auto" w:fill="FFFFCC"/>
        <w:tabs>
          <w:tab w:val="left" w:pos="1524"/>
        </w:tabs>
        <w:jc w:val="right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</w:t>
      </w:r>
    </w:p>
    <w:p w:rsidR="003707E3" w:rsidRDefault="003707E3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</w:p>
    <w:p w:rsidR="003707E3" w:rsidRDefault="003707E3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</w:p>
    <w:p w:rsidR="003707E3" w:rsidRDefault="003707E3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</w:p>
    <w:p w:rsidR="003707E3" w:rsidRDefault="003707E3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</w:p>
    <w:p w:rsidR="003707E3" w:rsidRDefault="003707E3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</w:p>
    <w:p w:rsidR="00CB3016" w:rsidRDefault="00CB3016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</w:p>
    <w:p w:rsidR="00B93D04" w:rsidRDefault="00B93D04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</w:p>
    <w:p w:rsidR="008C3BA4" w:rsidRPr="00661ABA" w:rsidRDefault="008C3BA4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661ABA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Ассоциативное мышление позволяет нам мыслить нестандартно,без клише и шаблонов,но не только. Также оно</w:t>
      </w:r>
      <w:r w:rsidR="00DA2436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:</w:t>
      </w:r>
    </w:p>
    <w:p w:rsidR="008C3BA4" w:rsidRPr="00661ABA" w:rsidRDefault="008C3BA4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661ABA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-Способствует развитию воображения</w:t>
      </w:r>
      <w:r w:rsidR="00550D65" w:rsidRPr="00661ABA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;</w:t>
      </w:r>
    </w:p>
    <w:p w:rsidR="00550D65" w:rsidRPr="00661ABA" w:rsidRDefault="00550D65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661ABA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-Улучшает адаптацию к новым,нестандартным ситуациям;</w:t>
      </w:r>
    </w:p>
    <w:p w:rsidR="00550D65" w:rsidRPr="00661ABA" w:rsidRDefault="00550D65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661ABA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-Улучшает обьем памяти. Автор книги «Суперпамять» Тони Бьюзен предлагает использовать ассоциации для того,чтобы быстрее и лучше запоминать информацию</w:t>
      </w:r>
      <w:r w:rsidR="00753EC0" w:rsidRPr="00661ABA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. Чтобы новое понятьие укоренилось в нашей памяти,мы должны провести связь через ассоциацию,ведь памяти основывается на системных принципах;</w:t>
      </w:r>
    </w:p>
    <w:p w:rsidR="00753EC0" w:rsidRPr="00661ABA" w:rsidRDefault="00753EC0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661ABA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-Стимулирует работу мозга. Советкий </w:t>
      </w:r>
      <w:r w:rsidR="006D7D7A" w:rsidRPr="00661ABA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нейро</w:t>
      </w:r>
      <w:r w:rsidRPr="00661ABA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физиолог</w:t>
      </w:r>
      <w:r w:rsidR="00E102D5" w:rsidRPr="00661ABA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,профессор П.К.Анохин говорит,что возможности мозга по формированию ассоциативных связей намного превосходят его возможности по хранению информации;</w:t>
      </w:r>
    </w:p>
    <w:p w:rsidR="00E102D5" w:rsidRPr="00661ABA" w:rsidRDefault="00E102D5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661ABA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-Помогает генерировать новые идеи. Мы придумываем новое тогда,когда</w:t>
      </w:r>
      <w:r w:rsidR="00396350" w:rsidRPr="00661ABA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можем отступить от привычного. Мозговые штурмы помогают открыть сознание. </w:t>
      </w:r>
    </w:p>
    <w:p w:rsidR="001A05CB" w:rsidRDefault="00396350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661ABA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Ментальные карты позволяют раскрыть потен</w:t>
      </w:r>
      <w:r w:rsidR="00661ABA" w:rsidRPr="00661ABA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циал мышления. В основе техники лежит теория,что мозг по природе склонен мыслить ассоциативно-от центра к периферии. Ментальные карты-ассоциативный способ подключения мышления</w:t>
      </w:r>
      <w:r w:rsidR="00DB6890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. </w:t>
      </w:r>
      <w:r w:rsidR="00DA668A" w:rsidRPr="00DA668A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Эффективность этого инструмента заключается в его способности визуализировать и организовывать информацию.  </w:t>
      </w:r>
      <w:r w:rsidR="00194535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</w:t>
      </w:r>
      <w:r w:rsidR="00DA668A" w:rsidRPr="00DA668A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Ученые и эксперты подтверждают, что ментальные карты улучшают наши когнитивные навыки и способности к ассоциативному мышлению. Они позволяют нам увидеть связи и взаимосвязи между различными идеями и концептуальными блоками. </w:t>
      </w:r>
    </w:p>
    <w:p w:rsidR="00D04A3D" w:rsidRDefault="00DB6890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>
        <w:rPr>
          <w:rFonts w:ascii="Georgia" w:hAnsi="Georgia" w:cs="Times New Roman"/>
          <w:b/>
          <w:color w:val="262626" w:themeColor="text1" w:themeTint="D9"/>
          <w:sz w:val="28"/>
          <w:szCs w:val="28"/>
        </w:rPr>
        <w:lastRenderedPageBreak/>
        <w:t>Способы использования ментальных карт:</w:t>
      </w:r>
    </w:p>
    <w:p w:rsidR="00E808A8" w:rsidRPr="00E808A8" w:rsidRDefault="00DB6890" w:rsidP="00B47D72">
      <w:pPr>
        <w:shd w:val="clear" w:color="auto" w:fill="FFFFCC"/>
        <w:rPr>
          <w:rFonts w:ascii="Georgia" w:hAnsi="Georgia" w:cs="Times New Roman"/>
          <w:b/>
          <w:color w:val="D28280"/>
          <w:sz w:val="28"/>
          <w:szCs w:val="28"/>
        </w:rPr>
      </w:pPr>
      <w:r w:rsidRPr="00ED6ED9">
        <w:rPr>
          <w:rFonts w:ascii="Georgia" w:hAnsi="Georgia" w:cs="Times New Roman"/>
          <w:b/>
          <w:color w:val="D28280"/>
          <w:sz w:val="28"/>
          <w:szCs w:val="28"/>
        </w:rPr>
        <w:t>1.Визуализация связей.</w:t>
      </w:r>
      <w:r w:rsidR="00E808A8" w:rsidRPr="00E80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8A8" w:rsidRPr="00E808A8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Ментальные карты позволяют визуально устанавливать связи между различными идеями или концепциями. Это стимулирует ассоциативные коры мозга, поощряя создание ассоциаций и переходов между различными элементами информации.</w:t>
      </w:r>
    </w:p>
    <w:p w:rsidR="00DB6890" w:rsidRDefault="005B2D49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5B2D49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П</w:t>
      </w:r>
      <w:r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роцесс составления ментальной карты включает три процесса: 1.Выбор темы; 2.Создание карты; 3.Разработка вторичных связей и придумывание концепций(связывание их воедино).</w:t>
      </w:r>
      <w:r w:rsidR="00685D2F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</w:t>
      </w:r>
      <w:r w:rsidR="00E808A8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</w:t>
      </w:r>
      <w:r w:rsidR="00685D2F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Ментальные карты как техника развития воображения </w:t>
      </w:r>
      <w:r w:rsidR="00A95048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описываются в книге «Дизайн вашей жизни» ,Билл Бернетт,Дэйв Эванс.</w:t>
      </w:r>
    </w:p>
    <w:p w:rsidR="00AF7A0D" w:rsidRDefault="00C715DE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Пример: Попробуйте с помощью ментальной карты свизуализировать свою будущую профессию.</w:t>
      </w:r>
      <w:r w:rsidR="00775466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Сначала,наишите ваши повседеневные занятия,кружки,хобби,интересы,увлечения и т.д. Теперь по уровню шкалы оцените,насколько вас интересует и заряжает это занятие. На пересечении наибольшего уровня увлеченности</w:t>
      </w:r>
      <w:r w:rsidR="004A4CA2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и энергии находится состояние потока. Выберите занятие с самыми наи</w:t>
      </w:r>
      <w:r w:rsidR="009232A5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большими показателями. Придумайте яркую ассоциацию,возникающую с ним. Берем это в центр нашей ментальтной карты</w:t>
      </w:r>
      <w:r w:rsidR="00DC2D7E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</w:t>
      </w:r>
      <w:r w:rsidR="00AF7A0D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. </w:t>
      </w:r>
      <w:r w:rsidR="003A66CD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Например,если вы любите ходить в походы,вы можете взять ассоциацию свежий воздух.</w:t>
      </w:r>
      <w:r w:rsidR="00DC2D7E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Это первый шаг.</w:t>
      </w:r>
    </w:p>
    <w:p w:rsidR="005B2D49" w:rsidRPr="005B2D49" w:rsidRDefault="00775466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</w:t>
      </w:r>
      <w:r w:rsidR="003A66CD" w:rsidRPr="003A66CD"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6570921" cy="4676553"/>
            <wp:effectExtent l="0" t="76200" r="0" b="85947"/>
            <wp:docPr id="14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A05CB" w:rsidRDefault="00DC2D7E" w:rsidP="00B47D72">
      <w:pPr>
        <w:shd w:val="clear" w:color="auto" w:fill="FFFFCC"/>
        <w:rPr>
          <w:rFonts w:ascii="Georgia" w:hAnsi="Georgia"/>
          <w:b/>
          <w:color w:val="262626" w:themeColor="text1" w:themeTint="D9"/>
          <w:sz w:val="28"/>
          <w:szCs w:val="28"/>
        </w:rPr>
      </w:pPr>
      <w:r w:rsidRPr="00DC2D7E">
        <w:rPr>
          <w:rFonts w:ascii="Georgia" w:hAnsi="Georgia" w:cs="Times New Roman"/>
          <w:b/>
          <w:color w:val="262626" w:themeColor="text1" w:themeTint="D9"/>
          <w:sz w:val="28"/>
          <w:szCs w:val="28"/>
        </w:rPr>
        <w:lastRenderedPageBreak/>
        <w:t xml:space="preserve">Второй шаг-непосредственное создание ментальной карты. </w:t>
      </w:r>
      <w:r w:rsidRPr="00DC2D7E">
        <w:rPr>
          <w:rFonts w:ascii="Georgia" w:hAnsi="Georgia"/>
          <w:b/>
          <w:color w:val="262626" w:themeColor="text1" w:themeTint="D9"/>
          <w:sz w:val="28"/>
          <w:szCs w:val="28"/>
        </w:rPr>
        <w:t>Для этого необходимо выбрать свяжую идею и записать пять-шесть вещей,связанных с ней. Постарайтесь тщательно фиксировать все,что придет на ум. А теперь повторите тоже самое со словами во втором кольце. Нарисуйте три-четыре линии,отходящие от каждого слова,и отметьте первые попавшиеся ассоциатвиные образы.</w:t>
      </w:r>
    </w:p>
    <w:p w:rsidR="00DC2D7E" w:rsidRDefault="00DC2D7E" w:rsidP="00B47D72">
      <w:pPr>
        <w:shd w:val="clear" w:color="auto" w:fill="FFFFCC"/>
        <w:rPr>
          <w:rFonts w:ascii="Georgia" w:hAnsi="Georgia"/>
          <w:b/>
          <w:color w:val="262626" w:themeColor="text1" w:themeTint="D9"/>
          <w:sz w:val="28"/>
          <w:szCs w:val="28"/>
        </w:rPr>
      </w:pPr>
      <w:r w:rsidRPr="00DC2D7E">
        <w:rPr>
          <w:rFonts w:ascii="Georgia" w:hAnsi="Georgia"/>
          <w:b/>
          <w:color w:val="262626" w:themeColor="text1" w:themeTint="D9"/>
          <w:sz w:val="28"/>
          <w:szCs w:val="28"/>
        </w:rPr>
        <w:t xml:space="preserve"> Образы,всплывающие в голове,не должны сочетаться со словами или вопросами в центре,только со словом во втором кольце. Повторять этот процесс до тех пор,пока не получится три-четыре кольца словесных ассоциаций. Важно:игнорировать внутренную ограниченность,не обдумывать образы или не потвергать их логической критике.  </w:t>
      </w:r>
    </w:p>
    <w:p w:rsidR="00071D84" w:rsidRPr="00E6569E" w:rsidRDefault="00DC2D7E" w:rsidP="00B47D72">
      <w:pPr>
        <w:shd w:val="clear" w:color="auto" w:fill="FFFFCC"/>
        <w:rPr>
          <w:rFonts w:ascii="Georgia" w:hAnsi="Georgia"/>
          <w:b/>
          <w:color w:val="262626" w:themeColor="text1" w:themeTint="D9"/>
          <w:sz w:val="28"/>
          <w:szCs w:val="28"/>
        </w:rPr>
      </w:pPr>
      <w:r w:rsidRPr="00DC2D7E">
        <w:rPr>
          <w:rFonts w:ascii="Georgia" w:hAnsi="Georgia"/>
          <w:b/>
          <w:color w:val="262626" w:themeColor="text1" w:themeTint="D9"/>
          <w:sz w:val="28"/>
          <w:szCs w:val="28"/>
        </w:rPr>
        <w:t>Следующий шаг-это рассмотреть эти произвольные словесные ассоциации и выделить несколкьо моментов,которые могли бы представлять</w:t>
      </w:r>
      <w:r>
        <w:rPr>
          <w:rFonts w:ascii="Georgia" w:hAnsi="Georgia"/>
          <w:b/>
          <w:color w:val="262626" w:themeColor="text1" w:themeTint="D9"/>
          <w:sz w:val="28"/>
          <w:szCs w:val="28"/>
        </w:rPr>
        <w:t xml:space="preserve"> </w:t>
      </w:r>
      <w:r w:rsidRPr="00DC2D7E">
        <w:rPr>
          <w:rFonts w:ascii="Georgia" w:hAnsi="Georgia"/>
          <w:b/>
          <w:color w:val="262626" w:themeColor="text1" w:themeTint="D9"/>
          <w:sz w:val="28"/>
          <w:szCs w:val="28"/>
        </w:rPr>
        <w:t xml:space="preserve">интерес и обьединить их в несколько концепций. Вы можете выбрать слова из внешнего периметра ментальной карты,потому что это именно та информация,которая находится всего в нескольких шагах от нашего сознательного мышления,а также подсознания. </w:t>
      </w:r>
      <w:r w:rsidR="00E86FFF">
        <w:rPr>
          <w:rFonts w:ascii="Georgia" w:hAnsi="Georgia"/>
          <w:b/>
          <w:color w:val="262626" w:themeColor="text1" w:themeTint="D9"/>
          <w:sz w:val="28"/>
          <w:szCs w:val="28"/>
        </w:rPr>
        <w:t xml:space="preserve">Вы может подумать,что хотите стать гитаристом,или путешественником,или исследователем </w:t>
      </w:r>
      <w:r w:rsidR="00132B95">
        <w:rPr>
          <w:rFonts w:ascii="Georgia" w:hAnsi="Georgia"/>
          <w:b/>
          <w:color w:val="262626" w:themeColor="text1" w:themeTint="D9"/>
          <w:sz w:val="28"/>
          <w:szCs w:val="28"/>
        </w:rPr>
        <w:t>биологических обьектов,или гидом туристического агенства. Начав с самых простых мыслей,вы можете забраться в глубину сознания и найти ключ</w:t>
      </w:r>
      <w:r w:rsidR="00FE4953">
        <w:rPr>
          <w:rFonts w:ascii="Georgia" w:hAnsi="Georgia"/>
          <w:b/>
          <w:color w:val="262626" w:themeColor="text1" w:themeTint="D9"/>
          <w:sz w:val="28"/>
          <w:szCs w:val="28"/>
        </w:rPr>
        <w:t xml:space="preserve"> к своему ж</w:t>
      </w:r>
      <w:r w:rsidR="0099107D">
        <w:rPr>
          <w:rFonts w:ascii="Georgia" w:hAnsi="Georgia"/>
          <w:b/>
          <w:color w:val="262626" w:themeColor="text1" w:themeTint="D9"/>
          <w:sz w:val="28"/>
          <w:szCs w:val="28"/>
        </w:rPr>
        <w:t>изненному пути. Таким образом в</w:t>
      </w:r>
      <w:r w:rsidR="00FE4953">
        <w:rPr>
          <w:rFonts w:ascii="Georgia" w:hAnsi="Georgia"/>
          <w:b/>
          <w:color w:val="262626" w:themeColor="text1" w:themeTint="D9"/>
          <w:sz w:val="28"/>
          <w:szCs w:val="28"/>
        </w:rPr>
        <w:t>ы</w:t>
      </w:r>
      <w:r w:rsidR="0099107D">
        <w:rPr>
          <w:rFonts w:ascii="Georgia" w:hAnsi="Georgia"/>
          <w:b/>
          <w:color w:val="262626" w:themeColor="text1" w:themeTint="D9"/>
          <w:sz w:val="28"/>
          <w:szCs w:val="28"/>
        </w:rPr>
        <w:t xml:space="preserve"> </w:t>
      </w:r>
      <w:r w:rsidR="00FE4953">
        <w:rPr>
          <w:rFonts w:ascii="Georgia" w:hAnsi="Georgia"/>
          <w:b/>
          <w:color w:val="262626" w:themeColor="text1" w:themeTint="D9"/>
          <w:sz w:val="28"/>
          <w:szCs w:val="28"/>
        </w:rPr>
        <w:t>можете визуализировать связи в совершенно любой области,используя свою ассоциативную способность.</w:t>
      </w:r>
    </w:p>
    <w:p w:rsidR="00845932" w:rsidRPr="00E808A8" w:rsidRDefault="00DB6890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ED6ED9">
        <w:rPr>
          <w:rFonts w:ascii="Georgia" w:hAnsi="Georgia" w:cs="Times New Roman"/>
          <w:b/>
          <w:color w:val="D28280"/>
          <w:sz w:val="28"/>
          <w:szCs w:val="28"/>
        </w:rPr>
        <w:t>2.Структурирование информации.</w:t>
      </w:r>
      <w:r w:rsidR="00ED6ED9">
        <w:rPr>
          <w:rFonts w:ascii="Georgia" w:hAnsi="Georgia" w:cs="Times New Roman"/>
          <w:b/>
          <w:color w:val="D28280"/>
          <w:sz w:val="28"/>
          <w:szCs w:val="28"/>
        </w:rPr>
        <w:t xml:space="preserve"> </w:t>
      </w:r>
      <w:r w:rsidR="009A2970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Ментальные карты можно</w:t>
      </w:r>
      <w:r w:rsidR="00C2230B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использовать для того,чтоб эффективно запоминать информацию. </w:t>
      </w:r>
      <w:r w:rsidR="00845932" w:rsidRPr="00E808A8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Ментальные карты помогают систематизировать информацию, распределяя ее по разным ветвям. Это способствует более структурированному и организованному мышлению, что в свою очередь поддерживает ассоциативные процессы.</w:t>
      </w:r>
    </w:p>
    <w:p w:rsidR="00CA3720" w:rsidRPr="00DA2436" w:rsidRDefault="001222DC" w:rsidP="00B47D72">
      <w:pPr>
        <w:shd w:val="clear" w:color="auto" w:fill="FFFFCC"/>
        <w:rPr>
          <w:rFonts w:ascii="Georgia" w:hAnsi="Georgia" w:cs="Times New Roman"/>
          <w:b/>
          <w:color w:val="D28280"/>
          <w:sz w:val="28"/>
          <w:szCs w:val="28"/>
        </w:rPr>
      </w:pPr>
      <w:r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Возьмите любой текст и используйте этот план: 1.Расставьте акценты,выделить самые главные мысли текста</w:t>
      </w:r>
      <w:r w:rsidR="0071145D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(центр ментальной карты); 2.Использовать ассоциации</w:t>
      </w:r>
      <w:r w:rsidR="00E7177A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и управление мыслями,связывая их с вторичными мыслями текста,направлять к другой идеи или воспоминанию;</w:t>
      </w:r>
      <w:r w:rsidR="00F2662C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3.Соблюдать структуру уровней:на первом уровне расположить самые главные элементы,на втором уровне подразделы,на последующих уровнях конкретизировать идеи и детали.</w:t>
      </w:r>
    </w:p>
    <w:p w:rsidR="00DA2436" w:rsidRDefault="00DA2436" w:rsidP="00B47D72">
      <w:pPr>
        <w:shd w:val="clear" w:color="auto" w:fill="FFFFCC"/>
        <w:rPr>
          <w:sz w:val="29"/>
          <w:szCs w:val="29"/>
        </w:rPr>
      </w:pPr>
      <w:r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Пример:</w:t>
      </w:r>
      <w:r w:rsidRPr="006034A5">
        <w:rPr>
          <w:sz w:val="29"/>
          <w:szCs w:val="29"/>
        </w:rPr>
        <w:t xml:space="preserve"> </w:t>
      </w:r>
    </w:p>
    <w:p w:rsidR="001A05CB" w:rsidRPr="00F40B15" w:rsidRDefault="00DA2436" w:rsidP="00B47D72">
      <w:pPr>
        <w:shd w:val="clear" w:color="auto" w:fill="FFFFCC"/>
        <w:spacing w:line="240" w:lineRule="auto"/>
        <w:rPr>
          <w:rFonts w:ascii="Georgia" w:hAnsi="Georgia"/>
          <w:b/>
          <w:sz w:val="26"/>
          <w:szCs w:val="26"/>
        </w:rPr>
      </w:pPr>
      <w:r w:rsidRPr="00F40B15">
        <w:rPr>
          <w:rFonts w:ascii="Georgia" w:hAnsi="Georgia"/>
          <w:b/>
          <w:sz w:val="26"/>
          <w:szCs w:val="26"/>
        </w:rPr>
        <w:t xml:space="preserve">1)Текст про роль и влияние искусства на общество(публицистический).Искусство и культура оказывают большое влияние на общество и человеческое благополучие. Они являются неотъемлемой частью человеческого опыта, позволяют нам выражать идентичность, ценности и креативность, а также способствуют социальной связности и взаимопониманию между различными культурами.  Различные художественные выражения, такие как живопись, литература, музыка и танец, помогают нам исследовать и выражать свои чувства, мысли и опыты. </w:t>
      </w:r>
      <w:r w:rsidR="009160C8">
        <w:rPr>
          <w:rFonts w:ascii="Georgia" w:hAnsi="Georgia"/>
          <w:b/>
          <w:sz w:val="26"/>
          <w:szCs w:val="26"/>
        </w:rPr>
        <w:t xml:space="preserve">        </w:t>
      </w:r>
      <w:r w:rsidRPr="00F40B15">
        <w:rPr>
          <w:rFonts w:ascii="Georgia" w:hAnsi="Georgia"/>
          <w:b/>
          <w:sz w:val="26"/>
          <w:szCs w:val="26"/>
        </w:rPr>
        <w:lastRenderedPageBreak/>
        <w:t>Они позволяют нам выразить свою уникальность и различия, которые составляют нашу индивидуальность. Искусство также способствует формированию коллективной идентичности, объединяя людей с общими ценностями, традициями и историческими корнями. Влияние культурных ценностей передаваемые через искусство и культуру, играют важную роль в формировании общественных норм и поведенческих моделей. Искусство может пропагандировать такие ценности, как толерантность, равенство, уважение к природе и межкультурному диалогу.Культурные ценности помогают установить рамки и стандарты для приемлего поведения в обществе. Они определяют,что считатеся правильным ли неправильным,добрым или плохим,этическим или неэтическим. Искусство и культура являются мощными средствами прередачи и ускорения кульутрных</w:t>
      </w:r>
      <w:r w:rsidR="00B47D72">
        <w:rPr>
          <w:rFonts w:ascii="Georgia" w:hAnsi="Georgia"/>
          <w:b/>
          <w:sz w:val="26"/>
          <w:szCs w:val="26"/>
        </w:rPr>
        <w:t xml:space="preserve"> </w:t>
      </w:r>
      <w:r w:rsidRPr="00F40B15">
        <w:rPr>
          <w:rFonts w:ascii="Georgia" w:hAnsi="Georgia"/>
          <w:b/>
          <w:sz w:val="26"/>
          <w:szCs w:val="26"/>
        </w:rPr>
        <w:t xml:space="preserve">ценностей. Технологический прогресс также влияет на культурные ценности,изменяя социальные коммуникации.(сокращ.статья из научного форума </w:t>
      </w:r>
      <w:r w:rsidRPr="00F40B15">
        <w:rPr>
          <w:rFonts w:ascii="Georgia" w:hAnsi="Georgia"/>
          <w:b/>
          <w:sz w:val="26"/>
          <w:szCs w:val="26"/>
          <w:lang w:val="en-US"/>
        </w:rPr>
        <w:t>nauchforum</w:t>
      </w:r>
      <w:r w:rsidRPr="00F40B15">
        <w:rPr>
          <w:rFonts w:ascii="Georgia" w:hAnsi="Georgia"/>
          <w:b/>
          <w:sz w:val="26"/>
          <w:szCs w:val="26"/>
        </w:rPr>
        <w:t>.</w:t>
      </w:r>
      <w:r w:rsidRPr="00F40B15">
        <w:rPr>
          <w:rFonts w:ascii="Georgia" w:hAnsi="Georgia"/>
          <w:b/>
          <w:sz w:val="26"/>
          <w:szCs w:val="26"/>
          <w:lang w:val="en-US"/>
        </w:rPr>
        <w:t>ru</w:t>
      </w:r>
      <w:r w:rsidRPr="00F40B15">
        <w:rPr>
          <w:rFonts w:ascii="Georgia" w:hAnsi="Georgia"/>
          <w:b/>
          <w:sz w:val="26"/>
          <w:szCs w:val="26"/>
        </w:rPr>
        <w:t>)</w:t>
      </w:r>
    </w:p>
    <w:p w:rsidR="00DA2436" w:rsidRDefault="00DA2436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Используя принципы ментальной карты и ассоциативного мышления можно составить карту,позволяющую вам запомнить текст быстрее и лучше:</w:t>
      </w:r>
    </w:p>
    <w:p w:rsidR="00DA2436" w:rsidRPr="00AA25FF" w:rsidRDefault="00CC238F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357.35pt;margin-top:131.9pt;width:32.65pt;height:.85pt;z-index:251674624" o:connectortype="straight">
            <v:stroke endarrow="block"/>
          </v:shape>
        </w:pict>
      </w:r>
      <w:r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pict>
          <v:rect id="_x0000_s1064" style="position:absolute;margin-left:394.3pt;margin-top:122.85pt;width:172.75pt;height:26.6pt;z-index:251675648" stroked="f">
            <v:textbox>
              <w:txbxContent>
                <w:p w:rsidR="00DA2436" w:rsidRPr="005B624A" w:rsidRDefault="00DA2436" w:rsidP="00DA2436">
                  <w:pPr>
                    <w:rPr>
                      <w:rFonts w:ascii="Georgia" w:hAnsi="Georgia"/>
                    </w:rPr>
                  </w:pPr>
                  <w:r w:rsidRPr="005B624A">
                    <w:rPr>
                      <w:rFonts w:ascii="Georgia" w:hAnsi="Georgia"/>
                    </w:rPr>
                    <w:t>Живопись,музыка,литература</w:t>
                  </w:r>
                </w:p>
              </w:txbxContent>
            </v:textbox>
          </v:rect>
        </w:pict>
      </w:r>
      <w:r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pict>
          <v:rect id="_x0000_s1069" style="position:absolute;margin-left:443.2pt;margin-top:218.35pt;width:103.8pt;height:36pt;z-index:251680768" stroked="f">
            <v:textbox>
              <w:txbxContent>
                <w:p w:rsidR="00DA2436" w:rsidRPr="005B624A" w:rsidRDefault="00DA2436" w:rsidP="00DA2436">
                  <w:pPr>
                    <w:rPr>
                      <w:rFonts w:ascii="Georgia" w:hAnsi="Georgia"/>
                    </w:rPr>
                  </w:pPr>
                  <w:r w:rsidRPr="005B624A">
                    <w:rPr>
                      <w:rFonts w:ascii="Georgia" w:hAnsi="Georgia"/>
                    </w:rPr>
                    <w:t>Уникальность и идентичность</w:t>
                  </w:r>
                </w:p>
              </w:txbxContent>
            </v:textbox>
          </v:rect>
        </w:pict>
      </w:r>
      <w:r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pict>
          <v:shape id="_x0000_s1068" type="#_x0000_t32" style="position:absolute;margin-left:413.95pt;margin-top:237.45pt;width:24.75pt;height:.05pt;flip:y;z-index:251679744" o:connectortype="straight">
            <v:stroke endarrow="block"/>
          </v:shape>
        </w:pict>
      </w:r>
      <w:r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pict>
          <v:shape id="_x0000_s1074" type="#_x0000_t32" style="position:absolute;margin-left:251.15pt;margin-top:17.4pt;width:64.5pt;height:0;z-index:251685888" o:connectortype="straight">
            <v:stroke endarrow="block"/>
          </v:shape>
        </w:pict>
      </w:r>
      <w:r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pict>
          <v:shape id="_x0000_s1075" type="#_x0000_t32" style="position:absolute;margin-left:332.25pt;margin-top:35.75pt;width:.05pt;height:48.55pt;flip:y;z-index:251686912" o:connectortype="straight">
            <v:stroke endarrow="block"/>
          </v:shape>
        </w:pict>
      </w:r>
      <w:r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pict>
          <v:rect id="_x0000_s1067" style="position:absolute;margin-left:308.95pt;margin-top:218.3pt;width:98.75pt;height:38.85pt;z-index:251678720" fillcolor="#c0504d [3205]" strokecolor="#f2f2f2 [3041]" strokeweight="3pt">
            <v:shadow on="t" type="perspective" color="#622423 [1605]" opacity=".5" offset="1pt" offset2="-1pt"/>
            <v:textbox>
              <w:txbxContent>
                <w:p w:rsidR="00DA2436" w:rsidRPr="00EE7BBD" w:rsidRDefault="00DA2436" w:rsidP="00DA2436">
                  <w:pPr>
                    <w:rPr>
                      <w:rFonts w:ascii="Georgia" w:hAnsi="Georgia"/>
                    </w:rPr>
                  </w:pPr>
                  <w:r w:rsidRPr="00EE7BBD">
                    <w:rPr>
                      <w:rFonts w:ascii="Georgia" w:hAnsi="Georgia"/>
                    </w:rPr>
                    <w:t>Чувства и мысли</w:t>
                  </w:r>
                </w:p>
              </w:txbxContent>
            </v:textbox>
          </v:rect>
        </w:pict>
      </w:r>
      <w:r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pict>
          <v:shape id="_x0000_s1066" type="#_x0000_t32" style="position:absolute;margin-left:308.95pt;margin-top:171.4pt;width:.05pt;height:46.95pt;z-index:251677696" o:connectortype="straight">
            <v:stroke endarrow="block"/>
          </v:shape>
        </w:pict>
      </w:r>
      <w:r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pict>
          <v:shape id="_x0000_s1065" type="#_x0000_t32" style="position:absolute;margin-left:258.75pt;margin-top:218.3pt;width:50.2pt;height:.05pt;z-index:251676672" o:connectortype="straight">
            <v:stroke endarrow="block"/>
          </v:shape>
        </w:pict>
      </w:r>
      <w:r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pict>
          <v:shape id="_x0000_s1070" type="#_x0000_t32" style="position:absolute;margin-left:61.5pt;margin-top:76.8pt;width:28.9pt;height:17.55pt;flip:x y;z-index:251681792" o:connectortype="straight">
            <v:stroke endarrow="block"/>
          </v:shape>
        </w:pict>
      </w:r>
      <w:r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pict>
          <v:rect id="_x0000_s1072" style="position:absolute;margin-left:14.75pt;margin-top:35.75pt;width:75.65pt;height:41.05pt;z-index:251683840" stroked="f">
            <v:textbox>
              <w:txbxContent>
                <w:p w:rsidR="00DA2436" w:rsidRPr="00EE7BBD" w:rsidRDefault="00DA2436" w:rsidP="00DA2436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EE7BBD">
                    <w:rPr>
                      <w:rFonts w:ascii="Georgia" w:hAnsi="Georgia"/>
                      <w:sz w:val="24"/>
                      <w:szCs w:val="24"/>
                    </w:rPr>
                    <w:t>Рамки и стандарты</w:t>
                  </w:r>
                </w:p>
              </w:txbxContent>
            </v:textbox>
          </v:rect>
        </w:pict>
      </w:r>
      <w:r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pict>
          <v:shape id="_x0000_s1071" type="#_x0000_t32" style="position:absolute;margin-left:56.9pt;margin-top:153.8pt;width:28.5pt;height:17.6pt;flip:x;z-index:251682816" o:connectortype="straight">
            <v:stroke endarrow="block"/>
          </v:shape>
        </w:pict>
      </w:r>
      <w:r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pict>
          <v:rect id="_x0000_s1076" style="position:absolute;margin-left:315.65pt;margin-top:.6pt;width:139pt;height:35.15pt;z-index:251687936" stroked="f">
            <v:textbox>
              <w:txbxContent>
                <w:p w:rsidR="00DA2436" w:rsidRPr="00E50990" w:rsidRDefault="00DA2436" w:rsidP="00DA2436">
                  <w:pPr>
                    <w:rPr>
                      <w:rFonts w:ascii="Georgia" w:hAnsi="Georgia"/>
                    </w:rPr>
                  </w:pPr>
                  <w:r w:rsidRPr="00E50990">
                    <w:rPr>
                      <w:rFonts w:ascii="Georgia" w:hAnsi="Georgia"/>
                    </w:rPr>
                    <w:t>Средство передачи культурных ценностей</w:t>
                  </w:r>
                </w:p>
              </w:txbxContent>
            </v:textbox>
          </v:rect>
        </w:pict>
      </w:r>
      <w:r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pict>
          <v:shape id="_x0000_s1077" type="#_x0000_t32" style="position:absolute;margin-left:423.6pt;margin-top:41.65pt;width:0;height:30.1pt;z-index:251688960" o:connectortype="straight">
            <v:stroke endarrow="block"/>
          </v:shape>
        </w:pict>
      </w:r>
      <w:r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pict>
          <v:rect id="_x0000_s1078" style="position:absolute;margin-left:394.3pt;margin-top:71.75pt;width:98.8pt;height:22.6pt;z-index:251689984" fillcolor="#4bacc6 [3208]" strokecolor="#f2f2f2 [3041]" strokeweight="3pt">
            <v:shadow on="t" type="perspective" color="#205867 [1608]" opacity=".5" offset="1pt" offset2="-1pt"/>
            <v:textbox>
              <w:txbxContent>
                <w:p w:rsidR="00DA2436" w:rsidRDefault="00DA2436" w:rsidP="00DA2436">
                  <w:r>
                    <w:t>прогресс</w:t>
                  </w:r>
                </w:p>
              </w:txbxContent>
            </v:textbox>
          </v:rect>
        </w:pict>
      </w:r>
      <w:r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pict>
          <v:rect id="_x0000_s1073" style="position:absolute;margin-left:25.15pt;margin-top:173.9pt;width:65.25pt;height:56.95pt;z-index:251684864" stroked="f">
            <v:textbox>
              <w:txbxContent>
                <w:p w:rsidR="00DA2436" w:rsidRPr="00E50990" w:rsidRDefault="00DA2436" w:rsidP="00DA2436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E50990">
                    <w:rPr>
                      <w:rFonts w:ascii="Georgia" w:hAnsi="Georgia"/>
                      <w:sz w:val="24"/>
                      <w:szCs w:val="24"/>
                    </w:rPr>
                    <w:t>Понятие добра и зла</w:t>
                  </w:r>
                </w:p>
              </w:txbxContent>
            </v:textbox>
          </v:rect>
        </w:pict>
      </w:r>
      <w:r w:rsidR="00DA2436"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6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84016" w:rsidRPr="001B792E" w:rsidRDefault="00DA2436" w:rsidP="00B47D72">
      <w:pPr>
        <w:shd w:val="clear" w:color="auto" w:fill="FFFFCC"/>
        <w:spacing w:line="240" w:lineRule="auto"/>
        <w:rPr>
          <w:rFonts w:ascii="Georgia" w:hAnsi="Georgia"/>
          <w:b/>
          <w:color w:val="0D0D0D" w:themeColor="text1" w:themeTint="F2"/>
          <w:sz w:val="26"/>
          <w:szCs w:val="26"/>
        </w:rPr>
      </w:pPr>
      <w:r>
        <w:rPr>
          <w:rFonts w:ascii="Georgia" w:hAnsi="Georgia"/>
          <w:b/>
          <w:sz w:val="24"/>
          <w:szCs w:val="24"/>
        </w:rPr>
        <w:t>2</w:t>
      </w:r>
      <w:r w:rsidRPr="00C05EF2">
        <w:rPr>
          <w:rFonts w:ascii="Georgia" w:hAnsi="Georgia"/>
          <w:b/>
          <w:sz w:val="24"/>
          <w:szCs w:val="24"/>
        </w:rPr>
        <w:t>)</w:t>
      </w:r>
      <w:r>
        <w:rPr>
          <w:rFonts w:ascii="Georgia" w:hAnsi="Georgia"/>
          <w:b/>
          <w:sz w:val="24"/>
          <w:szCs w:val="24"/>
        </w:rPr>
        <w:t xml:space="preserve">Тексты-биографии(художественный или научный).  </w:t>
      </w:r>
      <w:r w:rsidR="00184016" w:rsidRPr="001B792E">
        <w:rPr>
          <w:rFonts w:ascii="Georgia" w:hAnsi="Georgia"/>
          <w:b/>
          <w:color w:val="0D0D0D" w:themeColor="text1" w:themeTint="F2"/>
          <w:sz w:val="26"/>
          <w:szCs w:val="26"/>
        </w:rPr>
        <w:t>Винсент Виллем ван Гог (30 марта 1853 — 29 июля 1890) — нидерландский художник-постимпрессионист.За десять с небольшим лет создал более 2 100 произведений, включая около 870 картин маслом. Среди них — портреты, автопортреты, пейзажи, натюрморты и панно с изображением оливковых деревьев, кипарисов, полей пшеницы и подсолнухов. Родился на юге Нидерландов, недалеко от бельгийской границы. В июле 1869 года устроился на службу в </w:t>
      </w:r>
      <w:hyperlink r:id="rId15" w:tooltip="Гаага" w:history="1">
        <w:r w:rsidR="00184016" w:rsidRPr="001B792E">
          <w:rPr>
            <w:rStyle w:val="a5"/>
            <w:rFonts w:ascii="Georgia" w:hAnsi="Georgia"/>
            <w:b/>
            <w:color w:val="0D0D0D" w:themeColor="text1" w:themeTint="F2"/>
            <w:sz w:val="26"/>
            <w:szCs w:val="26"/>
            <w:u w:val="none"/>
          </w:rPr>
          <w:t>гаагский</w:t>
        </w:r>
      </w:hyperlink>
      <w:r w:rsidR="00184016" w:rsidRPr="001B792E">
        <w:rPr>
          <w:rFonts w:ascii="Georgia" w:hAnsi="Georgia"/>
          <w:b/>
          <w:color w:val="0D0D0D" w:themeColor="text1" w:themeTint="F2"/>
          <w:sz w:val="26"/>
          <w:szCs w:val="26"/>
        </w:rPr>
        <w:t> филиал крупной художественно-торговой фирмы.</w:t>
      </w:r>
      <w:r w:rsidR="004C1592" w:rsidRPr="001B792E">
        <w:rPr>
          <w:rFonts w:ascii="Georgia" w:hAnsi="Georgia"/>
          <w:b/>
          <w:color w:val="0D0D0D" w:themeColor="text1" w:themeTint="F2"/>
          <w:sz w:val="26"/>
          <w:szCs w:val="26"/>
        </w:rPr>
        <w:t xml:space="preserve"> Винсент остался в Нидерландах и в течение полугода работал в книжном магазине в </w:t>
      </w:r>
      <w:hyperlink r:id="rId16" w:tooltip="Дордрехт" w:history="1">
        <w:r w:rsidR="004C1592" w:rsidRPr="001B792E">
          <w:rPr>
            <w:rStyle w:val="a5"/>
            <w:rFonts w:ascii="Georgia" w:hAnsi="Georgia"/>
            <w:b/>
            <w:color w:val="0D0D0D" w:themeColor="text1" w:themeTint="F2"/>
            <w:sz w:val="26"/>
            <w:szCs w:val="26"/>
            <w:u w:val="none"/>
          </w:rPr>
          <w:t>Дордрехте</w:t>
        </w:r>
      </w:hyperlink>
      <w:r w:rsidR="004C1592" w:rsidRPr="001B792E">
        <w:rPr>
          <w:rFonts w:ascii="Georgia" w:hAnsi="Georgia"/>
          <w:b/>
          <w:color w:val="0D0D0D" w:themeColor="text1" w:themeTint="F2"/>
          <w:sz w:val="26"/>
          <w:szCs w:val="26"/>
        </w:rPr>
        <w:t>. Эта работа была ему не по душе; большую часть времени он проводил, делая наброски или переводя отрывки из </w:t>
      </w:r>
      <w:hyperlink r:id="rId17" w:tooltip="Библия" w:history="1">
        <w:r w:rsidR="004C1592" w:rsidRPr="001B792E">
          <w:rPr>
            <w:rStyle w:val="a5"/>
            <w:rFonts w:ascii="Georgia" w:hAnsi="Georgia"/>
            <w:b/>
            <w:color w:val="0D0D0D" w:themeColor="text1" w:themeTint="F2"/>
            <w:sz w:val="26"/>
            <w:szCs w:val="26"/>
            <w:u w:val="none"/>
          </w:rPr>
          <w:t>Библии</w:t>
        </w:r>
      </w:hyperlink>
      <w:r w:rsidR="004C1592" w:rsidRPr="001B792E">
        <w:rPr>
          <w:rFonts w:ascii="Georgia" w:hAnsi="Georgia"/>
          <w:b/>
          <w:color w:val="0D0D0D" w:themeColor="text1" w:themeTint="F2"/>
          <w:sz w:val="26"/>
          <w:szCs w:val="26"/>
        </w:rPr>
        <w:t xml:space="preserve">. </w:t>
      </w:r>
      <w:r w:rsidR="00184016" w:rsidRPr="001B792E">
        <w:rPr>
          <w:rFonts w:ascii="Georgia" w:hAnsi="Georgia"/>
          <w:b/>
          <w:color w:val="0D0D0D" w:themeColor="text1" w:themeTint="F2"/>
          <w:sz w:val="26"/>
          <w:szCs w:val="26"/>
        </w:rPr>
        <w:t> </w:t>
      </w:r>
      <w:r w:rsidR="004C1592" w:rsidRPr="001B792E">
        <w:rPr>
          <w:rFonts w:ascii="Georgia" w:hAnsi="Georgia"/>
          <w:b/>
          <w:color w:val="0D0D0D" w:themeColor="text1" w:themeTint="F2"/>
          <w:sz w:val="26"/>
          <w:szCs w:val="26"/>
        </w:rPr>
        <w:t>Желание быть полезным простым людям направило его в Протестантскую миссионерскую школу.</w:t>
      </w:r>
      <w:r w:rsidR="001569F8" w:rsidRPr="001B792E">
        <w:rPr>
          <w:rFonts w:ascii="Georgia" w:hAnsi="Georgia"/>
          <w:b/>
          <w:color w:val="0D0D0D" w:themeColor="text1" w:themeTint="F2"/>
          <w:sz w:val="26"/>
          <w:szCs w:val="26"/>
        </w:rPr>
        <w:t xml:space="preserve"> В декабре 1878 года Винсент направился на полгода миссионером в посёлок Патюраж,однако был отстранен от должности. Спасаясь от депрессии и меланхолии, вызванной событиями в Патюраже, ван Гог снова обратился к живописи, всерьёз задумался об учёбе и в 1880 году при поддержке брата Тео уехал в </w:t>
      </w:r>
      <w:hyperlink r:id="rId18" w:tooltip="Брюссель" w:history="1">
        <w:r w:rsidR="001569F8" w:rsidRPr="001B792E">
          <w:rPr>
            <w:rStyle w:val="a5"/>
            <w:rFonts w:ascii="Georgia" w:hAnsi="Georgia"/>
            <w:b/>
            <w:color w:val="0D0D0D" w:themeColor="text1" w:themeTint="F2"/>
            <w:sz w:val="26"/>
            <w:szCs w:val="26"/>
            <w:u w:val="none"/>
          </w:rPr>
          <w:t>Брюссель</w:t>
        </w:r>
      </w:hyperlink>
      <w:r w:rsidR="001569F8" w:rsidRPr="001B792E">
        <w:rPr>
          <w:rFonts w:ascii="Georgia" w:hAnsi="Georgia"/>
          <w:b/>
          <w:color w:val="0D0D0D" w:themeColor="text1" w:themeTint="F2"/>
          <w:sz w:val="26"/>
          <w:szCs w:val="26"/>
        </w:rPr>
        <w:t>, где начал посещать занятия в </w:t>
      </w:r>
      <w:hyperlink r:id="rId19" w:tooltip="Королевская Академия изящных искусств в Брюсселе" w:history="1">
        <w:r w:rsidR="001569F8" w:rsidRPr="001B792E">
          <w:rPr>
            <w:rStyle w:val="a5"/>
            <w:rFonts w:ascii="Georgia" w:hAnsi="Georgia"/>
            <w:b/>
            <w:color w:val="0D0D0D" w:themeColor="text1" w:themeTint="F2"/>
            <w:sz w:val="26"/>
            <w:szCs w:val="26"/>
            <w:u w:val="none"/>
          </w:rPr>
          <w:t>Королевской Академии изящных искусств</w:t>
        </w:r>
      </w:hyperlink>
      <w:r w:rsidR="001569F8" w:rsidRPr="001B792E">
        <w:rPr>
          <w:rFonts w:ascii="Georgia" w:hAnsi="Georgia"/>
          <w:b/>
          <w:color w:val="0D0D0D" w:themeColor="text1" w:themeTint="F2"/>
          <w:sz w:val="26"/>
          <w:szCs w:val="26"/>
        </w:rPr>
        <w:t>.</w:t>
      </w:r>
      <w:r w:rsidR="00230869" w:rsidRPr="001B792E">
        <w:rPr>
          <w:rFonts w:ascii="Georgia" w:hAnsi="Georgia"/>
          <w:b/>
          <w:color w:val="0D0D0D" w:themeColor="text1" w:themeTint="F2"/>
          <w:sz w:val="26"/>
          <w:szCs w:val="26"/>
        </w:rPr>
        <w:t xml:space="preserve"> В 1886 году переехал в Париж.Там,среда художников-импрессионистов оказала на него больое влияние и это</w:t>
      </w:r>
      <w:r w:rsidR="00B4192F" w:rsidRPr="001B792E">
        <w:rPr>
          <w:rFonts w:ascii="Georgia" w:hAnsi="Georgia"/>
          <w:b/>
          <w:color w:val="0D0D0D" w:themeColor="text1" w:themeTint="F2"/>
          <w:sz w:val="26"/>
          <w:szCs w:val="26"/>
        </w:rPr>
        <w:t>т период стал самым плодотворным в его биографии.</w:t>
      </w:r>
      <w:r w:rsidR="00230869" w:rsidRPr="001B792E">
        <w:rPr>
          <w:rFonts w:ascii="Georgia" w:hAnsi="Georgia"/>
          <w:b/>
          <w:color w:val="0D0D0D" w:themeColor="text1" w:themeTint="F2"/>
          <w:sz w:val="26"/>
          <w:szCs w:val="26"/>
        </w:rPr>
        <w:t xml:space="preserve"> </w:t>
      </w:r>
      <w:r w:rsidR="00665446" w:rsidRPr="001B792E">
        <w:rPr>
          <w:rFonts w:ascii="Georgia" w:hAnsi="Georgia"/>
          <w:b/>
          <w:color w:val="0D0D0D" w:themeColor="text1" w:themeTint="F2"/>
          <w:sz w:val="26"/>
          <w:szCs w:val="26"/>
        </w:rPr>
        <w:t>Умер</w:t>
      </w:r>
      <w:r w:rsidR="001B792E">
        <w:rPr>
          <w:rFonts w:ascii="Georgia" w:hAnsi="Georgia"/>
          <w:b/>
          <w:color w:val="0D0D0D" w:themeColor="text1" w:themeTint="F2"/>
          <w:sz w:val="26"/>
          <w:szCs w:val="26"/>
        </w:rPr>
        <w:t xml:space="preserve"> </w:t>
      </w:r>
      <w:r w:rsidR="006A46F8">
        <w:rPr>
          <w:rFonts w:ascii="Georgia" w:hAnsi="Georgia"/>
          <w:b/>
          <w:color w:val="0D0D0D" w:themeColor="text1" w:themeTint="F2"/>
          <w:sz w:val="26"/>
          <w:szCs w:val="26"/>
        </w:rPr>
        <w:t>во Фрацнии в июле 1890 г.,оставив огромное наследие.</w:t>
      </w:r>
    </w:p>
    <w:p w:rsidR="00665446" w:rsidRDefault="00CC238F" w:rsidP="00B47D72">
      <w:pPr>
        <w:shd w:val="clear" w:color="auto" w:fill="FFFFCC"/>
        <w:spacing w:line="240" w:lineRule="auto"/>
        <w:rPr>
          <w:rFonts w:ascii="Georgia" w:hAnsi="Georgia"/>
          <w:b/>
          <w:color w:val="262626" w:themeColor="text1" w:themeTint="D9"/>
          <w:sz w:val="26"/>
          <w:szCs w:val="26"/>
        </w:rPr>
      </w:pP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lastRenderedPageBreak/>
        <w:pict>
          <v:rect id="_x0000_s1087" style="position:absolute;margin-left:14.75pt;margin-top:-7.8pt;width:105.25pt;height:42.75pt;z-index:251699200" stroked="f">
            <v:textbox>
              <w:txbxContent>
                <w:p w:rsidR="007B7FF1" w:rsidRPr="00150127" w:rsidRDefault="00150127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х</w:t>
                  </w:r>
                  <w:r w:rsidR="007B7FF1" w:rsidRPr="00150127">
                    <w:rPr>
                      <w:rFonts w:ascii="Georgia" w:hAnsi="Georgia"/>
                    </w:rPr>
                    <w:t>удожник импрессионист</w:t>
                  </w:r>
                </w:p>
              </w:txbxContent>
            </v:textbox>
          </v:rect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shape id="_x0000_s1100" type="#_x0000_t32" style="position:absolute;margin-left:443.2pt;margin-top:171.65pt;width:0;height:22.5pt;z-index:251711488" o:connectortype="straight">
            <v:stroke endarrow="block"/>
          </v:shape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rect id="_x0000_s1099" style="position:absolute;margin-left:376.5pt;margin-top:149.15pt;width:178.5pt;height:22.5pt;z-index:251710464" stroked="f">
            <v:textbox>
              <w:txbxContent>
                <w:p w:rsidR="00C65467" w:rsidRPr="00C65467" w:rsidRDefault="00C65467">
                  <w:pPr>
                    <w:rPr>
                      <w:rFonts w:ascii="Georgia" w:hAnsi="Georgia"/>
                    </w:rPr>
                  </w:pPr>
                  <w:r w:rsidRPr="00C65467">
                    <w:rPr>
                      <w:rFonts w:ascii="Georgia" w:hAnsi="Georgia"/>
                    </w:rPr>
                    <w:t>имел меланхолию и депрессию</w:t>
                  </w:r>
                </w:p>
              </w:txbxContent>
            </v:textbox>
          </v:rect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shape id="_x0000_s1098" type="#_x0000_t32" style="position:absolute;margin-left:345pt;margin-top:149.15pt;width:31.5pt;height:12.75pt;z-index:251709440" o:connectortype="straight">
            <v:stroke endarrow="block"/>
          </v:shape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rect id="_x0000_s1097" style="position:absolute;margin-left:368.25pt;margin-top:52.4pt;width:166.5pt;height:39pt;z-index:251708416" stroked="f">
            <v:textbox>
              <w:txbxContent>
                <w:p w:rsidR="00DD292A" w:rsidRPr="00DD292A" w:rsidRDefault="00DD292A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р</w:t>
                  </w:r>
                  <w:r w:rsidRPr="00DD292A">
                    <w:rPr>
                      <w:rFonts w:ascii="Georgia" w:hAnsi="Georgia"/>
                    </w:rPr>
                    <w:t>аботал в книжном магазине в Дордрехте</w:t>
                  </w:r>
                </w:p>
              </w:txbxContent>
            </v:textbox>
          </v:rect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shape id="_x0000_s1096" type="#_x0000_t32" style="position:absolute;margin-left:345pt;margin-top:80.9pt;width:23.25pt;height:10.5pt;flip:y;z-index:251707392" o:connectortype="straight">
            <v:stroke endarrow="block"/>
          </v:shape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rect id="_x0000_s1095" style="position:absolute;margin-left:332.3pt;margin-top:195.65pt;width:234.75pt;height:23.25pt;z-index:251706368" stroked="f">
            <v:textbox>
              <w:txbxContent>
                <w:p w:rsidR="007F044C" w:rsidRPr="007F044C" w:rsidRDefault="007F044C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п</w:t>
                  </w:r>
                  <w:r w:rsidRPr="007F044C">
                    <w:rPr>
                      <w:rFonts w:ascii="Georgia" w:hAnsi="Georgia"/>
                    </w:rPr>
                    <w:t>ротестанская миссионерская школа</w:t>
                  </w:r>
                </w:p>
              </w:txbxContent>
            </v:textbox>
          </v:rect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shape id="_x0000_s1088" type="#_x0000_t32" style="position:absolute;margin-left:85.4pt;margin-top:152.9pt;width:.05pt;height:31.5pt;z-index:251700224" o:connectortype="straight">
            <v:stroke endarrow="block"/>
          </v:shape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shape id="_x0000_s1093" type="#_x0000_t32" style="position:absolute;margin-left:296.25pt;margin-top:203.9pt;width:36pt;height:0;z-index:251705344" o:connectortype="straight">
            <v:stroke endarrow="block"/>
          </v:shape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rect id="_x0000_s1089" style="position:absolute;margin-left:14.75pt;margin-top:190.4pt;width:88.85pt;height:44.25pt;z-index:251701248" stroked="f">
            <v:textbox>
              <w:txbxContent>
                <w:p w:rsidR="000B05F5" w:rsidRPr="00150127" w:rsidRDefault="00150127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н</w:t>
                  </w:r>
                  <w:r w:rsidR="000B05F5" w:rsidRPr="00150127">
                    <w:rPr>
                      <w:rFonts w:ascii="Georgia" w:hAnsi="Georgia"/>
                    </w:rPr>
                    <w:t>овый взгляд на живопись</w:t>
                  </w:r>
                </w:p>
              </w:txbxContent>
            </v:textbox>
          </v:rect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rect id="_x0000_s1092" style="position:absolute;margin-left:44.25pt;margin-top:45.65pt;width:100.5pt;height:35.25pt;z-index:251704320" stroked="f">
            <v:textbox>
              <w:txbxContent>
                <w:p w:rsidR="00DD0FEA" w:rsidRPr="00B51563" w:rsidRDefault="00B51563" w:rsidP="00B51563">
                  <w:pPr>
                    <w:spacing w:line="240" w:lineRule="auto"/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в</w:t>
                  </w:r>
                  <w:r w:rsidR="00DD0FEA" w:rsidRPr="00B51563">
                    <w:rPr>
                      <w:rFonts w:ascii="Georgia" w:hAnsi="Georgia"/>
                    </w:rPr>
                    <w:t>лияние на искусство 20 в.</w:t>
                  </w:r>
                </w:p>
              </w:txbxContent>
            </v:textbox>
          </v:rect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shape id="_x0000_s1091" type="#_x0000_t32" style="position:absolute;margin-left:25.15pt;margin-top:67.4pt;width:19.1pt;height:0;z-index:251703296" o:connectortype="straight">
            <v:stroke endarrow="block"/>
          </v:shape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shape id="_x0000_s1090" type="#_x0000_t32" style="position:absolute;margin-left:25.15pt;margin-top:41.9pt;width:0;height:148.5pt;z-index:251702272" o:connectortype="straight"/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rect id="_x0000_s1081" style="position:absolute;margin-left:319.5pt;margin-top:5.15pt;width:135.15pt;height:36.75pt;z-index:251693056" stroked="f">
            <v:textbox>
              <w:txbxContent>
                <w:p w:rsidR="00F5506B" w:rsidRPr="00150127" w:rsidRDefault="00150127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п</w:t>
                  </w:r>
                  <w:r w:rsidR="00F5506B" w:rsidRPr="00150127">
                    <w:rPr>
                      <w:rFonts w:ascii="Georgia" w:hAnsi="Georgia"/>
                    </w:rPr>
                    <w:t>орт</w:t>
                  </w:r>
                  <w:r>
                    <w:rPr>
                      <w:rFonts w:ascii="Georgia" w:hAnsi="Georgia"/>
                    </w:rPr>
                    <w:t>реты,натюрморты</w:t>
                  </w:r>
                  <w:r w:rsidR="00F5506B" w:rsidRPr="00150127">
                    <w:rPr>
                      <w:rFonts w:ascii="Georgia" w:hAnsi="Georgia"/>
                    </w:rPr>
                    <w:t>пейзажи,панно</w:t>
                  </w:r>
                </w:p>
              </w:txbxContent>
            </v:textbox>
          </v:rect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shape id="_x0000_s1086" type="#_x0000_t32" style="position:absolute;margin-left:125.25pt;margin-top:14.15pt;width:29.25pt;height:0;flip:x;z-index:251698176" o:connectortype="straight">
            <v:stroke endarrow="block"/>
          </v:shape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rect id="_x0000_s1085" style="position:absolute;margin-left:399pt;margin-top:104.9pt;width:102.75pt;height:36.75pt;z-index:251697152" stroked="f">
            <v:textbox>
              <w:txbxContent>
                <w:p w:rsidR="00D27190" w:rsidRPr="00150127" w:rsidRDefault="00150127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>р</w:t>
                  </w:r>
                  <w:r w:rsidR="00D27190" w:rsidRPr="00150127">
                    <w:rPr>
                      <w:rFonts w:ascii="Georgia" w:hAnsi="Georgia"/>
                    </w:rPr>
                    <w:t>одился на юге Нидерландов</w:t>
                  </w:r>
                </w:p>
              </w:txbxContent>
            </v:textbox>
          </v:rect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shape id="_x0000_s1084" type="#_x0000_t32" style="position:absolute;margin-left:363.75pt;margin-top:118.4pt;width:35.25pt;height:0;z-index:251696128" o:connectortype="straight">
            <v:stroke endarrow="block"/>
          </v:shape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rect id="_x0000_s1083" style="position:absolute;margin-left:486pt;margin-top:9.65pt;width:90.75pt;height:42.75pt;z-index:251695104" stroked="f">
            <v:textbox>
              <w:txbxContent>
                <w:p w:rsidR="00B3088C" w:rsidRPr="00150127" w:rsidRDefault="00150127">
                  <w:pPr>
                    <w:rPr>
                      <w:rFonts w:ascii="Georgia" w:hAnsi="Georgia"/>
                    </w:rPr>
                  </w:pPr>
                  <w:r w:rsidRPr="00150127">
                    <w:rPr>
                      <w:rFonts w:ascii="Georgia" w:hAnsi="Georgia"/>
                    </w:rPr>
                    <w:t>о</w:t>
                  </w:r>
                  <w:r w:rsidR="00B3088C" w:rsidRPr="00150127">
                    <w:rPr>
                      <w:rFonts w:ascii="Georgia" w:hAnsi="Georgia"/>
                    </w:rPr>
                    <w:t>коло 2100 произведений</w:t>
                  </w:r>
                </w:p>
              </w:txbxContent>
            </v:textbox>
          </v:rect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shape id="_x0000_s1082" type="#_x0000_t32" style="position:absolute;margin-left:450.9pt;margin-top:29.15pt;width:35.1pt;height:0;z-index:251694080" o:connectortype="straight">
            <v:stroke endarrow="block"/>
          </v:shape>
        </w:pict>
      </w:r>
      <w:r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pict>
          <v:shape id="_x0000_s1080" type="#_x0000_t32" style="position:absolute;margin-left:277.5pt;margin-top:29.15pt;width:42pt;height:0;z-index:251692032" o:connectortype="straight">
            <v:stroke endarrow="block"/>
          </v:shape>
        </w:pict>
      </w:r>
      <w:r w:rsidR="00665446">
        <w:rPr>
          <w:rFonts w:ascii="Georgia" w:hAnsi="Georgia"/>
          <w:b/>
          <w:noProof/>
          <w:color w:val="262626" w:themeColor="text1" w:themeTint="D9"/>
          <w:sz w:val="26"/>
          <w:szCs w:val="26"/>
          <w:lang w:eastAsia="ru-RU"/>
        </w:rPr>
        <w:drawing>
          <wp:inline distT="0" distB="0" distL="0" distR="0">
            <wp:extent cx="5162550" cy="3009900"/>
            <wp:effectExtent l="0" t="0" r="0" b="0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DB6890" w:rsidRDefault="00DB6890" w:rsidP="00B47D72">
      <w:pPr>
        <w:shd w:val="clear" w:color="auto" w:fill="FFFFCC"/>
        <w:rPr>
          <w:rFonts w:ascii="Georgia" w:hAnsi="Georgia" w:cs="Times New Roman"/>
          <w:b/>
          <w:color w:val="9D87B7"/>
          <w:sz w:val="28"/>
          <w:szCs w:val="28"/>
        </w:rPr>
      </w:pPr>
      <w:r w:rsidRPr="00ED6ED9">
        <w:rPr>
          <w:rFonts w:ascii="Georgia" w:hAnsi="Georgia" w:cs="Times New Roman"/>
          <w:b/>
          <w:color w:val="D28280"/>
          <w:sz w:val="28"/>
          <w:szCs w:val="28"/>
        </w:rPr>
        <w:t>3.Решение проблем.</w:t>
      </w:r>
      <w:r w:rsidR="007B1093">
        <w:rPr>
          <w:rFonts w:ascii="Georgia" w:hAnsi="Georgia" w:cs="Times New Roman"/>
          <w:b/>
          <w:color w:val="D28280"/>
          <w:sz w:val="28"/>
          <w:szCs w:val="28"/>
        </w:rPr>
        <w:t xml:space="preserve"> </w:t>
      </w:r>
      <w:r w:rsidR="007B1093" w:rsidRPr="004C0B98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Менталь</w:t>
      </w:r>
      <w:r w:rsidR="00E86FFF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ные карты имеют много схожего с</w:t>
      </w:r>
      <w:r w:rsidR="007B1093" w:rsidRPr="004C0B98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системными моделями,поэтому их можно использовать для решения проблем,которые чаще всего представляют собой сложные системы. </w:t>
      </w:r>
      <w:r w:rsidR="004C0B98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Техника системных моделей и их принципов подробно описана в книге </w:t>
      </w:r>
      <w:r w:rsidR="004C0B98" w:rsidRPr="00C66665">
        <w:rPr>
          <w:rFonts w:ascii="Georgia" w:hAnsi="Georgia" w:cs="Times New Roman"/>
          <w:b/>
          <w:color w:val="9D87B7"/>
          <w:sz w:val="28"/>
          <w:szCs w:val="28"/>
        </w:rPr>
        <w:t>«Искусство системного мышления»</w:t>
      </w:r>
      <w:r w:rsidR="00DD571D">
        <w:rPr>
          <w:rFonts w:ascii="Georgia" w:hAnsi="Georgia" w:cs="Times New Roman"/>
          <w:b/>
          <w:color w:val="9D87B7"/>
          <w:sz w:val="28"/>
          <w:szCs w:val="28"/>
        </w:rPr>
        <w:t>,Джозеф</w:t>
      </w:r>
      <w:r w:rsidR="004C0B98" w:rsidRPr="00C66665">
        <w:rPr>
          <w:rFonts w:ascii="Georgia" w:hAnsi="Georgia" w:cs="Times New Roman"/>
          <w:b/>
          <w:color w:val="9D87B7"/>
          <w:sz w:val="28"/>
          <w:szCs w:val="28"/>
        </w:rPr>
        <w:t xml:space="preserve"> О</w:t>
      </w:r>
      <w:r w:rsidR="00AA25FF" w:rsidRPr="00C66665">
        <w:rPr>
          <w:rFonts w:ascii="Georgia" w:hAnsi="Georgia" w:cs="Times New Roman"/>
          <w:b/>
          <w:color w:val="9D87B7"/>
          <w:sz w:val="28"/>
          <w:szCs w:val="28"/>
        </w:rPr>
        <w:t>’Коннор,Иан Макдермотт.</w:t>
      </w:r>
    </w:p>
    <w:p w:rsidR="00B01236" w:rsidRDefault="00B01236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>
        <w:rPr>
          <w:rFonts w:ascii="Georgia" w:hAnsi="Georgia" w:cs="Times New Roman"/>
          <w:b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D546CB" w:rsidRDefault="00FD692D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Когда мы получаем определенный опыт(ситуация),про</w:t>
      </w:r>
      <w:r w:rsidR="0038704C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исходит какое-то событие,или ваша реакция на окружающий мир. Постепенно формирутеся паттерн-повторяющийся шаблон поведе</w:t>
      </w:r>
      <w:r w:rsidR="002244A0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ния или ситуации</w:t>
      </w:r>
      <w:r w:rsidR="0038704C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.</w:t>
      </w:r>
      <w:r w:rsidR="002244A0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Это формирует систему,проблему. Начав исследовать систему,начните с события,которое постоянно повторяется. Оно свидетельствует о наличии определенного паттерна,закономерности.</w:t>
      </w:r>
      <w:r w:rsidR="00FF015C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Это важный признак того,что они появились в результате действия некого предопределяющего их систменого механизма. Единичное событие ничего не значит,а вот если оно повторилось троекратно</w:t>
      </w:r>
      <w:r w:rsidR="00D546CB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-</w:t>
      </w:r>
      <w:r w:rsidR="00FF015C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это уже некий паттерн. </w:t>
      </w:r>
    </w:p>
    <w:p w:rsidR="009608E2" w:rsidRDefault="00FF015C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>
        <w:rPr>
          <w:rFonts w:ascii="Georgia" w:hAnsi="Georgia" w:cs="Times New Roman"/>
          <w:b/>
          <w:color w:val="262626" w:themeColor="text1" w:themeTint="D9"/>
          <w:sz w:val="28"/>
          <w:szCs w:val="28"/>
        </w:rPr>
        <w:lastRenderedPageBreak/>
        <w:t xml:space="preserve">Один скандал-просто событие,а все время </w:t>
      </w:r>
      <w:r w:rsidR="00D546CB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повторяющиеся скандалы-уже паттерн. Если вы один раз не сумели сделать работу в срок,это просто невезение или обстоятельство,а когда задержки происходят постоянно-это паттерн. На уровне отдельного согбытия ваша способность повлиять на ситуацию невелика. Но если вы разглядели паттерн,у вас есть возможность построить модель структуры системы и найти в ней точку приложения рычага,которая</w:t>
      </w:r>
      <w:r w:rsidR="00D74709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даст возможность изменить стру</w:t>
      </w:r>
      <w:r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к</w:t>
      </w:r>
      <w:r w:rsidR="00D74709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т</w:t>
      </w:r>
      <w:r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уру,а благодаря этому и событие,проблему.</w:t>
      </w:r>
      <w:r w:rsidR="009B32A7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Системное мышление рассматривает ситуации и наши представления о них как единое целое. Мы не увидим их таким образом,если не посмотрим на них со стороны,не отступив назад,чтобы охватить взглядом все закономерности и паттерны. Другой путь-сконструировать целостную картину происходящего на основании рассмотрения ситуации в разных ракурсах. </w:t>
      </w:r>
      <w:r w:rsidR="00663A18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Изменение одного элемента системы может изменить ее внутренние связи и в конечном итоге,изменить структуру системы,определенную ситуацию или проблему.</w:t>
      </w:r>
    </w:p>
    <w:p w:rsidR="009608E2" w:rsidRDefault="00CC238F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CC238F">
        <w:rPr>
          <w:rFonts w:ascii="Georgia" w:hAnsi="Georgia" w:cs="Times New Roman"/>
          <w:b/>
          <w:noProof/>
          <w:color w:val="D28280"/>
          <w:sz w:val="28"/>
          <w:szCs w:val="28"/>
          <w:lang w:eastAsia="ru-RU"/>
        </w:rPr>
        <w:pict>
          <v:rect id="_x0000_s1103" style="position:absolute;margin-left:420.15pt;margin-top:13.95pt;width:141.8pt;height:156.75pt;z-index:251713536" stroked="f">
            <v:textbox>
              <w:txbxContent>
                <w:p w:rsidR="00AB3B62" w:rsidRPr="00F015A0" w:rsidRDefault="00AB3B62">
                  <w:pPr>
                    <w:rPr>
                      <w:rFonts w:ascii="Georgia" w:hAnsi="Georgia"/>
                      <w:sz w:val="27"/>
                      <w:szCs w:val="27"/>
                    </w:rPr>
                  </w:pPr>
                  <w:r w:rsidRPr="00F015A0">
                    <w:rPr>
                      <w:rFonts w:ascii="Georgia" w:hAnsi="Georgia"/>
                      <w:b/>
                      <w:sz w:val="26"/>
                      <w:szCs w:val="26"/>
                    </w:rPr>
                    <w:t>Точка приложения рычага:</w:t>
                  </w:r>
                  <w:r w:rsidR="00F015A0">
                    <w:rPr>
                      <w:rFonts w:ascii="Georgia" w:hAnsi="Georgia"/>
                      <w:sz w:val="27"/>
                      <w:szCs w:val="27"/>
                    </w:rPr>
                    <w:t xml:space="preserve"> </w:t>
                  </w:r>
                  <w:r w:rsidRPr="00F015A0">
                    <w:rPr>
                      <w:rFonts w:ascii="Georgia" w:hAnsi="Georgia"/>
                      <w:sz w:val="27"/>
                      <w:szCs w:val="27"/>
                    </w:rPr>
                    <w:t>планирование,</w:t>
                  </w:r>
                  <w:r w:rsidR="00F015A0">
                    <w:rPr>
                      <w:rFonts w:ascii="Georgia" w:hAnsi="Georgia"/>
                      <w:sz w:val="27"/>
                      <w:szCs w:val="27"/>
                    </w:rPr>
                    <w:t xml:space="preserve"> </w:t>
                  </w:r>
                  <w:r w:rsidRPr="00F015A0">
                    <w:rPr>
                      <w:rFonts w:ascii="Georgia" w:hAnsi="Georgia"/>
                      <w:sz w:val="27"/>
                      <w:szCs w:val="27"/>
                    </w:rPr>
                    <w:t>уменьшение количества задач(раставление приоритетов</w:t>
                  </w:r>
                  <w:r w:rsidR="00F015A0">
                    <w:rPr>
                      <w:rFonts w:ascii="Georgia" w:hAnsi="Georgia"/>
                      <w:sz w:val="27"/>
                      <w:szCs w:val="27"/>
                    </w:rPr>
                    <w:t>)</w:t>
                  </w:r>
                </w:p>
              </w:txbxContent>
            </v:textbox>
          </v:rect>
        </w:pict>
      </w:r>
      <w:r w:rsidR="009608E2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Пример:</w:t>
      </w:r>
      <w:r w:rsidR="00F82497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Нехватка времени как системная модель</w:t>
      </w:r>
    </w:p>
    <w:p w:rsidR="00D74709" w:rsidRDefault="00CC238F" w:rsidP="00B47D72">
      <w:pPr>
        <w:shd w:val="clear" w:color="auto" w:fill="FFFFCC"/>
        <w:rPr>
          <w:rFonts w:ascii="Georgia" w:hAnsi="Georgia" w:cs="Times New Roman"/>
          <w:b/>
          <w:color w:val="D28280"/>
          <w:sz w:val="28"/>
          <w:szCs w:val="28"/>
        </w:rPr>
      </w:pPr>
      <w:r>
        <w:rPr>
          <w:rFonts w:ascii="Georgia" w:hAnsi="Georgia" w:cs="Times New Roman"/>
          <w:b/>
          <w:noProof/>
          <w:color w:val="D28280"/>
          <w:sz w:val="28"/>
          <w:szCs w:val="28"/>
          <w:lang w:eastAsia="ru-RU"/>
        </w:rPr>
        <w:pict>
          <v:shape id="_x0000_s1102" type="#_x0000_t32" style="position:absolute;margin-left:392.2pt;margin-top:93.1pt;width:27.95pt;height:21.5pt;flip:x;z-index:251712512" o:connectortype="straight">
            <v:stroke endarrow="block"/>
          </v:shape>
        </w:pict>
      </w:r>
      <w:r w:rsidR="00847C0F">
        <w:rPr>
          <w:rFonts w:ascii="Georgia" w:hAnsi="Georgia" w:cs="Times New Roman"/>
          <w:b/>
          <w:noProof/>
          <w:color w:val="D28280"/>
          <w:sz w:val="28"/>
          <w:szCs w:val="28"/>
          <w:lang w:eastAsia="ru-RU"/>
        </w:rPr>
        <w:drawing>
          <wp:inline distT="0" distB="0" distL="0" distR="0">
            <wp:extent cx="5902036" cy="3372592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E735AD" w:rsidRPr="00E735AD" w:rsidRDefault="00E735AD" w:rsidP="00B47D72">
      <w:pPr>
        <w:shd w:val="clear" w:color="auto" w:fill="FFFFCC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E735AD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Ментальные карты как системные модели описываются в книге «Искусство системного мышления» Джозев О’Коннор,Иан Макдермотт.</w:t>
      </w:r>
    </w:p>
    <w:p w:rsidR="000E2C6A" w:rsidRPr="00CE42EF" w:rsidRDefault="00DB6890" w:rsidP="00B47D72">
      <w:pPr>
        <w:shd w:val="clear" w:color="auto" w:fill="FFFFCC"/>
        <w:rPr>
          <w:rFonts w:ascii="Georgia" w:hAnsi="Georgia" w:cs="Times New Roman"/>
          <w:b/>
          <w:color w:val="F2B800"/>
          <w:sz w:val="28"/>
          <w:szCs w:val="28"/>
          <w:u w:val="single"/>
        </w:rPr>
      </w:pPr>
      <w:r w:rsidRPr="00ED6ED9">
        <w:rPr>
          <w:rFonts w:ascii="Georgia" w:hAnsi="Georgia" w:cs="Times New Roman"/>
          <w:b/>
          <w:color w:val="D28280"/>
          <w:sz w:val="28"/>
          <w:szCs w:val="28"/>
        </w:rPr>
        <w:t>4.Мозговой штурм.</w:t>
      </w:r>
      <w:r w:rsidR="00FF015C">
        <w:rPr>
          <w:rFonts w:ascii="Georgia" w:hAnsi="Georgia" w:cs="Times New Roman"/>
          <w:b/>
          <w:color w:val="D28280"/>
          <w:sz w:val="28"/>
          <w:szCs w:val="28"/>
        </w:rPr>
        <w:t xml:space="preserve"> </w:t>
      </w:r>
      <w:r w:rsidR="00FF015C" w:rsidRPr="009B4B50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Этот пункт включает в себя все богатство комбинации всех методов,которые вы можете</w:t>
      </w:r>
      <w:r w:rsidR="009B4B50" w:rsidRPr="009B4B50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строить абсолютно в любых сочетаниях. Здесь вам нужно применить собственное воображение и попробовать придумать идею,или посмотреть на ситуацию с другой стороны. </w:t>
      </w:r>
      <w:r w:rsidR="00BB3CD9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Важно:быстро делать карту,не подвергая ее полному осмыслению. </w:t>
      </w:r>
      <w:r w:rsidR="00812F2F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         </w:t>
      </w:r>
      <w:r w:rsidR="00BB3CD9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Просто записывайте то,что приходит вам в голову. Если вы начнете себя критиковать,то ограничите свой потенциал,позволяющий генерировать свежие и уникальные идеи. </w:t>
      </w:r>
      <w:r w:rsidR="00BB3CD9" w:rsidRPr="00CE42EF">
        <w:rPr>
          <w:rFonts w:ascii="Georgia" w:hAnsi="Georgia" w:cs="Times New Roman"/>
          <w:b/>
          <w:color w:val="F2B800"/>
          <w:sz w:val="28"/>
          <w:szCs w:val="28"/>
          <w:u w:val="single"/>
        </w:rPr>
        <w:t xml:space="preserve">Не бойтесь нестандартных идей,они могут стать отправной точкой чего-то нового. </w:t>
      </w:r>
    </w:p>
    <w:p w:rsidR="004E0954" w:rsidRPr="004E0954" w:rsidRDefault="004E0954" w:rsidP="00B47D72">
      <w:pPr>
        <w:shd w:val="clear" w:color="auto" w:fill="FFFFCC"/>
        <w:rPr>
          <w:rFonts w:ascii="Georgia" w:hAnsi="Georgia"/>
          <w:b/>
          <w:color w:val="262626" w:themeColor="text1" w:themeTint="D9"/>
          <w:sz w:val="28"/>
          <w:szCs w:val="28"/>
        </w:rPr>
      </w:pPr>
      <w:r w:rsidRPr="004E0954">
        <w:rPr>
          <w:rFonts w:ascii="Georgia" w:hAnsi="Georgia"/>
          <w:b/>
          <w:color w:val="262626" w:themeColor="text1" w:themeTint="D9"/>
          <w:sz w:val="28"/>
          <w:szCs w:val="28"/>
        </w:rPr>
        <w:lastRenderedPageBreak/>
        <w:t>Ментальные карты могут помочь эффективно учится,структурировать информацию,визуализировать различные связи и концепции,способствовать нахождению решения проблем посредством мозгового штурма,а также раскрытия креативности.</w:t>
      </w:r>
    </w:p>
    <w:p w:rsidR="000F3094" w:rsidRDefault="008C1D1F" w:rsidP="00B47D72">
      <w:pPr>
        <w:shd w:val="clear" w:color="auto" w:fill="FFFFCC"/>
        <w:rPr>
          <w:rFonts w:ascii="Georgia" w:hAnsi="Georgia"/>
          <w:b/>
          <w:color w:val="262626" w:themeColor="text1" w:themeTint="D9"/>
          <w:sz w:val="28"/>
          <w:szCs w:val="28"/>
        </w:rPr>
      </w:pPr>
      <w:r w:rsidRPr="008C1D1F">
        <w:rPr>
          <w:rFonts w:ascii="Georgia" w:hAnsi="Georgia"/>
          <w:b/>
          <w:color w:val="262626" w:themeColor="text1" w:themeTint="D9"/>
          <w:sz w:val="28"/>
          <w:szCs w:val="28"/>
        </w:rPr>
        <w:t xml:space="preserve">Для </w:t>
      </w:r>
      <w:r>
        <w:rPr>
          <w:rFonts w:ascii="Georgia" w:hAnsi="Georgia"/>
          <w:b/>
          <w:color w:val="262626" w:themeColor="text1" w:themeTint="D9"/>
          <w:sz w:val="28"/>
          <w:szCs w:val="28"/>
        </w:rPr>
        <w:t xml:space="preserve">первоначального </w:t>
      </w:r>
      <w:r w:rsidRPr="008C1D1F">
        <w:rPr>
          <w:rFonts w:ascii="Georgia" w:hAnsi="Georgia"/>
          <w:b/>
          <w:color w:val="262626" w:themeColor="text1" w:themeTint="D9"/>
          <w:sz w:val="28"/>
          <w:szCs w:val="28"/>
        </w:rPr>
        <w:t>стимулирования ассоциативно</w:t>
      </w:r>
      <w:r>
        <w:rPr>
          <w:rFonts w:ascii="Georgia" w:hAnsi="Georgia"/>
          <w:b/>
          <w:color w:val="262626" w:themeColor="text1" w:themeTint="D9"/>
          <w:sz w:val="28"/>
          <w:szCs w:val="28"/>
        </w:rPr>
        <w:t>й способности вы можете использовать следующие упражнения:</w:t>
      </w:r>
    </w:p>
    <w:p w:rsidR="00FC1240" w:rsidRPr="00217FD7" w:rsidRDefault="00FC1240" w:rsidP="00B47D72">
      <w:pPr>
        <w:shd w:val="clear" w:color="auto" w:fill="FFFFCC"/>
        <w:spacing w:line="240" w:lineRule="auto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217FD7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-</w:t>
      </w:r>
      <w:r w:rsidRPr="000354C2">
        <w:rPr>
          <w:rFonts w:ascii="Georgia" w:hAnsi="Georgia" w:cs="Times New Roman"/>
          <w:b/>
          <w:color w:val="548DD4" w:themeColor="text2" w:themeTint="99"/>
          <w:sz w:val="28"/>
          <w:szCs w:val="28"/>
        </w:rPr>
        <w:t>Ассоциативная цепочка.</w:t>
      </w:r>
      <w:r w:rsidRPr="00217FD7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Упражнение заключается  втом,что понятие или слово связывается с другим словом,оно в свою очередь с последующим. Пример:поход-природа-костер-гитара-дружба.</w:t>
      </w:r>
    </w:p>
    <w:p w:rsidR="00217FD7" w:rsidRDefault="00CE32A1" w:rsidP="00B47D72">
      <w:pPr>
        <w:shd w:val="clear" w:color="auto" w:fill="FFFFCC"/>
        <w:spacing w:line="240" w:lineRule="auto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217FD7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-</w:t>
      </w:r>
      <w:r w:rsidRPr="000354C2">
        <w:rPr>
          <w:rFonts w:ascii="Georgia" w:hAnsi="Georgia" w:cs="Times New Roman"/>
          <w:b/>
          <w:color w:val="548DD4" w:themeColor="text2" w:themeTint="99"/>
          <w:sz w:val="28"/>
          <w:szCs w:val="28"/>
        </w:rPr>
        <w:t>Ассоциации предмета по различным критериям</w:t>
      </w:r>
      <w:r w:rsidRPr="00217FD7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:форма,цвет,материал,использование.Пример:материал-дерево(лодка и стул),цвет-желтый(солнце и сыр)</w:t>
      </w:r>
      <w:r w:rsidR="00A254FF" w:rsidRPr="00217FD7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.</w:t>
      </w:r>
      <w:r w:rsidR="00217FD7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                    </w:t>
      </w:r>
    </w:p>
    <w:p w:rsidR="00217FD7" w:rsidRPr="00217FD7" w:rsidRDefault="00CE32A1" w:rsidP="00B47D72">
      <w:pPr>
        <w:shd w:val="clear" w:color="auto" w:fill="FFFFCC"/>
        <w:spacing w:line="240" w:lineRule="auto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0354C2">
        <w:rPr>
          <w:rFonts w:ascii="Georgia" w:hAnsi="Georgia" w:cs="Times New Roman"/>
          <w:b/>
          <w:color w:val="548DD4" w:themeColor="text2" w:themeTint="99"/>
          <w:sz w:val="28"/>
          <w:szCs w:val="28"/>
        </w:rPr>
        <w:t>-Ассоциации с помощью промежуточных звеньев</w:t>
      </w:r>
      <w:r w:rsidRPr="00217FD7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.Называем два слова,а потом составляем такой ряд,который начинался бы первым словом,а заканчивался вторым. Представление цепи ассоциаций,в которой стимульное слово порождает последовательность связанных с друг другом слов-ассоциаций,каждое из которых порождает другое. Пример:кисть-музей. Кисть-холст-художник-музей.</w:t>
      </w:r>
    </w:p>
    <w:p w:rsidR="006B35B5" w:rsidRPr="000354C2" w:rsidRDefault="00CE32A1" w:rsidP="00B47D72">
      <w:pPr>
        <w:shd w:val="clear" w:color="auto" w:fill="FFFFCC"/>
        <w:spacing w:line="240" w:lineRule="auto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217FD7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-</w:t>
      </w:r>
      <w:r w:rsidRPr="000354C2">
        <w:rPr>
          <w:rFonts w:ascii="Georgia" w:hAnsi="Georgia" w:cs="Times New Roman"/>
          <w:b/>
          <w:color w:val="548DD4" w:themeColor="text2" w:themeTint="99"/>
          <w:sz w:val="28"/>
          <w:szCs w:val="28"/>
        </w:rPr>
        <w:t>Ассоциации на букву</w:t>
      </w:r>
      <w:r w:rsidRPr="00217FD7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. Придумать как можно больше слов на любую букву алфавита.</w:t>
      </w:r>
      <w:r w:rsidR="00B0054B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</w:t>
      </w:r>
      <w:r w:rsidR="00A254FF" w:rsidRPr="00217FD7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-</w:t>
      </w:r>
      <w:r w:rsidR="00A254FF" w:rsidRPr="000354C2">
        <w:rPr>
          <w:rFonts w:ascii="Georgia" w:hAnsi="Georgia" w:cs="Times New Roman"/>
          <w:b/>
          <w:color w:val="548DD4" w:themeColor="text2" w:themeTint="99"/>
          <w:sz w:val="28"/>
          <w:szCs w:val="28"/>
        </w:rPr>
        <w:t>Ассоциатвиные противоположности</w:t>
      </w:r>
      <w:r w:rsidR="00A254FF" w:rsidRPr="00217FD7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.(добро-зло,гора-ущелье,искры-снежинки).</w:t>
      </w:r>
    </w:p>
    <w:p w:rsidR="008C1D1F" w:rsidRPr="008C1D1F" w:rsidRDefault="008C1D1F" w:rsidP="00B47D72">
      <w:pPr>
        <w:shd w:val="clear" w:color="auto" w:fill="FFFFCC"/>
        <w:rPr>
          <w:rFonts w:ascii="Georgia" w:hAnsi="Georgia"/>
          <w:b/>
          <w:color w:val="262626" w:themeColor="text1" w:themeTint="D9"/>
          <w:sz w:val="28"/>
          <w:szCs w:val="28"/>
        </w:rPr>
      </w:pPr>
      <w:r>
        <w:rPr>
          <w:rFonts w:ascii="Georgia" w:hAnsi="Georgia"/>
          <w:b/>
          <w:color w:val="262626" w:themeColor="text1" w:themeTint="D9"/>
          <w:sz w:val="28"/>
          <w:szCs w:val="28"/>
        </w:rPr>
        <w:t>Для поддержания способности когнитивного мышления вам нужно стараться соблюдать следующие рекомендации:</w:t>
      </w:r>
    </w:p>
    <w:p w:rsidR="000354C2" w:rsidRPr="00812F2F" w:rsidRDefault="000354C2" w:rsidP="00B47D72">
      <w:pPr>
        <w:shd w:val="clear" w:color="auto" w:fill="FFFFCC"/>
        <w:spacing w:line="240" w:lineRule="auto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B0054B">
        <w:rPr>
          <w:rFonts w:ascii="Georgia" w:hAnsi="Georgia" w:cs="Times New Roman"/>
          <w:b/>
          <w:color w:val="E6AF00"/>
          <w:sz w:val="28"/>
          <w:szCs w:val="28"/>
        </w:rPr>
        <w:t>-Режим сна.</w:t>
      </w:r>
      <w:r w:rsidRPr="00812F2F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Недосып-медленная когнитивная работа.</w:t>
      </w:r>
    </w:p>
    <w:p w:rsidR="000354C2" w:rsidRPr="00812F2F" w:rsidRDefault="000354C2" w:rsidP="00B47D72">
      <w:pPr>
        <w:shd w:val="clear" w:color="auto" w:fill="FFFFCC"/>
        <w:spacing w:line="240" w:lineRule="auto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B0054B">
        <w:rPr>
          <w:rFonts w:ascii="Georgia" w:hAnsi="Georgia" w:cs="Times New Roman"/>
          <w:b/>
          <w:color w:val="E6AF00"/>
          <w:sz w:val="28"/>
          <w:szCs w:val="28"/>
        </w:rPr>
        <w:t>-Физическая активность.</w:t>
      </w:r>
      <w:r w:rsidRPr="00812F2F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 Мозгу полезны не только интеллектуальнные задачи,но и физическая нагрузка(регулярная физическая тренировка улучшает память и познавательные навыки).</w:t>
      </w:r>
    </w:p>
    <w:p w:rsidR="000354C2" w:rsidRPr="00812F2F" w:rsidRDefault="000354C2" w:rsidP="00B47D72">
      <w:pPr>
        <w:shd w:val="clear" w:color="auto" w:fill="FFFFCC"/>
        <w:spacing w:line="240" w:lineRule="auto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B0054B">
        <w:rPr>
          <w:rFonts w:ascii="Georgia" w:hAnsi="Georgia" w:cs="Times New Roman"/>
          <w:b/>
          <w:color w:val="E6AF00"/>
          <w:sz w:val="28"/>
          <w:szCs w:val="28"/>
        </w:rPr>
        <w:t>-Музыка</w:t>
      </w:r>
      <w:r w:rsidRPr="00812F2F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(влияет на нейросенсорную гармонию мозга,улучшается обработка и усвоение информации, передача нервных импульсов).</w:t>
      </w:r>
    </w:p>
    <w:p w:rsidR="000354C2" w:rsidRPr="00812F2F" w:rsidRDefault="000354C2" w:rsidP="00B47D72">
      <w:pPr>
        <w:shd w:val="clear" w:color="auto" w:fill="FFFFCC"/>
        <w:spacing w:line="240" w:lineRule="auto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B0054B">
        <w:rPr>
          <w:rFonts w:ascii="Georgia" w:hAnsi="Georgia" w:cs="Times New Roman"/>
          <w:b/>
          <w:color w:val="E6AF00"/>
          <w:sz w:val="28"/>
          <w:szCs w:val="28"/>
        </w:rPr>
        <w:t>-Изучение иностранных языков</w:t>
      </w:r>
      <w:r w:rsidRPr="00812F2F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(изучение языков изменяет мозг на физическом уровне,формируя новые нейронные цепи,активизирует мыслительные процессы).</w:t>
      </w:r>
    </w:p>
    <w:p w:rsidR="00B47D72" w:rsidRDefault="000354C2" w:rsidP="00B47D72">
      <w:pPr>
        <w:shd w:val="clear" w:color="auto" w:fill="FFFFCC"/>
        <w:spacing w:line="240" w:lineRule="auto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B0054B">
        <w:rPr>
          <w:rFonts w:ascii="Georgia" w:hAnsi="Georgia" w:cs="Times New Roman"/>
          <w:b/>
          <w:color w:val="E6AF00"/>
          <w:sz w:val="28"/>
          <w:szCs w:val="28"/>
        </w:rPr>
        <w:t>-Книги</w:t>
      </w:r>
      <w:r w:rsidRPr="00812F2F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(новые знания=архитектура сети между определенными нейронами,обучение=формирование новых нейронных связей,развитие концентрации,памяти и мышления).</w:t>
      </w:r>
    </w:p>
    <w:p w:rsidR="000354C2" w:rsidRPr="00812F2F" w:rsidRDefault="000354C2" w:rsidP="00B47D72">
      <w:pPr>
        <w:shd w:val="clear" w:color="auto" w:fill="FFFFCC"/>
        <w:spacing w:line="240" w:lineRule="auto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B0054B">
        <w:rPr>
          <w:rFonts w:ascii="Georgia" w:hAnsi="Georgia" w:cs="Times New Roman"/>
          <w:b/>
          <w:color w:val="E6AF00"/>
          <w:sz w:val="28"/>
          <w:szCs w:val="28"/>
        </w:rPr>
        <w:t>-Общение</w:t>
      </w:r>
      <w:r w:rsidRPr="00812F2F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 xml:space="preserve">(развитие некоторых областей </w:t>
      </w:r>
      <w:r w:rsidRPr="00812F2F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ab/>
        <w:t>мозга,отвественных за социальное восприятие).</w:t>
      </w:r>
    </w:p>
    <w:p w:rsidR="000354C2" w:rsidRPr="00812F2F" w:rsidRDefault="000354C2" w:rsidP="00B47D72">
      <w:pPr>
        <w:shd w:val="clear" w:color="auto" w:fill="FFFFCC"/>
        <w:spacing w:line="240" w:lineRule="auto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B0054B">
        <w:rPr>
          <w:rFonts w:ascii="Georgia" w:hAnsi="Georgia" w:cs="Times New Roman"/>
          <w:b/>
          <w:color w:val="E6AF00"/>
          <w:sz w:val="28"/>
          <w:szCs w:val="28"/>
        </w:rPr>
        <w:t>-Водный баланс</w:t>
      </w:r>
      <w:r w:rsidRPr="00812F2F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(улучшает обмен веществ между клетками мозга).</w:t>
      </w:r>
    </w:p>
    <w:p w:rsidR="00C8671E" w:rsidRPr="00B0054B" w:rsidRDefault="000354C2" w:rsidP="00B0054B">
      <w:pPr>
        <w:shd w:val="clear" w:color="auto" w:fill="FFFFCC"/>
        <w:spacing w:line="240" w:lineRule="auto"/>
        <w:rPr>
          <w:rFonts w:ascii="Georgia" w:hAnsi="Georgia" w:cs="Times New Roman"/>
          <w:b/>
          <w:color w:val="262626" w:themeColor="text1" w:themeTint="D9"/>
          <w:sz w:val="28"/>
          <w:szCs w:val="28"/>
        </w:rPr>
      </w:pPr>
      <w:r w:rsidRPr="00B0054B">
        <w:rPr>
          <w:rFonts w:ascii="Georgia" w:hAnsi="Georgia" w:cs="Times New Roman"/>
          <w:b/>
          <w:color w:val="E6AF00"/>
          <w:sz w:val="28"/>
          <w:szCs w:val="28"/>
        </w:rPr>
        <w:t>-Отсутствие хронического стресса</w:t>
      </w:r>
      <w:r w:rsidRPr="00812F2F">
        <w:rPr>
          <w:rFonts w:ascii="Georgia" w:hAnsi="Georgia" w:cs="Times New Roman"/>
          <w:b/>
          <w:color w:val="262626" w:themeColor="text1" w:themeTint="D9"/>
          <w:sz w:val="28"/>
          <w:szCs w:val="28"/>
        </w:rPr>
        <w:t>(стресс неблагоприятно влияет на когнитивные функции головного мозга).</w:t>
      </w:r>
    </w:p>
    <w:sectPr w:rsidR="00C8671E" w:rsidRPr="00B0054B" w:rsidSect="006B35B5">
      <w:pgSz w:w="11907" w:h="16839" w:code="9"/>
      <w:pgMar w:top="567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drawingGridHorizontalSpacing w:val="110"/>
  <w:displayHorizontalDrawingGridEvery w:val="2"/>
  <w:characterSpacingControl w:val="doNotCompress"/>
  <w:compat/>
  <w:rsids>
    <w:rsidRoot w:val="00FA7CA7"/>
    <w:rsid w:val="000354C2"/>
    <w:rsid w:val="00036E71"/>
    <w:rsid w:val="0006452C"/>
    <w:rsid w:val="00071D84"/>
    <w:rsid w:val="00096DA1"/>
    <w:rsid w:val="000A6FBC"/>
    <w:rsid w:val="000B05F5"/>
    <w:rsid w:val="000E2C6A"/>
    <w:rsid w:val="000F3094"/>
    <w:rsid w:val="001022A8"/>
    <w:rsid w:val="00113814"/>
    <w:rsid w:val="001222DC"/>
    <w:rsid w:val="00122C4A"/>
    <w:rsid w:val="00132B95"/>
    <w:rsid w:val="00150127"/>
    <w:rsid w:val="00150E75"/>
    <w:rsid w:val="00154CC1"/>
    <w:rsid w:val="001569F8"/>
    <w:rsid w:val="00173FAA"/>
    <w:rsid w:val="00184016"/>
    <w:rsid w:val="00194535"/>
    <w:rsid w:val="001A0263"/>
    <w:rsid w:val="001A05CB"/>
    <w:rsid w:val="001A19D2"/>
    <w:rsid w:val="001B792E"/>
    <w:rsid w:val="001B7F43"/>
    <w:rsid w:val="001C7821"/>
    <w:rsid w:val="001E6964"/>
    <w:rsid w:val="00217FD7"/>
    <w:rsid w:val="002244A0"/>
    <w:rsid w:val="00230869"/>
    <w:rsid w:val="00235280"/>
    <w:rsid w:val="00240226"/>
    <w:rsid w:val="00257E2A"/>
    <w:rsid w:val="002807CC"/>
    <w:rsid w:val="00281250"/>
    <w:rsid w:val="002A4C7E"/>
    <w:rsid w:val="002C1530"/>
    <w:rsid w:val="002E3A81"/>
    <w:rsid w:val="003009AD"/>
    <w:rsid w:val="00355F88"/>
    <w:rsid w:val="003707E3"/>
    <w:rsid w:val="00385ED1"/>
    <w:rsid w:val="0038704C"/>
    <w:rsid w:val="00396350"/>
    <w:rsid w:val="003A66CD"/>
    <w:rsid w:val="003D15B5"/>
    <w:rsid w:val="004165DD"/>
    <w:rsid w:val="004312F6"/>
    <w:rsid w:val="00450C93"/>
    <w:rsid w:val="0045490A"/>
    <w:rsid w:val="00464B73"/>
    <w:rsid w:val="004812AA"/>
    <w:rsid w:val="00481AC3"/>
    <w:rsid w:val="004A1208"/>
    <w:rsid w:val="004A4CA2"/>
    <w:rsid w:val="004C0B98"/>
    <w:rsid w:val="004C1592"/>
    <w:rsid w:val="004E0954"/>
    <w:rsid w:val="0050584B"/>
    <w:rsid w:val="00507F7C"/>
    <w:rsid w:val="00550D65"/>
    <w:rsid w:val="005A5F09"/>
    <w:rsid w:val="005B2D49"/>
    <w:rsid w:val="005B37F1"/>
    <w:rsid w:val="005B624A"/>
    <w:rsid w:val="005E4C49"/>
    <w:rsid w:val="006034A5"/>
    <w:rsid w:val="0060420C"/>
    <w:rsid w:val="006127BF"/>
    <w:rsid w:val="006326CC"/>
    <w:rsid w:val="00643D26"/>
    <w:rsid w:val="0065692D"/>
    <w:rsid w:val="00661ABA"/>
    <w:rsid w:val="00663A18"/>
    <w:rsid w:val="00665446"/>
    <w:rsid w:val="00685A47"/>
    <w:rsid w:val="00685D2F"/>
    <w:rsid w:val="006A46F8"/>
    <w:rsid w:val="006A7BD5"/>
    <w:rsid w:val="006B35B5"/>
    <w:rsid w:val="006D7D7A"/>
    <w:rsid w:val="006F60C1"/>
    <w:rsid w:val="0071145D"/>
    <w:rsid w:val="00712953"/>
    <w:rsid w:val="00713361"/>
    <w:rsid w:val="00727C2B"/>
    <w:rsid w:val="00753EC0"/>
    <w:rsid w:val="00755443"/>
    <w:rsid w:val="00775466"/>
    <w:rsid w:val="007B0036"/>
    <w:rsid w:val="007B1093"/>
    <w:rsid w:val="007B43E4"/>
    <w:rsid w:val="007B7FF1"/>
    <w:rsid w:val="007F044C"/>
    <w:rsid w:val="007F1BD1"/>
    <w:rsid w:val="00805F83"/>
    <w:rsid w:val="00812F2F"/>
    <w:rsid w:val="00845932"/>
    <w:rsid w:val="00847C0F"/>
    <w:rsid w:val="008560B8"/>
    <w:rsid w:val="008772D3"/>
    <w:rsid w:val="00895732"/>
    <w:rsid w:val="008A01A9"/>
    <w:rsid w:val="008A35DC"/>
    <w:rsid w:val="008A3F98"/>
    <w:rsid w:val="008A7A95"/>
    <w:rsid w:val="008C1D1F"/>
    <w:rsid w:val="008C3BA4"/>
    <w:rsid w:val="008F0E65"/>
    <w:rsid w:val="009105A6"/>
    <w:rsid w:val="009160C8"/>
    <w:rsid w:val="009232A5"/>
    <w:rsid w:val="009307B6"/>
    <w:rsid w:val="009608E2"/>
    <w:rsid w:val="00963974"/>
    <w:rsid w:val="0099107D"/>
    <w:rsid w:val="009A2970"/>
    <w:rsid w:val="009B205F"/>
    <w:rsid w:val="009B32A7"/>
    <w:rsid w:val="009B4B50"/>
    <w:rsid w:val="009B65F4"/>
    <w:rsid w:val="00A03215"/>
    <w:rsid w:val="00A1205B"/>
    <w:rsid w:val="00A2124C"/>
    <w:rsid w:val="00A254FF"/>
    <w:rsid w:val="00A27632"/>
    <w:rsid w:val="00A40F29"/>
    <w:rsid w:val="00A6225D"/>
    <w:rsid w:val="00A95048"/>
    <w:rsid w:val="00A9718A"/>
    <w:rsid w:val="00AA25FF"/>
    <w:rsid w:val="00AA5D10"/>
    <w:rsid w:val="00AB3B62"/>
    <w:rsid w:val="00AD1019"/>
    <w:rsid w:val="00AE6CDF"/>
    <w:rsid w:val="00AF7A0D"/>
    <w:rsid w:val="00B0054B"/>
    <w:rsid w:val="00B01236"/>
    <w:rsid w:val="00B12744"/>
    <w:rsid w:val="00B3088C"/>
    <w:rsid w:val="00B31053"/>
    <w:rsid w:val="00B4192F"/>
    <w:rsid w:val="00B47D72"/>
    <w:rsid w:val="00B51563"/>
    <w:rsid w:val="00B63685"/>
    <w:rsid w:val="00B93D04"/>
    <w:rsid w:val="00BB3CD9"/>
    <w:rsid w:val="00BB66BC"/>
    <w:rsid w:val="00BE5B1E"/>
    <w:rsid w:val="00C05EF2"/>
    <w:rsid w:val="00C2230B"/>
    <w:rsid w:val="00C65467"/>
    <w:rsid w:val="00C66665"/>
    <w:rsid w:val="00C715DE"/>
    <w:rsid w:val="00C73834"/>
    <w:rsid w:val="00C75740"/>
    <w:rsid w:val="00C8671E"/>
    <w:rsid w:val="00C9709D"/>
    <w:rsid w:val="00CA3720"/>
    <w:rsid w:val="00CA7B16"/>
    <w:rsid w:val="00CA7BDA"/>
    <w:rsid w:val="00CB3016"/>
    <w:rsid w:val="00CC238F"/>
    <w:rsid w:val="00CD3499"/>
    <w:rsid w:val="00CE32A1"/>
    <w:rsid w:val="00CE42EF"/>
    <w:rsid w:val="00CF3A4E"/>
    <w:rsid w:val="00CF60D7"/>
    <w:rsid w:val="00D04A3D"/>
    <w:rsid w:val="00D21323"/>
    <w:rsid w:val="00D27190"/>
    <w:rsid w:val="00D32C32"/>
    <w:rsid w:val="00D400E2"/>
    <w:rsid w:val="00D546CB"/>
    <w:rsid w:val="00D74709"/>
    <w:rsid w:val="00D8467F"/>
    <w:rsid w:val="00D90609"/>
    <w:rsid w:val="00DA13F3"/>
    <w:rsid w:val="00DA2436"/>
    <w:rsid w:val="00DA668A"/>
    <w:rsid w:val="00DB6890"/>
    <w:rsid w:val="00DC2D7E"/>
    <w:rsid w:val="00DD0874"/>
    <w:rsid w:val="00DD0FEA"/>
    <w:rsid w:val="00DD292A"/>
    <w:rsid w:val="00DD571D"/>
    <w:rsid w:val="00DD7372"/>
    <w:rsid w:val="00DE00C5"/>
    <w:rsid w:val="00E102D5"/>
    <w:rsid w:val="00E13368"/>
    <w:rsid w:val="00E14E81"/>
    <w:rsid w:val="00E2103D"/>
    <w:rsid w:val="00E24A07"/>
    <w:rsid w:val="00E50990"/>
    <w:rsid w:val="00E542DA"/>
    <w:rsid w:val="00E5483A"/>
    <w:rsid w:val="00E6569E"/>
    <w:rsid w:val="00E65E80"/>
    <w:rsid w:val="00E7177A"/>
    <w:rsid w:val="00E735AD"/>
    <w:rsid w:val="00E808A8"/>
    <w:rsid w:val="00E86FFF"/>
    <w:rsid w:val="00ED6ED9"/>
    <w:rsid w:val="00EE62E8"/>
    <w:rsid w:val="00EE7BBD"/>
    <w:rsid w:val="00F015A0"/>
    <w:rsid w:val="00F2662C"/>
    <w:rsid w:val="00F3100C"/>
    <w:rsid w:val="00F40AC8"/>
    <w:rsid w:val="00F40B15"/>
    <w:rsid w:val="00F5371A"/>
    <w:rsid w:val="00F5506B"/>
    <w:rsid w:val="00F57188"/>
    <w:rsid w:val="00F82497"/>
    <w:rsid w:val="00FA7CA7"/>
    <w:rsid w:val="00FC1240"/>
    <w:rsid w:val="00FC5F7B"/>
    <w:rsid w:val="00FD692D"/>
    <w:rsid w:val="00FE4953"/>
    <w:rsid w:val="00FF015C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aec5e0,#ffc,#ffd,#ff9f9f,#ffffe5,#d7e5f5,#8ab4e2,#ff8b8b"/>
      <o:colormenu v:ext="edit" fillcolor="#ffc" strokecolor="none"/>
    </o:shapedefaults>
    <o:shapelayout v:ext="edit">
      <o:idmap v:ext="edit" data="1"/>
      <o:rules v:ext="edit">
        <o:r id="V:Rule22" type="connector" idref="#_x0000_s1084"/>
        <o:r id="V:Rule23" type="connector" idref="#_x0000_s1102"/>
        <o:r id="V:Rule24" type="connector" idref="#_x0000_s1074"/>
        <o:r id="V:Rule25" type="connector" idref="#_x0000_s1077"/>
        <o:r id="V:Rule26" type="connector" idref="#_x0000_s1066"/>
        <o:r id="V:Rule27" type="connector" idref="#_x0000_s1082"/>
        <o:r id="V:Rule28" type="connector" idref="#_x0000_s1098"/>
        <o:r id="V:Rule29" type="connector" idref="#_x0000_s1096"/>
        <o:r id="V:Rule30" type="connector" idref="#_x0000_s1100"/>
        <o:r id="V:Rule31" type="connector" idref="#_x0000_s1080"/>
        <o:r id="V:Rule32" type="connector" idref="#_x0000_s1090"/>
        <o:r id="V:Rule33" type="connector" idref="#_x0000_s1070"/>
        <o:r id="V:Rule34" type="connector" idref="#_x0000_s1086"/>
        <o:r id="V:Rule35" type="connector" idref="#_x0000_s1063"/>
        <o:r id="V:Rule36" type="connector" idref="#_x0000_s1091"/>
        <o:r id="V:Rule37" type="connector" idref="#_x0000_s1065"/>
        <o:r id="V:Rule38" type="connector" idref="#_x0000_s1075"/>
        <o:r id="V:Rule39" type="connector" idref="#_x0000_s1088"/>
        <o:r id="V:Rule40" type="connector" idref="#_x0000_s1068"/>
        <o:r id="V:Rule41" type="connector" idref="#_x0000_s1093"/>
        <o:r id="V:Rule4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C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840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18" Type="http://schemas.openxmlformats.org/officeDocument/2006/relationships/hyperlink" Target="https://ru.wikipedia.org/wiki/%D0%91%D1%80%D1%8E%D1%81%D1%81%D0%B5%D0%BB%D1%8C" TargetMode="External"/><Relationship Id="rId26" Type="http://schemas.openxmlformats.org/officeDocument/2006/relationships/diagramQuickStyle" Target="diagrams/quickStyle4.xml"/><Relationship Id="rId3" Type="http://schemas.openxmlformats.org/officeDocument/2006/relationships/settings" Target="settings.xml"/><Relationship Id="rId21" Type="http://schemas.openxmlformats.org/officeDocument/2006/relationships/diagramLayout" Target="diagrams/layout3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hyperlink" Target="https://ru.wikipedia.org/wiki/%D0%91%D0%B8%D0%B1%D0%BB%D0%B8%D1%8F" TargetMode="External"/><Relationship Id="rId25" Type="http://schemas.openxmlformats.org/officeDocument/2006/relationships/diagramLayout" Target="diagrams/layout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E%D1%80%D0%B4%D1%80%D0%B5%D1%85%D1%82" TargetMode="External"/><Relationship Id="rId20" Type="http://schemas.openxmlformats.org/officeDocument/2006/relationships/diagramData" Target="diagrams/data3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diagramData" Target="diagrams/data2.xml"/><Relationship Id="rId24" Type="http://schemas.openxmlformats.org/officeDocument/2006/relationships/diagramData" Target="diagrams/data4.xm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3%D0%B0%D0%B0%D0%B3%D0%B0" TargetMode="External"/><Relationship Id="rId23" Type="http://schemas.openxmlformats.org/officeDocument/2006/relationships/diagramColors" Target="diagrams/colors3.xml"/><Relationship Id="rId28" Type="http://schemas.openxmlformats.org/officeDocument/2006/relationships/diagramData" Target="diagrams/data5.xml"/><Relationship Id="rId10" Type="http://schemas.openxmlformats.org/officeDocument/2006/relationships/diagramColors" Target="diagrams/colors1.xml"/><Relationship Id="rId19" Type="http://schemas.openxmlformats.org/officeDocument/2006/relationships/hyperlink" Target="https://ru.wikipedia.org/wiki/%D0%9A%D0%BE%D1%80%D0%BE%D0%BB%D0%B5%D0%B2%D1%81%D0%BA%D0%B0%D1%8F_%D0%90%D0%BA%D0%B0%D0%B4%D0%B5%D0%BC%D0%B8%D1%8F_%D0%B8%D0%B7%D1%8F%D1%89%D0%BD%D1%8B%D1%85_%D0%B8%D1%81%D0%BA%D1%83%D1%81%D1%81%D1%82%D0%B2_%D0%B2_%D0%91%D1%80%D1%8E%D1%81%D1%81%D0%B5%D0%BB%D0%B5" TargetMode="External"/><Relationship Id="rId31" Type="http://schemas.openxmlformats.org/officeDocument/2006/relationships/diagramColors" Target="diagrams/colors5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Relationship Id="rId22" Type="http://schemas.openxmlformats.org/officeDocument/2006/relationships/diagramQuickStyle" Target="diagrams/quickStyle3.xml"/><Relationship Id="rId27" Type="http://schemas.openxmlformats.org/officeDocument/2006/relationships/diagramColors" Target="diagrams/colors4.xml"/><Relationship Id="rId30" Type="http://schemas.openxmlformats.org/officeDocument/2006/relationships/diagramQuickStyle" Target="diagrams/quickStyle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6F1316-EEB8-4B30-94B1-678B91658E2D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5BAFBF4-8768-435E-8611-3930DB8FB02F}">
      <dgm:prSet phldrT="[Текст]"/>
      <dgm:spPr/>
      <dgm:t>
        <a:bodyPr/>
        <a:lstStyle/>
        <a:p>
          <a:r>
            <a:rPr lang="ru-RU" b="1">
              <a:solidFill>
                <a:schemeClr val="accent6">
                  <a:lumMod val="60000"/>
                  <a:lumOff val="40000"/>
                </a:schemeClr>
              </a:solidFill>
            </a:rPr>
            <a:t>свежий воздух</a:t>
          </a:r>
        </a:p>
      </dgm:t>
    </dgm:pt>
    <dgm:pt modelId="{0CE80D6A-EB3E-4BE3-BD85-1A0F03347223}" type="parTrans" cxnId="{EA1BD800-CE05-49F4-B5C5-9BB22C3A6EE6}">
      <dgm:prSet/>
      <dgm:spPr/>
      <dgm:t>
        <a:bodyPr/>
        <a:lstStyle/>
        <a:p>
          <a:endParaRPr lang="ru-RU"/>
        </a:p>
      </dgm:t>
    </dgm:pt>
    <dgm:pt modelId="{45DE96AF-0E7A-4835-A4DF-FCBF0C564190}" type="sibTrans" cxnId="{EA1BD800-CE05-49F4-B5C5-9BB22C3A6EE6}">
      <dgm:prSet/>
      <dgm:spPr/>
      <dgm:t>
        <a:bodyPr/>
        <a:lstStyle/>
        <a:p>
          <a:endParaRPr lang="ru-RU"/>
        </a:p>
      </dgm:t>
    </dgm:pt>
    <dgm:pt modelId="{4AB035CC-319F-496D-975D-999D8A467DA5}">
      <dgm:prSet phldrT="[Текст]" custT="1"/>
      <dgm:spPr/>
      <dgm:t>
        <a:bodyPr/>
        <a:lstStyle/>
        <a:p>
          <a:r>
            <a:rPr lang="ru-RU" sz="1200" b="1"/>
            <a:t>походы</a:t>
          </a:r>
          <a:r>
            <a:rPr lang="ru-RU" sz="1100" b="1"/>
            <a:t>(горы, дорога, рюкзак,итог: исследователи)</a:t>
          </a:r>
          <a:endParaRPr lang="ru-RU" sz="500" b="1"/>
        </a:p>
      </dgm:t>
    </dgm:pt>
    <dgm:pt modelId="{934AB150-6E60-4839-9BF8-FCAA295FA7BF}" type="parTrans" cxnId="{96C0910D-A199-41DB-B656-9C17B07B9FD3}">
      <dgm:prSet/>
      <dgm:spPr/>
      <dgm:t>
        <a:bodyPr/>
        <a:lstStyle/>
        <a:p>
          <a:endParaRPr lang="ru-RU"/>
        </a:p>
      </dgm:t>
    </dgm:pt>
    <dgm:pt modelId="{2791F7D5-F6D2-4E6A-AC53-80DD037033CA}" type="sibTrans" cxnId="{96C0910D-A199-41DB-B656-9C17B07B9FD3}">
      <dgm:prSet/>
      <dgm:spPr/>
      <dgm:t>
        <a:bodyPr/>
        <a:lstStyle/>
        <a:p>
          <a:endParaRPr lang="ru-RU"/>
        </a:p>
      </dgm:t>
    </dgm:pt>
    <dgm:pt modelId="{3467F366-158D-4F5D-B02D-3836F2CB4DA2}">
      <dgm:prSet phldrT="[Текст]" custT="1"/>
      <dgm:spPr/>
      <dgm:t>
        <a:bodyPr/>
        <a:lstStyle/>
        <a:p>
          <a:r>
            <a:rPr lang="ru-RU" sz="1200" b="1"/>
            <a:t>природа</a:t>
          </a:r>
          <a:r>
            <a:rPr lang="ru-RU" sz="1100" b="1"/>
            <a:t> (зелень, природа, деревья,  итог:остров)</a:t>
          </a:r>
          <a:endParaRPr lang="ru-RU" sz="500" b="1"/>
        </a:p>
      </dgm:t>
    </dgm:pt>
    <dgm:pt modelId="{57022E34-D0E0-4C1A-AE72-A41AEFCA0C70}" type="parTrans" cxnId="{29E14D86-2CCE-428E-A51D-64C6C5ABE3F9}">
      <dgm:prSet/>
      <dgm:spPr/>
      <dgm:t>
        <a:bodyPr/>
        <a:lstStyle/>
        <a:p>
          <a:endParaRPr lang="ru-RU"/>
        </a:p>
      </dgm:t>
    </dgm:pt>
    <dgm:pt modelId="{4EE2B8CD-866D-428E-B1D5-E5C5BBB7B366}" type="sibTrans" cxnId="{29E14D86-2CCE-428E-A51D-64C6C5ABE3F9}">
      <dgm:prSet/>
      <dgm:spPr/>
      <dgm:t>
        <a:bodyPr/>
        <a:lstStyle/>
        <a:p>
          <a:endParaRPr lang="ru-RU"/>
        </a:p>
      </dgm:t>
    </dgm:pt>
    <dgm:pt modelId="{2EBA4025-4808-4A12-8A15-9E07B15FF86E}">
      <dgm:prSet phldrT="[Текст]" custT="1"/>
      <dgm:spPr/>
      <dgm:t>
        <a:bodyPr/>
        <a:lstStyle/>
        <a:p>
          <a:r>
            <a:rPr lang="ru-RU" sz="1200" b="1"/>
            <a:t>серфинг</a:t>
          </a:r>
          <a:r>
            <a:rPr lang="ru-RU" sz="1100" b="1"/>
            <a:t> (окен, волны,пляжи, приливы,ритм, регги,яймака- итог: экзотические места)</a:t>
          </a:r>
        </a:p>
      </dgm:t>
    </dgm:pt>
    <dgm:pt modelId="{C5EE0D79-B2C5-4D91-A88B-AA726AE74A53}" type="parTrans" cxnId="{FB26028F-27F3-486F-AB7D-749EAD2B8790}">
      <dgm:prSet/>
      <dgm:spPr/>
      <dgm:t>
        <a:bodyPr/>
        <a:lstStyle/>
        <a:p>
          <a:endParaRPr lang="ru-RU"/>
        </a:p>
      </dgm:t>
    </dgm:pt>
    <dgm:pt modelId="{EB1F0900-4AC6-4C2F-B5E8-95E9880E44BD}" type="sibTrans" cxnId="{FB26028F-27F3-486F-AB7D-749EAD2B8790}">
      <dgm:prSet/>
      <dgm:spPr/>
      <dgm:t>
        <a:bodyPr/>
        <a:lstStyle/>
        <a:p>
          <a:endParaRPr lang="ru-RU"/>
        </a:p>
      </dgm:t>
    </dgm:pt>
    <dgm:pt modelId="{975B8575-F146-44F5-8CD8-C32A102BB627}">
      <dgm:prSet phldrT="[Текст]" custT="1"/>
      <dgm:spPr/>
      <dgm:t>
        <a:bodyPr/>
        <a:lstStyle/>
        <a:p>
          <a:r>
            <a:rPr lang="ru-RU" sz="1200" b="1"/>
            <a:t>кемпинг</a:t>
          </a:r>
          <a:r>
            <a:rPr lang="ru-RU" sz="1100" b="1"/>
            <a:t> (палатки, готовка,песни, костер, итог:гитара)</a:t>
          </a:r>
          <a:endParaRPr lang="ru-RU" sz="500" b="1"/>
        </a:p>
      </dgm:t>
    </dgm:pt>
    <dgm:pt modelId="{46615DD8-B5B1-4AB2-9682-EE65E72F0AAE}" type="parTrans" cxnId="{1ED15D06-682B-4D5F-B9DD-45F8CE5AE392}">
      <dgm:prSet/>
      <dgm:spPr/>
      <dgm:t>
        <a:bodyPr/>
        <a:lstStyle/>
        <a:p>
          <a:endParaRPr lang="ru-RU"/>
        </a:p>
      </dgm:t>
    </dgm:pt>
    <dgm:pt modelId="{8DA77B31-1D63-4589-AA59-12BEB083CBEB}" type="sibTrans" cxnId="{1ED15D06-682B-4D5F-B9DD-45F8CE5AE392}">
      <dgm:prSet/>
      <dgm:spPr/>
      <dgm:t>
        <a:bodyPr/>
        <a:lstStyle/>
        <a:p>
          <a:endParaRPr lang="ru-RU"/>
        </a:p>
      </dgm:t>
    </dgm:pt>
    <dgm:pt modelId="{FCEB81CF-C598-408F-8935-4D8CFBD0A9E0}">
      <dgm:prSet phldrT="[Текст]" custT="1"/>
      <dgm:spPr/>
      <dgm:t>
        <a:bodyPr/>
        <a:lstStyle/>
        <a:p>
          <a:r>
            <a:rPr lang="ru-RU" sz="1200" b="1"/>
            <a:t>путешествия</a:t>
          </a:r>
          <a:r>
            <a:rPr lang="ru-RU" sz="1100" b="1"/>
            <a:t> (европа, италия,гавайи, итог: тропический пляж)</a:t>
          </a:r>
        </a:p>
      </dgm:t>
    </dgm:pt>
    <dgm:pt modelId="{6E0706D5-BA9A-4E8C-9D56-52E6010A7935}" type="sibTrans" cxnId="{DBF18114-69AD-4F4D-A3FE-7AF45DA4459E}">
      <dgm:prSet/>
      <dgm:spPr/>
      <dgm:t>
        <a:bodyPr/>
        <a:lstStyle/>
        <a:p>
          <a:endParaRPr lang="ru-RU"/>
        </a:p>
      </dgm:t>
    </dgm:pt>
    <dgm:pt modelId="{A5B30397-E254-4C35-89A0-F4F74E639EB1}" type="parTrans" cxnId="{DBF18114-69AD-4F4D-A3FE-7AF45DA4459E}">
      <dgm:prSet/>
      <dgm:spPr/>
      <dgm:t>
        <a:bodyPr/>
        <a:lstStyle/>
        <a:p>
          <a:endParaRPr lang="ru-RU"/>
        </a:p>
      </dgm:t>
    </dgm:pt>
    <dgm:pt modelId="{BC9D3517-2243-4C9E-8B32-CDED46434166}" type="pres">
      <dgm:prSet presAssocID="{8A6F1316-EEB8-4B30-94B1-678B91658E2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7A1D4F1-D82F-4711-872D-E27FC2CB9DEF}" type="pres">
      <dgm:prSet presAssocID="{F5BAFBF4-8768-435E-8611-3930DB8FB02F}" presName="centerShape" presStyleLbl="node0" presStyleIdx="0" presStyleCnt="1"/>
      <dgm:spPr/>
      <dgm:t>
        <a:bodyPr/>
        <a:lstStyle/>
        <a:p>
          <a:endParaRPr lang="ru-RU"/>
        </a:p>
      </dgm:t>
    </dgm:pt>
    <dgm:pt modelId="{412B33B0-BD1B-4DEA-BD4F-2D007B3CA712}" type="pres">
      <dgm:prSet presAssocID="{934AB150-6E60-4839-9BF8-FCAA295FA7BF}" presName="parTrans" presStyleLbl="sibTrans2D1" presStyleIdx="0" presStyleCnt="5"/>
      <dgm:spPr/>
      <dgm:t>
        <a:bodyPr/>
        <a:lstStyle/>
        <a:p>
          <a:endParaRPr lang="ru-RU"/>
        </a:p>
      </dgm:t>
    </dgm:pt>
    <dgm:pt modelId="{0B71BDF3-4942-47D8-B570-004F7758C09E}" type="pres">
      <dgm:prSet presAssocID="{934AB150-6E60-4839-9BF8-FCAA295FA7BF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6260852A-2347-4F61-A9D1-FFE286DB3AB7}" type="pres">
      <dgm:prSet presAssocID="{4AB035CC-319F-496D-975D-999D8A467DA5}" presName="node" presStyleLbl="node1" presStyleIdx="0" presStyleCnt="5" custScaleX="112788" custScaleY="1091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178BC8-9E9C-47FF-88DD-72560F27F43E}" type="pres">
      <dgm:prSet presAssocID="{57022E34-D0E0-4C1A-AE72-A41AEFCA0C70}" presName="parTrans" presStyleLbl="sibTrans2D1" presStyleIdx="1" presStyleCnt="5"/>
      <dgm:spPr/>
      <dgm:t>
        <a:bodyPr/>
        <a:lstStyle/>
        <a:p>
          <a:endParaRPr lang="ru-RU"/>
        </a:p>
      </dgm:t>
    </dgm:pt>
    <dgm:pt modelId="{8036456F-16A7-4B69-B1DA-33258581408D}" type="pres">
      <dgm:prSet presAssocID="{57022E34-D0E0-4C1A-AE72-A41AEFCA0C70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9B9567A8-8DD6-4AB4-AF69-1A91508B01F6}" type="pres">
      <dgm:prSet presAssocID="{3467F366-158D-4F5D-B02D-3836F2CB4DA2}" presName="node" presStyleLbl="node1" presStyleIdx="1" presStyleCnt="5" custScaleX="105368" custScaleY="106843" custRadScaleRad="100920" custRadScaleInc="-14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269CA0-4E1B-44F0-8F78-13F3AE5F2661}" type="pres">
      <dgm:prSet presAssocID="{46615DD8-B5B1-4AB2-9682-EE65E72F0AAE}" presName="parTrans" presStyleLbl="sibTrans2D1" presStyleIdx="2" presStyleCnt="5"/>
      <dgm:spPr/>
      <dgm:t>
        <a:bodyPr/>
        <a:lstStyle/>
        <a:p>
          <a:endParaRPr lang="ru-RU"/>
        </a:p>
      </dgm:t>
    </dgm:pt>
    <dgm:pt modelId="{FE052F3D-65DE-4ECF-BB45-A97BB640AC8A}" type="pres">
      <dgm:prSet presAssocID="{46615DD8-B5B1-4AB2-9682-EE65E72F0AAE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17B41024-251F-4CBE-9798-F39CEA9A862C}" type="pres">
      <dgm:prSet presAssocID="{975B8575-F146-44F5-8CD8-C32A102BB627}" presName="node" presStyleLbl="node1" presStyleIdx="2" presStyleCnt="5" custScaleX="116190" custScaleY="1169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11A26C-1CEE-4143-BD46-42CE863482C2}" type="pres">
      <dgm:prSet presAssocID="{A5B30397-E254-4C35-89A0-F4F74E639EB1}" presName="parTrans" presStyleLbl="sibTrans2D1" presStyleIdx="3" presStyleCnt="5"/>
      <dgm:spPr/>
      <dgm:t>
        <a:bodyPr/>
        <a:lstStyle/>
        <a:p>
          <a:endParaRPr lang="ru-RU"/>
        </a:p>
      </dgm:t>
    </dgm:pt>
    <dgm:pt modelId="{E96D8AEA-8A9B-4149-85DF-883A9FAFB013}" type="pres">
      <dgm:prSet presAssocID="{A5B30397-E254-4C35-89A0-F4F74E639EB1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F575B957-899A-4BF0-9CAF-A55A33B70A79}" type="pres">
      <dgm:prSet presAssocID="{FCEB81CF-C598-408F-8935-4D8CFBD0A9E0}" presName="node" presStyleLbl="node1" presStyleIdx="3" presStyleCnt="5" custScaleX="108893" custScaleY="112922" custRadScaleRad="97760" custRadScaleInc="14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19051C-EBCA-4D6A-980B-A959377A8DBA}" type="pres">
      <dgm:prSet presAssocID="{C5EE0D79-B2C5-4D91-A88B-AA726AE74A53}" presName="parTrans" presStyleLbl="sibTrans2D1" presStyleIdx="4" presStyleCnt="5"/>
      <dgm:spPr/>
      <dgm:t>
        <a:bodyPr/>
        <a:lstStyle/>
        <a:p>
          <a:endParaRPr lang="ru-RU"/>
        </a:p>
      </dgm:t>
    </dgm:pt>
    <dgm:pt modelId="{A98452B2-4C1D-4265-AA2B-0A2559B0C18C}" type="pres">
      <dgm:prSet presAssocID="{C5EE0D79-B2C5-4D91-A88B-AA726AE74A53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94312505-6741-416E-8859-99495A8E4CF8}" type="pres">
      <dgm:prSet presAssocID="{2EBA4025-4808-4A12-8A15-9E07B15FF86E}" presName="node" presStyleLbl="node1" presStyleIdx="4" presStyleCnt="5" custScaleX="112906" custScaleY="1133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A11F74F-4436-46A5-B511-CE6F5E0D3DBD}" type="presOf" srcId="{3467F366-158D-4F5D-B02D-3836F2CB4DA2}" destId="{9B9567A8-8DD6-4AB4-AF69-1A91508B01F6}" srcOrd="0" destOrd="0" presId="urn:microsoft.com/office/officeart/2005/8/layout/radial5"/>
    <dgm:cxn modelId="{BF77EA59-8B45-4347-980D-9474690BC2AF}" type="presOf" srcId="{C5EE0D79-B2C5-4D91-A88B-AA726AE74A53}" destId="{C919051C-EBCA-4D6A-980B-A959377A8DBA}" srcOrd="0" destOrd="0" presId="urn:microsoft.com/office/officeart/2005/8/layout/radial5"/>
    <dgm:cxn modelId="{FDF5DBE1-2274-42F8-B221-6B9C784180F8}" type="presOf" srcId="{2EBA4025-4808-4A12-8A15-9E07B15FF86E}" destId="{94312505-6741-416E-8859-99495A8E4CF8}" srcOrd="0" destOrd="0" presId="urn:microsoft.com/office/officeart/2005/8/layout/radial5"/>
    <dgm:cxn modelId="{DBF18114-69AD-4F4D-A3FE-7AF45DA4459E}" srcId="{F5BAFBF4-8768-435E-8611-3930DB8FB02F}" destId="{FCEB81CF-C598-408F-8935-4D8CFBD0A9E0}" srcOrd="3" destOrd="0" parTransId="{A5B30397-E254-4C35-89A0-F4F74E639EB1}" sibTransId="{6E0706D5-BA9A-4E8C-9D56-52E6010A7935}"/>
    <dgm:cxn modelId="{0435D13B-72BA-4F2D-98CB-D4EFAB073958}" type="presOf" srcId="{46615DD8-B5B1-4AB2-9682-EE65E72F0AAE}" destId="{BC269CA0-4E1B-44F0-8F78-13F3AE5F2661}" srcOrd="0" destOrd="0" presId="urn:microsoft.com/office/officeart/2005/8/layout/radial5"/>
    <dgm:cxn modelId="{0E7054FD-CC3D-48BD-9925-B98B7EBA9C7B}" type="presOf" srcId="{57022E34-D0E0-4C1A-AE72-A41AEFCA0C70}" destId="{96178BC8-9E9C-47FF-88DD-72560F27F43E}" srcOrd="0" destOrd="0" presId="urn:microsoft.com/office/officeart/2005/8/layout/radial5"/>
    <dgm:cxn modelId="{1ED15D06-682B-4D5F-B9DD-45F8CE5AE392}" srcId="{F5BAFBF4-8768-435E-8611-3930DB8FB02F}" destId="{975B8575-F146-44F5-8CD8-C32A102BB627}" srcOrd="2" destOrd="0" parTransId="{46615DD8-B5B1-4AB2-9682-EE65E72F0AAE}" sibTransId="{8DA77B31-1D63-4589-AA59-12BEB083CBEB}"/>
    <dgm:cxn modelId="{F0FD28A1-494B-41D6-A64C-A0928F958DF8}" type="presOf" srcId="{A5B30397-E254-4C35-89A0-F4F74E639EB1}" destId="{E96D8AEA-8A9B-4149-85DF-883A9FAFB013}" srcOrd="1" destOrd="0" presId="urn:microsoft.com/office/officeart/2005/8/layout/radial5"/>
    <dgm:cxn modelId="{C534F6C4-D45A-4B53-AAD0-CF86FEDC767D}" type="presOf" srcId="{4AB035CC-319F-496D-975D-999D8A467DA5}" destId="{6260852A-2347-4F61-A9D1-FFE286DB3AB7}" srcOrd="0" destOrd="0" presId="urn:microsoft.com/office/officeart/2005/8/layout/radial5"/>
    <dgm:cxn modelId="{96C0910D-A199-41DB-B656-9C17B07B9FD3}" srcId="{F5BAFBF4-8768-435E-8611-3930DB8FB02F}" destId="{4AB035CC-319F-496D-975D-999D8A467DA5}" srcOrd="0" destOrd="0" parTransId="{934AB150-6E60-4839-9BF8-FCAA295FA7BF}" sibTransId="{2791F7D5-F6D2-4E6A-AC53-80DD037033CA}"/>
    <dgm:cxn modelId="{B71FD637-DC67-4992-8498-0E03BEDDEF96}" type="presOf" srcId="{8A6F1316-EEB8-4B30-94B1-678B91658E2D}" destId="{BC9D3517-2243-4C9E-8B32-CDED46434166}" srcOrd="0" destOrd="0" presId="urn:microsoft.com/office/officeart/2005/8/layout/radial5"/>
    <dgm:cxn modelId="{0E5C5299-569A-453D-8985-152BDAFEA962}" type="presOf" srcId="{934AB150-6E60-4839-9BF8-FCAA295FA7BF}" destId="{412B33B0-BD1B-4DEA-BD4F-2D007B3CA712}" srcOrd="0" destOrd="0" presId="urn:microsoft.com/office/officeart/2005/8/layout/radial5"/>
    <dgm:cxn modelId="{FB26028F-27F3-486F-AB7D-749EAD2B8790}" srcId="{F5BAFBF4-8768-435E-8611-3930DB8FB02F}" destId="{2EBA4025-4808-4A12-8A15-9E07B15FF86E}" srcOrd="4" destOrd="0" parTransId="{C5EE0D79-B2C5-4D91-A88B-AA726AE74A53}" sibTransId="{EB1F0900-4AC6-4C2F-B5E8-95E9880E44BD}"/>
    <dgm:cxn modelId="{F547A1E4-79AB-42EE-BB1E-367574A64AE5}" type="presOf" srcId="{57022E34-D0E0-4C1A-AE72-A41AEFCA0C70}" destId="{8036456F-16A7-4B69-B1DA-33258581408D}" srcOrd="1" destOrd="0" presId="urn:microsoft.com/office/officeart/2005/8/layout/radial5"/>
    <dgm:cxn modelId="{4EA5E8AB-500D-4705-9790-3E49519DC566}" type="presOf" srcId="{975B8575-F146-44F5-8CD8-C32A102BB627}" destId="{17B41024-251F-4CBE-9798-F39CEA9A862C}" srcOrd="0" destOrd="0" presId="urn:microsoft.com/office/officeart/2005/8/layout/radial5"/>
    <dgm:cxn modelId="{5933FDF3-87CF-4828-B86B-0DF1FB99AEBD}" type="presOf" srcId="{46615DD8-B5B1-4AB2-9682-EE65E72F0AAE}" destId="{FE052F3D-65DE-4ECF-BB45-A97BB640AC8A}" srcOrd="1" destOrd="0" presId="urn:microsoft.com/office/officeart/2005/8/layout/radial5"/>
    <dgm:cxn modelId="{F72289A5-ADE5-4FD3-A7C7-32E98CFA7870}" type="presOf" srcId="{F5BAFBF4-8768-435E-8611-3930DB8FB02F}" destId="{87A1D4F1-D82F-4711-872D-E27FC2CB9DEF}" srcOrd="0" destOrd="0" presId="urn:microsoft.com/office/officeart/2005/8/layout/radial5"/>
    <dgm:cxn modelId="{29E14D86-2CCE-428E-A51D-64C6C5ABE3F9}" srcId="{F5BAFBF4-8768-435E-8611-3930DB8FB02F}" destId="{3467F366-158D-4F5D-B02D-3836F2CB4DA2}" srcOrd="1" destOrd="0" parTransId="{57022E34-D0E0-4C1A-AE72-A41AEFCA0C70}" sibTransId="{4EE2B8CD-866D-428E-B1D5-E5C5BBB7B366}"/>
    <dgm:cxn modelId="{EA1BD800-CE05-49F4-B5C5-9BB22C3A6EE6}" srcId="{8A6F1316-EEB8-4B30-94B1-678B91658E2D}" destId="{F5BAFBF4-8768-435E-8611-3930DB8FB02F}" srcOrd="0" destOrd="0" parTransId="{0CE80D6A-EB3E-4BE3-BD85-1A0F03347223}" sibTransId="{45DE96AF-0E7A-4835-A4DF-FCBF0C564190}"/>
    <dgm:cxn modelId="{B67A61BD-9DAB-4F75-8C48-8F863F6D664E}" type="presOf" srcId="{C5EE0D79-B2C5-4D91-A88B-AA726AE74A53}" destId="{A98452B2-4C1D-4265-AA2B-0A2559B0C18C}" srcOrd="1" destOrd="0" presId="urn:microsoft.com/office/officeart/2005/8/layout/radial5"/>
    <dgm:cxn modelId="{C7879075-C7B8-407B-9F28-C2DEB7CBB7D6}" type="presOf" srcId="{A5B30397-E254-4C35-89A0-F4F74E639EB1}" destId="{7811A26C-1CEE-4143-BD46-42CE863482C2}" srcOrd="0" destOrd="0" presId="urn:microsoft.com/office/officeart/2005/8/layout/radial5"/>
    <dgm:cxn modelId="{77F70C80-239F-43BA-81EC-417B2E0EDF00}" type="presOf" srcId="{FCEB81CF-C598-408F-8935-4D8CFBD0A9E0}" destId="{F575B957-899A-4BF0-9CAF-A55A33B70A79}" srcOrd="0" destOrd="0" presId="urn:microsoft.com/office/officeart/2005/8/layout/radial5"/>
    <dgm:cxn modelId="{8410C81A-89AF-4E3A-B088-41ACB03DE356}" type="presOf" srcId="{934AB150-6E60-4839-9BF8-FCAA295FA7BF}" destId="{0B71BDF3-4942-47D8-B570-004F7758C09E}" srcOrd="1" destOrd="0" presId="urn:microsoft.com/office/officeart/2005/8/layout/radial5"/>
    <dgm:cxn modelId="{4C49D103-D328-4D6A-BD2C-B6FABE4177D0}" type="presParOf" srcId="{BC9D3517-2243-4C9E-8B32-CDED46434166}" destId="{87A1D4F1-D82F-4711-872D-E27FC2CB9DEF}" srcOrd="0" destOrd="0" presId="urn:microsoft.com/office/officeart/2005/8/layout/radial5"/>
    <dgm:cxn modelId="{6002E0E0-731D-4FD7-867B-44A1148FBF16}" type="presParOf" srcId="{BC9D3517-2243-4C9E-8B32-CDED46434166}" destId="{412B33B0-BD1B-4DEA-BD4F-2D007B3CA712}" srcOrd="1" destOrd="0" presId="urn:microsoft.com/office/officeart/2005/8/layout/radial5"/>
    <dgm:cxn modelId="{E14AC36E-DD10-4344-A7C8-1A13E7D92BC9}" type="presParOf" srcId="{412B33B0-BD1B-4DEA-BD4F-2D007B3CA712}" destId="{0B71BDF3-4942-47D8-B570-004F7758C09E}" srcOrd="0" destOrd="0" presId="urn:microsoft.com/office/officeart/2005/8/layout/radial5"/>
    <dgm:cxn modelId="{BAEF3ED7-9115-4119-9D66-E8C978E65D1E}" type="presParOf" srcId="{BC9D3517-2243-4C9E-8B32-CDED46434166}" destId="{6260852A-2347-4F61-A9D1-FFE286DB3AB7}" srcOrd="2" destOrd="0" presId="urn:microsoft.com/office/officeart/2005/8/layout/radial5"/>
    <dgm:cxn modelId="{5AF7A79B-0F5D-498F-A889-98128A791596}" type="presParOf" srcId="{BC9D3517-2243-4C9E-8B32-CDED46434166}" destId="{96178BC8-9E9C-47FF-88DD-72560F27F43E}" srcOrd="3" destOrd="0" presId="urn:microsoft.com/office/officeart/2005/8/layout/radial5"/>
    <dgm:cxn modelId="{9B33E42B-3B4D-48D4-933C-BA6451048963}" type="presParOf" srcId="{96178BC8-9E9C-47FF-88DD-72560F27F43E}" destId="{8036456F-16A7-4B69-B1DA-33258581408D}" srcOrd="0" destOrd="0" presId="urn:microsoft.com/office/officeart/2005/8/layout/radial5"/>
    <dgm:cxn modelId="{0ADA69D0-559C-40E5-A479-4C03C1E802CD}" type="presParOf" srcId="{BC9D3517-2243-4C9E-8B32-CDED46434166}" destId="{9B9567A8-8DD6-4AB4-AF69-1A91508B01F6}" srcOrd="4" destOrd="0" presId="urn:microsoft.com/office/officeart/2005/8/layout/radial5"/>
    <dgm:cxn modelId="{5A103A43-F98B-42B3-A805-258D91483F72}" type="presParOf" srcId="{BC9D3517-2243-4C9E-8B32-CDED46434166}" destId="{BC269CA0-4E1B-44F0-8F78-13F3AE5F2661}" srcOrd="5" destOrd="0" presId="urn:microsoft.com/office/officeart/2005/8/layout/radial5"/>
    <dgm:cxn modelId="{07310463-014D-4028-A45A-2BF882151B51}" type="presParOf" srcId="{BC269CA0-4E1B-44F0-8F78-13F3AE5F2661}" destId="{FE052F3D-65DE-4ECF-BB45-A97BB640AC8A}" srcOrd="0" destOrd="0" presId="urn:microsoft.com/office/officeart/2005/8/layout/radial5"/>
    <dgm:cxn modelId="{D5527029-EC3D-415B-87FD-9F6D7931CDDC}" type="presParOf" srcId="{BC9D3517-2243-4C9E-8B32-CDED46434166}" destId="{17B41024-251F-4CBE-9798-F39CEA9A862C}" srcOrd="6" destOrd="0" presId="urn:microsoft.com/office/officeart/2005/8/layout/radial5"/>
    <dgm:cxn modelId="{F989B7AA-EF1F-429D-85CA-1C8F68A3E9CB}" type="presParOf" srcId="{BC9D3517-2243-4C9E-8B32-CDED46434166}" destId="{7811A26C-1CEE-4143-BD46-42CE863482C2}" srcOrd="7" destOrd="0" presId="urn:microsoft.com/office/officeart/2005/8/layout/radial5"/>
    <dgm:cxn modelId="{410DB58E-4238-46E3-B5E4-0A05B2053065}" type="presParOf" srcId="{7811A26C-1CEE-4143-BD46-42CE863482C2}" destId="{E96D8AEA-8A9B-4149-85DF-883A9FAFB013}" srcOrd="0" destOrd="0" presId="urn:microsoft.com/office/officeart/2005/8/layout/radial5"/>
    <dgm:cxn modelId="{DE692944-28C1-4148-A17D-926DC030EB7D}" type="presParOf" srcId="{BC9D3517-2243-4C9E-8B32-CDED46434166}" destId="{F575B957-899A-4BF0-9CAF-A55A33B70A79}" srcOrd="8" destOrd="0" presId="urn:microsoft.com/office/officeart/2005/8/layout/radial5"/>
    <dgm:cxn modelId="{FAFCCEFE-8143-4554-88F2-BD0CD961A54C}" type="presParOf" srcId="{BC9D3517-2243-4C9E-8B32-CDED46434166}" destId="{C919051C-EBCA-4D6A-980B-A959377A8DBA}" srcOrd="9" destOrd="0" presId="urn:microsoft.com/office/officeart/2005/8/layout/radial5"/>
    <dgm:cxn modelId="{3E1F7D9E-4BC4-4795-9C2A-5310D2E802B7}" type="presParOf" srcId="{C919051C-EBCA-4D6A-980B-A959377A8DBA}" destId="{A98452B2-4C1D-4265-AA2B-0A2559B0C18C}" srcOrd="0" destOrd="0" presId="urn:microsoft.com/office/officeart/2005/8/layout/radial5"/>
    <dgm:cxn modelId="{C7620C18-B496-4E6C-94C9-D1A9D9E70C30}" type="presParOf" srcId="{BC9D3517-2243-4C9E-8B32-CDED46434166}" destId="{94312505-6741-416E-8859-99495A8E4CF8}" srcOrd="10" destOrd="0" presId="urn:microsoft.com/office/officeart/2005/8/layout/radial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45ED3A2-B114-4FE4-9E59-FA09CAFB5BCF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54A23F0-235E-44A9-AF57-8C48811EEA3A}">
      <dgm:prSet phldrT="[Текст]"/>
      <dgm:spPr/>
      <dgm:t>
        <a:bodyPr/>
        <a:lstStyle/>
        <a:p>
          <a:r>
            <a:rPr lang="ru-RU"/>
            <a:t>Искусство</a:t>
          </a:r>
        </a:p>
      </dgm:t>
    </dgm:pt>
    <dgm:pt modelId="{E06A038A-DD9C-47DA-BCC2-14E3CD87700E}" type="parTrans" cxnId="{F8CA8A99-44A7-4EE3-9BC8-3ADB41B226B2}">
      <dgm:prSet/>
      <dgm:spPr/>
      <dgm:t>
        <a:bodyPr/>
        <a:lstStyle/>
        <a:p>
          <a:endParaRPr lang="ru-RU"/>
        </a:p>
      </dgm:t>
    </dgm:pt>
    <dgm:pt modelId="{94B49D29-D042-4568-ACA3-1742AF85B823}" type="sibTrans" cxnId="{F8CA8A99-44A7-4EE3-9BC8-3ADB41B226B2}">
      <dgm:prSet/>
      <dgm:spPr/>
      <dgm:t>
        <a:bodyPr/>
        <a:lstStyle/>
        <a:p>
          <a:endParaRPr lang="ru-RU"/>
        </a:p>
      </dgm:t>
    </dgm:pt>
    <dgm:pt modelId="{5F680039-1F61-4730-9C2E-ACE930FCC363}">
      <dgm:prSet phldrT="[Текст]" custT="1"/>
      <dgm:spPr/>
      <dgm:t>
        <a:bodyPr/>
        <a:lstStyle/>
        <a:p>
          <a:r>
            <a:rPr lang="ru-RU" sz="1000">
              <a:latin typeface="Georgia" pitchFamily="18" charset="0"/>
            </a:rPr>
            <a:t>компонент опыта</a:t>
          </a:r>
        </a:p>
      </dgm:t>
    </dgm:pt>
    <dgm:pt modelId="{1FE6A5A9-DA7D-4EC5-9C8A-42476F91AD75}" type="parTrans" cxnId="{DBD2284B-AF27-4870-802E-E106DDAE7FDF}">
      <dgm:prSet/>
      <dgm:spPr/>
      <dgm:t>
        <a:bodyPr/>
        <a:lstStyle/>
        <a:p>
          <a:endParaRPr lang="ru-RU"/>
        </a:p>
      </dgm:t>
    </dgm:pt>
    <dgm:pt modelId="{25889856-FBFF-4E69-BCC9-FBD2C6753D78}" type="sibTrans" cxnId="{DBD2284B-AF27-4870-802E-E106DDAE7FDF}">
      <dgm:prSet/>
      <dgm:spPr/>
      <dgm:t>
        <a:bodyPr/>
        <a:lstStyle/>
        <a:p>
          <a:endParaRPr lang="ru-RU"/>
        </a:p>
      </dgm:t>
    </dgm:pt>
    <dgm:pt modelId="{DC41FD09-32A3-43F1-8A7C-FFE974084738}">
      <dgm:prSet phldrT="[Текст]" custT="1"/>
      <dgm:spPr/>
      <dgm:t>
        <a:bodyPr/>
        <a:lstStyle/>
        <a:p>
          <a:r>
            <a:rPr lang="ru-RU" sz="1000">
              <a:latin typeface="Georgia" pitchFamily="18" charset="0"/>
            </a:rPr>
            <a:t>выражение</a:t>
          </a:r>
        </a:p>
      </dgm:t>
    </dgm:pt>
    <dgm:pt modelId="{6D673D56-B136-4DB9-8982-4254E5834FDB}" type="parTrans" cxnId="{449C0F7D-2FC4-401E-8AF1-BF40298F1AE4}">
      <dgm:prSet/>
      <dgm:spPr/>
      <dgm:t>
        <a:bodyPr/>
        <a:lstStyle/>
        <a:p>
          <a:endParaRPr lang="ru-RU"/>
        </a:p>
      </dgm:t>
    </dgm:pt>
    <dgm:pt modelId="{BCF4FF05-9BA7-408F-98EA-BAA37541A33E}" type="sibTrans" cxnId="{449C0F7D-2FC4-401E-8AF1-BF40298F1AE4}">
      <dgm:prSet/>
      <dgm:spPr/>
      <dgm:t>
        <a:bodyPr/>
        <a:lstStyle/>
        <a:p>
          <a:endParaRPr lang="ru-RU"/>
        </a:p>
      </dgm:t>
    </dgm:pt>
    <dgm:pt modelId="{DF28943A-A0B6-4452-849D-91CB434E4369}">
      <dgm:prSet phldrT="[Текст]" custT="1"/>
      <dgm:spPr/>
      <dgm:t>
        <a:bodyPr/>
        <a:lstStyle/>
        <a:p>
          <a:r>
            <a:rPr lang="ru-RU" sz="1100">
              <a:latin typeface="Georgia" pitchFamily="18" charset="0"/>
            </a:rPr>
            <a:t>ценности и идеалы</a:t>
          </a:r>
        </a:p>
      </dgm:t>
    </dgm:pt>
    <dgm:pt modelId="{2C15002D-B654-436D-B7A2-0E4233259BA6}" type="parTrans" cxnId="{BBB47064-A827-4B75-940B-1F1452205EF7}">
      <dgm:prSet/>
      <dgm:spPr/>
      <dgm:t>
        <a:bodyPr/>
        <a:lstStyle/>
        <a:p>
          <a:endParaRPr lang="ru-RU"/>
        </a:p>
      </dgm:t>
    </dgm:pt>
    <dgm:pt modelId="{028BBC60-1071-49AD-9947-93CDBCA9634B}" type="sibTrans" cxnId="{BBB47064-A827-4B75-940B-1F1452205EF7}">
      <dgm:prSet/>
      <dgm:spPr/>
      <dgm:t>
        <a:bodyPr/>
        <a:lstStyle/>
        <a:p>
          <a:endParaRPr lang="ru-RU"/>
        </a:p>
      </dgm:t>
    </dgm:pt>
    <dgm:pt modelId="{826D02D7-D6D2-428F-B4A4-884FD894E09F}">
      <dgm:prSet phldrT="[Текст]" custT="1"/>
      <dgm:spPr/>
      <dgm:t>
        <a:bodyPr/>
        <a:lstStyle/>
        <a:p>
          <a:r>
            <a:rPr lang="ru-RU" sz="1000">
              <a:latin typeface="Georgia" pitchFamily="18" charset="0"/>
            </a:rPr>
            <a:t>общественные нормы</a:t>
          </a:r>
        </a:p>
      </dgm:t>
    </dgm:pt>
    <dgm:pt modelId="{68B9C4FC-C658-417A-B30E-7FAF4A1DA195}" type="parTrans" cxnId="{F08D3548-F771-4FFA-BC86-D7E9988A4879}">
      <dgm:prSet/>
      <dgm:spPr/>
      <dgm:t>
        <a:bodyPr/>
        <a:lstStyle/>
        <a:p>
          <a:endParaRPr lang="ru-RU"/>
        </a:p>
      </dgm:t>
    </dgm:pt>
    <dgm:pt modelId="{DDBB7A3E-0BFB-4CCB-A339-C90E01506821}" type="sibTrans" cxnId="{F08D3548-F771-4FFA-BC86-D7E9988A4879}">
      <dgm:prSet/>
      <dgm:spPr/>
      <dgm:t>
        <a:bodyPr/>
        <a:lstStyle/>
        <a:p>
          <a:endParaRPr lang="ru-RU"/>
        </a:p>
      </dgm:t>
    </dgm:pt>
    <dgm:pt modelId="{C53FAC6B-77D6-48B0-A164-C8735749788B}" type="pres">
      <dgm:prSet presAssocID="{D45ED3A2-B114-4FE4-9E59-FA09CAFB5BCF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5189068-4F65-47FD-8DE2-59B1E17B3DDB}" type="pres">
      <dgm:prSet presAssocID="{D45ED3A2-B114-4FE4-9E59-FA09CAFB5BCF}" presName="radial" presStyleCnt="0">
        <dgm:presLayoutVars>
          <dgm:animLvl val="ctr"/>
        </dgm:presLayoutVars>
      </dgm:prSet>
      <dgm:spPr/>
    </dgm:pt>
    <dgm:pt modelId="{A674CD40-16B4-4484-A389-CC6405224406}" type="pres">
      <dgm:prSet presAssocID="{754A23F0-235E-44A9-AF57-8C48811EEA3A}" presName="centerShape" presStyleLbl="vennNode1" presStyleIdx="0" presStyleCnt="5"/>
      <dgm:spPr/>
      <dgm:t>
        <a:bodyPr/>
        <a:lstStyle/>
        <a:p>
          <a:endParaRPr lang="ru-RU"/>
        </a:p>
      </dgm:t>
    </dgm:pt>
    <dgm:pt modelId="{13367516-7233-4A8D-B34C-4073E78B83E8}" type="pres">
      <dgm:prSet presAssocID="{5F680039-1F61-4730-9C2E-ACE930FCC363}" presName="node" presStyleLbl="vennNode1" presStyleIdx="1" presStyleCnt="5" custScaleX="1084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98F72A-D778-4757-B5F8-AB78AC9C3FCC}" type="pres">
      <dgm:prSet presAssocID="{DC41FD09-32A3-43F1-8A7C-FFE974084738}" presName="node" presStyleLbl="vennNode1" presStyleIdx="2" presStyleCnt="5" custScaleX="125245" custScaleY="1223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1A5317-270C-492B-BA09-6DFA5D106FF1}" type="pres">
      <dgm:prSet presAssocID="{DF28943A-A0B6-4452-849D-91CB434E4369}" presName="node" presStyleLbl="vennNode1" presStyleIdx="3" presStyleCnt="5" custScaleX="1151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3AE91E-854A-4323-B255-8E58FC564017}" type="pres">
      <dgm:prSet presAssocID="{826D02D7-D6D2-428F-B4A4-884FD894E09F}" presName="node" presStyleLbl="vennNode1" presStyleIdx="4" presStyleCnt="5" custScaleX="153762" custScaleY="1201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93740FD-431A-4411-8B83-FC6F03074C50}" type="presOf" srcId="{D45ED3A2-B114-4FE4-9E59-FA09CAFB5BCF}" destId="{C53FAC6B-77D6-48B0-A164-C8735749788B}" srcOrd="0" destOrd="0" presId="urn:microsoft.com/office/officeart/2005/8/layout/radial3"/>
    <dgm:cxn modelId="{2344A587-1A0B-40D0-A201-719F452410DD}" type="presOf" srcId="{754A23F0-235E-44A9-AF57-8C48811EEA3A}" destId="{A674CD40-16B4-4484-A389-CC6405224406}" srcOrd="0" destOrd="0" presId="urn:microsoft.com/office/officeart/2005/8/layout/radial3"/>
    <dgm:cxn modelId="{0D001EE4-1D62-4212-BF65-283994988BB8}" type="presOf" srcId="{826D02D7-D6D2-428F-B4A4-884FD894E09F}" destId="{7B3AE91E-854A-4323-B255-8E58FC564017}" srcOrd="0" destOrd="0" presId="urn:microsoft.com/office/officeart/2005/8/layout/radial3"/>
    <dgm:cxn modelId="{449C0F7D-2FC4-401E-8AF1-BF40298F1AE4}" srcId="{754A23F0-235E-44A9-AF57-8C48811EEA3A}" destId="{DC41FD09-32A3-43F1-8A7C-FFE974084738}" srcOrd="1" destOrd="0" parTransId="{6D673D56-B136-4DB9-8982-4254E5834FDB}" sibTransId="{BCF4FF05-9BA7-408F-98EA-BAA37541A33E}"/>
    <dgm:cxn modelId="{023F5ED0-22D6-46DF-987A-B33B07836FF2}" type="presOf" srcId="{5F680039-1F61-4730-9C2E-ACE930FCC363}" destId="{13367516-7233-4A8D-B34C-4073E78B83E8}" srcOrd="0" destOrd="0" presId="urn:microsoft.com/office/officeart/2005/8/layout/radial3"/>
    <dgm:cxn modelId="{92FE86A8-7365-40F0-B5CE-C57427154286}" type="presOf" srcId="{DF28943A-A0B6-4452-849D-91CB434E4369}" destId="{401A5317-270C-492B-BA09-6DFA5D106FF1}" srcOrd="0" destOrd="0" presId="urn:microsoft.com/office/officeart/2005/8/layout/radial3"/>
    <dgm:cxn modelId="{DBD2284B-AF27-4870-802E-E106DDAE7FDF}" srcId="{754A23F0-235E-44A9-AF57-8C48811EEA3A}" destId="{5F680039-1F61-4730-9C2E-ACE930FCC363}" srcOrd="0" destOrd="0" parTransId="{1FE6A5A9-DA7D-4EC5-9C8A-42476F91AD75}" sibTransId="{25889856-FBFF-4E69-BCC9-FBD2C6753D78}"/>
    <dgm:cxn modelId="{20C29B5E-B4AE-4145-987A-E1F35FB2CCD6}" type="presOf" srcId="{DC41FD09-32A3-43F1-8A7C-FFE974084738}" destId="{D298F72A-D778-4757-B5F8-AB78AC9C3FCC}" srcOrd="0" destOrd="0" presId="urn:microsoft.com/office/officeart/2005/8/layout/radial3"/>
    <dgm:cxn modelId="{F8CA8A99-44A7-4EE3-9BC8-3ADB41B226B2}" srcId="{D45ED3A2-B114-4FE4-9E59-FA09CAFB5BCF}" destId="{754A23F0-235E-44A9-AF57-8C48811EEA3A}" srcOrd="0" destOrd="0" parTransId="{E06A038A-DD9C-47DA-BCC2-14E3CD87700E}" sibTransId="{94B49D29-D042-4568-ACA3-1742AF85B823}"/>
    <dgm:cxn modelId="{BBB47064-A827-4B75-940B-1F1452205EF7}" srcId="{754A23F0-235E-44A9-AF57-8C48811EEA3A}" destId="{DF28943A-A0B6-4452-849D-91CB434E4369}" srcOrd="2" destOrd="0" parTransId="{2C15002D-B654-436D-B7A2-0E4233259BA6}" sibTransId="{028BBC60-1071-49AD-9947-93CDBCA9634B}"/>
    <dgm:cxn modelId="{F08D3548-F771-4FFA-BC86-D7E9988A4879}" srcId="{754A23F0-235E-44A9-AF57-8C48811EEA3A}" destId="{826D02D7-D6D2-428F-B4A4-884FD894E09F}" srcOrd="3" destOrd="0" parTransId="{68B9C4FC-C658-417A-B30E-7FAF4A1DA195}" sibTransId="{DDBB7A3E-0BFB-4CCB-A339-C90E01506821}"/>
    <dgm:cxn modelId="{8C11963B-4511-4CBF-956E-FC3799062B1A}" type="presParOf" srcId="{C53FAC6B-77D6-48B0-A164-C8735749788B}" destId="{05189068-4F65-47FD-8DE2-59B1E17B3DDB}" srcOrd="0" destOrd="0" presId="urn:microsoft.com/office/officeart/2005/8/layout/radial3"/>
    <dgm:cxn modelId="{F5BE79D6-A306-4CAD-8FBF-3566ACD14D73}" type="presParOf" srcId="{05189068-4F65-47FD-8DE2-59B1E17B3DDB}" destId="{A674CD40-16B4-4484-A389-CC6405224406}" srcOrd="0" destOrd="0" presId="urn:microsoft.com/office/officeart/2005/8/layout/radial3"/>
    <dgm:cxn modelId="{6916F1F2-A452-4C9A-B5DE-41356AA6D258}" type="presParOf" srcId="{05189068-4F65-47FD-8DE2-59B1E17B3DDB}" destId="{13367516-7233-4A8D-B34C-4073E78B83E8}" srcOrd="1" destOrd="0" presId="urn:microsoft.com/office/officeart/2005/8/layout/radial3"/>
    <dgm:cxn modelId="{310496DD-89DF-4CC1-86FA-2117BBABA2DF}" type="presParOf" srcId="{05189068-4F65-47FD-8DE2-59B1E17B3DDB}" destId="{D298F72A-D778-4757-B5F8-AB78AC9C3FCC}" srcOrd="2" destOrd="0" presId="urn:microsoft.com/office/officeart/2005/8/layout/radial3"/>
    <dgm:cxn modelId="{D8DB0A04-23F4-46A3-B0C7-4AF772EC4AC4}" type="presParOf" srcId="{05189068-4F65-47FD-8DE2-59B1E17B3DDB}" destId="{401A5317-270C-492B-BA09-6DFA5D106FF1}" srcOrd="3" destOrd="0" presId="urn:microsoft.com/office/officeart/2005/8/layout/radial3"/>
    <dgm:cxn modelId="{E1671DCA-9B95-4BDE-B773-9810D17C754F}" type="presParOf" srcId="{05189068-4F65-47FD-8DE2-59B1E17B3DDB}" destId="{7B3AE91E-854A-4323-B255-8E58FC564017}" srcOrd="4" destOrd="0" presId="urn:microsoft.com/office/officeart/2005/8/layout/radial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7B34BA6-F7B2-4F69-AEE7-9126C699187C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A6130A5-F652-4F18-AF82-263F6EAC8548}">
      <dgm:prSet phldrT="[Текст]"/>
      <dgm:spPr/>
      <dgm:t>
        <a:bodyPr/>
        <a:lstStyle/>
        <a:p>
          <a:r>
            <a:rPr lang="ru-RU" b="1">
              <a:solidFill>
                <a:srgbClr val="FFC000"/>
              </a:solidFill>
            </a:rPr>
            <a:t>Винсент Ван Гог</a:t>
          </a:r>
        </a:p>
      </dgm:t>
    </dgm:pt>
    <dgm:pt modelId="{55ECD8B7-0D50-445E-B246-A8D7142B4561}" type="parTrans" cxnId="{9E8229BB-E830-467B-8DFE-B58509CEEF35}">
      <dgm:prSet/>
      <dgm:spPr/>
      <dgm:t>
        <a:bodyPr/>
        <a:lstStyle/>
        <a:p>
          <a:endParaRPr lang="ru-RU"/>
        </a:p>
      </dgm:t>
    </dgm:pt>
    <dgm:pt modelId="{418E1D8C-3BDD-473A-A684-AD6A82CB9BDA}" type="sibTrans" cxnId="{9E8229BB-E830-467B-8DFE-B58509CEEF35}">
      <dgm:prSet/>
      <dgm:spPr/>
      <dgm:t>
        <a:bodyPr/>
        <a:lstStyle/>
        <a:p>
          <a:endParaRPr lang="ru-RU"/>
        </a:p>
      </dgm:t>
    </dgm:pt>
    <dgm:pt modelId="{D57C4069-B2BB-457D-84BA-81476F25BBB8}">
      <dgm:prSet phldrT="[Текст]" custT="1"/>
      <dgm:spPr/>
      <dgm:t>
        <a:bodyPr/>
        <a:lstStyle/>
        <a:p>
          <a:r>
            <a:rPr lang="ru-RU" sz="1200" b="1"/>
            <a:t>нидерландский художник</a:t>
          </a:r>
        </a:p>
      </dgm:t>
    </dgm:pt>
    <dgm:pt modelId="{14F1444C-FE85-40A2-914B-2A2F2A3CCEC5}" type="parTrans" cxnId="{054B02A6-1CB3-45B0-8D36-2F679F3DD321}">
      <dgm:prSet/>
      <dgm:spPr/>
      <dgm:t>
        <a:bodyPr/>
        <a:lstStyle/>
        <a:p>
          <a:endParaRPr lang="ru-RU"/>
        </a:p>
      </dgm:t>
    </dgm:pt>
    <dgm:pt modelId="{13BCB19E-0982-4BA1-947D-3A980CE34CA7}" type="sibTrans" cxnId="{054B02A6-1CB3-45B0-8D36-2F679F3DD321}">
      <dgm:prSet/>
      <dgm:spPr/>
      <dgm:t>
        <a:bodyPr/>
        <a:lstStyle/>
        <a:p>
          <a:endParaRPr lang="ru-RU"/>
        </a:p>
      </dgm:t>
    </dgm:pt>
    <dgm:pt modelId="{A9ED301A-0CF8-4DD5-9C46-C6D54313AE16}">
      <dgm:prSet phldrT="[Текст]" custT="1"/>
      <dgm:spPr/>
      <dgm:t>
        <a:bodyPr/>
        <a:lstStyle/>
        <a:p>
          <a:r>
            <a:rPr lang="ru-RU" sz="1000" b="1">
              <a:latin typeface="Georgia" pitchFamily="18" charset="0"/>
            </a:rPr>
            <a:t>отдельный человек</a:t>
          </a:r>
        </a:p>
      </dgm:t>
    </dgm:pt>
    <dgm:pt modelId="{3C8E8D9C-3FC4-4F6F-A926-89CE7A855475}" type="parTrans" cxnId="{4056A1C8-FB6C-4769-820B-3F13123D952D}">
      <dgm:prSet/>
      <dgm:spPr/>
      <dgm:t>
        <a:bodyPr/>
        <a:lstStyle/>
        <a:p>
          <a:endParaRPr lang="ru-RU"/>
        </a:p>
      </dgm:t>
    </dgm:pt>
    <dgm:pt modelId="{6EADEEFE-C66F-4658-9607-AA153AC4EAFC}" type="sibTrans" cxnId="{4056A1C8-FB6C-4769-820B-3F13123D952D}">
      <dgm:prSet/>
      <dgm:spPr/>
      <dgm:t>
        <a:bodyPr/>
        <a:lstStyle/>
        <a:p>
          <a:endParaRPr lang="ru-RU"/>
        </a:p>
      </dgm:t>
    </dgm:pt>
    <dgm:pt modelId="{6EFA5E97-A6A6-4F53-B436-84EC469FCB4D}">
      <dgm:prSet phldrT="[Текст]" custT="1"/>
      <dgm:spPr/>
      <dgm:t>
        <a:bodyPr/>
        <a:lstStyle/>
        <a:p>
          <a:r>
            <a:rPr lang="ru-RU" sz="1000" b="1">
              <a:latin typeface="Georgia" pitchFamily="18" charset="0"/>
            </a:rPr>
            <a:t>священнослужитель </a:t>
          </a:r>
        </a:p>
      </dgm:t>
    </dgm:pt>
    <dgm:pt modelId="{022BEB4E-5C0F-4E1B-BBA4-CE04CCF745CA}" type="parTrans" cxnId="{6C3E963E-0231-4CFD-8F77-DF9D47279430}">
      <dgm:prSet/>
      <dgm:spPr/>
      <dgm:t>
        <a:bodyPr/>
        <a:lstStyle/>
        <a:p>
          <a:endParaRPr lang="ru-RU"/>
        </a:p>
      </dgm:t>
    </dgm:pt>
    <dgm:pt modelId="{918AD18E-7B66-4B51-95A2-B75739B8E858}" type="sibTrans" cxnId="{6C3E963E-0231-4CFD-8F77-DF9D47279430}">
      <dgm:prSet/>
      <dgm:spPr/>
      <dgm:t>
        <a:bodyPr/>
        <a:lstStyle/>
        <a:p>
          <a:endParaRPr lang="ru-RU"/>
        </a:p>
      </dgm:t>
    </dgm:pt>
    <dgm:pt modelId="{91ECAEB4-0F61-49DD-9B3B-9867CB240071}">
      <dgm:prSet phldrT="[Текст]" custT="1"/>
      <dgm:spPr/>
      <dgm:t>
        <a:bodyPr/>
        <a:lstStyle/>
        <a:p>
          <a:r>
            <a:rPr lang="ru-RU" sz="1000" b="1">
              <a:latin typeface="Georgia" pitchFamily="18" charset="0"/>
            </a:rPr>
            <a:t>выдающийся мастер</a:t>
          </a:r>
        </a:p>
      </dgm:t>
    </dgm:pt>
    <dgm:pt modelId="{DB1EABEE-F1C6-4781-A628-B0FFF04A704C}" type="parTrans" cxnId="{F806B661-8355-4643-A0D8-FE13752AF846}">
      <dgm:prSet/>
      <dgm:spPr/>
      <dgm:t>
        <a:bodyPr/>
        <a:lstStyle/>
        <a:p>
          <a:endParaRPr lang="ru-RU"/>
        </a:p>
      </dgm:t>
    </dgm:pt>
    <dgm:pt modelId="{E23EB5F4-3758-4D6B-9AA0-BA740BF4A978}" type="sibTrans" cxnId="{F806B661-8355-4643-A0D8-FE13752AF846}">
      <dgm:prSet/>
      <dgm:spPr/>
      <dgm:t>
        <a:bodyPr/>
        <a:lstStyle/>
        <a:p>
          <a:endParaRPr lang="ru-RU"/>
        </a:p>
      </dgm:t>
    </dgm:pt>
    <dgm:pt modelId="{401694CE-4914-4833-8CA1-2E92185C73ED}" type="pres">
      <dgm:prSet presAssocID="{A7B34BA6-F7B2-4F69-AEE7-9126C699187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E93ED8-0973-46E7-8E2C-B2E109B53843}" type="pres">
      <dgm:prSet presAssocID="{0A6130A5-F652-4F18-AF82-263F6EAC8548}" presName="centerShape" presStyleLbl="node0" presStyleIdx="0" presStyleCnt="1" custScaleX="117095" custScaleY="107307"/>
      <dgm:spPr/>
      <dgm:t>
        <a:bodyPr/>
        <a:lstStyle/>
        <a:p>
          <a:endParaRPr lang="ru-RU"/>
        </a:p>
      </dgm:t>
    </dgm:pt>
    <dgm:pt modelId="{8915EEDC-1B34-4DF5-B1A8-6C49A04240BE}" type="pres">
      <dgm:prSet presAssocID="{14F1444C-FE85-40A2-914B-2A2F2A3CCEC5}" presName="Name9" presStyleLbl="parChTrans1D2" presStyleIdx="0" presStyleCnt="4"/>
      <dgm:spPr/>
      <dgm:t>
        <a:bodyPr/>
        <a:lstStyle/>
        <a:p>
          <a:endParaRPr lang="ru-RU"/>
        </a:p>
      </dgm:t>
    </dgm:pt>
    <dgm:pt modelId="{696055F3-4CDC-4992-9341-AC9D82F6D714}" type="pres">
      <dgm:prSet presAssocID="{14F1444C-FE85-40A2-914B-2A2F2A3CCEC5}" presName="connTx" presStyleLbl="parChTrans1D2" presStyleIdx="0" presStyleCnt="4"/>
      <dgm:spPr/>
      <dgm:t>
        <a:bodyPr/>
        <a:lstStyle/>
        <a:p>
          <a:endParaRPr lang="ru-RU"/>
        </a:p>
      </dgm:t>
    </dgm:pt>
    <dgm:pt modelId="{1083DBF9-D765-4A34-B272-DDF758F371D1}" type="pres">
      <dgm:prSet presAssocID="{D57C4069-B2BB-457D-84BA-81476F25BBB8}" presName="node" presStyleLbl="node1" presStyleIdx="0" presStyleCnt="4" custScaleX="2040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3F2AF5-81C5-4D95-BCA1-2BD7F9400100}" type="pres">
      <dgm:prSet presAssocID="{3C8E8D9C-3FC4-4F6F-A926-89CE7A855475}" presName="Name9" presStyleLbl="parChTrans1D2" presStyleIdx="1" presStyleCnt="4"/>
      <dgm:spPr/>
      <dgm:t>
        <a:bodyPr/>
        <a:lstStyle/>
        <a:p>
          <a:endParaRPr lang="ru-RU"/>
        </a:p>
      </dgm:t>
    </dgm:pt>
    <dgm:pt modelId="{E61F5A44-9889-4972-AB3A-018199F16442}" type="pres">
      <dgm:prSet presAssocID="{3C8E8D9C-3FC4-4F6F-A926-89CE7A855475}" presName="connTx" presStyleLbl="parChTrans1D2" presStyleIdx="1" presStyleCnt="4"/>
      <dgm:spPr/>
      <dgm:t>
        <a:bodyPr/>
        <a:lstStyle/>
        <a:p>
          <a:endParaRPr lang="ru-RU"/>
        </a:p>
      </dgm:t>
    </dgm:pt>
    <dgm:pt modelId="{2077BD20-7E22-496C-ADD7-720743081B33}" type="pres">
      <dgm:prSet presAssocID="{A9ED301A-0CF8-4DD5-9C46-C6D54313AE16}" presName="node" presStyleLbl="node1" presStyleIdx="1" presStyleCnt="4" custScaleX="144747" custScaleY="110263" custRadScaleRad="123710" custRadScaleInc="9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55CFDF-037B-4C8C-AAE6-F49D01076A1B}" type="pres">
      <dgm:prSet presAssocID="{022BEB4E-5C0F-4E1B-BBA4-CE04CCF745CA}" presName="Name9" presStyleLbl="parChTrans1D2" presStyleIdx="2" presStyleCnt="4"/>
      <dgm:spPr/>
      <dgm:t>
        <a:bodyPr/>
        <a:lstStyle/>
        <a:p>
          <a:endParaRPr lang="ru-RU"/>
        </a:p>
      </dgm:t>
    </dgm:pt>
    <dgm:pt modelId="{B6EC5A72-E232-4460-AB60-8A26DF37D481}" type="pres">
      <dgm:prSet presAssocID="{022BEB4E-5C0F-4E1B-BBA4-CE04CCF745CA}" presName="connTx" presStyleLbl="parChTrans1D2" presStyleIdx="2" presStyleCnt="4"/>
      <dgm:spPr/>
      <dgm:t>
        <a:bodyPr/>
        <a:lstStyle/>
        <a:p>
          <a:endParaRPr lang="ru-RU"/>
        </a:p>
      </dgm:t>
    </dgm:pt>
    <dgm:pt modelId="{84AA89B9-B262-4F59-A0BE-634C50E57AC3}" type="pres">
      <dgm:prSet presAssocID="{6EFA5E97-A6A6-4F53-B436-84EC469FCB4D}" presName="node" presStyleLbl="node1" presStyleIdx="2" presStyleCnt="4" custScaleX="2611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F62E22-951F-4BC6-8C2C-B5AEFE817BB6}" type="pres">
      <dgm:prSet presAssocID="{DB1EABEE-F1C6-4781-A628-B0FFF04A704C}" presName="Name9" presStyleLbl="parChTrans1D2" presStyleIdx="3" presStyleCnt="4"/>
      <dgm:spPr/>
      <dgm:t>
        <a:bodyPr/>
        <a:lstStyle/>
        <a:p>
          <a:endParaRPr lang="ru-RU"/>
        </a:p>
      </dgm:t>
    </dgm:pt>
    <dgm:pt modelId="{011D0295-78CB-4451-A500-B644E9BE3928}" type="pres">
      <dgm:prSet presAssocID="{DB1EABEE-F1C6-4781-A628-B0FFF04A704C}" presName="connTx" presStyleLbl="parChTrans1D2" presStyleIdx="3" presStyleCnt="4"/>
      <dgm:spPr/>
      <dgm:t>
        <a:bodyPr/>
        <a:lstStyle/>
        <a:p>
          <a:endParaRPr lang="ru-RU"/>
        </a:p>
      </dgm:t>
    </dgm:pt>
    <dgm:pt modelId="{42885090-4FA7-4562-B745-02F883658544}" type="pres">
      <dgm:prSet presAssocID="{91ECAEB4-0F61-49DD-9B3B-9867CB240071}" presName="node" presStyleLbl="node1" presStyleIdx="3" presStyleCnt="4" custScaleX="188643" custScaleY="105023" custRadScaleRad="141272" custRadScaleInc="-7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279C1A5-ECFB-4665-8382-112626F503F7}" type="presOf" srcId="{A7B34BA6-F7B2-4F69-AEE7-9126C699187C}" destId="{401694CE-4914-4833-8CA1-2E92185C73ED}" srcOrd="0" destOrd="0" presId="urn:microsoft.com/office/officeart/2005/8/layout/radial1"/>
    <dgm:cxn modelId="{2E332B0A-8401-40DD-AD60-BA84D94A1968}" type="presOf" srcId="{A9ED301A-0CF8-4DD5-9C46-C6D54313AE16}" destId="{2077BD20-7E22-496C-ADD7-720743081B33}" srcOrd="0" destOrd="0" presId="urn:microsoft.com/office/officeart/2005/8/layout/radial1"/>
    <dgm:cxn modelId="{F806B661-8355-4643-A0D8-FE13752AF846}" srcId="{0A6130A5-F652-4F18-AF82-263F6EAC8548}" destId="{91ECAEB4-0F61-49DD-9B3B-9867CB240071}" srcOrd="3" destOrd="0" parTransId="{DB1EABEE-F1C6-4781-A628-B0FFF04A704C}" sibTransId="{E23EB5F4-3758-4D6B-9AA0-BA740BF4A978}"/>
    <dgm:cxn modelId="{2680B4D7-ABC2-4BAA-BD6A-7A4CFFB583C7}" type="presOf" srcId="{3C8E8D9C-3FC4-4F6F-A926-89CE7A855475}" destId="{E61F5A44-9889-4972-AB3A-018199F16442}" srcOrd="1" destOrd="0" presId="urn:microsoft.com/office/officeart/2005/8/layout/radial1"/>
    <dgm:cxn modelId="{CBC4B172-3F69-4B05-ABF3-792815F24398}" type="presOf" srcId="{DB1EABEE-F1C6-4781-A628-B0FFF04A704C}" destId="{E6F62E22-951F-4BC6-8C2C-B5AEFE817BB6}" srcOrd="0" destOrd="0" presId="urn:microsoft.com/office/officeart/2005/8/layout/radial1"/>
    <dgm:cxn modelId="{003A53BB-C034-4397-BEE1-1AB9647B230A}" type="presOf" srcId="{D57C4069-B2BB-457D-84BA-81476F25BBB8}" destId="{1083DBF9-D765-4A34-B272-DDF758F371D1}" srcOrd="0" destOrd="0" presId="urn:microsoft.com/office/officeart/2005/8/layout/radial1"/>
    <dgm:cxn modelId="{9E8229BB-E830-467B-8DFE-B58509CEEF35}" srcId="{A7B34BA6-F7B2-4F69-AEE7-9126C699187C}" destId="{0A6130A5-F652-4F18-AF82-263F6EAC8548}" srcOrd="0" destOrd="0" parTransId="{55ECD8B7-0D50-445E-B246-A8D7142B4561}" sibTransId="{418E1D8C-3BDD-473A-A684-AD6A82CB9BDA}"/>
    <dgm:cxn modelId="{C824BB25-1E0A-488D-A468-AB950C327AC0}" type="presOf" srcId="{3C8E8D9C-3FC4-4F6F-A926-89CE7A855475}" destId="{7E3F2AF5-81C5-4D95-BCA1-2BD7F9400100}" srcOrd="0" destOrd="0" presId="urn:microsoft.com/office/officeart/2005/8/layout/radial1"/>
    <dgm:cxn modelId="{9D03DBB4-BB71-47C3-81C2-3AE04596AFA9}" type="presOf" srcId="{14F1444C-FE85-40A2-914B-2A2F2A3CCEC5}" destId="{8915EEDC-1B34-4DF5-B1A8-6C49A04240BE}" srcOrd="0" destOrd="0" presId="urn:microsoft.com/office/officeart/2005/8/layout/radial1"/>
    <dgm:cxn modelId="{054B02A6-1CB3-45B0-8D36-2F679F3DD321}" srcId="{0A6130A5-F652-4F18-AF82-263F6EAC8548}" destId="{D57C4069-B2BB-457D-84BA-81476F25BBB8}" srcOrd="0" destOrd="0" parTransId="{14F1444C-FE85-40A2-914B-2A2F2A3CCEC5}" sibTransId="{13BCB19E-0982-4BA1-947D-3A980CE34CA7}"/>
    <dgm:cxn modelId="{6C3E963E-0231-4CFD-8F77-DF9D47279430}" srcId="{0A6130A5-F652-4F18-AF82-263F6EAC8548}" destId="{6EFA5E97-A6A6-4F53-B436-84EC469FCB4D}" srcOrd="2" destOrd="0" parTransId="{022BEB4E-5C0F-4E1B-BBA4-CE04CCF745CA}" sibTransId="{918AD18E-7B66-4B51-95A2-B75739B8E858}"/>
    <dgm:cxn modelId="{458C3908-FFDA-4696-8B53-D4B6E94782DF}" type="presOf" srcId="{0A6130A5-F652-4F18-AF82-263F6EAC8548}" destId="{AEE93ED8-0973-46E7-8E2C-B2E109B53843}" srcOrd="0" destOrd="0" presId="urn:microsoft.com/office/officeart/2005/8/layout/radial1"/>
    <dgm:cxn modelId="{B61A4419-1ED7-4D8C-8EBE-82BA58563C66}" type="presOf" srcId="{022BEB4E-5C0F-4E1B-BBA4-CE04CCF745CA}" destId="{2855CFDF-037B-4C8C-AAE6-F49D01076A1B}" srcOrd="0" destOrd="0" presId="urn:microsoft.com/office/officeart/2005/8/layout/radial1"/>
    <dgm:cxn modelId="{2C29E8A5-1617-4770-A905-4204B1912389}" type="presOf" srcId="{14F1444C-FE85-40A2-914B-2A2F2A3CCEC5}" destId="{696055F3-4CDC-4992-9341-AC9D82F6D714}" srcOrd="1" destOrd="0" presId="urn:microsoft.com/office/officeart/2005/8/layout/radial1"/>
    <dgm:cxn modelId="{4056A1C8-FB6C-4769-820B-3F13123D952D}" srcId="{0A6130A5-F652-4F18-AF82-263F6EAC8548}" destId="{A9ED301A-0CF8-4DD5-9C46-C6D54313AE16}" srcOrd="1" destOrd="0" parTransId="{3C8E8D9C-3FC4-4F6F-A926-89CE7A855475}" sibTransId="{6EADEEFE-C66F-4658-9607-AA153AC4EAFC}"/>
    <dgm:cxn modelId="{1EAB13E1-7FC5-4ACE-AE54-B65EC726269C}" type="presOf" srcId="{022BEB4E-5C0F-4E1B-BBA4-CE04CCF745CA}" destId="{B6EC5A72-E232-4460-AB60-8A26DF37D481}" srcOrd="1" destOrd="0" presId="urn:microsoft.com/office/officeart/2005/8/layout/radial1"/>
    <dgm:cxn modelId="{46E3E80F-D224-41FD-A1BA-4CD68EF39064}" type="presOf" srcId="{6EFA5E97-A6A6-4F53-B436-84EC469FCB4D}" destId="{84AA89B9-B262-4F59-A0BE-634C50E57AC3}" srcOrd="0" destOrd="0" presId="urn:microsoft.com/office/officeart/2005/8/layout/radial1"/>
    <dgm:cxn modelId="{2BACF9A0-6178-41C3-959B-824987106C97}" type="presOf" srcId="{91ECAEB4-0F61-49DD-9B3B-9867CB240071}" destId="{42885090-4FA7-4562-B745-02F883658544}" srcOrd="0" destOrd="0" presId="urn:microsoft.com/office/officeart/2005/8/layout/radial1"/>
    <dgm:cxn modelId="{C96E1719-0535-4C04-9D72-30946EC3301A}" type="presOf" srcId="{DB1EABEE-F1C6-4781-A628-B0FFF04A704C}" destId="{011D0295-78CB-4451-A500-B644E9BE3928}" srcOrd="1" destOrd="0" presId="urn:microsoft.com/office/officeart/2005/8/layout/radial1"/>
    <dgm:cxn modelId="{550913CB-33D3-4E8A-B003-FBAC4785F091}" type="presParOf" srcId="{401694CE-4914-4833-8CA1-2E92185C73ED}" destId="{AEE93ED8-0973-46E7-8E2C-B2E109B53843}" srcOrd="0" destOrd="0" presId="urn:microsoft.com/office/officeart/2005/8/layout/radial1"/>
    <dgm:cxn modelId="{21F3B8E3-602C-4132-8B1C-F04C63448BFF}" type="presParOf" srcId="{401694CE-4914-4833-8CA1-2E92185C73ED}" destId="{8915EEDC-1B34-4DF5-B1A8-6C49A04240BE}" srcOrd="1" destOrd="0" presId="urn:microsoft.com/office/officeart/2005/8/layout/radial1"/>
    <dgm:cxn modelId="{C611FA3B-B32E-4B2B-A875-8109259D7AE8}" type="presParOf" srcId="{8915EEDC-1B34-4DF5-B1A8-6C49A04240BE}" destId="{696055F3-4CDC-4992-9341-AC9D82F6D714}" srcOrd="0" destOrd="0" presId="urn:microsoft.com/office/officeart/2005/8/layout/radial1"/>
    <dgm:cxn modelId="{512EA703-070F-4D66-AEDD-1273F63B70D7}" type="presParOf" srcId="{401694CE-4914-4833-8CA1-2E92185C73ED}" destId="{1083DBF9-D765-4A34-B272-DDF758F371D1}" srcOrd="2" destOrd="0" presId="urn:microsoft.com/office/officeart/2005/8/layout/radial1"/>
    <dgm:cxn modelId="{29EC0A1E-BF0C-4CAE-9458-BCE7FB3C792B}" type="presParOf" srcId="{401694CE-4914-4833-8CA1-2E92185C73ED}" destId="{7E3F2AF5-81C5-4D95-BCA1-2BD7F9400100}" srcOrd="3" destOrd="0" presId="urn:microsoft.com/office/officeart/2005/8/layout/radial1"/>
    <dgm:cxn modelId="{B018BFD6-E44A-41F4-A9BA-8F38DD101022}" type="presParOf" srcId="{7E3F2AF5-81C5-4D95-BCA1-2BD7F9400100}" destId="{E61F5A44-9889-4972-AB3A-018199F16442}" srcOrd="0" destOrd="0" presId="urn:microsoft.com/office/officeart/2005/8/layout/radial1"/>
    <dgm:cxn modelId="{A5BB95F9-1A93-41EA-B396-29CA860BC32D}" type="presParOf" srcId="{401694CE-4914-4833-8CA1-2E92185C73ED}" destId="{2077BD20-7E22-496C-ADD7-720743081B33}" srcOrd="4" destOrd="0" presId="urn:microsoft.com/office/officeart/2005/8/layout/radial1"/>
    <dgm:cxn modelId="{EEA7E133-4DBB-4D66-BAAC-FE29FE15B499}" type="presParOf" srcId="{401694CE-4914-4833-8CA1-2E92185C73ED}" destId="{2855CFDF-037B-4C8C-AAE6-F49D01076A1B}" srcOrd="5" destOrd="0" presId="urn:microsoft.com/office/officeart/2005/8/layout/radial1"/>
    <dgm:cxn modelId="{47FCAD99-B793-4AD1-B409-9B785408BAF1}" type="presParOf" srcId="{2855CFDF-037B-4C8C-AAE6-F49D01076A1B}" destId="{B6EC5A72-E232-4460-AB60-8A26DF37D481}" srcOrd="0" destOrd="0" presId="urn:microsoft.com/office/officeart/2005/8/layout/radial1"/>
    <dgm:cxn modelId="{AAABD16C-B771-4EA2-B4D6-FB4838B8E264}" type="presParOf" srcId="{401694CE-4914-4833-8CA1-2E92185C73ED}" destId="{84AA89B9-B262-4F59-A0BE-634C50E57AC3}" srcOrd="6" destOrd="0" presId="urn:microsoft.com/office/officeart/2005/8/layout/radial1"/>
    <dgm:cxn modelId="{6343FB87-8CA1-4F02-A9BF-4C20948EA044}" type="presParOf" srcId="{401694CE-4914-4833-8CA1-2E92185C73ED}" destId="{E6F62E22-951F-4BC6-8C2C-B5AEFE817BB6}" srcOrd="7" destOrd="0" presId="urn:microsoft.com/office/officeart/2005/8/layout/radial1"/>
    <dgm:cxn modelId="{05B7230D-4C67-4E2B-B024-8E09F7429A2B}" type="presParOf" srcId="{E6F62E22-951F-4BC6-8C2C-B5AEFE817BB6}" destId="{011D0295-78CB-4451-A500-B644E9BE3928}" srcOrd="0" destOrd="0" presId="urn:microsoft.com/office/officeart/2005/8/layout/radial1"/>
    <dgm:cxn modelId="{37AB47F2-B7D4-4569-BEE6-376185A62180}" type="presParOf" srcId="{401694CE-4914-4833-8CA1-2E92185C73ED}" destId="{42885090-4FA7-4562-B745-02F883658544}" srcOrd="8" destOrd="0" presId="urn:microsoft.com/office/officeart/2005/8/layout/radial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D1B1C38-09F0-4A1A-BF82-DB835CFDD039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C0B21E7-129C-408E-B36A-3387028313DE}">
      <dgm:prSet phldrT="[Текст]" custT="1"/>
      <dgm:spPr/>
      <dgm:t>
        <a:bodyPr/>
        <a:lstStyle/>
        <a:p>
          <a:r>
            <a:rPr lang="ru-RU" sz="1500" b="1">
              <a:latin typeface="Georgia" pitchFamily="18" charset="0"/>
            </a:rPr>
            <a:t>Опыт</a:t>
          </a:r>
        </a:p>
      </dgm:t>
    </dgm:pt>
    <dgm:pt modelId="{39C1FF8C-BBB2-452F-B1CA-C08EA53A1C51}" type="parTrans" cxnId="{D05E06B6-AFA9-441B-815C-5F8911DE8D80}">
      <dgm:prSet/>
      <dgm:spPr/>
      <dgm:t>
        <a:bodyPr/>
        <a:lstStyle/>
        <a:p>
          <a:endParaRPr lang="ru-RU"/>
        </a:p>
      </dgm:t>
    </dgm:pt>
    <dgm:pt modelId="{A3559271-28A5-49D2-B99D-74D06416F827}" type="sibTrans" cxnId="{D05E06B6-AFA9-441B-815C-5F8911DE8D80}">
      <dgm:prSet/>
      <dgm:spPr/>
      <dgm:t>
        <a:bodyPr/>
        <a:lstStyle/>
        <a:p>
          <a:endParaRPr lang="ru-RU"/>
        </a:p>
      </dgm:t>
    </dgm:pt>
    <dgm:pt modelId="{F039C8D2-1480-4516-AD0F-60FDF3BAB6B3}">
      <dgm:prSet phldrT="[Текст]" custT="1"/>
      <dgm:spPr/>
      <dgm:t>
        <a:bodyPr/>
        <a:lstStyle/>
        <a:p>
          <a:r>
            <a:rPr lang="ru-RU" sz="1200" b="1">
              <a:latin typeface="Georgia" pitchFamily="18" charset="0"/>
            </a:rPr>
            <a:t>Повторяющиеся события</a:t>
          </a:r>
        </a:p>
      </dgm:t>
    </dgm:pt>
    <dgm:pt modelId="{688A3923-2F10-47B6-9C27-8FAD3A0C5F0C}" type="parTrans" cxnId="{4CA818C9-4A09-4121-963D-6E90BA3B4B77}">
      <dgm:prSet/>
      <dgm:spPr/>
      <dgm:t>
        <a:bodyPr/>
        <a:lstStyle/>
        <a:p>
          <a:endParaRPr lang="ru-RU"/>
        </a:p>
      </dgm:t>
    </dgm:pt>
    <dgm:pt modelId="{CB046B34-C944-4012-854B-5EF38D052535}" type="sibTrans" cxnId="{4CA818C9-4A09-4121-963D-6E90BA3B4B77}">
      <dgm:prSet/>
      <dgm:spPr/>
      <dgm:t>
        <a:bodyPr/>
        <a:lstStyle/>
        <a:p>
          <a:endParaRPr lang="ru-RU"/>
        </a:p>
      </dgm:t>
    </dgm:pt>
    <dgm:pt modelId="{53B96FB8-BA82-4614-A028-34F8E9C7ADB1}">
      <dgm:prSet phldrT="[Текст]" custT="1"/>
      <dgm:spPr/>
      <dgm:t>
        <a:bodyPr/>
        <a:lstStyle/>
        <a:p>
          <a:r>
            <a:rPr lang="ru-RU" sz="1500" b="1">
              <a:latin typeface="Georgia" pitchFamily="18" charset="0"/>
            </a:rPr>
            <a:t>Паттерн</a:t>
          </a:r>
        </a:p>
      </dgm:t>
    </dgm:pt>
    <dgm:pt modelId="{B3EF2144-9E72-4334-8F18-A19D99652899}" type="parTrans" cxnId="{F403EE89-0679-48F8-891D-89C3C1110FB1}">
      <dgm:prSet/>
      <dgm:spPr/>
      <dgm:t>
        <a:bodyPr/>
        <a:lstStyle/>
        <a:p>
          <a:endParaRPr lang="ru-RU"/>
        </a:p>
      </dgm:t>
    </dgm:pt>
    <dgm:pt modelId="{2B7F71DD-5B38-4B8D-966D-53EE50DC568B}" type="sibTrans" cxnId="{F403EE89-0679-48F8-891D-89C3C1110FB1}">
      <dgm:prSet/>
      <dgm:spPr/>
      <dgm:t>
        <a:bodyPr/>
        <a:lstStyle/>
        <a:p>
          <a:endParaRPr lang="ru-RU"/>
        </a:p>
      </dgm:t>
    </dgm:pt>
    <dgm:pt modelId="{3A3D8F7C-D92B-4053-9D71-2BC642A66DE7}">
      <dgm:prSet phldrT="[Текст]" custT="1"/>
      <dgm:spPr/>
      <dgm:t>
        <a:bodyPr/>
        <a:lstStyle/>
        <a:p>
          <a:r>
            <a:rPr lang="ru-RU" sz="1200" b="1">
              <a:latin typeface="Georgia" pitchFamily="18" charset="0"/>
            </a:rPr>
            <a:t>Структура системы</a:t>
          </a:r>
        </a:p>
      </dgm:t>
    </dgm:pt>
    <dgm:pt modelId="{03788908-7B1D-482F-A020-6273F4F2ED9B}" type="parTrans" cxnId="{D2329ACC-BEE8-4518-88BC-B871D72D4ED9}">
      <dgm:prSet/>
      <dgm:spPr/>
      <dgm:t>
        <a:bodyPr/>
        <a:lstStyle/>
        <a:p>
          <a:endParaRPr lang="ru-RU"/>
        </a:p>
      </dgm:t>
    </dgm:pt>
    <dgm:pt modelId="{90D8225D-15A4-470C-8A91-78DC6061CF83}" type="sibTrans" cxnId="{D2329ACC-BEE8-4518-88BC-B871D72D4ED9}">
      <dgm:prSet/>
      <dgm:spPr/>
      <dgm:t>
        <a:bodyPr/>
        <a:lstStyle/>
        <a:p>
          <a:endParaRPr lang="ru-RU"/>
        </a:p>
      </dgm:t>
    </dgm:pt>
    <dgm:pt modelId="{E43775D9-0306-4CB9-9755-8187E10BC78B}" type="pres">
      <dgm:prSet presAssocID="{1D1B1C38-09F0-4A1A-BF82-DB835CFDD039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B177611-37C1-4A91-B511-13F742673EA1}" type="pres">
      <dgm:prSet presAssocID="{FC0B21E7-129C-408E-B36A-3387028313DE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2AF8E6-BB01-48E8-80D5-D0DD47EC7D7B}" type="pres">
      <dgm:prSet presAssocID="{FC0B21E7-129C-408E-B36A-3387028313DE}" presName="spNode" presStyleCnt="0"/>
      <dgm:spPr/>
    </dgm:pt>
    <dgm:pt modelId="{AA52A62B-5817-450E-9881-CDF79E701ECD}" type="pres">
      <dgm:prSet presAssocID="{A3559271-28A5-49D2-B99D-74D06416F827}" presName="sibTrans" presStyleLbl="sibTrans1D1" presStyleIdx="0" presStyleCnt="4"/>
      <dgm:spPr/>
      <dgm:t>
        <a:bodyPr/>
        <a:lstStyle/>
        <a:p>
          <a:endParaRPr lang="ru-RU"/>
        </a:p>
      </dgm:t>
    </dgm:pt>
    <dgm:pt modelId="{F95E4583-5854-4B16-943F-DDF528EF27F2}" type="pres">
      <dgm:prSet presAssocID="{F039C8D2-1480-4516-AD0F-60FDF3BAB6B3}" presName="node" presStyleLbl="node1" presStyleIdx="1" presStyleCnt="4" custScaleX="1648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538339-A43A-474C-8F47-599157528A59}" type="pres">
      <dgm:prSet presAssocID="{F039C8D2-1480-4516-AD0F-60FDF3BAB6B3}" presName="spNode" presStyleCnt="0"/>
      <dgm:spPr/>
    </dgm:pt>
    <dgm:pt modelId="{A00E2EC1-5549-4767-B7B1-5C1D43B1C0ED}" type="pres">
      <dgm:prSet presAssocID="{CB046B34-C944-4012-854B-5EF38D052535}" presName="sibTrans" presStyleLbl="sibTrans1D1" presStyleIdx="1" presStyleCnt="4"/>
      <dgm:spPr/>
      <dgm:t>
        <a:bodyPr/>
        <a:lstStyle/>
        <a:p>
          <a:endParaRPr lang="ru-RU"/>
        </a:p>
      </dgm:t>
    </dgm:pt>
    <dgm:pt modelId="{02996FBB-0FDF-4FE6-9D6A-BE5B02C5CC76}" type="pres">
      <dgm:prSet presAssocID="{53B96FB8-BA82-4614-A028-34F8E9C7ADB1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6256C4-5701-40E9-8EDF-6757DA4C199D}" type="pres">
      <dgm:prSet presAssocID="{53B96FB8-BA82-4614-A028-34F8E9C7ADB1}" presName="spNode" presStyleCnt="0"/>
      <dgm:spPr/>
    </dgm:pt>
    <dgm:pt modelId="{C8F21F65-2309-49B6-AB3E-D7CF4DB15CCA}" type="pres">
      <dgm:prSet presAssocID="{2B7F71DD-5B38-4B8D-966D-53EE50DC568B}" presName="sibTrans" presStyleLbl="sibTrans1D1" presStyleIdx="2" presStyleCnt="4"/>
      <dgm:spPr/>
      <dgm:t>
        <a:bodyPr/>
        <a:lstStyle/>
        <a:p>
          <a:endParaRPr lang="ru-RU"/>
        </a:p>
      </dgm:t>
    </dgm:pt>
    <dgm:pt modelId="{DB859B57-9757-490B-BE9B-DF9AC860F6B3}" type="pres">
      <dgm:prSet presAssocID="{3A3D8F7C-D92B-4053-9D71-2BC642A66DE7}" presName="node" presStyleLbl="node1" presStyleIdx="3" presStyleCnt="4" custScaleX="123369" custScaleY="1188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DB7C68-F605-4B34-A82A-77B8EA253A57}" type="pres">
      <dgm:prSet presAssocID="{3A3D8F7C-D92B-4053-9D71-2BC642A66DE7}" presName="spNode" presStyleCnt="0"/>
      <dgm:spPr/>
    </dgm:pt>
    <dgm:pt modelId="{AA88D720-E6E9-4364-9133-68D60D47ACD1}" type="pres">
      <dgm:prSet presAssocID="{90D8225D-15A4-470C-8A91-78DC6061CF83}" presName="sibTrans" presStyleLbl="sibTrans1D1" presStyleIdx="3" presStyleCnt="4"/>
      <dgm:spPr/>
      <dgm:t>
        <a:bodyPr/>
        <a:lstStyle/>
        <a:p>
          <a:endParaRPr lang="ru-RU"/>
        </a:p>
      </dgm:t>
    </dgm:pt>
  </dgm:ptLst>
  <dgm:cxnLst>
    <dgm:cxn modelId="{93B1133E-F374-481E-B8E8-BEF4ED68FD9F}" type="presOf" srcId="{53B96FB8-BA82-4614-A028-34F8E9C7ADB1}" destId="{02996FBB-0FDF-4FE6-9D6A-BE5B02C5CC76}" srcOrd="0" destOrd="0" presId="urn:microsoft.com/office/officeart/2005/8/layout/cycle5"/>
    <dgm:cxn modelId="{D2329ACC-BEE8-4518-88BC-B871D72D4ED9}" srcId="{1D1B1C38-09F0-4A1A-BF82-DB835CFDD039}" destId="{3A3D8F7C-D92B-4053-9D71-2BC642A66DE7}" srcOrd="3" destOrd="0" parTransId="{03788908-7B1D-482F-A020-6273F4F2ED9B}" sibTransId="{90D8225D-15A4-470C-8A91-78DC6061CF83}"/>
    <dgm:cxn modelId="{B606D928-F6BA-4A14-8B65-BFE70041B4B5}" type="presOf" srcId="{A3559271-28A5-49D2-B99D-74D06416F827}" destId="{AA52A62B-5817-450E-9881-CDF79E701ECD}" srcOrd="0" destOrd="0" presId="urn:microsoft.com/office/officeart/2005/8/layout/cycle5"/>
    <dgm:cxn modelId="{EB8ABCF5-E134-411A-A1A0-C9072F8DDD4F}" type="presOf" srcId="{FC0B21E7-129C-408E-B36A-3387028313DE}" destId="{5B177611-37C1-4A91-B511-13F742673EA1}" srcOrd="0" destOrd="0" presId="urn:microsoft.com/office/officeart/2005/8/layout/cycle5"/>
    <dgm:cxn modelId="{3979FBE8-19BB-4DCE-BD21-3808C7E6A392}" type="presOf" srcId="{CB046B34-C944-4012-854B-5EF38D052535}" destId="{A00E2EC1-5549-4767-B7B1-5C1D43B1C0ED}" srcOrd="0" destOrd="0" presId="urn:microsoft.com/office/officeart/2005/8/layout/cycle5"/>
    <dgm:cxn modelId="{2433F4BD-7AF7-4BDC-A9BD-DCBBF65AD74C}" type="presOf" srcId="{90D8225D-15A4-470C-8A91-78DC6061CF83}" destId="{AA88D720-E6E9-4364-9133-68D60D47ACD1}" srcOrd="0" destOrd="0" presId="urn:microsoft.com/office/officeart/2005/8/layout/cycle5"/>
    <dgm:cxn modelId="{50D5490F-0FA0-4BC0-9710-485480D8ADC7}" type="presOf" srcId="{F039C8D2-1480-4516-AD0F-60FDF3BAB6B3}" destId="{F95E4583-5854-4B16-943F-DDF528EF27F2}" srcOrd="0" destOrd="0" presId="urn:microsoft.com/office/officeart/2005/8/layout/cycle5"/>
    <dgm:cxn modelId="{3FE5D984-C14A-4067-B2F1-5DF494E1688A}" type="presOf" srcId="{2B7F71DD-5B38-4B8D-966D-53EE50DC568B}" destId="{C8F21F65-2309-49B6-AB3E-D7CF4DB15CCA}" srcOrd="0" destOrd="0" presId="urn:microsoft.com/office/officeart/2005/8/layout/cycle5"/>
    <dgm:cxn modelId="{F403EE89-0679-48F8-891D-89C3C1110FB1}" srcId="{1D1B1C38-09F0-4A1A-BF82-DB835CFDD039}" destId="{53B96FB8-BA82-4614-A028-34F8E9C7ADB1}" srcOrd="2" destOrd="0" parTransId="{B3EF2144-9E72-4334-8F18-A19D99652899}" sibTransId="{2B7F71DD-5B38-4B8D-966D-53EE50DC568B}"/>
    <dgm:cxn modelId="{D05E06B6-AFA9-441B-815C-5F8911DE8D80}" srcId="{1D1B1C38-09F0-4A1A-BF82-DB835CFDD039}" destId="{FC0B21E7-129C-408E-B36A-3387028313DE}" srcOrd="0" destOrd="0" parTransId="{39C1FF8C-BBB2-452F-B1CA-C08EA53A1C51}" sibTransId="{A3559271-28A5-49D2-B99D-74D06416F827}"/>
    <dgm:cxn modelId="{1E5CEB15-5DEF-476D-A649-F0E1D57E5F1E}" type="presOf" srcId="{3A3D8F7C-D92B-4053-9D71-2BC642A66DE7}" destId="{DB859B57-9757-490B-BE9B-DF9AC860F6B3}" srcOrd="0" destOrd="0" presId="urn:microsoft.com/office/officeart/2005/8/layout/cycle5"/>
    <dgm:cxn modelId="{4CA818C9-4A09-4121-963D-6E90BA3B4B77}" srcId="{1D1B1C38-09F0-4A1A-BF82-DB835CFDD039}" destId="{F039C8D2-1480-4516-AD0F-60FDF3BAB6B3}" srcOrd="1" destOrd="0" parTransId="{688A3923-2F10-47B6-9C27-8FAD3A0C5F0C}" sibTransId="{CB046B34-C944-4012-854B-5EF38D052535}"/>
    <dgm:cxn modelId="{0ED44D21-56D8-4DE2-AAE7-470014DF6511}" type="presOf" srcId="{1D1B1C38-09F0-4A1A-BF82-DB835CFDD039}" destId="{E43775D9-0306-4CB9-9755-8187E10BC78B}" srcOrd="0" destOrd="0" presId="urn:microsoft.com/office/officeart/2005/8/layout/cycle5"/>
    <dgm:cxn modelId="{EAFECC88-EA43-4E4F-B6B7-4DA4445D1211}" type="presParOf" srcId="{E43775D9-0306-4CB9-9755-8187E10BC78B}" destId="{5B177611-37C1-4A91-B511-13F742673EA1}" srcOrd="0" destOrd="0" presId="urn:microsoft.com/office/officeart/2005/8/layout/cycle5"/>
    <dgm:cxn modelId="{E71E3D86-7E6F-4069-956A-9902E513B093}" type="presParOf" srcId="{E43775D9-0306-4CB9-9755-8187E10BC78B}" destId="{AE2AF8E6-BB01-48E8-80D5-D0DD47EC7D7B}" srcOrd="1" destOrd="0" presId="urn:microsoft.com/office/officeart/2005/8/layout/cycle5"/>
    <dgm:cxn modelId="{D44073A2-3D8C-4A55-8323-3C28B9C5276E}" type="presParOf" srcId="{E43775D9-0306-4CB9-9755-8187E10BC78B}" destId="{AA52A62B-5817-450E-9881-CDF79E701ECD}" srcOrd="2" destOrd="0" presId="urn:microsoft.com/office/officeart/2005/8/layout/cycle5"/>
    <dgm:cxn modelId="{ACEAA2A0-7128-494A-B769-F8C1B03E4A42}" type="presParOf" srcId="{E43775D9-0306-4CB9-9755-8187E10BC78B}" destId="{F95E4583-5854-4B16-943F-DDF528EF27F2}" srcOrd="3" destOrd="0" presId="urn:microsoft.com/office/officeart/2005/8/layout/cycle5"/>
    <dgm:cxn modelId="{C93BA84E-8BDA-40E9-975A-B1C0A97B2FAA}" type="presParOf" srcId="{E43775D9-0306-4CB9-9755-8187E10BC78B}" destId="{08538339-A43A-474C-8F47-599157528A59}" srcOrd="4" destOrd="0" presId="urn:microsoft.com/office/officeart/2005/8/layout/cycle5"/>
    <dgm:cxn modelId="{767AEF9F-4570-4D29-B58A-C5AC55B0AA62}" type="presParOf" srcId="{E43775D9-0306-4CB9-9755-8187E10BC78B}" destId="{A00E2EC1-5549-4767-B7B1-5C1D43B1C0ED}" srcOrd="5" destOrd="0" presId="urn:microsoft.com/office/officeart/2005/8/layout/cycle5"/>
    <dgm:cxn modelId="{A6F5D55C-489F-40FE-921E-BBD038D98B43}" type="presParOf" srcId="{E43775D9-0306-4CB9-9755-8187E10BC78B}" destId="{02996FBB-0FDF-4FE6-9D6A-BE5B02C5CC76}" srcOrd="6" destOrd="0" presId="urn:microsoft.com/office/officeart/2005/8/layout/cycle5"/>
    <dgm:cxn modelId="{243C0662-7A0A-482D-A0D9-1C06C0166FFE}" type="presParOf" srcId="{E43775D9-0306-4CB9-9755-8187E10BC78B}" destId="{5E6256C4-5701-40E9-8EDF-6757DA4C199D}" srcOrd="7" destOrd="0" presId="urn:microsoft.com/office/officeart/2005/8/layout/cycle5"/>
    <dgm:cxn modelId="{910896A1-039C-4B20-A60C-645AB0AD17AD}" type="presParOf" srcId="{E43775D9-0306-4CB9-9755-8187E10BC78B}" destId="{C8F21F65-2309-49B6-AB3E-D7CF4DB15CCA}" srcOrd="8" destOrd="0" presId="urn:microsoft.com/office/officeart/2005/8/layout/cycle5"/>
    <dgm:cxn modelId="{29A23F31-66CB-484F-8535-8867563F27B2}" type="presParOf" srcId="{E43775D9-0306-4CB9-9755-8187E10BC78B}" destId="{DB859B57-9757-490B-BE9B-DF9AC860F6B3}" srcOrd="9" destOrd="0" presId="urn:microsoft.com/office/officeart/2005/8/layout/cycle5"/>
    <dgm:cxn modelId="{00E1FA16-6A68-4D04-B393-95AC07030B55}" type="presParOf" srcId="{E43775D9-0306-4CB9-9755-8187E10BC78B}" destId="{4BDB7C68-F605-4B34-A82A-77B8EA253A57}" srcOrd="10" destOrd="0" presId="urn:microsoft.com/office/officeart/2005/8/layout/cycle5"/>
    <dgm:cxn modelId="{10F3B84F-2917-49CF-A936-6B2912B38147}" type="presParOf" srcId="{E43775D9-0306-4CB9-9755-8187E10BC78B}" destId="{AA88D720-E6E9-4364-9133-68D60D47ACD1}" srcOrd="11" destOrd="0" presId="urn:microsoft.com/office/officeart/2005/8/layout/cycle5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D99C1B5-7E01-45CA-B37A-782B56396E8F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2367BA2-AE66-4CED-8912-9F180662386C}">
      <dgm:prSet phldrT="[Текст]" custT="1"/>
      <dgm:spPr/>
      <dgm:t>
        <a:bodyPr/>
        <a:lstStyle/>
        <a:p>
          <a:pPr algn="ctr"/>
          <a:r>
            <a:rPr lang="ru-RU" sz="1400">
              <a:latin typeface="Georgia" pitchFamily="18" charset="0"/>
            </a:rPr>
            <a:t>Неспособность концетрироваться и выполнять задачи</a:t>
          </a:r>
        </a:p>
      </dgm:t>
    </dgm:pt>
    <dgm:pt modelId="{B470EBBE-9527-41DD-8591-13CCAC99E73D}" type="parTrans" cxnId="{81A7032D-E7E6-48B8-BCA1-47E2C1F88453}">
      <dgm:prSet/>
      <dgm:spPr/>
      <dgm:t>
        <a:bodyPr/>
        <a:lstStyle/>
        <a:p>
          <a:pPr algn="ctr"/>
          <a:endParaRPr lang="ru-RU"/>
        </a:p>
      </dgm:t>
    </dgm:pt>
    <dgm:pt modelId="{D9AD5C02-857C-4D2E-B70B-4FA68B54DA7E}" type="sibTrans" cxnId="{81A7032D-E7E6-48B8-BCA1-47E2C1F88453}">
      <dgm:prSet/>
      <dgm:spPr/>
      <dgm:t>
        <a:bodyPr/>
        <a:lstStyle/>
        <a:p>
          <a:pPr algn="ctr"/>
          <a:endParaRPr lang="ru-RU"/>
        </a:p>
      </dgm:t>
    </dgm:pt>
    <dgm:pt modelId="{4478FF5B-E8FF-4BC4-8539-FE08DF788AB8}">
      <dgm:prSet phldrT="[Текст]" custT="1"/>
      <dgm:spPr/>
      <dgm:t>
        <a:bodyPr/>
        <a:lstStyle/>
        <a:p>
          <a:pPr algn="ctr"/>
          <a:r>
            <a:rPr lang="ru-RU" sz="1400">
              <a:latin typeface="Georgia" pitchFamily="18" charset="0"/>
            </a:rPr>
            <a:t>Увеличение количества задач</a:t>
          </a:r>
        </a:p>
      </dgm:t>
    </dgm:pt>
    <dgm:pt modelId="{6B84216E-9589-46A2-B92E-FB932315C741}" type="parTrans" cxnId="{457DFF48-F36D-4E84-9C6F-B6C73C4FA6F1}">
      <dgm:prSet/>
      <dgm:spPr/>
      <dgm:t>
        <a:bodyPr/>
        <a:lstStyle/>
        <a:p>
          <a:pPr algn="ctr"/>
          <a:endParaRPr lang="ru-RU"/>
        </a:p>
      </dgm:t>
    </dgm:pt>
    <dgm:pt modelId="{183E69E7-A003-47A0-B4E6-6FB27D3B237B}" type="sibTrans" cxnId="{457DFF48-F36D-4E84-9C6F-B6C73C4FA6F1}">
      <dgm:prSet/>
      <dgm:spPr/>
      <dgm:t>
        <a:bodyPr/>
        <a:lstStyle/>
        <a:p>
          <a:pPr algn="ctr"/>
          <a:endParaRPr lang="ru-RU"/>
        </a:p>
      </dgm:t>
    </dgm:pt>
    <dgm:pt modelId="{7B747482-E63E-4B26-87BD-C781F6A73F2C}">
      <dgm:prSet phldrT="[Текст]" custT="1"/>
      <dgm:spPr/>
      <dgm:t>
        <a:bodyPr/>
        <a:lstStyle/>
        <a:p>
          <a:pPr algn="ctr"/>
          <a:r>
            <a:rPr lang="ru-RU" sz="1400" b="1">
              <a:solidFill>
                <a:srgbClr val="FFC000"/>
              </a:solidFill>
              <a:latin typeface="Georgia" pitchFamily="18" charset="0"/>
            </a:rPr>
            <a:t>Нехватка времени</a:t>
          </a:r>
        </a:p>
      </dgm:t>
    </dgm:pt>
    <dgm:pt modelId="{84ADBD4D-DB17-47C8-AC24-21B4565A278A}" type="parTrans" cxnId="{5D290820-100D-42FD-ACAA-127AC9F2479F}">
      <dgm:prSet/>
      <dgm:spPr/>
      <dgm:t>
        <a:bodyPr/>
        <a:lstStyle/>
        <a:p>
          <a:pPr algn="ctr"/>
          <a:endParaRPr lang="ru-RU"/>
        </a:p>
      </dgm:t>
    </dgm:pt>
    <dgm:pt modelId="{3624700B-15EE-46EE-B696-288E1E5B2636}" type="sibTrans" cxnId="{5D290820-100D-42FD-ACAA-127AC9F2479F}">
      <dgm:prSet/>
      <dgm:spPr/>
      <dgm:t>
        <a:bodyPr/>
        <a:lstStyle/>
        <a:p>
          <a:pPr algn="ctr"/>
          <a:endParaRPr lang="ru-RU"/>
        </a:p>
      </dgm:t>
    </dgm:pt>
    <dgm:pt modelId="{A84C568A-7D72-48DB-BA94-6878B16AE33D}">
      <dgm:prSet phldrT="[Текст]" custT="1"/>
      <dgm:spPr/>
      <dgm:t>
        <a:bodyPr/>
        <a:lstStyle/>
        <a:p>
          <a:pPr algn="ctr"/>
          <a:r>
            <a:rPr lang="ru-RU" sz="1400">
              <a:latin typeface="Georgia" pitchFamily="18" charset="0"/>
            </a:rPr>
            <a:t>Загруженность</a:t>
          </a:r>
        </a:p>
      </dgm:t>
    </dgm:pt>
    <dgm:pt modelId="{8863F15A-102B-4302-843D-06D6DD7339EF}" type="parTrans" cxnId="{01756D50-4170-420D-B15F-1D16630461D6}">
      <dgm:prSet/>
      <dgm:spPr/>
      <dgm:t>
        <a:bodyPr/>
        <a:lstStyle/>
        <a:p>
          <a:pPr algn="ctr"/>
          <a:endParaRPr lang="ru-RU"/>
        </a:p>
      </dgm:t>
    </dgm:pt>
    <dgm:pt modelId="{9E7666C2-4E09-40D8-96E2-D5169B33EA9F}" type="sibTrans" cxnId="{01756D50-4170-420D-B15F-1D16630461D6}">
      <dgm:prSet/>
      <dgm:spPr/>
      <dgm:t>
        <a:bodyPr/>
        <a:lstStyle/>
        <a:p>
          <a:pPr algn="ctr"/>
          <a:endParaRPr lang="ru-RU"/>
        </a:p>
      </dgm:t>
    </dgm:pt>
    <dgm:pt modelId="{89E218AC-EC4B-465F-B372-E3ACCB8AF3C0}">
      <dgm:prSet phldrT="[Текст]" custT="1"/>
      <dgm:spPr/>
      <dgm:t>
        <a:bodyPr/>
        <a:lstStyle/>
        <a:p>
          <a:pPr algn="ctr"/>
          <a:r>
            <a:rPr lang="ru-RU" sz="1400">
              <a:latin typeface="Georgia" pitchFamily="18" charset="0"/>
            </a:rPr>
            <a:t>Истощение</a:t>
          </a:r>
        </a:p>
      </dgm:t>
    </dgm:pt>
    <dgm:pt modelId="{141D0667-BCDD-4216-869A-05890EF4A2D7}" type="parTrans" cxnId="{21D56584-0596-455E-8708-309F3F5BE746}">
      <dgm:prSet/>
      <dgm:spPr/>
      <dgm:t>
        <a:bodyPr/>
        <a:lstStyle/>
        <a:p>
          <a:pPr algn="ctr"/>
          <a:endParaRPr lang="ru-RU"/>
        </a:p>
      </dgm:t>
    </dgm:pt>
    <dgm:pt modelId="{396D3AB4-33A6-4A7C-8FDB-6D8B9C04F390}" type="sibTrans" cxnId="{21D56584-0596-455E-8708-309F3F5BE746}">
      <dgm:prSet/>
      <dgm:spPr/>
      <dgm:t>
        <a:bodyPr/>
        <a:lstStyle/>
        <a:p>
          <a:pPr algn="ctr"/>
          <a:endParaRPr lang="ru-RU"/>
        </a:p>
      </dgm:t>
    </dgm:pt>
    <dgm:pt modelId="{FD0A43BE-5709-4445-A844-04B9B077D749}" type="pres">
      <dgm:prSet presAssocID="{DD99C1B5-7E01-45CA-B37A-782B56396E8F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03BFA7D-A9B6-4160-9C16-5B90B44C748C}" type="pres">
      <dgm:prSet presAssocID="{82367BA2-AE66-4CED-8912-9F180662386C}" presName="node" presStyleLbl="node1" presStyleIdx="0" presStyleCnt="5" custScaleX="209437" custScaleY="98363" custRadScaleRad="107799" custRadScaleInc="132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4062CB-8186-4DF8-AC01-408F509FB92C}" type="pres">
      <dgm:prSet presAssocID="{D9AD5C02-857C-4D2E-B70B-4FA68B54DA7E}" presName="sibTrans" presStyleLbl="sibTrans2D1" presStyleIdx="0" presStyleCnt="5"/>
      <dgm:spPr/>
      <dgm:t>
        <a:bodyPr/>
        <a:lstStyle/>
        <a:p>
          <a:endParaRPr lang="ru-RU"/>
        </a:p>
      </dgm:t>
    </dgm:pt>
    <dgm:pt modelId="{1C7860A3-87A0-4309-85BC-A88A45DC4BFB}" type="pres">
      <dgm:prSet presAssocID="{D9AD5C02-857C-4D2E-B70B-4FA68B54DA7E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E6E1463D-129F-41DA-975F-4A8A39F9511C}" type="pres">
      <dgm:prSet presAssocID="{4478FF5B-E8FF-4BC4-8539-FE08DF788AB8}" presName="node" presStyleLbl="node1" presStyleIdx="1" presStyleCnt="5" custScaleX="163063" custScaleY="91751" custRadScaleRad="96350" custRadScaleInc="164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E85F10-0604-4CE2-A2C2-C5C11A970F1A}" type="pres">
      <dgm:prSet presAssocID="{183E69E7-A003-47A0-B4E6-6FB27D3B237B}" presName="sibTrans" presStyleLbl="sibTrans2D1" presStyleIdx="1" presStyleCnt="5"/>
      <dgm:spPr/>
      <dgm:t>
        <a:bodyPr/>
        <a:lstStyle/>
        <a:p>
          <a:endParaRPr lang="ru-RU"/>
        </a:p>
      </dgm:t>
    </dgm:pt>
    <dgm:pt modelId="{AAF923B1-DF30-42FD-824A-3934B4541ED6}" type="pres">
      <dgm:prSet presAssocID="{183E69E7-A003-47A0-B4E6-6FB27D3B237B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17E173AC-0771-46C2-A683-673DE49A8A13}" type="pres">
      <dgm:prSet presAssocID="{7B747482-E63E-4B26-87BD-C781F6A73F2C}" presName="node" presStyleLbl="node1" presStyleIdx="2" presStyleCnt="5" custScaleX="162235" custScaleY="100322" custRadScaleRad="102562" custRadScaleInc="-262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CD379B-E0EE-423D-AC9B-986AD7B45BBE}" type="pres">
      <dgm:prSet presAssocID="{3624700B-15EE-46EE-B696-288E1E5B2636}" presName="sibTrans" presStyleLbl="sibTrans2D1" presStyleIdx="2" presStyleCnt="5"/>
      <dgm:spPr/>
      <dgm:t>
        <a:bodyPr/>
        <a:lstStyle/>
        <a:p>
          <a:endParaRPr lang="ru-RU"/>
        </a:p>
      </dgm:t>
    </dgm:pt>
    <dgm:pt modelId="{09563503-B9B5-4471-80C4-1837ECAA1823}" type="pres">
      <dgm:prSet presAssocID="{3624700B-15EE-46EE-B696-288E1E5B2636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0900C7C5-DCD7-4EF1-BA2D-363099DD662F}" type="pres">
      <dgm:prSet presAssocID="{A84C568A-7D72-48DB-BA94-6878B16AE33D}" presName="node" presStyleLbl="node1" presStyleIdx="3" presStyleCnt="5" custScaleX="189061" custScaleY="80113" custRadScaleRad="89944" custRadScaleInc="219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C9516F-DB73-4C97-ACCB-EC626C65C7CB}" type="pres">
      <dgm:prSet presAssocID="{9E7666C2-4E09-40D8-96E2-D5169B33EA9F}" presName="sibTrans" presStyleLbl="sibTrans2D1" presStyleIdx="3" presStyleCnt="5"/>
      <dgm:spPr/>
      <dgm:t>
        <a:bodyPr/>
        <a:lstStyle/>
        <a:p>
          <a:endParaRPr lang="ru-RU"/>
        </a:p>
      </dgm:t>
    </dgm:pt>
    <dgm:pt modelId="{4FC512B8-EC87-420B-9101-584F4CF13178}" type="pres">
      <dgm:prSet presAssocID="{9E7666C2-4E09-40D8-96E2-D5169B33EA9F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C6C77AC9-D069-4B1D-A106-9A60D0E2D925}" type="pres">
      <dgm:prSet presAssocID="{89E218AC-EC4B-465F-B372-E3ACCB8AF3C0}" presName="node" presStyleLbl="node1" presStyleIdx="4" presStyleCnt="5" custScaleX="153194" custScaleY="947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933B87-DF63-4C3D-A2EB-B6D3831B8E2D}" type="pres">
      <dgm:prSet presAssocID="{396D3AB4-33A6-4A7C-8FDB-6D8B9C04F390}" presName="sibTrans" presStyleLbl="sibTrans2D1" presStyleIdx="4" presStyleCnt="5"/>
      <dgm:spPr/>
      <dgm:t>
        <a:bodyPr/>
        <a:lstStyle/>
        <a:p>
          <a:endParaRPr lang="ru-RU"/>
        </a:p>
      </dgm:t>
    </dgm:pt>
    <dgm:pt modelId="{069FDC33-D2EC-4D18-8C28-89BECEC73B83}" type="pres">
      <dgm:prSet presAssocID="{396D3AB4-33A6-4A7C-8FDB-6D8B9C04F390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5D290820-100D-42FD-ACAA-127AC9F2479F}" srcId="{DD99C1B5-7E01-45CA-B37A-782B56396E8F}" destId="{7B747482-E63E-4B26-87BD-C781F6A73F2C}" srcOrd="2" destOrd="0" parTransId="{84ADBD4D-DB17-47C8-AC24-21B4565A278A}" sibTransId="{3624700B-15EE-46EE-B696-288E1E5B2636}"/>
    <dgm:cxn modelId="{85F3BED3-CD2E-4C0F-949B-5F5D9184B4CD}" type="presOf" srcId="{89E218AC-EC4B-465F-B372-E3ACCB8AF3C0}" destId="{C6C77AC9-D069-4B1D-A106-9A60D0E2D925}" srcOrd="0" destOrd="0" presId="urn:microsoft.com/office/officeart/2005/8/layout/cycle2"/>
    <dgm:cxn modelId="{6A7F81BB-1F9B-4505-8648-C8AE42EFF349}" type="presOf" srcId="{D9AD5C02-857C-4D2E-B70B-4FA68B54DA7E}" destId="{1C7860A3-87A0-4309-85BC-A88A45DC4BFB}" srcOrd="1" destOrd="0" presId="urn:microsoft.com/office/officeart/2005/8/layout/cycle2"/>
    <dgm:cxn modelId="{98096CE4-F11C-4A9E-A965-DE7C50FC5721}" type="presOf" srcId="{DD99C1B5-7E01-45CA-B37A-782B56396E8F}" destId="{FD0A43BE-5709-4445-A844-04B9B077D749}" srcOrd="0" destOrd="0" presId="urn:microsoft.com/office/officeart/2005/8/layout/cycle2"/>
    <dgm:cxn modelId="{3363BA3C-930A-44E9-A142-7A07CB8B5EF1}" type="presOf" srcId="{4478FF5B-E8FF-4BC4-8539-FE08DF788AB8}" destId="{E6E1463D-129F-41DA-975F-4A8A39F9511C}" srcOrd="0" destOrd="0" presId="urn:microsoft.com/office/officeart/2005/8/layout/cycle2"/>
    <dgm:cxn modelId="{21D56584-0596-455E-8708-309F3F5BE746}" srcId="{DD99C1B5-7E01-45CA-B37A-782B56396E8F}" destId="{89E218AC-EC4B-465F-B372-E3ACCB8AF3C0}" srcOrd="4" destOrd="0" parTransId="{141D0667-BCDD-4216-869A-05890EF4A2D7}" sibTransId="{396D3AB4-33A6-4A7C-8FDB-6D8B9C04F390}"/>
    <dgm:cxn modelId="{01756D50-4170-420D-B15F-1D16630461D6}" srcId="{DD99C1B5-7E01-45CA-B37A-782B56396E8F}" destId="{A84C568A-7D72-48DB-BA94-6878B16AE33D}" srcOrd="3" destOrd="0" parTransId="{8863F15A-102B-4302-843D-06D6DD7339EF}" sibTransId="{9E7666C2-4E09-40D8-96E2-D5169B33EA9F}"/>
    <dgm:cxn modelId="{A1D455BF-A3DA-4AD5-BA6A-03F284D8D7CA}" type="presOf" srcId="{396D3AB4-33A6-4A7C-8FDB-6D8B9C04F390}" destId="{8C933B87-DF63-4C3D-A2EB-B6D3831B8E2D}" srcOrd="0" destOrd="0" presId="urn:microsoft.com/office/officeart/2005/8/layout/cycle2"/>
    <dgm:cxn modelId="{2F4EC143-EBFE-4A39-B8E5-B0E509C8FBC6}" type="presOf" srcId="{D9AD5C02-857C-4D2E-B70B-4FA68B54DA7E}" destId="{3B4062CB-8186-4DF8-AC01-408F509FB92C}" srcOrd="0" destOrd="0" presId="urn:microsoft.com/office/officeart/2005/8/layout/cycle2"/>
    <dgm:cxn modelId="{81A7032D-E7E6-48B8-BCA1-47E2C1F88453}" srcId="{DD99C1B5-7E01-45CA-B37A-782B56396E8F}" destId="{82367BA2-AE66-4CED-8912-9F180662386C}" srcOrd="0" destOrd="0" parTransId="{B470EBBE-9527-41DD-8591-13CCAC99E73D}" sibTransId="{D9AD5C02-857C-4D2E-B70B-4FA68B54DA7E}"/>
    <dgm:cxn modelId="{AFE3BAD5-68F7-421F-90E2-ACF03D0D7612}" type="presOf" srcId="{9E7666C2-4E09-40D8-96E2-D5169B33EA9F}" destId="{4FC512B8-EC87-420B-9101-584F4CF13178}" srcOrd="1" destOrd="0" presId="urn:microsoft.com/office/officeart/2005/8/layout/cycle2"/>
    <dgm:cxn modelId="{1EBF17DC-52F5-4F6A-B95B-63B097CA384D}" type="presOf" srcId="{9E7666C2-4E09-40D8-96E2-D5169B33EA9F}" destId="{09C9516F-DB73-4C97-ACCB-EC626C65C7CB}" srcOrd="0" destOrd="0" presId="urn:microsoft.com/office/officeart/2005/8/layout/cycle2"/>
    <dgm:cxn modelId="{CD825FD9-3124-44D9-966E-F3927814A947}" type="presOf" srcId="{396D3AB4-33A6-4A7C-8FDB-6D8B9C04F390}" destId="{069FDC33-D2EC-4D18-8C28-89BECEC73B83}" srcOrd="1" destOrd="0" presId="urn:microsoft.com/office/officeart/2005/8/layout/cycle2"/>
    <dgm:cxn modelId="{2F699408-C2CA-4400-BE25-6D0AD8D36194}" type="presOf" srcId="{3624700B-15EE-46EE-B696-288E1E5B2636}" destId="{09563503-B9B5-4471-80C4-1837ECAA1823}" srcOrd="1" destOrd="0" presId="urn:microsoft.com/office/officeart/2005/8/layout/cycle2"/>
    <dgm:cxn modelId="{457DFF48-F36D-4E84-9C6F-B6C73C4FA6F1}" srcId="{DD99C1B5-7E01-45CA-B37A-782B56396E8F}" destId="{4478FF5B-E8FF-4BC4-8539-FE08DF788AB8}" srcOrd="1" destOrd="0" parTransId="{6B84216E-9589-46A2-B92E-FB932315C741}" sibTransId="{183E69E7-A003-47A0-B4E6-6FB27D3B237B}"/>
    <dgm:cxn modelId="{68BC2B59-CB9D-49E7-BA31-F94FF205548E}" type="presOf" srcId="{3624700B-15EE-46EE-B696-288E1E5B2636}" destId="{50CD379B-E0EE-423D-AC9B-986AD7B45BBE}" srcOrd="0" destOrd="0" presId="urn:microsoft.com/office/officeart/2005/8/layout/cycle2"/>
    <dgm:cxn modelId="{7409F573-4015-486E-A10B-92B467BE3DFC}" type="presOf" srcId="{82367BA2-AE66-4CED-8912-9F180662386C}" destId="{C03BFA7D-A9B6-4160-9C16-5B90B44C748C}" srcOrd="0" destOrd="0" presId="urn:microsoft.com/office/officeart/2005/8/layout/cycle2"/>
    <dgm:cxn modelId="{0376E9CF-8563-4C64-808C-2D80796127DD}" type="presOf" srcId="{183E69E7-A003-47A0-B4E6-6FB27D3B237B}" destId="{AAF923B1-DF30-42FD-824A-3934B4541ED6}" srcOrd="1" destOrd="0" presId="urn:microsoft.com/office/officeart/2005/8/layout/cycle2"/>
    <dgm:cxn modelId="{C58D0406-9E9A-411B-BE4E-D826D35B4027}" type="presOf" srcId="{7B747482-E63E-4B26-87BD-C781F6A73F2C}" destId="{17E173AC-0771-46C2-A683-673DE49A8A13}" srcOrd="0" destOrd="0" presId="urn:microsoft.com/office/officeart/2005/8/layout/cycle2"/>
    <dgm:cxn modelId="{3500AF3F-CBC2-4FC5-A1A7-BC20546B3D6A}" type="presOf" srcId="{A84C568A-7D72-48DB-BA94-6878B16AE33D}" destId="{0900C7C5-DCD7-4EF1-BA2D-363099DD662F}" srcOrd="0" destOrd="0" presId="urn:microsoft.com/office/officeart/2005/8/layout/cycle2"/>
    <dgm:cxn modelId="{1B073AAA-8640-4466-8239-71C9A4DD58BF}" type="presOf" srcId="{183E69E7-A003-47A0-B4E6-6FB27D3B237B}" destId="{66E85F10-0604-4CE2-A2C2-C5C11A970F1A}" srcOrd="0" destOrd="0" presId="urn:microsoft.com/office/officeart/2005/8/layout/cycle2"/>
    <dgm:cxn modelId="{A0C33073-DB1D-48A3-BC65-20FDC393707A}" type="presParOf" srcId="{FD0A43BE-5709-4445-A844-04B9B077D749}" destId="{C03BFA7D-A9B6-4160-9C16-5B90B44C748C}" srcOrd="0" destOrd="0" presId="urn:microsoft.com/office/officeart/2005/8/layout/cycle2"/>
    <dgm:cxn modelId="{CCBA5052-C7F4-4304-8996-18FA443797A3}" type="presParOf" srcId="{FD0A43BE-5709-4445-A844-04B9B077D749}" destId="{3B4062CB-8186-4DF8-AC01-408F509FB92C}" srcOrd="1" destOrd="0" presId="urn:microsoft.com/office/officeart/2005/8/layout/cycle2"/>
    <dgm:cxn modelId="{752EA4D7-0324-40D5-83B1-3DAFCA3C5D7C}" type="presParOf" srcId="{3B4062CB-8186-4DF8-AC01-408F509FB92C}" destId="{1C7860A3-87A0-4309-85BC-A88A45DC4BFB}" srcOrd="0" destOrd="0" presId="urn:microsoft.com/office/officeart/2005/8/layout/cycle2"/>
    <dgm:cxn modelId="{7F5B7D0D-FB97-4372-BB29-03BC471F1879}" type="presParOf" srcId="{FD0A43BE-5709-4445-A844-04B9B077D749}" destId="{E6E1463D-129F-41DA-975F-4A8A39F9511C}" srcOrd="2" destOrd="0" presId="urn:microsoft.com/office/officeart/2005/8/layout/cycle2"/>
    <dgm:cxn modelId="{4B193F03-4B29-4D7A-9B46-4451FB0AE30F}" type="presParOf" srcId="{FD0A43BE-5709-4445-A844-04B9B077D749}" destId="{66E85F10-0604-4CE2-A2C2-C5C11A970F1A}" srcOrd="3" destOrd="0" presId="urn:microsoft.com/office/officeart/2005/8/layout/cycle2"/>
    <dgm:cxn modelId="{D4940886-ABE8-4668-A69F-F47C40EB1307}" type="presParOf" srcId="{66E85F10-0604-4CE2-A2C2-C5C11A970F1A}" destId="{AAF923B1-DF30-42FD-824A-3934B4541ED6}" srcOrd="0" destOrd="0" presId="urn:microsoft.com/office/officeart/2005/8/layout/cycle2"/>
    <dgm:cxn modelId="{F31022A7-0415-430C-8568-D74FD8ED42DB}" type="presParOf" srcId="{FD0A43BE-5709-4445-A844-04B9B077D749}" destId="{17E173AC-0771-46C2-A683-673DE49A8A13}" srcOrd="4" destOrd="0" presId="urn:microsoft.com/office/officeart/2005/8/layout/cycle2"/>
    <dgm:cxn modelId="{D4F86E79-AB5F-43BF-A11F-57B49AB85272}" type="presParOf" srcId="{FD0A43BE-5709-4445-A844-04B9B077D749}" destId="{50CD379B-E0EE-423D-AC9B-986AD7B45BBE}" srcOrd="5" destOrd="0" presId="urn:microsoft.com/office/officeart/2005/8/layout/cycle2"/>
    <dgm:cxn modelId="{983A1751-DCD2-4092-A367-ACEB928F48A3}" type="presParOf" srcId="{50CD379B-E0EE-423D-AC9B-986AD7B45BBE}" destId="{09563503-B9B5-4471-80C4-1837ECAA1823}" srcOrd="0" destOrd="0" presId="urn:microsoft.com/office/officeart/2005/8/layout/cycle2"/>
    <dgm:cxn modelId="{4E304001-CD5C-42A4-A87F-426CE941430A}" type="presParOf" srcId="{FD0A43BE-5709-4445-A844-04B9B077D749}" destId="{0900C7C5-DCD7-4EF1-BA2D-363099DD662F}" srcOrd="6" destOrd="0" presId="urn:microsoft.com/office/officeart/2005/8/layout/cycle2"/>
    <dgm:cxn modelId="{6A3683B4-9D9F-4FA6-A47D-B239F8AEC3E7}" type="presParOf" srcId="{FD0A43BE-5709-4445-A844-04B9B077D749}" destId="{09C9516F-DB73-4C97-ACCB-EC626C65C7CB}" srcOrd="7" destOrd="0" presId="urn:microsoft.com/office/officeart/2005/8/layout/cycle2"/>
    <dgm:cxn modelId="{025DAC99-0B19-4637-8D70-6684ADC8BA84}" type="presParOf" srcId="{09C9516F-DB73-4C97-ACCB-EC626C65C7CB}" destId="{4FC512B8-EC87-420B-9101-584F4CF13178}" srcOrd="0" destOrd="0" presId="urn:microsoft.com/office/officeart/2005/8/layout/cycle2"/>
    <dgm:cxn modelId="{1B48D1A9-AE32-4139-B8F1-243104BC9A7C}" type="presParOf" srcId="{FD0A43BE-5709-4445-A844-04B9B077D749}" destId="{C6C77AC9-D069-4B1D-A106-9A60D0E2D925}" srcOrd="8" destOrd="0" presId="urn:microsoft.com/office/officeart/2005/8/layout/cycle2"/>
    <dgm:cxn modelId="{814428C5-3A49-49E5-8AF0-9988BD04FB50}" type="presParOf" srcId="{FD0A43BE-5709-4445-A844-04B9B077D749}" destId="{8C933B87-DF63-4C3D-A2EB-B6D3831B8E2D}" srcOrd="9" destOrd="0" presId="urn:microsoft.com/office/officeart/2005/8/layout/cycle2"/>
    <dgm:cxn modelId="{9801E7CB-6773-4E95-9A81-D3D822D37461}" type="presParOf" srcId="{8C933B87-DF63-4C3D-A2EB-B6D3831B8E2D}" destId="{069FDC33-D2EC-4D18-8C28-89BECEC73B83}" srcOrd="0" destOrd="0" presId="urn:microsoft.com/office/officeart/2005/8/layout/cycle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A95D-2257-4D35-BE97-DDB02A32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8</cp:revision>
  <dcterms:created xsi:type="dcterms:W3CDTF">2024-04-13T09:26:00Z</dcterms:created>
  <dcterms:modified xsi:type="dcterms:W3CDTF">2024-04-22T13:39:00Z</dcterms:modified>
</cp:coreProperties>
</file>