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02B49" w14:textId="77777777" w:rsidR="0042141B" w:rsidRDefault="0042141B">
      <w:pPr>
        <w:rPr>
          <w:b w:val="0"/>
          <w:bCs/>
          <w:sz w:val="28"/>
          <w:szCs w:val="28"/>
        </w:rPr>
      </w:pPr>
    </w:p>
    <w:p w14:paraId="3572D878" w14:textId="46B62903" w:rsidR="00073748" w:rsidRDefault="00042A2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55503334" w14:textId="354B3C61" w:rsidR="00042A22" w:rsidRDefault="00042A22" w:rsidP="00042A22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«Центр детского творчества «</w:t>
      </w:r>
      <w:proofErr w:type="spellStart"/>
      <w:r>
        <w:rPr>
          <w:b w:val="0"/>
          <w:bCs/>
          <w:sz w:val="28"/>
          <w:szCs w:val="28"/>
        </w:rPr>
        <w:t>Приокский</w:t>
      </w:r>
      <w:proofErr w:type="spellEnd"/>
      <w:r>
        <w:rPr>
          <w:b w:val="0"/>
          <w:bCs/>
          <w:sz w:val="28"/>
          <w:szCs w:val="28"/>
        </w:rPr>
        <w:t>»</w:t>
      </w:r>
    </w:p>
    <w:p w14:paraId="225834B3" w14:textId="2CEA7A3D" w:rsidR="00042A22" w:rsidRDefault="00042A22" w:rsidP="00042A22">
      <w:pPr>
        <w:jc w:val="center"/>
        <w:rPr>
          <w:b w:val="0"/>
          <w:bCs/>
          <w:sz w:val="28"/>
          <w:szCs w:val="28"/>
        </w:rPr>
      </w:pPr>
    </w:p>
    <w:p w14:paraId="3A604D61" w14:textId="1B854633" w:rsidR="00042A22" w:rsidRDefault="00042A22" w:rsidP="00042A22">
      <w:pPr>
        <w:jc w:val="center"/>
        <w:rPr>
          <w:b w:val="0"/>
          <w:bCs/>
          <w:sz w:val="28"/>
          <w:szCs w:val="28"/>
        </w:rPr>
      </w:pPr>
    </w:p>
    <w:p w14:paraId="62E2E2B3" w14:textId="351FD481" w:rsidR="00042A22" w:rsidRDefault="00042A22" w:rsidP="00042A22">
      <w:pPr>
        <w:jc w:val="center"/>
        <w:rPr>
          <w:b w:val="0"/>
          <w:bCs/>
          <w:sz w:val="28"/>
          <w:szCs w:val="28"/>
        </w:rPr>
      </w:pPr>
    </w:p>
    <w:p w14:paraId="5C6492D7" w14:textId="1D332CDC" w:rsidR="00042A22" w:rsidRDefault="00042A22" w:rsidP="0042141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Методическая разработка урока </w:t>
      </w:r>
      <w:proofErr w:type="gramStart"/>
      <w:r>
        <w:rPr>
          <w:b w:val="0"/>
          <w:bCs/>
          <w:sz w:val="28"/>
          <w:szCs w:val="28"/>
        </w:rPr>
        <w:t>народного-сценического</w:t>
      </w:r>
      <w:proofErr w:type="gramEnd"/>
      <w:r>
        <w:rPr>
          <w:b w:val="0"/>
          <w:bCs/>
          <w:sz w:val="28"/>
          <w:szCs w:val="28"/>
        </w:rPr>
        <w:t xml:space="preserve"> танца</w:t>
      </w:r>
    </w:p>
    <w:p w14:paraId="1D5A8472" w14:textId="3838C590" w:rsidR="00042A22" w:rsidRDefault="00042A22" w:rsidP="00042A22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для воспитанников среднего звена ансамбля народного танца</w:t>
      </w:r>
    </w:p>
    <w:p w14:paraId="4F4CBDA7" w14:textId="74FFF2DC" w:rsidR="00042A22" w:rsidRDefault="00042A22" w:rsidP="00042A22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proofErr w:type="spellStart"/>
      <w:r>
        <w:rPr>
          <w:b w:val="0"/>
          <w:bCs/>
          <w:sz w:val="28"/>
          <w:szCs w:val="28"/>
        </w:rPr>
        <w:t>Приокский</w:t>
      </w:r>
      <w:proofErr w:type="spellEnd"/>
      <w:r>
        <w:rPr>
          <w:b w:val="0"/>
          <w:bCs/>
          <w:sz w:val="28"/>
          <w:szCs w:val="28"/>
        </w:rPr>
        <w:t xml:space="preserve"> Лель» </w:t>
      </w:r>
    </w:p>
    <w:p w14:paraId="1A14E20D" w14:textId="2E30D794" w:rsidR="00042A22" w:rsidRDefault="00042A22" w:rsidP="00042A22">
      <w:pPr>
        <w:jc w:val="center"/>
        <w:rPr>
          <w:b w:val="0"/>
          <w:bCs/>
          <w:sz w:val="28"/>
          <w:szCs w:val="28"/>
        </w:rPr>
      </w:pPr>
    </w:p>
    <w:p w14:paraId="22CB0DDA" w14:textId="62DF29CD" w:rsidR="00042A22" w:rsidRDefault="00042A22" w:rsidP="00042A22">
      <w:pPr>
        <w:jc w:val="center"/>
        <w:rPr>
          <w:b w:val="0"/>
          <w:bCs/>
          <w:sz w:val="28"/>
          <w:szCs w:val="28"/>
        </w:rPr>
      </w:pPr>
    </w:p>
    <w:p w14:paraId="386B4D2C" w14:textId="77777777" w:rsidR="0042141B" w:rsidRDefault="0042141B" w:rsidP="00042A22">
      <w:pPr>
        <w:jc w:val="center"/>
        <w:rPr>
          <w:b w:val="0"/>
          <w:bCs/>
          <w:sz w:val="28"/>
          <w:szCs w:val="28"/>
        </w:rPr>
      </w:pPr>
    </w:p>
    <w:p w14:paraId="78353060" w14:textId="77777777" w:rsidR="004D5232" w:rsidRDefault="00042A22" w:rsidP="00042A22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Разработчик: Тимохин А.И.-педагог высшей квалификационной категории, руководитель-балетмейс</w:t>
      </w:r>
      <w:r w:rsidR="004D5232">
        <w:rPr>
          <w:b w:val="0"/>
          <w:bCs/>
          <w:sz w:val="28"/>
          <w:szCs w:val="28"/>
        </w:rPr>
        <w:t xml:space="preserve">тер ансамбля и студии народного танца </w:t>
      </w:r>
    </w:p>
    <w:p w14:paraId="265393DC" w14:textId="2B8DC2AB" w:rsidR="00042A22" w:rsidRDefault="004D5232" w:rsidP="00042A22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proofErr w:type="spellStart"/>
      <w:r>
        <w:rPr>
          <w:b w:val="0"/>
          <w:bCs/>
          <w:sz w:val="28"/>
          <w:szCs w:val="28"/>
        </w:rPr>
        <w:t>Приокский</w:t>
      </w:r>
      <w:proofErr w:type="spellEnd"/>
      <w:r>
        <w:rPr>
          <w:b w:val="0"/>
          <w:bCs/>
          <w:sz w:val="28"/>
          <w:szCs w:val="28"/>
        </w:rPr>
        <w:t xml:space="preserve"> Лель»</w:t>
      </w:r>
    </w:p>
    <w:p w14:paraId="7871F442" w14:textId="46B47586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140D5EBD" w14:textId="5FF82FF5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4F54A5CA" w14:textId="7D6923C6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458E6AA0" w14:textId="039D542B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45B2B982" w14:textId="7483796E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72D65C8E" w14:textId="24A9AD7F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1C71A8FF" w14:textId="4F6CF988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22ADA768" w14:textId="7AFC01D1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30DEA23E" w14:textId="6802ECFA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534A2576" w14:textId="5E8BF642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3A732C60" w14:textId="6F7A3604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3E771ACF" w14:textId="7A4C4BA4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0298CC94" w14:textId="24A0DD36" w:rsidR="004D5232" w:rsidRDefault="004D5232" w:rsidP="0042141B">
      <w:pPr>
        <w:jc w:val="center"/>
        <w:rPr>
          <w:b w:val="0"/>
          <w:bCs/>
          <w:sz w:val="28"/>
          <w:szCs w:val="28"/>
        </w:rPr>
      </w:pPr>
      <w:bookmarkStart w:id="0" w:name="_GoBack"/>
      <w:bookmarkEnd w:id="0"/>
      <w:r>
        <w:rPr>
          <w:b w:val="0"/>
          <w:bCs/>
          <w:sz w:val="28"/>
          <w:szCs w:val="28"/>
        </w:rPr>
        <w:t>г. Рязань</w:t>
      </w:r>
    </w:p>
    <w:p w14:paraId="55AD1E05" w14:textId="4F32EE10" w:rsidR="004D5232" w:rsidRDefault="004D5232" w:rsidP="00042A22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2024 г.</w:t>
      </w:r>
    </w:p>
    <w:p w14:paraId="169518CD" w14:textId="2771B126" w:rsidR="004D5232" w:rsidRPr="004D5232" w:rsidRDefault="00F470FD" w:rsidP="004D5232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lastRenderedPageBreak/>
        <w:t xml:space="preserve">      </w:t>
      </w:r>
      <w:r w:rsidR="004D5232" w:rsidRPr="004D5232">
        <w:rPr>
          <w:rFonts w:eastAsia="Times New Roman"/>
          <w:b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sz w:val="28"/>
          <w:szCs w:val="28"/>
          <w:lang w:eastAsia="ru-RU"/>
        </w:rPr>
        <w:t>М</w:t>
      </w:r>
      <w:r w:rsidR="004D5232" w:rsidRPr="004D5232">
        <w:rPr>
          <w:rFonts w:eastAsia="Times New Roman"/>
          <w:b w:val="0"/>
          <w:sz w:val="28"/>
          <w:szCs w:val="28"/>
          <w:lang w:eastAsia="ru-RU"/>
        </w:rPr>
        <w:t>етодическая разработка урока народно-сценического танца</w:t>
      </w:r>
      <w:r w:rsidR="004D5232" w:rsidRPr="004D5232">
        <w:rPr>
          <w:rFonts w:ascii="Arial Black" w:eastAsia="Times New Roman" w:hAnsi="Arial Black"/>
          <w:b w:val="0"/>
          <w:sz w:val="28"/>
          <w:szCs w:val="28"/>
          <w:lang w:eastAsia="ru-RU"/>
        </w:rPr>
        <w:t xml:space="preserve"> </w:t>
      </w:r>
      <w:r w:rsidR="004D5232" w:rsidRPr="004D5232">
        <w:rPr>
          <w:rFonts w:eastAsia="Times New Roman"/>
          <w:b w:val="0"/>
          <w:sz w:val="28"/>
          <w:szCs w:val="28"/>
          <w:lang w:eastAsia="ru-RU"/>
        </w:rPr>
        <w:t>направлена на развитие танцевально-музыкальных способностей детей среднего школьного возраста. Она может служить основой для разработки перспективных направлений деятельности детских творческих коллективов</w:t>
      </w:r>
    </w:p>
    <w:p w14:paraId="70E52538" w14:textId="77777777" w:rsidR="004D5232" w:rsidRPr="004D5232" w:rsidRDefault="004D5232" w:rsidP="004D5232">
      <w:pPr>
        <w:spacing w:before="100" w:beforeAutospacing="1" w:after="0" w:line="240" w:lineRule="auto"/>
        <w:jc w:val="center"/>
        <w:rPr>
          <w:rFonts w:eastAsia="Times New Roman"/>
          <w:b w:val="0"/>
          <w:szCs w:val="24"/>
          <w:lang w:eastAsia="ru-RU"/>
        </w:rPr>
      </w:pPr>
      <w:r w:rsidRPr="004D5232">
        <w:rPr>
          <w:rFonts w:eastAsia="Times New Roman"/>
          <w:b w:val="0"/>
          <w:sz w:val="28"/>
          <w:szCs w:val="28"/>
          <w:lang w:eastAsia="ru-RU"/>
        </w:rPr>
        <w:t>Содержание:</w:t>
      </w:r>
    </w:p>
    <w:p w14:paraId="4C19FAAA" w14:textId="213DBD47" w:rsidR="004D5232" w:rsidRPr="004D5232" w:rsidRDefault="00531D40" w:rsidP="00531D40">
      <w:pPr>
        <w:spacing w:before="100" w:beforeAutospacing="1" w:after="0" w:line="240" w:lineRule="auto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1.</w:t>
      </w:r>
      <w:r w:rsidR="004D5232" w:rsidRPr="004D5232">
        <w:rPr>
          <w:rFonts w:eastAsia="Times New Roman"/>
          <w:b w:val="0"/>
          <w:sz w:val="14"/>
          <w:szCs w:val="14"/>
          <w:lang w:eastAsia="ru-RU"/>
        </w:rPr>
        <w:t xml:space="preserve"> </w:t>
      </w:r>
      <w:r w:rsidR="004D5232" w:rsidRPr="004D5232">
        <w:rPr>
          <w:rFonts w:eastAsia="Times New Roman"/>
          <w:b w:val="0"/>
          <w:sz w:val="28"/>
          <w:szCs w:val="28"/>
          <w:lang w:eastAsia="ru-RU"/>
        </w:rPr>
        <w:t>Пояснительная</w:t>
      </w:r>
      <w:r w:rsidR="004D5232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4D5232" w:rsidRPr="004D5232">
        <w:rPr>
          <w:rFonts w:eastAsia="Times New Roman"/>
          <w:b w:val="0"/>
          <w:sz w:val="28"/>
          <w:szCs w:val="28"/>
          <w:lang w:eastAsia="ru-RU"/>
        </w:rPr>
        <w:t>зап</w:t>
      </w:r>
      <w:r>
        <w:rPr>
          <w:rFonts w:eastAsia="Times New Roman"/>
          <w:b w:val="0"/>
          <w:sz w:val="28"/>
          <w:szCs w:val="28"/>
          <w:lang w:eastAsia="ru-RU"/>
        </w:rPr>
        <w:t>иска</w:t>
      </w:r>
    </w:p>
    <w:p w14:paraId="78AB79C0" w14:textId="1F243333" w:rsidR="00531D40" w:rsidRDefault="00531D40" w:rsidP="00531D40">
      <w:pPr>
        <w:spacing w:after="0" w:line="240" w:lineRule="auto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2.</w:t>
      </w:r>
      <w:r w:rsidR="004D5232" w:rsidRPr="004D5232">
        <w:rPr>
          <w:rFonts w:eastAsia="Times New Roman"/>
          <w:b w:val="0"/>
          <w:sz w:val="28"/>
          <w:szCs w:val="28"/>
          <w:lang w:eastAsia="ru-RU"/>
        </w:rPr>
        <w:t>Методическая разработка</w:t>
      </w:r>
      <w:r w:rsidR="004D5232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4D5232" w:rsidRPr="004D5232">
        <w:rPr>
          <w:rFonts w:eastAsia="Times New Roman"/>
          <w:b w:val="0"/>
          <w:sz w:val="28"/>
          <w:szCs w:val="28"/>
          <w:lang w:eastAsia="ru-RU"/>
        </w:rPr>
        <w:t>занятия</w:t>
      </w:r>
    </w:p>
    <w:p w14:paraId="1C257296" w14:textId="689E4E13" w:rsidR="004D5232" w:rsidRPr="004D5232" w:rsidRDefault="004D5232" w:rsidP="00531D40">
      <w:pPr>
        <w:spacing w:after="0" w:line="240" w:lineRule="auto"/>
        <w:rPr>
          <w:rFonts w:eastAsia="Times New Roman"/>
          <w:b w:val="0"/>
          <w:szCs w:val="24"/>
          <w:lang w:eastAsia="ru-RU"/>
        </w:rPr>
      </w:pPr>
      <w:r w:rsidRPr="004D5232">
        <w:rPr>
          <w:rFonts w:eastAsia="Times New Roman"/>
          <w:b w:val="0"/>
          <w:sz w:val="14"/>
          <w:szCs w:val="14"/>
          <w:lang w:eastAsia="ru-RU"/>
        </w:rPr>
        <w:t xml:space="preserve"> </w:t>
      </w:r>
      <w:r w:rsidR="00531D40">
        <w:rPr>
          <w:rFonts w:eastAsia="Times New Roman"/>
          <w:b w:val="0"/>
          <w:sz w:val="28"/>
          <w:szCs w:val="28"/>
          <w:lang w:eastAsia="ru-RU"/>
        </w:rPr>
        <w:t>3.</w:t>
      </w:r>
      <w:r w:rsidRPr="004D5232">
        <w:rPr>
          <w:rFonts w:eastAsia="Times New Roman"/>
          <w:b w:val="0"/>
          <w:sz w:val="28"/>
          <w:szCs w:val="28"/>
          <w:lang w:eastAsia="ru-RU"/>
        </w:rPr>
        <w:t>План урок</w:t>
      </w:r>
      <w:r w:rsidR="00531D40">
        <w:rPr>
          <w:rFonts w:eastAsia="Times New Roman"/>
          <w:b w:val="0"/>
          <w:sz w:val="28"/>
          <w:szCs w:val="28"/>
          <w:lang w:eastAsia="ru-RU"/>
        </w:rPr>
        <w:t>а</w:t>
      </w:r>
    </w:p>
    <w:p w14:paraId="63A994F8" w14:textId="33C1841B" w:rsidR="004D5232" w:rsidRPr="004D5232" w:rsidRDefault="004D5232" w:rsidP="00531D40">
      <w:pPr>
        <w:spacing w:after="0" w:line="240" w:lineRule="auto"/>
        <w:rPr>
          <w:rFonts w:eastAsia="Times New Roman"/>
          <w:b w:val="0"/>
          <w:szCs w:val="24"/>
          <w:lang w:eastAsia="ru-RU"/>
        </w:rPr>
      </w:pPr>
      <w:r w:rsidRPr="004D5232">
        <w:rPr>
          <w:rFonts w:eastAsia="Times New Roman"/>
          <w:b w:val="0"/>
          <w:sz w:val="14"/>
          <w:szCs w:val="14"/>
          <w:lang w:eastAsia="ru-RU"/>
        </w:rPr>
        <w:t> </w:t>
      </w:r>
      <w:r w:rsidR="00531D40">
        <w:rPr>
          <w:rFonts w:eastAsia="Times New Roman"/>
          <w:b w:val="0"/>
          <w:sz w:val="28"/>
          <w:szCs w:val="28"/>
          <w:lang w:eastAsia="ru-RU"/>
        </w:rPr>
        <w:t>4.Список л</w:t>
      </w:r>
      <w:r w:rsidRPr="004D5232">
        <w:rPr>
          <w:rFonts w:eastAsia="Times New Roman"/>
          <w:b w:val="0"/>
          <w:sz w:val="28"/>
          <w:szCs w:val="28"/>
          <w:lang w:eastAsia="ru-RU"/>
        </w:rPr>
        <w:t>итератур</w:t>
      </w:r>
      <w:r w:rsidR="00531D40">
        <w:rPr>
          <w:rFonts w:eastAsia="Times New Roman"/>
          <w:b w:val="0"/>
          <w:sz w:val="28"/>
          <w:szCs w:val="28"/>
          <w:lang w:eastAsia="ru-RU"/>
        </w:rPr>
        <w:t>а</w:t>
      </w:r>
    </w:p>
    <w:p w14:paraId="6FE3B593" w14:textId="77777777" w:rsidR="004D5232" w:rsidRDefault="004D5232" w:rsidP="00042A22">
      <w:pPr>
        <w:jc w:val="center"/>
        <w:rPr>
          <w:b w:val="0"/>
          <w:bCs/>
          <w:sz w:val="28"/>
          <w:szCs w:val="28"/>
        </w:rPr>
      </w:pPr>
    </w:p>
    <w:p w14:paraId="4447149C" w14:textId="77777777" w:rsidR="00531D40" w:rsidRPr="00531D40" w:rsidRDefault="00531D40" w:rsidP="00531D40">
      <w:pPr>
        <w:spacing w:before="100" w:beforeAutospacing="1" w:after="0" w:line="360" w:lineRule="auto"/>
        <w:jc w:val="center"/>
        <w:rPr>
          <w:rFonts w:eastAsia="Times New Roman"/>
          <w:b w:val="0"/>
          <w:szCs w:val="24"/>
          <w:lang w:eastAsia="ru-RU"/>
        </w:rPr>
      </w:pPr>
      <w:r w:rsidRPr="00531D40">
        <w:rPr>
          <w:rFonts w:eastAsia="Times New Roman"/>
          <w:bCs/>
          <w:sz w:val="28"/>
          <w:szCs w:val="28"/>
          <w:lang w:eastAsia="ru-RU"/>
        </w:rPr>
        <w:t>Пояснительная записка</w:t>
      </w:r>
    </w:p>
    <w:p w14:paraId="360164AD" w14:textId="10C15BAA" w:rsidR="00FC2F70" w:rsidRDefault="00531D40" w:rsidP="00FC2F70">
      <w:pPr>
        <w:spacing w:before="100" w:beforeAutospacing="1" w:after="0" w:line="360" w:lineRule="auto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Cs w:val="24"/>
          <w:lang w:eastAsia="ru-RU"/>
        </w:rPr>
        <w:t xml:space="preserve">  </w:t>
      </w:r>
      <w:r w:rsidRPr="00531D40">
        <w:rPr>
          <w:rFonts w:eastAsia="Times New Roman"/>
          <w:b w:val="0"/>
          <w:sz w:val="28"/>
          <w:szCs w:val="28"/>
          <w:lang w:eastAsia="ru-RU"/>
        </w:rPr>
        <w:t>В настоящее время возрос интерес к проблеме национального самосознания, к изучению традиционной народной культуры. В связи с этим актуальным и своевременным становится взгляд на фольклор как основ</w:t>
      </w:r>
      <w:r>
        <w:rPr>
          <w:rFonts w:eastAsia="Times New Roman"/>
          <w:b w:val="0"/>
          <w:sz w:val="28"/>
          <w:szCs w:val="28"/>
          <w:lang w:eastAsia="ru-RU"/>
        </w:rPr>
        <w:t xml:space="preserve">у </w:t>
      </w:r>
      <w:r w:rsidRPr="00531D40">
        <w:rPr>
          <w:rFonts w:eastAsia="Times New Roman"/>
          <w:b w:val="0"/>
          <w:sz w:val="28"/>
          <w:szCs w:val="28"/>
          <w:lang w:eastAsia="ru-RU"/>
        </w:rPr>
        <w:t>гуманитарного образования молодёжи.</w:t>
      </w:r>
      <w:r w:rsidR="00F470FD">
        <w:rPr>
          <w:rFonts w:eastAsia="Times New Roman"/>
          <w:b w:val="0"/>
          <w:sz w:val="28"/>
          <w:szCs w:val="28"/>
          <w:lang w:eastAsia="ru-RU"/>
        </w:rPr>
        <w:t xml:space="preserve"> Народное творчество</w:t>
      </w:r>
      <w:r w:rsidR="00FC2F70">
        <w:rPr>
          <w:rFonts w:eastAsia="Times New Roman"/>
          <w:b w:val="0"/>
          <w:sz w:val="28"/>
          <w:szCs w:val="28"/>
          <w:lang w:eastAsia="ru-RU"/>
        </w:rPr>
        <w:t>,</w:t>
      </w:r>
      <w:r w:rsidR="00CD07BA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FC2F70">
        <w:rPr>
          <w:rFonts w:eastAsia="Times New Roman"/>
          <w:b w:val="0"/>
          <w:sz w:val="28"/>
          <w:szCs w:val="28"/>
          <w:lang w:eastAsia="ru-RU"/>
        </w:rPr>
        <w:t>ф</w:t>
      </w:r>
      <w:r w:rsidRPr="00531D40">
        <w:rPr>
          <w:rFonts w:eastAsia="Times New Roman"/>
          <w:b w:val="0"/>
          <w:sz w:val="28"/>
          <w:szCs w:val="28"/>
          <w:lang w:eastAsia="ru-RU"/>
        </w:rPr>
        <w:t>ольклор – это ценнейшее культурное достояние народов, которое необходимо осваивать, любить, беречь.</w:t>
      </w:r>
    </w:p>
    <w:p w14:paraId="02180D4E" w14:textId="69492445" w:rsidR="00531D40" w:rsidRPr="00531D40" w:rsidRDefault="00531D40" w:rsidP="00FC2F70">
      <w:pPr>
        <w:spacing w:before="100" w:beforeAutospacing="1" w:after="0" w:line="360" w:lineRule="auto"/>
        <w:rPr>
          <w:rFonts w:eastAsia="Times New Roman"/>
          <w:b w:val="0"/>
          <w:szCs w:val="24"/>
          <w:lang w:eastAsia="ru-RU"/>
        </w:rPr>
      </w:pPr>
      <w:r w:rsidRPr="00531D40">
        <w:rPr>
          <w:rFonts w:eastAsia="Times New Roman"/>
          <w:b w:val="0"/>
          <w:sz w:val="28"/>
          <w:szCs w:val="28"/>
          <w:lang w:eastAsia="ru-RU"/>
        </w:rPr>
        <w:t xml:space="preserve"> Решению задач воспитания подрастающего поколения на традициях отечественной культуры во многом способствуют занятия русским народным танцем.</w:t>
      </w:r>
    </w:p>
    <w:p w14:paraId="6FC32533" w14:textId="20E5AB34" w:rsidR="00531D40" w:rsidRPr="00531D40" w:rsidRDefault="00531D40" w:rsidP="00531D40">
      <w:pPr>
        <w:spacing w:before="100" w:beforeAutospacing="1" w:after="0" w:line="360" w:lineRule="auto"/>
        <w:jc w:val="both"/>
        <w:rPr>
          <w:rFonts w:eastAsia="Times New Roman"/>
          <w:b w:val="0"/>
          <w:szCs w:val="24"/>
          <w:lang w:eastAsia="ru-RU"/>
        </w:rPr>
      </w:pPr>
      <w:r w:rsidRPr="00531D40">
        <w:rPr>
          <w:rFonts w:eastAsia="Times New Roman"/>
          <w:b w:val="0"/>
          <w:sz w:val="28"/>
          <w:szCs w:val="28"/>
          <w:lang w:eastAsia="ru-RU"/>
        </w:rPr>
        <w:t>  Русский народный танец является одним из важных условий формирования разносторонне развитой личности, способной к преобразованию, самопознанию, профессиональному самоопределению, к творческой деятельности. Интерес к прошлому своего народа, к формированию обычаев, традиций, к региональным особенностям – непременное условие на занятиях русским народным танцем</w:t>
      </w:r>
    </w:p>
    <w:p w14:paraId="5EB1345E" w14:textId="4183876B" w:rsidR="004D5232" w:rsidRDefault="00531D40" w:rsidP="00531D40">
      <w:pPr>
        <w:rPr>
          <w:b w:val="0"/>
          <w:bCs/>
          <w:sz w:val="28"/>
          <w:szCs w:val="28"/>
        </w:rPr>
      </w:pPr>
      <w:r w:rsidRPr="00531D40">
        <w:rPr>
          <w:b w:val="0"/>
          <w:bCs/>
          <w:sz w:val="28"/>
          <w:szCs w:val="28"/>
        </w:rPr>
        <w:t>Именно на этих занятиях создаётся прочный фундамент танцевальной культуры, как части общей духовной культуры в целом, и в конечном итоге обеспечивается решение важнейшей воспитательной задачи – формирование и воспитание гражданина России.</w:t>
      </w:r>
    </w:p>
    <w:p w14:paraId="6DEEF679" w14:textId="037281A9" w:rsidR="00655986" w:rsidRDefault="00655986" w:rsidP="00531D40">
      <w:pPr>
        <w:rPr>
          <w:b w:val="0"/>
          <w:bCs/>
          <w:sz w:val="28"/>
          <w:szCs w:val="28"/>
        </w:rPr>
      </w:pPr>
    </w:p>
    <w:p w14:paraId="134D7F0B" w14:textId="77777777" w:rsidR="00655986" w:rsidRPr="00655986" w:rsidRDefault="00655986" w:rsidP="00655986">
      <w:pPr>
        <w:spacing w:before="100" w:beforeAutospacing="1" w:after="0" w:line="360" w:lineRule="auto"/>
        <w:jc w:val="center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sz w:val="28"/>
          <w:szCs w:val="28"/>
          <w:lang w:eastAsia="ru-RU"/>
        </w:rPr>
        <w:lastRenderedPageBreak/>
        <w:t>Методическая разработка урока народно-сценического танца для детей среднего школьного возраста</w:t>
      </w:r>
    </w:p>
    <w:p w14:paraId="30DC177C" w14:textId="78BE23AF" w:rsidR="00655986" w:rsidRPr="00655986" w:rsidRDefault="00655986" w:rsidP="00FC2F70">
      <w:pPr>
        <w:spacing w:before="100" w:beforeAutospacing="1" w:after="0" w:line="360" w:lineRule="auto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t xml:space="preserve">Методическая разработка урока народно-сценического танца представлена в виде плана-конспекта рабочего урока для учащихся </w:t>
      </w:r>
      <w:r w:rsidR="00015172">
        <w:rPr>
          <w:rFonts w:eastAsia="Times New Roman"/>
          <w:b w:val="0"/>
          <w:sz w:val="28"/>
          <w:szCs w:val="28"/>
          <w:lang w:eastAsia="ru-RU"/>
        </w:rPr>
        <w:t>среднего звена</w:t>
      </w:r>
      <w:r w:rsidRPr="00655986">
        <w:rPr>
          <w:rFonts w:eastAsia="Times New Roman"/>
          <w:b w:val="0"/>
          <w:sz w:val="28"/>
          <w:szCs w:val="28"/>
          <w:lang w:eastAsia="ru-RU"/>
        </w:rPr>
        <w:t xml:space="preserve"> ансамбля </w:t>
      </w:r>
      <w:r w:rsidR="00015172">
        <w:rPr>
          <w:rFonts w:eastAsia="Times New Roman"/>
          <w:b w:val="0"/>
          <w:sz w:val="28"/>
          <w:szCs w:val="28"/>
          <w:lang w:eastAsia="ru-RU"/>
        </w:rPr>
        <w:t xml:space="preserve">и студии народного </w:t>
      </w:r>
      <w:r w:rsidRPr="00655986">
        <w:rPr>
          <w:rFonts w:eastAsia="Times New Roman"/>
          <w:b w:val="0"/>
          <w:sz w:val="28"/>
          <w:szCs w:val="28"/>
          <w:lang w:eastAsia="ru-RU"/>
        </w:rPr>
        <w:t>танца «</w:t>
      </w:r>
      <w:proofErr w:type="spellStart"/>
      <w:r w:rsidR="00015172">
        <w:rPr>
          <w:rFonts w:eastAsia="Times New Roman"/>
          <w:b w:val="0"/>
          <w:sz w:val="28"/>
          <w:szCs w:val="28"/>
          <w:lang w:eastAsia="ru-RU"/>
        </w:rPr>
        <w:t>Приокский</w:t>
      </w:r>
      <w:proofErr w:type="spellEnd"/>
      <w:r w:rsidR="00015172">
        <w:rPr>
          <w:rFonts w:eastAsia="Times New Roman"/>
          <w:b w:val="0"/>
          <w:sz w:val="28"/>
          <w:szCs w:val="28"/>
          <w:lang w:eastAsia="ru-RU"/>
        </w:rPr>
        <w:t xml:space="preserve"> Лель</w:t>
      </w:r>
      <w:r w:rsidRPr="00655986">
        <w:rPr>
          <w:rFonts w:eastAsia="Times New Roman"/>
          <w:b w:val="0"/>
          <w:sz w:val="28"/>
          <w:szCs w:val="28"/>
          <w:lang w:eastAsia="ru-RU"/>
        </w:rPr>
        <w:t>»</w:t>
      </w:r>
    </w:p>
    <w:p w14:paraId="067DABFE" w14:textId="7330D278" w:rsidR="00655986" w:rsidRPr="00655986" w:rsidRDefault="00655986" w:rsidP="00655986">
      <w:pPr>
        <w:spacing w:before="100" w:beforeAutospacing="1" w:after="0" w:line="360" w:lineRule="auto"/>
        <w:ind w:firstLine="705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t> Задача, стоящая сегодня перед преподавателями народно-сценического</w:t>
      </w:r>
      <w:r w:rsidR="00CD07BA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Pr="00655986">
        <w:rPr>
          <w:rFonts w:eastAsia="Times New Roman"/>
          <w:b w:val="0"/>
          <w:sz w:val="28"/>
          <w:szCs w:val="28"/>
          <w:lang w:eastAsia="ru-RU"/>
        </w:rPr>
        <w:t>танца заключается в поиске, создании и использовании специальных методик, которые позволяют подойти к вопросу развития танцевально-музыкальных способностей детей более продуктивно.</w:t>
      </w:r>
    </w:p>
    <w:p w14:paraId="1E3BEEBD" w14:textId="103B986F" w:rsidR="00655986" w:rsidRPr="00655986" w:rsidRDefault="00015172" w:rsidP="00655986">
      <w:pPr>
        <w:spacing w:before="100" w:beforeAutospacing="1" w:after="0" w:line="360" w:lineRule="auto"/>
        <w:ind w:firstLine="705"/>
        <w:jc w:val="both"/>
        <w:rPr>
          <w:rFonts w:eastAsia="Times New Roman"/>
          <w:b w:val="0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</w:t>
      </w:r>
      <w:r w:rsidR="00655986" w:rsidRPr="00655986">
        <w:rPr>
          <w:rFonts w:eastAsia="Times New Roman"/>
          <w:b w:val="0"/>
          <w:sz w:val="28"/>
          <w:szCs w:val="28"/>
          <w:lang w:eastAsia="ru-RU"/>
        </w:rPr>
        <w:t>азвитие танцевально-музыкальных способностей на уроках народно-сценической хореографии и их влияние на творческий рост учащихся среднего школьного возраста проходит более успешно, если:</w:t>
      </w:r>
    </w:p>
    <w:p w14:paraId="7C429CBA" w14:textId="1838BC4F" w:rsidR="00655986" w:rsidRPr="00655986" w:rsidRDefault="00655986" w:rsidP="00655986">
      <w:pPr>
        <w:spacing w:before="100" w:beforeAutospacing="1" w:after="0" w:line="360" w:lineRule="auto"/>
        <w:ind w:firstLine="709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t>• при проведении урока соблюдаются все структурные элементы в соответствии с конкретным видом урока, прослеживается логика подачи материала и умение организовать работу всех учащихся;</w:t>
      </w:r>
    </w:p>
    <w:p w14:paraId="5E2291CF" w14:textId="77777777" w:rsidR="00655986" w:rsidRPr="00655986" w:rsidRDefault="00655986" w:rsidP="00655986">
      <w:pPr>
        <w:spacing w:before="100" w:beforeAutospacing="1" w:after="0" w:line="360" w:lineRule="auto"/>
        <w:ind w:firstLine="705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t>преподаватель сам является творческой личностью, умеет использовать разнообразные методы и приёмы, как инструментарий развития творческой активности своих учеников;</w:t>
      </w:r>
    </w:p>
    <w:p w14:paraId="6F40A6A3" w14:textId="507BB3E4" w:rsidR="00655986" w:rsidRPr="00655986" w:rsidRDefault="00655986" w:rsidP="00655986">
      <w:pPr>
        <w:spacing w:before="100" w:beforeAutospacing="1" w:after="0" w:line="360" w:lineRule="auto"/>
        <w:ind w:firstLine="705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t>•учащиеся среднего школьного возраста приобретают опыт самостоятельной разнообразной хореографической деятельности;</w:t>
      </w:r>
    </w:p>
    <w:p w14:paraId="1E459F65" w14:textId="3B870868" w:rsidR="00655986" w:rsidRPr="00655986" w:rsidRDefault="00655986" w:rsidP="00655986">
      <w:pPr>
        <w:spacing w:before="100" w:beforeAutospacing="1" w:after="0" w:line="360" w:lineRule="auto"/>
        <w:ind w:firstLine="705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t>•деятельность преподавателя основывается на уважении и понимании учащихся, стремлении следовать природе ребенка, обеспечивая их свободное развитие, поощряя желание быть самостоятельными, ответственными людьми;</w:t>
      </w:r>
    </w:p>
    <w:p w14:paraId="7000B9FC" w14:textId="77777777" w:rsidR="00655986" w:rsidRPr="00655986" w:rsidRDefault="00655986" w:rsidP="00655986">
      <w:pPr>
        <w:spacing w:before="100" w:beforeAutospacing="1" w:after="0" w:line="360" w:lineRule="auto"/>
        <w:ind w:firstLine="705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lastRenderedPageBreak/>
        <w:t>• на уроке народно-сценического танца созданы условия для обогащения информационной и познавательно-развивающей среды учащихся с максимальным использованием технических средств обучения;</w:t>
      </w:r>
    </w:p>
    <w:p w14:paraId="66EBDFA5" w14:textId="7D6BAD6E" w:rsidR="00655986" w:rsidRPr="00655986" w:rsidRDefault="00655986" w:rsidP="00655986">
      <w:pPr>
        <w:spacing w:before="100" w:beforeAutospacing="1" w:after="0" w:line="360" w:lineRule="auto"/>
        <w:ind w:firstLine="705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t>•выстраивание педагогического процесса, как возможности взаимодействия индивидуального - уникального учителя и индивидуального - уникального ученика.</w:t>
      </w:r>
    </w:p>
    <w:p w14:paraId="5AE4F40E" w14:textId="01EFBAC0" w:rsidR="00655986" w:rsidRDefault="00655986" w:rsidP="00531D40">
      <w:pPr>
        <w:rPr>
          <w:b w:val="0"/>
          <w:bCs/>
          <w:sz w:val="28"/>
          <w:szCs w:val="28"/>
        </w:rPr>
      </w:pPr>
    </w:p>
    <w:p w14:paraId="4190E14E" w14:textId="77777777" w:rsidR="00655986" w:rsidRPr="00655986" w:rsidRDefault="00655986" w:rsidP="00655986">
      <w:pPr>
        <w:spacing w:before="100" w:beforeAutospacing="1" w:after="0" w:line="360" w:lineRule="auto"/>
        <w:jc w:val="center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sz w:val="36"/>
          <w:szCs w:val="36"/>
          <w:lang w:eastAsia="ru-RU"/>
        </w:rPr>
        <w:t>План-конспект урока народно-сценического танца</w:t>
      </w:r>
    </w:p>
    <w:p w14:paraId="65A82E6B" w14:textId="46C4E7D0" w:rsidR="00655986" w:rsidRPr="00655986" w:rsidRDefault="00655986" w:rsidP="00015172">
      <w:pPr>
        <w:spacing w:before="100" w:beforeAutospacing="1" w:after="0" w:line="360" w:lineRule="auto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sz w:val="28"/>
          <w:szCs w:val="28"/>
          <w:lang w:eastAsia="ru-RU"/>
        </w:rPr>
        <w:t>Тема урока</w:t>
      </w:r>
      <w:r w:rsidRPr="00655986">
        <w:rPr>
          <w:rFonts w:eastAsia="Times New Roman"/>
          <w:b w:val="0"/>
          <w:sz w:val="28"/>
          <w:szCs w:val="28"/>
          <w:lang w:eastAsia="ru-RU"/>
        </w:rPr>
        <w:t>: Дробные выстукивания в русском характере.</w:t>
      </w:r>
    </w:p>
    <w:p w14:paraId="00099C9C" w14:textId="77777777" w:rsidR="00655986" w:rsidRPr="00655986" w:rsidRDefault="00655986" w:rsidP="00655986">
      <w:pPr>
        <w:spacing w:before="100" w:beforeAutospacing="1" w:after="0" w:line="360" w:lineRule="auto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sz w:val="28"/>
          <w:szCs w:val="28"/>
          <w:lang w:eastAsia="ru-RU"/>
        </w:rPr>
        <w:t>Тип урока</w:t>
      </w:r>
      <w:r w:rsidRPr="00655986">
        <w:rPr>
          <w:rFonts w:eastAsia="Times New Roman"/>
          <w:b w:val="0"/>
          <w:sz w:val="28"/>
          <w:szCs w:val="28"/>
          <w:lang w:eastAsia="ru-RU"/>
        </w:rPr>
        <w:t>: совершенствование знаний, умений и навыков.</w:t>
      </w:r>
    </w:p>
    <w:p w14:paraId="0BC9C911" w14:textId="77777777" w:rsidR="00655986" w:rsidRPr="00655986" w:rsidRDefault="00655986" w:rsidP="00655986">
      <w:pPr>
        <w:spacing w:before="100" w:beforeAutospacing="1" w:after="0" w:line="360" w:lineRule="auto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sz w:val="28"/>
          <w:szCs w:val="28"/>
          <w:lang w:eastAsia="ru-RU"/>
        </w:rPr>
        <w:t xml:space="preserve">Вид урока: </w:t>
      </w:r>
      <w:r w:rsidRPr="00655986">
        <w:rPr>
          <w:rFonts w:eastAsia="Times New Roman"/>
          <w:b w:val="0"/>
          <w:sz w:val="28"/>
          <w:szCs w:val="28"/>
          <w:lang w:eastAsia="ru-RU"/>
        </w:rPr>
        <w:t>коллективная практическая работа.</w:t>
      </w:r>
    </w:p>
    <w:p w14:paraId="57335416" w14:textId="77777777" w:rsidR="00655986" w:rsidRPr="00655986" w:rsidRDefault="00655986" w:rsidP="00655986">
      <w:pPr>
        <w:spacing w:before="100" w:beforeAutospacing="1" w:after="0" w:line="360" w:lineRule="auto"/>
        <w:ind w:firstLine="709"/>
        <w:jc w:val="center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sz w:val="28"/>
          <w:szCs w:val="28"/>
          <w:lang w:eastAsia="ru-RU"/>
        </w:rPr>
        <w:t>Цель:</w:t>
      </w:r>
    </w:p>
    <w:p w14:paraId="672DBF5A" w14:textId="3CEF4D93" w:rsidR="00655986" w:rsidRPr="00655986" w:rsidRDefault="00655986" w:rsidP="00655986">
      <w:pPr>
        <w:spacing w:before="100" w:beforeAutospacing="1" w:after="0" w:line="360" w:lineRule="auto"/>
        <w:ind w:firstLine="709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t>1.</w:t>
      </w:r>
      <w:r w:rsidR="00FC2F70">
        <w:rPr>
          <w:rFonts w:eastAsia="Times New Roman"/>
          <w:b w:val="0"/>
          <w:sz w:val="28"/>
          <w:szCs w:val="28"/>
          <w:lang w:eastAsia="ru-RU"/>
        </w:rPr>
        <w:t>Р</w:t>
      </w:r>
      <w:r w:rsidRPr="00655986">
        <w:rPr>
          <w:rFonts w:eastAsia="Times New Roman"/>
          <w:b w:val="0"/>
          <w:sz w:val="28"/>
          <w:szCs w:val="28"/>
          <w:lang w:eastAsia="ru-RU"/>
        </w:rPr>
        <w:t>азвитие танцевально-музыкальных, исполнительских и художественно-эстетических способностей учащихся на основе приобретённого ими комплекса знаний танцев разных народностей;</w:t>
      </w:r>
    </w:p>
    <w:p w14:paraId="6112D4E2" w14:textId="61764AB0" w:rsidR="00655986" w:rsidRPr="00655986" w:rsidRDefault="00655986" w:rsidP="00655986">
      <w:pPr>
        <w:spacing w:before="100" w:beforeAutospacing="1" w:after="0" w:line="360" w:lineRule="auto"/>
        <w:ind w:firstLine="709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t>2.</w:t>
      </w:r>
      <w:r w:rsidR="00FC2F70">
        <w:rPr>
          <w:rFonts w:eastAsia="Times New Roman"/>
          <w:b w:val="0"/>
          <w:sz w:val="28"/>
          <w:szCs w:val="28"/>
          <w:lang w:eastAsia="ru-RU"/>
        </w:rPr>
        <w:t>С</w:t>
      </w:r>
      <w:r w:rsidRPr="00655986">
        <w:rPr>
          <w:rFonts w:eastAsia="Times New Roman"/>
          <w:b w:val="0"/>
          <w:sz w:val="28"/>
          <w:szCs w:val="28"/>
          <w:lang w:eastAsia="ru-RU"/>
        </w:rPr>
        <w:t>овершенствование навыков по усвоению дробных комбинаций в характере русского танца.</w:t>
      </w:r>
    </w:p>
    <w:p w14:paraId="2A7DBF3D" w14:textId="77777777" w:rsidR="00655986" w:rsidRPr="00655986" w:rsidRDefault="00655986" w:rsidP="00655986">
      <w:pPr>
        <w:spacing w:before="100" w:beforeAutospacing="1" w:after="0" w:line="360" w:lineRule="auto"/>
        <w:jc w:val="center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sz w:val="28"/>
          <w:szCs w:val="28"/>
          <w:lang w:eastAsia="ru-RU"/>
        </w:rPr>
        <w:t>Задачи</w:t>
      </w:r>
      <w:r w:rsidRPr="00655986">
        <w:rPr>
          <w:rFonts w:eastAsia="Times New Roman"/>
          <w:b w:val="0"/>
          <w:sz w:val="28"/>
          <w:szCs w:val="28"/>
          <w:lang w:eastAsia="ru-RU"/>
        </w:rPr>
        <w:t>:</w:t>
      </w:r>
    </w:p>
    <w:p w14:paraId="353ACFDE" w14:textId="77777777" w:rsidR="00655986" w:rsidRPr="00655986" w:rsidRDefault="00655986" w:rsidP="00655986">
      <w:pPr>
        <w:spacing w:before="100" w:beforeAutospacing="1" w:after="0" w:line="360" w:lineRule="auto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i/>
          <w:iCs/>
          <w:sz w:val="28"/>
          <w:szCs w:val="28"/>
          <w:lang w:eastAsia="ru-RU"/>
        </w:rPr>
        <w:t>Обучающие:</w:t>
      </w:r>
    </w:p>
    <w:p w14:paraId="2C455A55" w14:textId="49DFDDE5" w:rsidR="00655986" w:rsidRPr="00655986" w:rsidRDefault="00655986" w:rsidP="00655986">
      <w:pPr>
        <w:spacing w:after="0" w:line="360" w:lineRule="auto"/>
        <w:ind w:left="720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ascii="Symbol" w:eastAsia="Times New Roman" w:hAnsi="Symbol"/>
          <w:b w:val="0"/>
          <w:sz w:val="28"/>
          <w:szCs w:val="28"/>
          <w:lang w:eastAsia="ru-RU"/>
        </w:rPr>
        <w:t></w:t>
      </w:r>
      <w:r w:rsidRPr="00655986">
        <w:rPr>
          <w:rFonts w:eastAsia="Times New Roman"/>
          <w:b w:val="0"/>
          <w:sz w:val="14"/>
          <w:szCs w:val="14"/>
          <w:lang w:eastAsia="ru-RU"/>
        </w:rPr>
        <w:t xml:space="preserve">        </w:t>
      </w:r>
      <w:r w:rsidRPr="00655986">
        <w:rPr>
          <w:rFonts w:eastAsia="Times New Roman"/>
          <w:b w:val="0"/>
          <w:sz w:val="28"/>
          <w:szCs w:val="28"/>
          <w:lang w:eastAsia="ru-RU"/>
        </w:rPr>
        <w:t>повторить и закрепить ранее усвоенные движения разных национальностей в экзерсисе у станка и в танцевальных композициях на середине;</w:t>
      </w:r>
    </w:p>
    <w:p w14:paraId="7BA72AD1" w14:textId="77777777" w:rsidR="00655986" w:rsidRPr="00655986" w:rsidRDefault="00655986" w:rsidP="00655986">
      <w:pPr>
        <w:spacing w:after="0" w:line="360" w:lineRule="auto"/>
        <w:ind w:left="720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ascii="Symbol" w:eastAsia="Times New Roman" w:hAnsi="Symbol"/>
          <w:b w:val="0"/>
          <w:sz w:val="28"/>
          <w:szCs w:val="28"/>
          <w:lang w:eastAsia="ru-RU"/>
        </w:rPr>
        <w:t></w:t>
      </w:r>
      <w:r w:rsidRPr="00655986">
        <w:rPr>
          <w:rFonts w:eastAsia="Times New Roman"/>
          <w:b w:val="0"/>
          <w:sz w:val="14"/>
          <w:szCs w:val="14"/>
          <w:lang w:eastAsia="ru-RU"/>
        </w:rPr>
        <w:t xml:space="preserve">        </w:t>
      </w:r>
      <w:r w:rsidRPr="00655986">
        <w:rPr>
          <w:rFonts w:eastAsia="Times New Roman"/>
          <w:b w:val="0"/>
          <w:sz w:val="28"/>
          <w:szCs w:val="28"/>
          <w:lang w:eastAsia="ru-RU"/>
        </w:rPr>
        <w:t>учить применять знания на практике, составляя дробные комбинации на ранее изученном материале;</w:t>
      </w:r>
    </w:p>
    <w:p w14:paraId="5722A01E" w14:textId="77777777" w:rsidR="00655986" w:rsidRPr="00655986" w:rsidRDefault="00655986" w:rsidP="00655986">
      <w:pPr>
        <w:spacing w:after="0" w:line="360" w:lineRule="auto"/>
        <w:ind w:left="720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ascii="Symbol" w:eastAsia="Times New Roman" w:hAnsi="Symbol"/>
          <w:b w:val="0"/>
          <w:sz w:val="28"/>
          <w:szCs w:val="28"/>
          <w:lang w:eastAsia="ru-RU"/>
        </w:rPr>
        <w:lastRenderedPageBreak/>
        <w:t></w:t>
      </w:r>
      <w:r w:rsidRPr="00655986">
        <w:rPr>
          <w:rFonts w:eastAsia="Times New Roman"/>
          <w:b w:val="0"/>
          <w:sz w:val="14"/>
          <w:szCs w:val="14"/>
          <w:lang w:eastAsia="ru-RU"/>
        </w:rPr>
        <w:t xml:space="preserve">        </w:t>
      </w:r>
      <w:r w:rsidRPr="00655986">
        <w:rPr>
          <w:rFonts w:eastAsia="Times New Roman"/>
          <w:b w:val="0"/>
          <w:sz w:val="28"/>
          <w:szCs w:val="28"/>
          <w:lang w:eastAsia="ru-RU"/>
        </w:rPr>
        <w:t>совершенствовать исполнение национальных танцев: русского, украинского, итальянского, татарского, передавая характерные особенности соответствующего народного танца.</w:t>
      </w:r>
    </w:p>
    <w:p w14:paraId="6665730A" w14:textId="77777777" w:rsidR="00655986" w:rsidRPr="00655986" w:rsidRDefault="00655986" w:rsidP="00655986">
      <w:pPr>
        <w:spacing w:before="100" w:beforeAutospacing="1" w:after="0" w:line="360" w:lineRule="auto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i/>
          <w:iCs/>
          <w:sz w:val="28"/>
          <w:szCs w:val="28"/>
          <w:lang w:eastAsia="ru-RU"/>
        </w:rPr>
        <w:t>Развивающие:</w:t>
      </w:r>
    </w:p>
    <w:p w14:paraId="5CFB4629" w14:textId="5B5133BD" w:rsidR="00655986" w:rsidRPr="00655986" w:rsidRDefault="00655986" w:rsidP="00655986">
      <w:pPr>
        <w:spacing w:after="0" w:line="360" w:lineRule="auto"/>
        <w:ind w:left="1080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ascii="Symbol" w:eastAsia="Times New Roman" w:hAnsi="Symbol"/>
          <w:b w:val="0"/>
          <w:sz w:val="28"/>
          <w:szCs w:val="28"/>
          <w:lang w:eastAsia="ru-RU"/>
        </w:rPr>
        <w:t></w:t>
      </w:r>
      <w:r w:rsidRPr="00655986">
        <w:rPr>
          <w:rFonts w:eastAsia="Times New Roman"/>
          <w:b w:val="0"/>
          <w:sz w:val="14"/>
          <w:szCs w:val="14"/>
          <w:lang w:eastAsia="ru-RU"/>
        </w:rPr>
        <w:t>      </w:t>
      </w:r>
      <w:r w:rsidRPr="00655986">
        <w:rPr>
          <w:rFonts w:eastAsia="Times New Roman"/>
          <w:b w:val="0"/>
          <w:sz w:val="28"/>
          <w:szCs w:val="28"/>
          <w:lang w:eastAsia="ru-RU"/>
        </w:rPr>
        <w:t>развивать хореографическую память, музыкальность, ритмичность, артистизм и эмоциональную отзывчивость;</w:t>
      </w:r>
    </w:p>
    <w:p w14:paraId="2EBF7294" w14:textId="553ACBC6" w:rsidR="00655986" w:rsidRPr="00655986" w:rsidRDefault="00655986" w:rsidP="00655986">
      <w:pPr>
        <w:spacing w:after="0" w:line="360" w:lineRule="auto"/>
        <w:ind w:left="1080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ascii="Symbol" w:eastAsia="Times New Roman" w:hAnsi="Symbol"/>
          <w:b w:val="0"/>
          <w:sz w:val="28"/>
          <w:szCs w:val="28"/>
          <w:lang w:eastAsia="ru-RU"/>
        </w:rPr>
        <w:t></w:t>
      </w:r>
      <w:r w:rsidRPr="00655986">
        <w:rPr>
          <w:rFonts w:eastAsia="Times New Roman"/>
          <w:b w:val="0"/>
          <w:sz w:val="14"/>
          <w:szCs w:val="14"/>
          <w:lang w:eastAsia="ru-RU"/>
        </w:rPr>
        <w:t>       </w:t>
      </w:r>
      <w:r w:rsidRPr="00655986">
        <w:rPr>
          <w:rFonts w:eastAsia="Times New Roman"/>
          <w:b w:val="0"/>
          <w:sz w:val="28"/>
          <w:szCs w:val="28"/>
          <w:lang w:eastAsia="ru-RU"/>
        </w:rPr>
        <w:t>формировать выразительную и точную передачу национального характера, манеру и стиль исполнения танцевальных движений;</w:t>
      </w:r>
    </w:p>
    <w:p w14:paraId="4B9BC464" w14:textId="4BA85D45" w:rsidR="00655986" w:rsidRPr="00655986" w:rsidRDefault="00655986" w:rsidP="00655986">
      <w:pPr>
        <w:spacing w:after="0" w:line="360" w:lineRule="auto"/>
        <w:ind w:left="1080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ascii="Symbol" w:eastAsia="Times New Roman" w:hAnsi="Symbol"/>
          <w:b w:val="0"/>
          <w:sz w:val="28"/>
          <w:szCs w:val="28"/>
          <w:lang w:eastAsia="ru-RU"/>
        </w:rPr>
        <w:t></w:t>
      </w:r>
      <w:r w:rsidRPr="00655986">
        <w:rPr>
          <w:rFonts w:eastAsia="Times New Roman"/>
          <w:b w:val="0"/>
          <w:sz w:val="14"/>
          <w:szCs w:val="14"/>
          <w:lang w:eastAsia="ru-RU"/>
        </w:rPr>
        <w:t>       </w:t>
      </w:r>
      <w:r w:rsidRPr="00655986">
        <w:rPr>
          <w:rFonts w:eastAsia="Times New Roman"/>
          <w:b w:val="0"/>
          <w:sz w:val="28"/>
          <w:szCs w:val="28"/>
          <w:lang w:eastAsia="ru-RU"/>
        </w:rPr>
        <w:t xml:space="preserve">развивать физические данные: </w:t>
      </w:r>
      <w:proofErr w:type="spellStart"/>
      <w:r w:rsidRPr="00655986">
        <w:rPr>
          <w:rFonts w:eastAsia="Times New Roman"/>
          <w:b w:val="0"/>
          <w:sz w:val="28"/>
          <w:szCs w:val="28"/>
          <w:lang w:eastAsia="ru-RU"/>
        </w:rPr>
        <w:t>выворотность</w:t>
      </w:r>
      <w:proofErr w:type="spellEnd"/>
      <w:r w:rsidRPr="00655986">
        <w:rPr>
          <w:rFonts w:eastAsia="Times New Roman"/>
          <w:b w:val="0"/>
          <w:sz w:val="28"/>
          <w:szCs w:val="28"/>
          <w:lang w:eastAsia="ru-RU"/>
        </w:rPr>
        <w:t>, гибкость, координацию движений, устойчивость, выносливость.</w:t>
      </w:r>
    </w:p>
    <w:p w14:paraId="31CA1675" w14:textId="77777777" w:rsidR="00655986" w:rsidRPr="00655986" w:rsidRDefault="00655986" w:rsidP="00655986">
      <w:pPr>
        <w:spacing w:before="100" w:beforeAutospacing="1" w:after="0" w:line="360" w:lineRule="auto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i/>
          <w:iCs/>
          <w:sz w:val="28"/>
          <w:szCs w:val="28"/>
          <w:lang w:eastAsia="ru-RU"/>
        </w:rPr>
        <w:t>Воспитывающие:</w:t>
      </w:r>
    </w:p>
    <w:p w14:paraId="30CC5016" w14:textId="150F00F4" w:rsidR="00655986" w:rsidRPr="00655986" w:rsidRDefault="00655986" w:rsidP="00655986">
      <w:pPr>
        <w:spacing w:after="0" w:line="360" w:lineRule="auto"/>
        <w:ind w:left="1080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ascii="Symbol" w:eastAsia="Times New Roman" w:hAnsi="Symbol"/>
          <w:b w:val="0"/>
          <w:sz w:val="28"/>
          <w:szCs w:val="28"/>
          <w:lang w:eastAsia="ru-RU"/>
        </w:rPr>
        <w:t></w:t>
      </w:r>
      <w:r w:rsidRPr="00655986">
        <w:rPr>
          <w:rFonts w:eastAsia="Times New Roman"/>
          <w:b w:val="0"/>
          <w:sz w:val="14"/>
          <w:szCs w:val="14"/>
          <w:lang w:eastAsia="ru-RU"/>
        </w:rPr>
        <w:t>       </w:t>
      </w:r>
      <w:r w:rsidRPr="00655986">
        <w:rPr>
          <w:rFonts w:eastAsia="Times New Roman"/>
          <w:b w:val="0"/>
          <w:sz w:val="28"/>
          <w:szCs w:val="28"/>
          <w:lang w:eastAsia="ru-RU"/>
        </w:rPr>
        <w:t>воспитывать устойчивый интерес к предмету народно-сценический танец;</w:t>
      </w:r>
    </w:p>
    <w:p w14:paraId="29291DB5" w14:textId="7BA43ECB" w:rsidR="00655986" w:rsidRPr="00655986" w:rsidRDefault="00655986" w:rsidP="00655986">
      <w:pPr>
        <w:spacing w:after="0" w:line="360" w:lineRule="auto"/>
        <w:ind w:left="1080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ascii="Symbol" w:eastAsia="Times New Roman" w:hAnsi="Symbol"/>
          <w:b w:val="0"/>
          <w:sz w:val="28"/>
          <w:szCs w:val="28"/>
          <w:lang w:eastAsia="ru-RU"/>
        </w:rPr>
        <w:t></w:t>
      </w:r>
      <w:r w:rsidRPr="00655986">
        <w:rPr>
          <w:rFonts w:eastAsia="Times New Roman"/>
          <w:b w:val="0"/>
          <w:sz w:val="14"/>
          <w:szCs w:val="14"/>
          <w:lang w:eastAsia="ru-RU"/>
        </w:rPr>
        <w:t>       </w:t>
      </w:r>
      <w:r w:rsidRPr="00655986">
        <w:rPr>
          <w:rFonts w:eastAsia="Times New Roman"/>
          <w:b w:val="0"/>
          <w:sz w:val="28"/>
          <w:szCs w:val="28"/>
          <w:lang w:eastAsia="ru-RU"/>
        </w:rPr>
        <w:t>повышать исполнительский уровень, умение работать в ансамбле.</w:t>
      </w:r>
    </w:p>
    <w:p w14:paraId="296567B2" w14:textId="77777777" w:rsidR="00655986" w:rsidRPr="00655986" w:rsidRDefault="00655986" w:rsidP="00655986">
      <w:pPr>
        <w:spacing w:before="100" w:beforeAutospacing="1" w:after="0" w:line="360" w:lineRule="auto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sz w:val="28"/>
          <w:szCs w:val="28"/>
          <w:lang w:eastAsia="ru-RU"/>
        </w:rPr>
        <w:t>Методы обучения:</w:t>
      </w:r>
    </w:p>
    <w:p w14:paraId="3247E152" w14:textId="2C506592" w:rsidR="00655986" w:rsidRPr="00655986" w:rsidRDefault="00655986" w:rsidP="00655986">
      <w:pPr>
        <w:spacing w:before="100" w:beforeAutospacing="1" w:after="0" w:line="360" w:lineRule="auto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 w:val="0"/>
          <w:sz w:val="28"/>
          <w:szCs w:val="28"/>
          <w:lang w:eastAsia="ru-RU"/>
        </w:rPr>
        <w:t xml:space="preserve">Словесный, наглядный, практический, эвристический (создание проблемной ситуации), репродуктивный. </w:t>
      </w:r>
    </w:p>
    <w:p w14:paraId="0A9BCF79" w14:textId="5EFA16C4" w:rsidR="00655986" w:rsidRPr="00655986" w:rsidRDefault="00655986" w:rsidP="00655986">
      <w:pPr>
        <w:spacing w:after="0" w:line="360" w:lineRule="auto"/>
        <w:ind w:left="45"/>
        <w:jc w:val="both"/>
        <w:rPr>
          <w:rFonts w:eastAsia="Times New Roman"/>
          <w:b w:val="0"/>
          <w:szCs w:val="24"/>
          <w:lang w:eastAsia="ru-RU"/>
        </w:rPr>
      </w:pPr>
      <w:r w:rsidRPr="00655986">
        <w:rPr>
          <w:rFonts w:eastAsia="Times New Roman"/>
          <w:bCs/>
          <w:sz w:val="28"/>
          <w:szCs w:val="28"/>
          <w:lang w:eastAsia="ru-RU"/>
        </w:rPr>
        <w:t xml:space="preserve">Средства обучения: </w:t>
      </w:r>
      <w:r w:rsidR="00015172">
        <w:rPr>
          <w:rFonts w:eastAsia="Times New Roman"/>
          <w:b w:val="0"/>
          <w:sz w:val="28"/>
          <w:szCs w:val="28"/>
          <w:lang w:eastAsia="ru-RU"/>
        </w:rPr>
        <w:t xml:space="preserve">баян, </w:t>
      </w:r>
      <w:r w:rsidRPr="00655986">
        <w:rPr>
          <w:rFonts w:eastAsia="Times New Roman"/>
          <w:b w:val="0"/>
          <w:sz w:val="28"/>
          <w:szCs w:val="28"/>
          <w:lang w:eastAsia="ru-RU"/>
        </w:rPr>
        <w:t>музыкальный центр, бубны, платочки.</w:t>
      </w:r>
    </w:p>
    <w:p w14:paraId="16730FC7" w14:textId="77777777" w:rsidR="00655986" w:rsidRPr="00655986" w:rsidRDefault="00655986" w:rsidP="00655986">
      <w:pPr>
        <w:spacing w:after="0" w:line="360" w:lineRule="auto"/>
        <w:ind w:left="45"/>
        <w:jc w:val="center"/>
        <w:rPr>
          <w:rFonts w:eastAsia="Times New Roman"/>
          <w:b w:val="0"/>
          <w:szCs w:val="24"/>
          <w:lang w:eastAsia="ru-RU"/>
        </w:rPr>
      </w:pPr>
      <w:r w:rsidRPr="00655986">
        <w:rPr>
          <w:rFonts w:ascii="Arial Black" w:eastAsia="Times New Roman" w:hAnsi="Arial Black"/>
          <w:b w:val="0"/>
          <w:szCs w:val="24"/>
          <w:lang w:eastAsia="ru-RU"/>
        </w:rPr>
        <w:t> </w:t>
      </w:r>
    </w:p>
    <w:tbl>
      <w:tblPr>
        <w:tblW w:w="0" w:type="auto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6958"/>
        <w:gridCol w:w="964"/>
      </w:tblGrid>
      <w:tr w:rsidR="00B67394" w:rsidRPr="00B67394" w14:paraId="6972E4B2" w14:textId="77777777" w:rsidTr="00B67394"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181FDC" w14:textId="77777777" w:rsidR="00B67394" w:rsidRPr="00B67394" w:rsidRDefault="00B67394" w:rsidP="00B67394">
            <w:pPr>
              <w:spacing w:before="100" w:beforeAutospacing="1" w:after="0" w:line="240" w:lineRule="auto"/>
              <w:jc w:val="center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Часть </w:t>
            </w:r>
          </w:p>
          <w:p w14:paraId="058B0C5F" w14:textId="77777777" w:rsidR="00B67394" w:rsidRPr="00B67394" w:rsidRDefault="00B67394" w:rsidP="00B67394">
            <w:pPr>
              <w:spacing w:before="100" w:beforeAutospacing="1" w:after="0" w:line="240" w:lineRule="auto"/>
              <w:jc w:val="center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95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665CFF" w14:textId="77777777" w:rsidR="00B67394" w:rsidRPr="00B67394" w:rsidRDefault="00B67394" w:rsidP="00B67394">
            <w:pPr>
              <w:spacing w:before="100" w:beforeAutospacing="1" w:after="0" w:line="240" w:lineRule="auto"/>
              <w:jc w:val="center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Cs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96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0A7D39" w14:textId="77777777" w:rsidR="00B67394" w:rsidRPr="00B67394" w:rsidRDefault="00B67394" w:rsidP="00B67394">
            <w:pPr>
              <w:spacing w:before="100" w:beforeAutospacing="1" w:after="0" w:line="240" w:lineRule="auto"/>
              <w:jc w:val="right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B67394" w:rsidRPr="00B67394" w14:paraId="2F6B6B20" w14:textId="77777777" w:rsidTr="00B67394"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BC7D91" w14:textId="77777777" w:rsidR="00B67394" w:rsidRPr="00B67394" w:rsidRDefault="00B67394" w:rsidP="00B67394">
            <w:pPr>
              <w:spacing w:before="100" w:beforeAutospacing="1" w:after="0" w:line="240" w:lineRule="auto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Вводная</w:t>
            </w:r>
          </w:p>
        </w:tc>
        <w:tc>
          <w:tcPr>
            <w:tcW w:w="695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A1C03" w14:textId="3B4852EB" w:rsidR="00B67394" w:rsidRPr="00B67394" w:rsidRDefault="00B67394" w:rsidP="00B67394">
            <w:pPr>
              <w:spacing w:before="100" w:beforeAutospacing="1" w:after="0" w:line="240" w:lineRule="auto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Вход в класс и поклон в характере русского танца. </w:t>
            </w:r>
          </w:p>
          <w:p w14:paraId="0B816E25" w14:textId="4FC8E5A0" w:rsidR="00B67394" w:rsidRPr="00B67394" w:rsidRDefault="008C2507" w:rsidP="00B67394">
            <w:pPr>
              <w:spacing w:before="100" w:beforeAutospacing="1" w:after="0" w:line="240" w:lineRule="auto"/>
              <w:rPr>
                <w:rFonts w:eastAsia="Times New Roman"/>
                <w:b w:val="0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>Объявление т</w:t>
            </w:r>
            <w:r w:rsidR="00B67394"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ем</w:t>
            </w: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>ы</w:t>
            </w:r>
            <w:r w:rsidR="00B67394"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 и цел</w:t>
            </w:r>
            <w:r>
              <w:rPr>
                <w:rFonts w:eastAsia="Times New Roman"/>
                <w:b w:val="0"/>
                <w:sz w:val="28"/>
                <w:szCs w:val="28"/>
                <w:lang w:eastAsia="ru-RU"/>
              </w:rPr>
              <w:t>и</w:t>
            </w:r>
            <w:r w:rsidR="00B67394"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 урока. </w:t>
            </w:r>
          </w:p>
        </w:tc>
        <w:tc>
          <w:tcPr>
            <w:tcW w:w="96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6B26C1" w14:textId="77777777" w:rsidR="00B67394" w:rsidRPr="00B67394" w:rsidRDefault="00B67394" w:rsidP="00B67394">
            <w:pPr>
              <w:spacing w:before="100" w:beforeAutospacing="1" w:after="0" w:line="240" w:lineRule="auto"/>
              <w:jc w:val="right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ascii="Arial Black" w:eastAsia="Times New Roman" w:hAnsi="Arial Black"/>
                <w:b w:val="0"/>
                <w:szCs w:val="24"/>
                <w:lang w:eastAsia="ru-RU"/>
              </w:rPr>
              <w:t> </w:t>
            </w:r>
          </w:p>
          <w:p w14:paraId="4CBAA57C" w14:textId="77777777" w:rsidR="00B67394" w:rsidRPr="00B67394" w:rsidRDefault="00B67394" w:rsidP="00B67394">
            <w:pPr>
              <w:spacing w:before="100" w:beforeAutospacing="1" w:after="0" w:line="240" w:lineRule="auto"/>
              <w:jc w:val="center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5 </w:t>
            </w:r>
            <w:r w:rsidRPr="00B67394">
              <w:rPr>
                <w:rFonts w:eastAsia="Times New Roman"/>
                <w:b w:val="0"/>
                <w:sz w:val="20"/>
                <w:szCs w:val="20"/>
                <w:lang w:eastAsia="ru-RU"/>
              </w:rPr>
              <w:t>мин</w:t>
            </w: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.</w:t>
            </w:r>
          </w:p>
        </w:tc>
      </w:tr>
      <w:tr w:rsidR="00B67394" w:rsidRPr="00B67394" w14:paraId="22B01D86" w14:textId="77777777" w:rsidTr="00B67394"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985BD" w14:textId="77777777" w:rsidR="00B67394" w:rsidRPr="00B67394" w:rsidRDefault="00B67394" w:rsidP="00B67394">
            <w:pPr>
              <w:spacing w:before="100" w:beforeAutospacing="1" w:after="0" w:line="240" w:lineRule="auto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695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8C78B4" w14:textId="77777777" w:rsidR="00B67394" w:rsidRPr="00B67394" w:rsidRDefault="00B67394" w:rsidP="00B67394">
            <w:pPr>
              <w:spacing w:before="100" w:beforeAutospacing="1" w:after="0" w:line="240" w:lineRule="auto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Упражнения у станка:</w:t>
            </w:r>
          </w:p>
        </w:tc>
        <w:tc>
          <w:tcPr>
            <w:tcW w:w="96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FF7173" w14:textId="77777777" w:rsidR="00B67394" w:rsidRPr="00B67394" w:rsidRDefault="00B67394" w:rsidP="00B67394">
            <w:pPr>
              <w:spacing w:before="100" w:beforeAutospacing="1" w:after="0" w:line="240" w:lineRule="auto"/>
              <w:jc w:val="center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20 </w:t>
            </w:r>
            <w:r w:rsidRPr="00B67394">
              <w:rPr>
                <w:rFonts w:eastAsia="Times New Roman"/>
                <w:b w:val="0"/>
                <w:sz w:val="20"/>
                <w:szCs w:val="20"/>
                <w:lang w:eastAsia="ru-RU"/>
              </w:rPr>
              <w:t>мин.</w:t>
            </w:r>
          </w:p>
        </w:tc>
      </w:tr>
      <w:tr w:rsidR="00B67394" w:rsidRPr="00B67394" w14:paraId="1051F801" w14:textId="77777777" w:rsidTr="00B67394"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6961DD" w14:textId="41ED4FAB" w:rsidR="00B67394" w:rsidRPr="00B67394" w:rsidRDefault="00B67394" w:rsidP="002C2342">
            <w:pPr>
              <w:spacing w:before="100" w:beforeAutospacing="1" w:after="0" w:line="240" w:lineRule="auto"/>
              <w:rPr>
                <w:rFonts w:eastAsia="Times New Roman"/>
                <w:b w:val="0"/>
                <w:szCs w:val="24"/>
                <w:lang w:eastAsia="ru-RU"/>
              </w:rPr>
            </w:pPr>
          </w:p>
        </w:tc>
        <w:tc>
          <w:tcPr>
            <w:tcW w:w="695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2BF40F" w14:textId="77777777" w:rsidR="002C2342" w:rsidRDefault="00B67394" w:rsidP="002C2342">
            <w:pPr>
              <w:spacing w:before="100" w:beforeAutospacing="1" w:after="0" w:line="360" w:lineRule="auto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1.Приседания в характере белорусского танца</w:t>
            </w:r>
            <w:r w:rsidR="002C2342">
              <w:rPr>
                <w:rFonts w:eastAsia="Times New Roman"/>
                <w:b w:val="0"/>
                <w:sz w:val="28"/>
                <w:szCs w:val="28"/>
                <w:lang w:eastAsia="ru-RU"/>
              </w:rPr>
              <w:t>.</w:t>
            </w:r>
          </w:p>
          <w:p w14:paraId="0AB375AE" w14:textId="77777777" w:rsidR="00CD07BA" w:rsidRDefault="00B67394" w:rsidP="002C2342">
            <w:pPr>
              <w:spacing w:before="100" w:beforeAutospacing="1" w:after="0" w:line="360" w:lineRule="auto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lastRenderedPageBreak/>
              <w:t>Музыкальный материал: «</w:t>
            </w:r>
            <w:proofErr w:type="spellStart"/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Перепёлочка</w:t>
            </w:r>
            <w:proofErr w:type="spellEnd"/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» - белорусская народная песня.</w:t>
            </w:r>
          </w:p>
          <w:p w14:paraId="0014EE9A" w14:textId="1D380F66" w:rsidR="00B67394" w:rsidRPr="00CD07BA" w:rsidRDefault="00B67394" w:rsidP="002C2342">
            <w:pPr>
              <w:spacing w:before="100" w:beforeAutospacing="1" w:after="0" w:line="360" w:lineRule="auto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Музыкальный размер 2/4. </w:t>
            </w:r>
          </w:p>
          <w:p w14:paraId="3E1243A4" w14:textId="77777777" w:rsidR="00B67394" w:rsidRPr="00B67394" w:rsidRDefault="00B67394" w:rsidP="00B67394">
            <w:pPr>
              <w:spacing w:before="100" w:beforeAutospacing="1" w:after="0" w:line="360" w:lineRule="auto"/>
              <w:jc w:val="both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Движение занимает 32 такта.</w:t>
            </w:r>
          </w:p>
          <w:p w14:paraId="5DB9BF2C" w14:textId="77777777" w:rsidR="00B67394" w:rsidRPr="00B67394" w:rsidRDefault="00B67394" w:rsidP="00B67394">
            <w:pPr>
              <w:spacing w:before="100" w:beforeAutospacing="1" w:after="0" w:line="360" w:lineRule="auto"/>
              <w:jc w:val="both"/>
              <w:rPr>
                <w:rFonts w:eastAsia="Times New Roman"/>
                <w:b w:val="0"/>
                <w:szCs w:val="24"/>
                <w:lang w:eastAsia="ru-RU"/>
              </w:rPr>
            </w:pPr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 xml:space="preserve">Выполняется по I-й прямой и открытой, 2-й, 5-й, 4-й позициям ног с подъёмом на </w:t>
            </w:r>
            <w:proofErr w:type="spellStart"/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полупальцы</w:t>
            </w:r>
            <w:proofErr w:type="spellEnd"/>
            <w:r w:rsidRPr="00B67394">
              <w:rPr>
                <w:rFonts w:eastAsia="Times New Roman"/>
                <w:b w:val="0"/>
                <w:sz w:val="28"/>
                <w:szCs w:val="28"/>
                <w:lang w:eastAsia="ru-RU"/>
              </w:rPr>
              <w:t>, перегибом корпуса вперёд и назад, с поворотом коленей.</w:t>
            </w:r>
          </w:p>
        </w:tc>
        <w:tc>
          <w:tcPr>
            <w:tcW w:w="96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E7E53C" w14:textId="77777777" w:rsidR="00B67394" w:rsidRPr="00B67394" w:rsidRDefault="00B67394" w:rsidP="00B67394">
            <w:pPr>
              <w:spacing w:after="0" w:line="240" w:lineRule="auto"/>
              <w:rPr>
                <w:rFonts w:eastAsia="Times New Roman"/>
                <w:b w:val="0"/>
                <w:szCs w:val="24"/>
                <w:lang w:eastAsia="ru-RU"/>
              </w:rPr>
            </w:pPr>
          </w:p>
        </w:tc>
      </w:tr>
    </w:tbl>
    <w:p w14:paraId="32DDDD83" w14:textId="1C3AC491" w:rsidR="00B67394" w:rsidRPr="00B67394" w:rsidRDefault="00B67394" w:rsidP="00B67394">
      <w:pPr>
        <w:rPr>
          <w:b w:val="0"/>
          <w:bCs/>
          <w:sz w:val="28"/>
          <w:szCs w:val="28"/>
        </w:rPr>
      </w:pPr>
      <w:r w:rsidRPr="00B67394">
        <w:rPr>
          <w:b w:val="0"/>
          <w:bCs/>
          <w:sz w:val="28"/>
          <w:szCs w:val="28"/>
        </w:rPr>
        <w:lastRenderedPageBreak/>
        <w:tab/>
      </w:r>
      <w:r w:rsidR="002C2342">
        <w:rPr>
          <w:b w:val="0"/>
          <w:bCs/>
          <w:sz w:val="28"/>
          <w:szCs w:val="28"/>
        </w:rPr>
        <w:t xml:space="preserve">         </w:t>
      </w:r>
      <w:r w:rsidR="008C2507">
        <w:rPr>
          <w:b w:val="0"/>
          <w:bCs/>
          <w:sz w:val="28"/>
          <w:szCs w:val="28"/>
        </w:rPr>
        <w:t xml:space="preserve"> </w:t>
      </w:r>
      <w:r w:rsidRPr="00B67394">
        <w:rPr>
          <w:b w:val="0"/>
          <w:bCs/>
          <w:sz w:val="28"/>
          <w:szCs w:val="28"/>
        </w:rPr>
        <w:t>2. Упражнения на развитие подвижности стопы (</w:t>
      </w:r>
      <w:proofErr w:type="spellStart"/>
      <w:r w:rsidRPr="00B67394">
        <w:rPr>
          <w:b w:val="0"/>
          <w:bCs/>
          <w:sz w:val="28"/>
          <w:szCs w:val="28"/>
        </w:rPr>
        <w:t>battement</w:t>
      </w:r>
      <w:proofErr w:type="spellEnd"/>
      <w:r w:rsidRPr="00B67394">
        <w:rPr>
          <w:b w:val="0"/>
          <w:bCs/>
          <w:sz w:val="28"/>
          <w:szCs w:val="28"/>
        </w:rPr>
        <w:t xml:space="preserve"> </w:t>
      </w:r>
      <w:proofErr w:type="spellStart"/>
      <w:r w:rsidRPr="00B67394">
        <w:rPr>
          <w:b w:val="0"/>
          <w:bCs/>
          <w:sz w:val="28"/>
          <w:szCs w:val="28"/>
        </w:rPr>
        <w:t>tendu</w:t>
      </w:r>
      <w:proofErr w:type="spellEnd"/>
      <w:r w:rsidRPr="00B67394">
        <w:rPr>
          <w:b w:val="0"/>
          <w:bCs/>
          <w:sz w:val="28"/>
          <w:szCs w:val="28"/>
        </w:rPr>
        <w:t xml:space="preserve">) в </w:t>
      </w:r>
      <w:r w:rsidR="008C2507">
        <w:rPr>
          <w:b w:val="0"/>
          <w:bCs/>
          <w:sz w:val="28"/>
          <w:szCs w:val="28"/>
        </w:rPr>
        <w:t xml:space="preserve">   </w:t>
      </w:r>
      <w:r w:rsidRPr="00B67394">
        <w:rPr>
          <w:b w:val="0"/>
          <w:bCs/>
          <w:sz w:val="28"/>
          <w:szCs w:val="28"/>
        </w:rPr>
        <w:t>характере русского танца.</w:t>
      </w:r>
    </w:p>
    <w:p w14:paraId="6579794C" w14:textId="7AC9CAFB" w:rsidR="00B67394" w:rsidRP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</w:t>
      </w:r>
      <w:r w:rsidR="00B67394" w:rsidRPr="00B67394">
        <w:rPr>
          <w:b w:val="0"/>
          <w:bCs/>
          <w:sz w:val="28"/>
          <w:szCs w:val="28"/>
        </w:rPr>
        <w:t>Музыкальный материал: Полянка.</w:t>
      </w:r>
    </w:p>
    <w:p w14:paraId="3166ACA5" w14:textId="2A03C150" w:rsidR="00B67394" w:rsidRP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</w:t>
      </w:r>
      <w:r w:rsidR="00B67394" w:rsidRPr="00B67394">
        <w:rPr>
          <w:b w:val="0"/>
          <w:bCs/>
          <w:sz w:val="28"/>
          <w:szCs w:val="28"/>
        </w:rPr>
        <w:t>Музыкальный размер 2/4.</w:t>
      </w:r>
    </w:p>
    <w:p w14:paraId="72F7D158" w14:textId="46F588CC" w:rsidR="00B67394" w:rsidRP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</w:t>
      </w:r>
      <w:r w:rsidR="00B67394" w:rsidRPr="00B67394">
        <w:rPr>
          <w:b w:val="0"/>
          <w:bCs/>
          <w:sz w:val="28"/>
          <w:szCs w:val="28"/>
        </w:rPr>
        <w:t>Движение занимает 16 тактов.</w:t>
      </w:r>
    </w:p>
    <w:p w14:paraId="7553BE03" w14:textId="0C1441D6" w:rsidR="00B67394" w:rsidRP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</w:t>
      </w:r>
      <w:r w:rsidR="00B67394" w:rsidRPr="00B67394">
        <w:rPr>
          <w:b w:val="0"/>
          <w:bCs/>
          <w:sz w:val="28"/>
          <w:szCs w:val="28"/>
        </w:rPr>
        <w:t>Перевод ноги с носка на пятку, с поворотом и с полуприседанием в момент выставления ноги на каблук,</w:t>
      </w:r>
      <w:r>
        <w:rPr>
          <w:b w:val="0"/>
          <w:bCs/>
          <w:sz w:val="28"/>
          <w:szCs w:val="28"/>
        </w:rPr>
        <w:t xml:space="preserve"> </w:t>
      </w:r>
      <w:proofErr w:type="spellStart"/>
      <w:r w:rsidR="00B67394" w:rsidRPr="00B67394">
        <w:rPr>
          <w:b w:val="0"/>
          <w:bCs/>
          <w:sz w:val="28"/>
          <w:szCs w:val="28"/>
        </w:rPr>
        <w:t>demi</w:t>
      </w:r>
      <w:proofErr w:type="spellEnd"/>
      <w:r w:rsidR="00B67394" w:rsidRPr="00B67394">
        <w:rPr>
          <w:b w:val="0"/>
          <w:bCs/>
          <w:sz w:val="28"/>
          <w:szCs w:val="28"/>
        </w:rPr>
        <w:t xml:space="preserve"> </w:t>
      </w:r>
      <w:proofErr w:type="spellStart"/>
      <w:r w:rsidR="00B67394" w:rsidRPr="00B67394">
        <w:rPr>
          <w:b w:val="0"/>
          <w:bCs/>
          <w:sz w:val="28"/>
          <w:szCs w:val="28"/>
        </w:rPr>
        <w:t>rond</w:t>
      </w:r>
      <w:proofErr w:type="spellEnd"/>
      <w:r w:rsidR="00B67394" w:rsidRPr="00B67394">
        <w:rPr>
          <w:b w:val="0"/>
          <w:bCs/>
          <w:sz w:val="28"/>
          <w:szCs w:val="28"/>
        </w:rPr>
        <w:t>, двойная дробь с поворотом.</w:t>
      </w:r>
    </w:p>
    <w:p w14:paraId="77431C23" w14:textId="7153819D" w:rsidR="00B67394" w:rsidRPr="00B67394" w:rsidRDefault="00B67394" w:rsidP="00B67394">
      <w:pPr>
        <w:rPr>
          <w:b w:val="0"/>
          <w:bCs/>
          <w:sz w:val="28"/>
          <w:szCs w:val="28"/>
        </w:rPr>
      </w:pPr>
      <w:r w:rsidRPr="00B67394">
        <w:rPr>
          <w:b w:val="0"/>
          <w:bCs/>
          <w:sz w:val="28"/>
          <w:szCs w:val="28"/>
        </w:rPr>
        <w:tab/>
      </w:r>
      <w:r w:rsidR="008C2507">
        <w:rPr>
          <w:b w:val="0"/>
          <w:bCs/>
          <w:sz w:val="28"/>
          <w:szCs w:val="28"/>
        </w:rPr>
        <w:t xml:space="preserve">      </w:t>
      </w:r>
      <w:r w:rsidRPr="00B67394">
        <w:rPr>
          <w:b w:val="0"/>
          <w:bCs/>
          <w:sz w:val="28"/>
          <w:szCs w:val="28"/>
        </w:rPr>
        <w:t>3. Маленькие броски (</w:t>
      </w:r>
      <w:proofErr w:type="spellStart"/>
      <w:r w:rsidRPr="00B67394">
        <w:rPr>
          <w:b w:val="0"/>
          <w:bCs/>
          <w:sz w:val="28"/>
          <w:szCs w:val="28"/>
        </w:rPr>
        <w:t>jete</w:t>
      </w:r>
      <w:proofErr w:type="spellEnd"/>
      <w:r w:rsidRPr="00B67394">
        <w:rPr>
          <w:b w:val="0"/>
          <w:bCs/>
          <w:sz w:val="28"/>
          <w:szCs w:val="28"/>
        </w:rPr>
        <w:t>) в характере белорусского танца.</w:t>
      </w:r>
    </w:p>
    <w:p w14:paraId="39B2077F" w14:textId="308BEDAA" w:rsidR="00B67394" w:rsidRP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</w:t>
      </w:r>
      <w:r w:rsidR="00B67394" w:rsidRPr="00B67394">
        <w:rPr>
          <w:b w:val="0"/>
          <w:bCs/>
          <w:sz w:val="28"/>
          <w:szCs w:val="28"/>
        </w:rPr>
        <w:t>Музыкальный материал: белорусская полька.</w:t>
      </w:r>
    </w:p>
    <w:p w14:paraId="270E19C3" w14:textId="69031229" w:rsidR="00B67394" w:rsidRP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</w:t>
      </w:r>
      <w:r w:rsidR="00B67394" w:rsidRPr="00B67394">
        <w:rPr>
          <w:b w:val="0"/>
          <w:bCs/>
          <w:sz w:val="28"/>
          <w:szCs w:val="28"/>
        </w:rPr>
        <w:t>Музыкальный размер 2/4.</w:t>
      </w:r>
    </w:p>
    <w:p w14:paraId="6C4F8D2E" w14:textId="78DD7A1E" w:rsidR="00B67394" w:rsidRP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</w:t>
      </w:r>
      <w:r w:rsidR="00B67394" w:rsidRPr="00B67394">
        <w:rPr>
          <w:b w:val="0"/>
          <w:bCs/>
          <w:sz w:val="28"/>
          <w:szCs w:val="28"/>
        </w:rPr>
        <w:t>Движение занимает 24 такта.</w:t>
      </w:r>
    </w:p>
    <w:p w14:paraId="5D4671F6" w14:textId="12700A68" w:rsidR="00B67394" w:rsidRP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</w:t>
      </w:r>
      <w:r w:rsidR="00B67394" w:rsidRPr="00B67394">
        <w:rPr>
          <w:b w:val="0"/>
          <w:bCs/>
          <w:sz w:val="28"/>
          <w:szCs w:val="28"/>
        </w:rPr>
        <w:t>Маленькие броски основной вид, сквозные броски, тройные соскоки по I прямой позиции.</w:t>
      </w:r>
    </w:p>
    <w:p w14:paraId="2BF6690F" w14:textId="0CCF6984" w:rsidR="00B67394" w:rsidRPr="00B67394" w:rsidRDefault="00B67394" w:rsidP="00B67394">
      <w:pPr>
        <w:rPr>
          <w:b w:val="0"/>
          <w:bCs/>
          <w:sz w:val="28"/>
          <w:szCs w:val="28"/>
        </w:rPr>
      </w:pPr>
      <w:r w:rsidRPr="00B67394">
        <w:rPr>
          <w:b w:val="0"/>
          <w:bCs/>
          <w:sz w:val="28"/>
          <w:szCs w:val="28"/>
        </w:rPr>
        <w:tab/>
      </w:r>
      <w:r w:rsidR="008C2507">
        <w:rPr>
          <w:b w:val="0"/>
          <w:bCs/>
          <w:sz w:val="28"/>
          <w:szCs w:val="28"/>
        </w:rPr>
        <w:t xml:space="preserve">     </w:t>
      </w:r>
      <w:r w:rsidRPr="00B67394">
        <w:rPr>
          <w:b w:val="0"/>
          <w:bCs/>
          <w:sz w:val="28"/>
          <w:szCs w:val="28"/>
        </w:rPr>
        <w:t>4. Круговые движения ногой по полу в характере греческого танца.</w:t>
      </w:r>
    </w:p>
    <w:p w14:paraId="732DBB3A" w14:textId="67232E3F" w:rsidR="00B67394" w:rsidRP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</w:t>
      </w:r>
      <w:r w:rsidR="00B67394" w:rsidRPr="00B67394">
        <w:rPr>
          <w:b w:val="0"/>
          <w:bCs/>
          <w:sz w:val="28"/>
          <w:szCs w:val="28"/>
        </w:rPr>
        <w:t xml:space="preserve">Музыкальный материал: «Сиртаки» М. </w:t>
      </w:r>
      <w:proofErr w:type="spellStart"/>
      <w:r w:rsidR="00B67394" w:rsidRPr="00B67394">
        <w:rPr>
          <w:b w:val="0"/>
          <w:bCs/>
          <w:sz w:val="28"/>
          <w:szCs w:val="28"/>
        </w:rPr>
        <w:t>Теодоракис</w:t>
      </w:r>
      <w:proofErr w:type="spellEnd"/>
      <w:r w:rsidR="00B67394" w:rsidRPr="00B67394">
        <w:rPr>
          <w:b w:val="0"/>
          <w:bCs/>
          <w:sz w:val="28"/>
          <w:szCs w:val="28"/>
        </w:rPr>
        <w:t>.</w:t>
      </w:r>
    </w:p>
    <w:p w14:paraId="5E6C8F3F" w14:textId="5AB5C501" w:rsidR="00B67394" w:rsidRP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</w:t>
      </w:r>
      <w:r w:rsidR="00B67394" w:rsidRPr="00B67394">
        <w:rPr>
          <w:b w:val="0"/>
          <w:bCs/>
          <w:sz w:val="28"/>
          <w:szCs w:val="28"/>
        </w:rPr>
        <w:t>Музыкальный размер 4/4.</w:t>
      </w:r>
    </w:p>
    <w:p w14:paraId="3913CE85" w14:textId="77777777" w:rsidR="008C2507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</w:t>
      </w:r>
      <w:r w:rsidR="00B67394" w:rsidRPr="00B67394">
        <w:rPr>
          <w:b w:val="0"/>
          <w:bCs/>
          <w:sz w:val="28"/>
          <w:szCs w:val="28"/>
        </w:rPr>
        <w:t>Движение занимает 10 тактов.</w:t>
      </w:r>
    </w:p>
    <w:p w14:paraId="142BC462" w14:textId="7A3830C7" w:rsidR="00B67394" w:rsidRDefault="008C2507" w:rsidP="00B6739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</w:t>
      </w:r>
      <w:r w:rsidR="00B67394" w:rsidRPr="00B67394">
        <w:rPr>
          <w:b w:val="0"/>
          <w:bCs/>
          <w:sz w:val="28"/>
          <w:szCs w:val="28"/>
        </w:rPr>
        <w:t>Круговые движения по полу носком: основной вид, с полуприседанием и поворотом пятки опорной ноги. Круговые движения стопой. «Восьмёрка» с полуприседаниями на опорной ноге.</w:t>
      </w:r>
    </w:p>
    <w:p w14:paraId="57F29E5F" w14:textId="338D540D" w:rsidR="000525A1" w:rsidRP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</w:t>
      </w:r>
      <w:r w:rsidRPr="000525A1">
        <w:rPr>
          <w:b w:val="0"/>
          <w:bCs/>
          <w:sz w:val="28"/>
          <w:szCs w:val="28"/>
        </w:rPr>
        <w:t>5. Каблучное упражнение в характере грузинского танца.</w:t>
      </w:r>
    </w:p>
    <w:p w14:paraId="0A531819" w14:textId="26BD500B" w:rsidR="000525A1" w:rsidRP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                   </w:t>
      </w:r>
      <w:r w:rsidRPr="000525A1">
        <w:rPr>
          <w:b w:val="0"/>
          <w:bCs/>
          <w:sz w:val="28"/>
          <w:szCs w:val="28"/>
        </w:rPr>
        <w:t>Музыкальный материал: грузинский народный танец.</w:t>
      </w:r>
    </w:p>
    <w:p w14:paraId="3FFCFF17" w14:textId="0CC9B53E" w:rsidR="000525A1" w:rsidRP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</w:t>
      </w:r>
      <w:r w:rsidRPr="000525A1">
        <w:rPr>
          <w:b w:val="0"/>
          <w:bCs/>
          <w:sz w:val="28"/>
          <w:szCs w:val="28"/>
        </w:rPr>
        <w:t>Музыкальный размер 4/4.</w:t>
      </w:r>
    </w:p>
    <w:p w14:paraId="23F26E89" w14:textId="1B062682" w:rsidR="000525A1" w:rsidRP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</w:t>
      </w:r>
      <w:r w:rsidRPr="000525A1">
        <w:rPr>
          <w:b w:val="0"/>
          <w:bCs/>
          <w:sz w:val="28"/>
          <w:szCs w:val="28"/>
        </w:rPr>
        <w:t>Движение занимает 12 тактов.</w:t>
      </w:r>
    </w:p>
    <w:p w14:paraId="58B42ECA" w14:textId="21B63B7A" w:rsidR="000525A1" w:rsidRPr="00B67394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</w:t>
      </w:r>
      <w:r w:rsidRPr="000525A1">
        <w:rPr>
          <w:b w:val="0"/>
          <w:bCs/>
          <w:sz w:val="28"/>
          <w:szCs w:val="28"/>
        </w:rPr>
        <w:t xml:space="preserve">По V позиции: основной вид, с попеременными ударами каблуками в пол, с разворотом опорной ноги. </w:t>
      </w:r>
      <w:proofErr w:type="spellStart"/>
      <w:r w:rsidRPr="000525A1">
        <w:rPr>
          <w:b w:val="0"/>
          <w:bCs/>
          <w:sz w:val="28"/>
          <w:szCs w:val="28"/>
        </w:rPr>
        <w:t>Releve</w:t>
      </w:r>
      <w:proofErr w:type="spellEnd"/>
      <w:r w:rsidRPr="000525A1">
        <w:rPr>
          <w:b w:val="0"/>
          <w:bCs/>
          <w:sz w:val="28"/>
          <w:szCs w:val="28"/>
        </w:rPr>
        <w:t xml:space="preserve"> с акцентом вверх. Поза </w:t>
      </w:r>
      <w:proofErr w:type="spellStart"/>
      <w:r w:rsidRPr="000525A1">
        <w:rPr>
          <w:b w:val="0"/>
          <w:bCs/>
          <w:sz w:val="28"/>
          <w:szCs w:val="28"/>
        </w:rPr>
        <w:t>attitude</w:t>
      </w:r>
      <w:proofErr w:type="spellEnd"/>
      <w:r w:rsidRPr="000525A1">
        <w:rPr>
          <w:b w:val="0"/>
          <w:bCs/>
          <w:sz w:val="28"/>
          <w:szCs w:val="28"/>
        </w:rPr>
        <w:t>.</w:t>
      </w:r>
    </w:p>
    <w:p w14:paraId="0215A281" w14:textId="12BABBCE" w:rsidR="00E20768" w:rsidRDefault="00E20768" w:rsidP="00E20768">
      <w:pPr>
        <w:rPr>
          <w:b w:val="0"/>
          <w:bCs/>
          <w:sz w:val="28"/>
          <w:szCs w:val="28"/>
        </w:rPr>
      </w:pPr>
      <w:r w:rsidRPr="00E20768">
        <w:rPr>
          <w:b w:val="0"/>
          <w:bCs/>
          <w:sz w:val="28"/>
          <w:szCs w:val="28"/>
        </w:rPr>
        <w:t xml:space="preserve">        </w:t>
      </w:r>
      <w:r w:rsidR="000525A1">
        <w:rPr>
          <w:b w:val="0"/>
          <w:bCs/>
          <w:sz w:val="28"/>
          <w:szCs w:val="28"/>
        </w:rPr>
        <w:t xml:space="preserve">       </w:t>
      </w:r>
      <w:r w:rsidRPr="00E20768">
        <w:rPr>
          <w:b w:val="0"/>
          <w:bCs/>
          <w:sz w:val="28"/>
          <w:szCs w:val="28"/>
        </w:rPr>
        <w:t xml:space="preserve"> 6.Развороты ноги в характере восточного танца.</w:t>
      </w:r>
    </w:p>
    <w:p w14:paraId="760B9B66" w14:textId="5B0F30BF" w:rsidR="00E20768" w:rsidRPr="00E20768" w:rsidRDefault="00E20768" w:rsidP="00E207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</w:t>
      </w:r>
      <w:r w:rsidRPr="00E20768">
        <w:rPr>
          <w:b w:val="0"/>
          <w:bCs/>
          <w:sz w:val="28"/>
          <w:szCs w:val="28"/>
        </w:rPr>
        <w:t xml:space="preserve">Музыкальный материал: «Половецкие пляски» </w:t>
      </w:r>
      <w:proofErr w:type="spellStart"/>
      <w:r w:rsidRPr="00E20768">
        <w:rPr>
          <w:b w:val="0"/>
          <w:bCs/>
          <w:sz w:val="28"/>
          <w:szCs w:val="28"/>
        </w:rPr>
        <w:t>А.Бородин</w:t>
      </w:r>
      <w:proofErr w:type="spellEnd"/>
      <w:r w:rsidRPr="00E20768">
        <w:rPr>
          <w:b w:val="0"/>
          <w:bCs/>
          <w:sz w:val="28"/>
          <w:szCs w:val="28"/>
        </w:rPr>
        <w:t>.</w:t>
      </w:r>
    </w:p>
    <w:p w14:paraId="36558321" w14:textId="2567F432" w:rsidR="00E20768" w:rsidRPr="00E20768" w:rsidRDefault="00E20768" w:rsidP="00E207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</w:t>
      </w:r>
      <w:r w:rsidRPr="00E20768">
        <w:rPr>
          <w:b w:val="0"/>
          <w:bCs/>
          <w:sz w:val="28"/>
          <w:szCs w:val="28"/>
        </w:rPr>
        <w:t>Музыкальный размер 4/4.</w:t>
      </w:r>
    </w:p>
    <w:p w14:paraId="09945232" w14:textId="7992579F" w:rsidR="00E20768" w:rsidRPr="00E20768" w:rsidRDefault="00E20768" w:rsidP="00E207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</w:t>
      </w:r>
      <w:r w:rsidRPr="00E20768">
        <w:rPr>
          <w:b w:val="0"/>
          <w:bCs/>
          <w:sz w:val="28"/>
          <w:szCs w:val="28"/>
        </w:rPr>
        <w:t>Движение занимает 16 тактов.</w:t>
      </w:r>
    </w:p>
    <w:p w14:paraId="1A220D67" w14:textId="641AAB6E" w:rsidR="00E20768" w:rsidRPr="00E20768" w:rsidRDefault="000525A1" w:rsidP="00E207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</w:t>
      </w:r>
      <w:r w:rsidR="00E20768" w:rsidRPr="00E20768">
        <w:rPr>
          <w:b w:val="0"/>
          <w:bCs/>
          <w:sz w:val="28"/>
          <w:szCs w:val="28"/>
        </w:rPr>
        <w:t xml:space="preserve">Низкие развороты: основной вид, с </w:t>
      </w:r>
      <w:proofErr w:type="spellStart"/>
      <w:r w:rsidR="00E20768" w:rsidRPr="00E20768">
        <w:rPr>
          <w:b w:val="0"/>
          <w:bCs/>
          <w:sz w:val="28"/>
          <w:szCs w:val="28"/>
        </w:rPr>
        <w:t>rond</w:t>
      </w:r>
      <w:proofErr w:type="spellEnd"/>
      <w:r w:rsidR="00E20768" w:rsidRPr="00E20768">
        <w:rPr>
          <w:b w:val="0"/>
          <w:bCs/>
          <w:sz w:val="28"/>
          <w:szCs w:val="28"/>
        </w:rPr>
        <w:t xml:space="preserve"> </w:t>
      </w:r>
      <w:proofErr w:type="spellStart"/>
      <w:r w:rsidR="00E20768" w:rsidRPr="00E20768">
        <w:rPr>
          <w:b w:val="0"/>
          <w:bCs/>
          <w:sz w:val="28"/>
          <w:szCs w:val="28"/>
        </w:rPr>
        <w:t>de</w:t>
      </w:r>
      <w:proofErr w:type="spellEnd"/>
      <w:r w:rsidR="00E20768" w:rsidRPr="00E20768">
        <w:rPr>
          <w:b w:val="0"/>
          <w:bCs/>
          <w:sz w:val="28"/>
          <w:szCs w:val="28"/>
        </w:rPr>
        <w:t xml:space="preserve"> </w:t>
      </w:r>
      <w:proofErr w:type="spellStart"/>
      <w:r w:rsidR="00E20768" w:rsidRPr="00E20768">
        <w:rPr>
          <w:b w:val="0"/>
          <w:bCs/>
          <w:sz w:val="28"/>
          <w:szCs w:val="28"/>
        </w:rPr>
        <w:t>jambe</w:t>
      </w:r>
      <w:proofErr w:type="spellEnd"/>
      <w:r w:rsidR="00E20768" w:rsidRPr="00E20768">
        <w:rPr>
          <w:b w:val="0"/>
          <w:bCs/>
          <w:sz w:val="28"/>
          <w:szCs w:val="28"/>
        </w:rPr>
        <w:t>, наклоном и перегибами корпуса.</w:t>
      </w:r>
    </w:p>
    <w:p w14:paraId="2768D59A" w14:textId="6E2F8C53" w:rsidR="00E20768" w:rsidRPr="00E20768" w:rsidRDefault="00E20768" w:rsidP="00E20768">
      <w:pPr>
        <w:rPr>
          <w:b w:val="0"/>
          <w:bCs/>
          <w:sz w:val="28"/>
          <w:szCs w:val="28"/>
        </w:rPr>
      </w:pPr>
      <w:r w:rsidRPr="00E20768">
        <w:rPr>
          <w:b w:val="0"/>
          <w:bCs/>
          <w:sz w:val="28"/>
          <w:szCs w:val="28"/>
        </w:rPr>
        <w:tab/>
      </w:r>
      <w:r w:rsidR="000525A1">
        <w:rPr>
          <w:b w:val="0"/>
          <w:bCs/>
          <w:sz w:val="28"/>
          <w:szCs w:val="28"/>
        </w:rPr>
        <w:t xml:space="preserve"> </w:t>
      </w:r>
      <w:r w:rsidRPr="00E20768">
        <w:rPr>
          <w:b w:val="0"/>
          <w:bCs/>
          <w:sz w:val="28"/>
          <w:szCs w:val="28"/>
        </w:rPr>
        <w:t>7. Флик-</w:t>
      </w:r>
      <w:proofErr w:type="spellStart"/>
      <w:r w:rsidRPr="00E20768">
        <w:rPr>
          <w:b w:val="0"/>
          <w:bCs/>
          <w:sz w:val="28"/>
          <w:szCs w:val="28"/>
        </w:rPr>
        <w:t>фляк</w:t>
      </w:r>
      <w:proofErr w:type="spellEnd"/>
      <w:r w:rsidRPr="00E20768">
        <w:rPr>
          <w:b w:val="0"/>
          <w:bCs/>
          <w:sz w:val="28"/>
          <w:szCs w:val="28"/>
        </w:rPr>
        <w:t xml:space="preserve"> в характере белорусского танца.</w:t>
      </w:r>
    </w:p>
    <w:p w14:paraId="7BD73CB9" w14:textId="06794EEE" w:rsidR="00E20768" w:rsidRPr="00E20768" w:rsidRDefault="00E20768" w:rsidP="00E20768">
      <w:pPr>
        <w:rPr>
          <w:b w:val="0"/>
          <w:bCs/>
          <w:sz w:val="28"/>
          <w:szCs w:val="28"/>
        </w:rPr>
      </w:pPr>
      <w:r w:rsidRPr="00E20768">
        <w:rPr>
          <w:b w:val="0"/>
          <w:bCs/>
          <w:sz w:val="28"/>
          <w:szCs w:val="28"/>
        </w:rPr>
        <w:t xml:space="preserve">         </w:t>
      </w:r>
      <w:r w:rsidR="000525A1">
        <w:rPr>
          <w:b w:val="0"/>
          <w:bCs/>
          <w:sz w:val="28"/>
          <w:szCs w:val="28"/>
        </w:rPr>
        <w:t xml:space="preserve">    </w:t>
      </w:r>
      <w:r w:rsidRPr="00E20768">
        <w:rPr>
          <w:b w:val="0"/>
          <w:bCs/>
          <w:sz w:val="28"/>
          <w:szCs w:val="28"/>
        </w:rPr>
        <w:t xml:space="preserve"> Музыкальный материал: «</w:t>
      </w:r>
      <w:proofErr w:type="spellStart"/>
      <w:r w:rsidRPr="00E20768">
        <w:rPr>
          <w:b w:val="0"/>
          <w:bCs/>
          <w:sz w:val="28"/>
          <w:szCs w:val="28"/>
        </w:rPr>
        <w:t>Крыжачок</w:t>
      </w:r>
      <w:proofErr w:type="spellEnd"/>
      <w:r w:rsidRPr="00E20768">
        <w:rPr>
          <w:b w:val="0"/>
          <w:bCs/>
          <w:sz w:val="28"/>
          <w:szCs w:val="28"/>
        </w:rPr>
        <w:t>» белорусский народный танец.</w:t>
      </w:r>
    </w:p>
    <w:p w14:paraId="0B4185DD" w14:textId="4A58A2A5" w:rsidR="00E20768" w:rsidRPr="00E20768" w:rsidRDefault="00E20768" w:rsidP="00E20768">
      <w:pPr>
        <w:rPr>
          <w:b w:val="0"/>
          <w:bCs/>
          <w:sz w:val="28"/>
          <w:szCs w:val="28"/>
        </w:rPr>
      </w:pPr>
      <w:r w:rsidRPr="00E20768">
        <w:rPr>
          <w:b w:val="0"/>
          <w:bCs/>
          <w:sz w:val="28"/>
          <w:szCs w:val="28"/>
        </w:rPr>
        <w:t xml:space="preserve">        </w:t>
      </w:r>
      <w:r w:rsidR="000525A1">
        <w:rPr>
          <w:b w:val="0"/>
          <w:bCs/>
          <w:sz w:val="28"/>
          <w:szCs w:val="28"/>
        </w:rPr>
        <w:t xml:space="preserve">      </w:t>
      </w:r>
      <w:r w:rsidRPr="00E20768">
        <w:rPr>
          <w:b w:val="0"/>
          <w:bCs/>
          <w:sz w:val="28"/>
          <w:szCs w:val="28"/>
        </w:rPr>
        <w:t>Музыкальный размер 2/4.</w:t>
      </w:r>
    </w:p>
    <w:p w14:paraId="6BB91E1D" w14:textId="4BFE20A8" w:rsidR="00E20768" w:rsidRPr="00E20768" w:rsidRDefault="00E20768" w:rsidP="00E20768">
      <w:pPr>
        <w:rPr>
          <w:b w:val="0"/>
          <w:bCs/>
          <w:sz w:val="28"/>
          <w:szCs w:val="28"/>
        </w:rPr>
      </w:pPr>
      <w:r w:rsidRPr="00E20768">
        <w:rPr>
          <w:b w:val="0"/>
          <w:bCs/>
          <w:sz w:val="28"/>
          <w:szCs w:val="28"/>
        </w:rPr>
        <w:t xml:space="preserve">     </w:t>
      </w:r>
      <w:r w:rsidR="000525A1">
        <w:rPr>
          <w:b w:val="0"/>
          <w:bCs/>
          <w:sz w:val="28"/>
          <w:szCs w:val="28"/>
        </w:rPr>
        <w:t xml:space="preserve">        </w:t>
      </w:r>
      <w:r w:rsidRPr="00E20768">
        <w:rPr>
          <w:b w:val="0"/>
          <w:bCs/>
          <w:sz w:val="28"/>
          <w:szCs w:val="28"/>
        </w:rPr>
        <w:t>Движение занимает 12 тактов.</w:t>
      </w:r>
    </w:p>
    <w:p w14:paraId="37C52C88" w14:textId="20C38788" w:rsidR="00E20768" w:rsidRPr="00E20768" w:rsidRDefault="000525A1" w:rsidP="00E207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</w:t>
      </w:r>
      <w:r w:rsidR="00E20768" w:rsidRPr="00E20768">
        <w:rPr>
          <w:b w:val="0"/>
          <w:bCs/>
          <w:sz w:val="28"/>
          <w:szCs w:val="28"/>
        </w:rPr>
        <w:t xml:space="preserve">Основной вид, </w:t>
      </w:r>
      <w:proofErr w:type="spellStart"/>
      <w:r w:rsidR="00E20768" w:rsidRPr="00E20768">
        <w:rPr>
          <w:b w:val="0"/>
          <w:bCs/>
          <w:sz w:val="28"/>
          <w:szCs w:val="28"/>
        </w:rPr>
        <w:t>jete</w:t>
      </w:r>
      <w:proofErr w:type="spellEnd"/>
      <w:r w:rsidR="00E20768" w:rsidRPr="00E20768">
        <w:rPr>
          <w:b w:val="0"/>
          <w:bCs/>
          <w:sz w:val="28"/>
          <w:szCs w:val="28"/>
        </w:rPr>
        <w:t xml:space="preserve"> </w:t>
      </w:r>
      <w:proofErr w:type="spellStart"/>
      <w:r w:rsidR="00E20768" w:rsidRPr="00E20768">
        <w:rPr>
          <w:b w:val="0"/>
          <w:bCs/>
          <w:sz w:val="28"/>
          <w:szCs w:val="28"/>
        </w:rPr>
        <w:t>pique</w:t>
      </w:r>
      <w:proofErr w:type="spellEnd"/>
      <w:r w:rsidR="00E20768" w:rsidRPr="00E20768">
        <w:rPr>
          <w:b w:val="0"/>
          <w:bCs/>
          <w:sz w:val="28"/>
          <w:szCs w:val="28"/>
        </w:rPr>
        <w:t xml:space="preserve">, с соскоком в V позицию на </w:t>
      </w:r>
      <w:proofErr w:type="spellStart"/>
      <w:r w:rsidR="00E20768" w:rsidRPr="00E20768">
        <w:rPr>
          <w:b w:val="0"/>
          <w:bCs/>
          <w:sz w:val="28"/>
          <w:szCs w:val="28"/>
        </w:rPr>
        <w:t>полупальцы</w:t>
      </w:r>
      <w:proofErr w:type="spellEnd"/>
      <w:r w:rsidR="00E20768" w:rsidRPr="00E20768">
        <w:rPr>
          <w:b w:val="0"/>
          <w:bCs/>
          <w:sz w:val="28"/>
          <w:szCs w:val="28"/>
        </w:rPr>
        <w:t>, прыжки по I прямой позиции.</w:t>
      </w:r>
    </w:p>
    <w:p w14:paraId="24A6CE05" w14:textId="77777777" w:rsidR="000525A1" w:rsidRPr="000525A1" w:rsidRDefault="00E20768" w:rsidP="000525A1">
      <w:pPr>
        <w:rPr>
          <w:b w:val="0"/>
          <w:bCs/>
          <w:sz w:val="28"/>
          <w:szCs w:val="28"/>
        </w:rPr>
      </w:pPr>
      <w:r w:rsidRPr="00E20768">
        <w:rPr>
          <w:b w:val="0"/>
          <w:bCs/>
          <w:sz w:val="28"/>
          <w:szCs w:val="28"/>
        </w:rPr>
        <w:tab/>
      </w:r>
      <w:r w:rsidR="000525A1" w:rsidRPr="000525A1">
        <w:rPr>
          <w:b w:val="0"/>
          <w:bCs/>
          <w:sz w:val="28"/>
          <w:szCs w:val="28"/>
        </w:rPr>
        <w:t>8. Дробные выстукивания в характере татарского танца.</w:t>
      </w:r>
    </w:p>
    <w:p w14:paraId="0FE373D9" w14:textId="771217E2" w:rsidR="000525A1" w:rsidRP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</w:t>
      </w:r>
      <w:r w:rsidRPr="000525A1">
        <w:rPr>
          <w:b w:val="0"/>
          <w:bCs/>
          <w:sz w:val="28"/>
          <w:szCs w:val="28"/>
        </w:rPr>
        <w:t>Музыкальный материал: татарская народная мелодия.</w:t>
      </w:r>
    </w:p>
    <w:p w14:paraId="6551F459" w14:textId="4E98D0B7" w:rsidR="000525A1" w:rsidRP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</w:t>
      </w:r>
      <w:r w:rsidRPr="000525A1">
        <w:rPr>
          <w:b w:val="0"/>
          <w:bCs/>
          <w:sz w:val="28"/>
          <w:szCs w:val="28"/>
        </w:rPr>
        <w:t>Музыкальный размер 2/4.</w:t>
      </w:r>
    </w:p>
    <w:p w14:paraId="762FB43C" w14:textId="27DC5846" w:rsidR="000525A1" w:rsidRP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</w:t>
      </w:r>
      <w:r w:rsidRPr="000525A1">
        <w:rPr>
          <w:b w:val="0"/>
          <w:bCs/>
          <w:sz w:val="28"/>
          <w:szCs w:val="28"/>
        </w:rPr>
        <w:t>Движение занимает 32 такта.</w:t>
      </w:r>
    </w:p>
    <w:p w14:paraId="6E19ABAE" w14:textId="058675F1" w:rsidR="00B67394" w:rsidRPr="00B67394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</w:t>
      </w:r>
      <w:r w:rsidRPr="000525A1">
        <w:rPr>
          <w:b w:val="0"/>
          <w:bCs/>
          <w:sz w:val="28"/>
          <w:szCs w:val="28"/>
        </w:rPr>
        <w:t xml:space="preserve">Выстукивания по I прямой позиции всей ступнёй, каблуком, каблуком и </w:t>
      </w:r>
      <w:proofErr w:type="spellStart"/>
      <w:r w:rsidRPr="000525A1">
        <w:rPr>
          <w:b w:val="0"/>
          <w:bCs/>
          <w:sz w:val="28"/>
          <w:szCs w:val="28"/>
        </w:rPr>
        <w:t>полупальцами</w:t>
      </w:r>
      <w:proofErr w:type="spellEnd"/>
      <w:r w:rsidRPr="000525A1">
        <w:rPr>
          <w:b w:val="0"/>
          <w:bCs/>
          <w:sz w:val="28"/>
          <w:szCs w:val="28"/>
        </w:rPr>
        <w:t>.</w:t>
      </w:r>
    </w:p>
    <w:p w14:paraId="40AAD269" w14:textId="65DC2C51" w:rsidR="000525A1" w:rsidRP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</w:t>
      </w:r>
      <w:r w:rsidRPr="000525A1">
        <w:rPr>
          <w:b w:val="0"/>
          <w:bCs/>
          <w:sz w:val="28"/>
          <w:szCs w:val="28"/>
        </w:rPr>
        <w:t>9. Подготовка к верёвочке в характере украинского танца.</w:t>
      </w:r>
    </w:p>
    <w:p w14:paraId="43B9253C" w14:textId="3639F656" w:rsidR="000525A1" w:rsidRP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</w:t>
      </w:r>
      <w:r w:rsidRPr="000525A1">
        <w:rPr>
          <w:b w:val="0"/>
          <w:bCs/>
          <w:sz w:val="28"/>
          <w:szCs w:val="28"/>
        </w:rPr>
        <w:t>Музыкальный материал: «Гопак».</w:t>
      </w:r>
    </w:p>
    <w:p w14:paraId="6B0F388E" w14:textId="77777777" w:rsid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</w:t>
      </w:r>
      <w:r w:rsidRPr="000525A1">
        <w:rPr>
          <w:b w:val="0"/>
          <w:bCs/>
          <w:sz w:val="28"/>
          <w:szCs w:val="28"/>
        </w:rPr>
        <w:t>Музыкальный размер 2/4.</w:t>
      </w:r>
    </w:p>
    <w:p w14:paraId="2C304616" w14:textId="2F1DB239" w:rsidR="000525A1" w:rsidRPr="000525A1" w:rsidRDefault="000525A1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</w:t>
      </w:r>
      <w:r w:rsidRPr="000525A1">
        <w:rPr>
          <w:b w:val="0"/>
          <w:bCs/>
          <w:sz w:val="28"/>
          <w:szCs w:val="28"/>
        </w:rPr>
        <w:t>Движение занимает 32 такта.</w:t>
      </w:r>
    </w:p>
    <w:p w14:paraId="64DC0A40" w14:textId="30681179" w:rsidR="00655986" w:rsidRDefault="00A90AB5" w:rsidP="000525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</w:t>
      </w:r>
      <w:r w:rsidR="000525A1" w:rsidRPr="000525A1">
        <w:rPr>
          <w:b w:val="0"/>
          <w:bCs/>
          <w:sz w:val="28"/>
          <w:szCs w:val="28"/>
        </w:rPr>
        <w:t xml:space="preserve">Основной вид с подъёмом на </w:t>
      </w:r>
      <w:proofErr w:type="spellStart"/>
      <w:r w:rsidR="000525A1" w:rsidRPr="000525A1">
        <w:rPr>
          <w:b w:val="0"/>
          <w:bCs/>
          <w:sz w:val="28"/>
          <w:szCs w:val="28"/>
        </w:rPr>
        <w:t>полупальцы</w:t>
      </w:r>
      <w:proofErr w:type="spellEnd"/>
      <w:r w:rsidR="000525A1" w:rsidRPr="000525A1">
        <w:rPr>
          <w:b w:val="0"/>
          <w:bCs/>
          <w:sz w:val="28"/>
          <w:szCs w:val="28"/>
        </w:rPr>
        <w:t xml:space="preserve">, с поворотом согнутой в колене ноги к станку и от станка, с двойным ударом </w:t>
      </w:r>
      <w:proofErr w:type="spellStart"/>
      <w:r w:rsidR="000525A1" w:rsidRPr="000525A1">
        <w:rPr>
          <w:b w:val="0"/>
          <w:bCs/>
          <w:sz w:val="28"/>
          <w:szCs w:val="28"/>
        </w:rPr>
        <w:t>полупальцами</w:t>
      </w:r>
      <w:proofErr w:type="spellEnd"/>
      <w:r w:rsidR="000525A1" w:rsidRPr="000525A1">
        <w:rPr>
          <w:b w:val="0"/>
          <w:bCs/>
          <w:sz w:val="28"/>
          <w:szCs w:val="28"/>
        </w:rPr>
        <w:t>, «косынка».</w:t>
      </w:r>
    </w:p>
    <w:p w14:paraId="731E1D1F" w14:textId="56E0E424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            </w:t>
      </w:r>
      <w:r w:rsidRPr="00A90AB5">
        <w:rPr>
          <w:b w:val="0"/>
          <w:bCs/>
          <w:sz w:val="28"/>
          <w:szCs w:val="28"/>
        </w:rPr>
        <w:t>10. Зигзаги в характере русского танца.</w:t>
      </w:r>
    </w:p>
    <w:p w14:paraId="51133164" w14:textId="6DA9FE33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</w:t>
      </w:r>
      <w:r w:rsidRPr="00A90AB5">
        <w:rPr>
          <w:b w:val="0"/>
          <w:bCs/>
          <w:sz w:val="28"/>
          <w:szCs w:val="28"/>
        </w:rPr>
        <w:t>Музыкальный материал: «Жила-была бабка» русская народная песня.</w:t>
      </w:r>
    </w:p>
    <w:p w14:paraId="7AA7FDF8" w14:textId="3D8F3308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</w:t>
      </w:r>
      <w:r w:rsidRPr="00A90AB5">
        <w:rPr>
          <w:b w:val="0"/>
          <w:bCs/>
          <w:sz w:val="28"/>
          <w:szCs w:val="28"/>
        </w:rPr>
        <w:t>Музыкальный размер 2/4.</w:t>
      </w:r>
    </w:p>
    <w:p w14:paraId="02259FDA" w14:textId="2F52FFE9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</w:t>
      </w:r>
      <w:r w:rsidRPr="00A90AB5">
        <w:rPr>
          <w:b w:val="0"/>
          <w:bCs/>
          <w:sz w:val="28"/>
          <w:szCs w:val="28"/>
        </w:rPr>
        <w:t>Движение занимает 16 тактов.</w:t>
      </w:r>
    </w:p>
    <w:p w14:paraId="23731611" w14:textId="4575B451" w:rsid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</w:t>
      </w:r>
      <w:r w:rsidRPr="00A90AB5">
        <w:rPr>
          <w:b w:val="0"/>
          <w:bCs/>
          <w:sz w:val="28"/>
          <w:szCs w:val="28"/>
        </w:rPr>
        <w:t>Одинарный зигзаг на прямых ногах, одинарный зигзаг с полуприседанием, «ёлочка».</w:t>
      </w:r>
    </w:p>
    <w:p w14:paraId="38CAF277" w14:textId="6BE9728C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</w:t>
      </w:r>
      <w:r w:rsidRPr="00A90AB5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>1</w:t>
      </w:r>
      <w:r w:rsidRPr="00A90AB5">
        <w:rPr>
          <w:b w:val="0"/>
          <w:bCs/>
          <w:sz w:val="28"/>
          <w:szCs w:val="28"/>
        </w:rPr>
        <w:t>. Адажио в характере эстонского танца.</w:t>
      </w:r>
    </w:p>
    <w:p w14:paraId="7C39E454" w14:textId="56C463E3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</w:t>
      </w:r>
      <w:r w:rsidRPr="00A90AB5">
        <w:rPr>
          <w:b w:val="0"/>
          <w:bCs/>
          <w:sz w:val="28"/>
          <w:szCs w:val="28"/>
        </w:rPr>
        <w:t>Музыкальный материал: эстонский вальс.</w:t>
      </w:r>
    </w:p>
    <w:p w14:paraId="23CD5797" w14:textId="06120DD9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</w:t>
      </w:r>
      <w:r w:rsidRPr="00A90AB5">
        <w:rPr>
          <w:b w:val="0"/>
          <w:bCs/>
          <w:sz w:val="28"/>
          <w:szCs w:val="28"/>
        </w:rPr>
        <w:t>Музыкальный размер 3/4.</w:t>
      </w:r>
    </w:p>
    <w:p w14:paraId="57EED29B" w14:textId="6134D47E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</w:t>
      </w:r>
      <w:r w:rsidRPr="00A90AB5">
        <w:rPr>
          <w:b w:val="0"/>
          <w:bCs/>
          <w:sz w:val="28"/>
          <w:szCs w:val="28"/>
        </w:rPr>
        <w:t>Движение занимает 32 такта.</w:t>
      </w:r>
    </w:p>
    <w:p w14:paraId="5BAA09DD" w14:textId="5C981A24" w:rsidR="00A90AB5" w:rsidRPr="00CD07BA" w:rsidRDefault="00A90AB5" w:rsidP="00A90AB5">
      <w:pPr>
        <w:rPr>
          <w:b w:val="0"/>
          <w:bCs/>
          <w:sz w:val="28"/>
          <w:szCs w:val="28"/>
        </w:rPr>
      </w:pPr>
      <w:r w:rsidRPr="00CD07BA">
        <w:rPr>
          <w:b w:val="0"/>
          <w:bCs/>
          <w:sz w:val="28"/>
          <w:szCs w:val="28"/>
        </w:rPr>
        <w:t xml:space="preserve">                  </w:t>
      </w:r>
      <w:r w:rsidRPr="00A90AB5">
        <w:rPr>
          <w:b w:val="0"/>
          <w:bCs/>
          <w:sz w:val="28"/>
          <w:szCs w:val="28"/>
          <w:lang w:val="en-US"/>
        </w:rPr>
        <w:t>battement</w:t>
      </w:r>
      <w:r w:rsidRPr="00CD07BA">
        <w:rPr>
          <w:b w:val="0"/>
          <w:bCs/>
          <w:sz w:val="28"/>
          <w:szCs w:val="28"/>
        </w:rPr>
        <w:t xml:space="preserve"> </w:t>
      </w:r>
      <w:proofErr w:type="spellStart"/>
      <w:r w:rsidRPr="00A90AB5">
        <w:rPr>
          <w:b w:val="0"/>
          <w:bCs/>
          <w:sz w:val="28"/>
          <w:szCs w:val="28"/>
          <w:lang w:val="en-US"/>
        </w:rPr>
        <w:t>releve</w:t>
      </w:r>
      <w:proofErr w:type="spellEnd"/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  <w:lang w:val="en-US"/>
        </w:rPr>
        <w:t>lent</w:t>
      </w:r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</w:rPr>
        <w:t>в</w:t>
      </w:r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</w:rPr>
        <w:t>сочетании</w:t>
      </w:r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</w:rPr>
        <w:t>с</w:t>
      </w:r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  <w:lang w:val="en-US"/>
        </w:rPr>
        <w:t>battement</w:t>
      </w:r>
      <w:r w:rsidRPr="00CD07BA">
        <w:rPr>
          <w:b w:val="0"/>
          <w:bCs/>
          <w:sz w:val="28"/>
          <w:szCs w:val="28"/>
        </w:rPr>
        <w:t xml:space="preserve"> </w:t>
      </w:r>
      <w:proofErr w:type="spellStart"/>
      <w:r w:rsidRPr="00A90AB5">
        <w:rPr>
          <w:b w:val="0"/>
          <w:bCs/>
          <w:sz w:val="28"/>
          <w:szCs w:val="28"/>
          <w:lang w:val="en-US"/>
        </w:rPr>
        <w:t>tendu</w:t>
      </w:r>
      <w:proofErr w:type="spellEnd"/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</w:rPr>
        <w:t>и</w:t>
      </w:r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  <w:lang w:val="en-US"/>
        </w:rPr>
        <w:t>pas</w:t>
      </w:r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  <w:lang w:val="en-US"/>
        </w:rPr>
        <w:t>balance</w:t>
      </w:r>
      <w:r w:rsidRPr="00CD07BA">
        <w:rPr>
          <w:b w:val="0"/>
          <w:bCs/>
          <w:sz w:val="28"/>
          <w:szCs w:val="28"/>
        </w:rPr>
        <w:t xml:space="preserve">, </w:t>
      </w:r>
      <w:r w:rsidRPr="00A90AB5">
        <w:rPr>
          <w:b w:val="0"/>
          <w:bCs/>
          <w:sz w:val="28"/>
          <w:szCs w:val="28"/>
          <w:lang w:val="en-US"/>
        </w:rPr>
        <w:t>battement</w:t>
      </w:r>
      <w:r w:rsidRPr="00CD07BA">
        <w:rPr>
          <w:b w:val="0"/>
          <w:bCs/>
          <w:sz w:val="28"/>
          <w:szCs w:val="28"/>
        </w:rPr>
        <w:t xml:space="preserve"> </w:t>
      </w:r>
      <w:proofErr w:type="spellStart"/>
      <w:r w:rsidRPr="00A90AB5">
        <w:rPr>
          <w:b w:val="0"/>
          <w:bCs/>
          <w:sz w:val="28"/>
          <w:szCs w:val="28"/>
          <w:lang w:val="en-US"/>
        </w:rPr>
        <w:t>developpe</w:t>
      </w:r>
      <w:proofErr w:type="spellEnd"/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</w:rPr>
        <w:t>с</w:t>
      </w:r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</w:rPr>
        <w:t>полуприседанием</w:t>
      </w:r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</w:rPr>
        <w:t>на</w:t>
      </w:r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</w:rPr>
        <w:t>опорной</w:t>
      </w:r>
      <w:r w:rsidRPr="00CD07BA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</w:rPr>
        <w:t>ноге</w:t>
      </w:r>
      <w:r w:rsidRPr="00CD07BA">
        <w:rPr>
          <w:b w:val="0"/>
          <w:bCs/>
          <w:sz w:val="28"/>
          <w:szCs w:val="28"/>
        </w:rPr>
        <w:t>.</w:t>
      </w:r>
    </w:p>
    <w:p w14:paraId="128EB487" w14:textId="1593A7C6" w:rsidR="00A90AB5" w:rsidRPr="00A90AB5" w:rsidRDefault="00A90AB5" w:rsidP="00A90AB5">
      <w:pPr>
        <w:rPr>
          <w:b w:val="0"/>
          <w:bCs/>
          <w:sz w:val="28"/>
          <w:szCs w:val="28"/>
        </w:rPr>
      </w:pPr>
      <w:r w:rsidRPr="00CD07BA">
        <w:rPr>
          <w:b w:val="0"/>
          <w:bCs/>
          <w:sz w:val="28"/>
          <w:szCs w:val="28"/>
        </w:rPr>
        <w:t xml:space="preserve">                 </w:t>
      </w:r>
      <w:r w:rsidRPr="00A90AB5">
        <w:rPr>
          <w:b w:val="0"/>
          <w:bCs/>
          <w:sz w:val="28"/>
          <w:szCs w:val="28"/>
        </w:rPr>
        <w:t>12. Большие броски в характере венгерского танца.</w:t>
      </w:r>
    </w:p>
    <w:p w14:paraId="115215E4" w14:textId="5D049CEA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</w:t>
      </w:r>
      <w:r w:rsidRPr="00A90AB5">
        <w:rPr>
          <w:b w:val="0"/>
          <w:bCs/>
          <w:sz w:val="28"/>
          <w:szCs w:val="28"/>
        </w:rPr>
        <w:t>Музыкальный материал: Брамс венгерский танец №5.</w:t>
      </w:r>
    </w:p>
    <w:p w14:paraId="4D48ED8B" w14:textId="320DEDCF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</w:t>
      </w:r>
      <w:r w:rsidRPr="00A90AB5">
        <w:rPr>
          <w:b w:val="0"/>
          <w:bCs/>
          <w:sz w:val="28"/>
          <w:szCs w:val="28"/>
        </w:rPr>
        <w:t>Музыкальный размер 2/4.</w:t>
      </w:r>
    </w:p>
    <w:p w14:paraId="4ED7FABE" w14:textId="4A227D1D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</w:t>
      </w:r>
      <w:r w:rsidRPr="00A90AB5">
        <w:rPr>
          <w:b w:val="0"/>
          <w:bCs/>
          <w:sz w:val="28"/>
          <w:szCs w:val="28"/>
        </w:rPr>
        <w:t>Движение занимает 16 тактов.</w:t>
      </w:r>
    </w:p>
    <w:p w14:paraId="7ABBEF64" w14:textId="522FAE4B" w:rsidR="00A90AB5" w:rsidRPr="00A90AB5" w:rsidRDefault="00A90AB5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</w:t>
      </w:r>
      <w:r w:rsidRPr="00A90AB5">
        <w:rPr>
          <w:b w:val="0"/>
          <w:bCs/>
          <w:sz w:val="28"/>
          <w:szCs w:val="28"/>
        </w:rPr>
        <w:t>Большие броски (</w:t>
      </w:r>
      <w:r w:rsidRPr="00A90AB5">
        <w:rPr>
          <w:b w:val="0"/>
          <w:bCs/>
          <w:sz w:val="28"/>
          <w:szCs w:val="28"/>
          <w:lang w:val="en-US"/>
        </w:rPr>
        <w:t>grand</w:t>
      </w:r>
      <w:r w:rsidRPr="00A90AB5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  <w:lang w:val="en-US"/>
        </w:rPr>
        <w:t>battement</w:t>
      </w:r>
      <w:r w:rsidRPr="00A90AB5">
        <w:rPr>
          <w:b w:val="0"/>
          <w:bCs/>
          <w:sz w:val="28"/>
          <w:szCs w:val="28"/>
        </w:rPr>
        <w:t xml:space="preserve">) с ударом </w:t>
      </w:r>
      <w:proofErr w:type="spellStart"/>
      <w:r w:rsidRPr="00A90AB5">
        <w:rPr>
          <w:b w:val="0"/>
          <w:bCs/>
          <w:sz w:val="28"/>
          <w:szCs w:val="28"/>
        </w:rPr>
        <w:t>полупальцами</w:t>
      </w:r>
      <w:proofErr w:type="spellEnd"/>
      <w:r w:rsidRPr="00A90AB5">
        <w:rPr>
          <w:b w:val="0"/>
          <w:bCs/>
          <w:sz w:val="28"/>
          <w:szCs w:val="28"/>
        </w:rPr>
        <w:t xml:space="preserve"> опорной ноги и наклонами корпуса, </w:t>
      </w:r>
      <w:r w:rsidRPr="00A90AB5">
        <w:rPr>
          <w:b w:val="0"/>
          <w:bCs/>
          <w:sz w:val="28"/>
          <w:szCs w:val="28"/>
          <w:lang w:val="en-US"/>
        </w:rPr>
        <w:t>grand</w:t>
      </w:r>
      <w:r w:rsidRPr="00A90AB5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  <w:lang w:val="en-US"/>
        </w:rPr>
        <w:t>battement</w:t>
      </w:r>
      <w:r w:rsidRPr="00A90AB5">
        <w:rPr>
          <w:b w:val="0"/>
          <w:bCs/>
          <w:sz w:val="28"/>
          <w:szCs w:val="28"/>
        </w:rPr>
        <w:t xml:space="preserve"> </w:t>
      </w:r>
      <w:proofErr w:type="spellStart"/>
      <w:r w:rsidRPr="00A90AB5">
        <w:rPr>
          <w:b w:val="0"/>
          <w:bCs/>
          <w:sz w:val="28"/>
          <w:szCs w:val="28"/>
          <w:lang w:val="en-US"/>
        </w:rPr>
        <w:t>balancoire</w:t>
      </w:r>
      <w:proofErr w:type="spellEnd"/>
      <w:r w:rsidRPr="00A90AB5">
        <w:rPr>
          <w:b w:val="0"/>
          <w:bCs/>
          <w:sz w:val="28"/>
          <w:szCs w:val="28"/>
        </w:rPr>
        <w:t xml:space="preserve">, </w:t>
      </w:r>
      <w:r w:rsidRPr="00A90AB5">
        <w:rPr>
          <w:b w:val="0"/>
          <w:bCs/>
          <w:sz w:val="28"/>
          <w:szCs w:val="28"/>
          <w:lang w:val="en-US"/>
        </w:rPr>
        <w:t>grand</w:t>
      </w:r>
      <w:r w:rsidRPr="00A90AB5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  <w:lang w:val="en-US"/>
        </w:rPr>
        <w:t>battement</w:t>
      </w:r>
      <w:r w:rsidRPr="00A90AB5">
        <w:rPr>
          <w:b w:val="0"/>
          <w:bCs/>
          <w:sz w:val="28"/>
          <w:szCs w:val="28"/>
        </w:rPr>
        <w:t xml:space="preserve"> в сочетании с опусканием на колено.</w:t>
      </w:r>
    </w:p>
    <w:p w14:paraId="4B35F2B9" w14:textId="7E2E2CD6" w:rsidR="00A90AB5" w:rsidRPr="00A90AB5" w:rsidRDefault="00A90AB5" w:rsidP="00A90AB5">
      <w:pPr>
        <w:rPr>
          <w:b w:val="0"/>
          <w:bCs/>
          <w:sz w:val="28"/>
          <w:szCs w:val="28"/>
        </w:rPr>
      </w:pPr>
      <w:r w:rsidRPr="00A90AB5">
        <w:rPr>
          <w:b w:val="0"/>
          <w:bCs/>
          <w:sz w:val="28"/>
          <w:szCs w:val="28"/>
        </w:rPr>
        <w:tab/>
        <w:t>Упражнения на середине зала:</w:t>
      </w:r>
      <w:r w:rsidR="00BD4438">
        <w:rPr>
          <w:b w:val="0"/>
          <w:bCs/>
          <w:sz w:val="28"/>
          <w:szCs w:val="28"/>
        </w:rPr>
        <w:t xml:space="preserve">                                                    </w:t>
      </w:r>
      <w:r w:rsidRPr="00A90AB5">
        <w:rPr>
          <w:b w:val="0"/>
          <w:bCs/>
          <w:sz w:val="28"/>
          <w:szCs w:val="28"/>
        </w:rPr>
        <w:t>20 мин.</w:t>
      </w:r>
      <w:r w:rsidR="00BD4438">
        <w:rPr>
          <w:b w:val="0"/>
          <w:bCs/>
          <w:sz w:val="28"/>
          <w:szCs w:val="28"/>
        </w:rPr>
        <w:t xml:space="preserve">     </w:t>
      </w:r>
      <w:r w:rsidR="002C2342">
        <w:rPr>
          <w:b w:val="0"/>
          <w:bCs/>
          <w:sz w:val="28"/>
          <w:szCs w:val="28"/>
        </w:rPr>
        <w:t xml:space="preserve">     </w:t>
      </w:r>
      <w:r w:rsidRPr="00A90AB5">
        <w:rPr>
          <w:b w:val="0"/>
          <w:bCs/>
          <w:sz w:val="28"/>
          <w:szCs w:val="28"/>
        </w:rPr>
        <w:t xml:space="preserve">1.Учебная комбинация на основе материала русского лирического танца: шаги с </w:t>
      </w:r>
      <w:proofErr w:type="spellStart"/>
      <w:r w:rsidRPr="00A90AB5">
        <w:rPr>
          <w:b w:val="0"/>
          <w:bCs/>
          <w:sz w:val="28"/>
          <w:szCs w:val="28"/>
        </w:rPr>
        <w:t>port</w:t>
      </w:r>
      <w:proofErr w:type="spellEnd"/>
      <w:r w:rsidRPr="00A90AB5">
        <w:rPr>
          <w:b w:val="0"/>
          <w:bCs/>
          <w:sz w:val="28"/>
          <w:szCs w:val="28"/>
        </w:rPr>
        <w:t xml:space="preserve"> </w:t>
      </w:r>
      <w:proofErr w:type="spellStart"/>
      <w:r w:rsidRPr="00A90AB5">
        <w:rPr>
          <w:b w:val="0"/>
          <w:bCs/>
          <w:sz w:val="28"/>
          <w:szCs w:val="28"/>
        </w:rPr>
        <w:t>de</w:t>
      </w:r>
      <w:proofErr w:type="spellEnd"/>
      <w:r w:rsidRPr="00A90AB5">
        <w:rPr>
          <w:b w:val="0"/>
          <w:bCs/>
          <w:sz w:val="28"/>
          <w:szCs w:val="28"/>
        </w:rPr>
        <w:t xml:space="preserve"> </w:t>
      </w:r>
      <w:proofErr w:type="spellStart"/>
      <w:r w:rsidRPr="00A90AB5">
        <w:rPr>
          <w:b w:val="0"/>
          <w:bCs/>
          <w:sz w:val="28"/>
          <w:szCs w:val="28"/>
        </w:rPr>
        <w:t>bras</w:t>
      </w:r>
      <w:proofErr w:type="spellEnd"/>
      <w:r w:rsidRPr="00A90AB5">
        <w:rPr>
          <w:b w:val="0"/>
          <w:bCs/>
          <w:sz w:val="28"/>
          <w:szCs w:val="28"/>
        </w:rPr>
        <w:t xml:space="preserve">, </w:t>
      </w:r>
      <w:proofErr w:type="spellStart"/>
      <w:r w:rsidRPr="00A90AB5">
        <w:rPr>
          <w:b w:val="0"/>
          <w:bCs/>
          <w:sz w:val="28"/>
          <w:szCs w:val="28"/>
        </w:rPr>
        <w:t>припадание</w:t>
      </w:r>
      <w:proofErr w:type="spellEnd"/>
      <w:r w:rsidRPr="00A90AB5">
        <w:rPr>
          <w:b w:val="0"/>
          <w:bCs/>
          <w:sz w:val="28"/>
          <w:szCs w:val="28"/>
        </w:rPr>
        <w:t>,</w:t>
      </w:r>
      <w:r w:rsidR="00BD4438">
        <w:rPr>
          <w:b w:val="0"/>
          <w:bCs/>
          <w:sz w:val="28"/>
          <w:szCs w:val="28"/>
        </w:rPr>
        <w:t xml:space="preserve"> </w:t>
      </w:r>
      <w:r w:rsidRPr="00A90AB5">
        <w:rPr>
          <w:b w:val="0"/>
          <w:bCs/>
          <w:sz w:val="28"/>
          <w:szCs w:val="28"/>
        </w:rPr>
        <w:t xml:space="preserve">дробь «трилистник», вращение. </w:t>
      </w:r>
    </w:p>
    <w:p w14:paraId="0ADD4CC5" w14:textId="77777777" w:rsidR="00BD4438" w:rsidRDefault="00A90AB5" w:rsidP="00A90AB5">
      <w:pPr>
        <w:rPr>
          <w:b w:val="0"/>
          <w:bCs/>
          <w:sz w:val="28"/>
          <w:szCs w:val="28"/>
        </w:rPr>
      </w:pPr>
      <w:r w:rsidRPr="00A90AB5">
        <w:rPr>
          <w:b w:val="0"/>
          <w:bCs/>
          <w:sz w:val="28"/>
          <w:szCs w:val="28"/>
        </w:rPr>
        <w:tab/>
        <w:t xml:space="preserve">2.«Верёвочка»: на всей стопе, на </w:t>
      </w:r>
      <w:proofErr w:type="spellStart"/>
      <w:r w:rsidRPr="00A90AB5">
        <w:rPr>
          <w:b w:val="0"/>
          <w:bCs/>
          <w:sz w:val="28"/>
          <w:szCs w:val="28"/>
        </w:rPr>
        <w:t>полупальцах</w:t>
      </w:r>
      <w:proofErr w:type="spellEnd"/>
      <w:r w:rsidRPr="00A90AB5">
        <w:rPr>
          <w:b w:val="0"/>
          <w:bCs/>
          <w:sz w:val="28"/>
          <w:szCs w:val="28"/>
        </w:rPr>
        <w:t>, двойная с перескоком, двойная с выносом ноги на каблук, двойная с большим броском ноги в сторону.</w:t>
      </w:r>
    </w:p>
    <w:p w14:paraId="18F526E5" w14:textId="77777777" w:rsidR="00BD4438" w:rsidRDefault="00A90AB5" w:rsidP="00A90AB5">
      <w:pPr>
        <w:rPr>
          <w:b w:val="0"/>
          <w:bCs/>
          <w:sz w:val="28"/>
          <w:szCs w:val="28"/>
        </w:rPr>
      </w:pPr>
      <w:r w:rsidRPr="00A90AB5">
        <w:rPr>
          <w:b w:val="0"/>
          <w:bCs/>
          <w:sz w:val="28"/>
          <w:szCs w:val="28"/>
        </w:rPr>
        <w:t xml:space="preserve">3.«Моталочки»: </w:t>
      </w:r>
      <w:proofErr w:type="spellStart"/>
      <w:r w:rsidRPr="00A90AB5">
        <w:rPr>
          <w:b w:val="0"/>
          <w:bCs/>
          <w:sz w:val="28"/>
          <w:szCs w:val="28"/>
        </w:rPr>
        <w:t>моталочка</w:t>
      </w:r>
      <w:proofErr w:type="spellEnd"/>
      <w:r w:rsidRPr="00A90AB5">
        <w:rPr>
          <w:b w:val="0"/>
          <w:bCs/>
          <w:sz w:val="28"/>
          <w:szCs w:val="28"/>
        </w:rPr>
        <w:t xml:space="preserve"> накрест, ход с каблука,</w:t>
      </w:r>
      <w:r w:rsidR="00BD4438">
        <w:rPr>
          <w:b w:val="0"/>
          <w:bCs/>
          <w:sz w:val="28"/>
          <w:szCs w:val="28"/>
        </w:rPr>
        <w:t xml:space="preserve"> </w:t>
      </w:r>
      <w:proofErr w:type="spellStart"/>
      <w:r w:rsidRPr="00A90AB5">
        <w:rPr>
          <w:b w:val="0"/>
          <w:bCs/>
          <w:sz w:val="28"/>
          <w:szCs w:val="28"/>
        </w:rPr>
        <w:t>моталочка</w:t>
      </w:r>
      <w:proofErr w:type="spellEnd"/>
      <w:r w:rsidRPr="00A90AB5">
        <w:rPr>
          <w:b w:val="0"/>
          <w:bCs/>
          <w:sz w:val="28"/>
          <w:szCs w:val="28"/>
        </w:rPr>
        <w:t xml:space="preserve"> с разворотом колена.</w:t>
      </w:r>
    </w:p>
    <w:p w14:paraId="78288B3B" w14:textId="4BE12FD7" w:rsidR="00A90AB5" w:rsidRPr="00A90AB5" w:rsidRDefault="00A90AB5" w:rsidP="00A90AB5">
      <w:pPr>
        <w:rPr>
          <w:b w:val="0"/>
          <w:bCs/>
          <w:sz w:val="28"/>
          <w:szCs w:val="28"/>
        </w:rPr>
      </w:pPr>
      <w:r w:rsidRPr="00A90AB5">
        <w:rPr>
          <w:b w:val="0"/>
          <w:bCs/>
          <w:sz w:val="28"/>
          <w:szCs w:val="28"/>
        </w:rPr>
        <w:t>4.Дробная комбинация «</w:t>
      </w:r>
      <w:proofErr w:type="spellStart"/>
      <w:r w:rsidRPr="00A90AB5">
        <w:rPr>
          <w:b w:val="0"/>
          <w:bCs/>
          <w:sz w:val="28"/>
          <w:szCs w:val="28"/>
        </w:rPr>
        <w:t>Порушка-Пораня</w:t>
      </w:r>
      <w:proofErr w:type="spellEnd"/>
      <w:r w:rsidRPr="00A90AB5">
        <w:rPr>
          <w:b w:val="0"/>
          <w:bCs/>
          <w:sz w:val="28"/>
          <w:szCs w:val="28"/>
        </w:rPr>
        <w:t xml:space="preserve">»: переменный ход на </w:t>
      </w:r>
      <w:proofErr w:type="spellStart"/>
      <w:r w:rsidRPr="00A90AB5">
        <w:rPr>
          <w:b w:val="0"/>
          <w:bCs/>
          <w:sz w:val="28"/>
          <w:szCs w:val="28"/>
        </w:rPr>
        <w:t>полупальцах</w:t>
      </w:r>
      <w:proofErr w:type="spellEnd"/>
      <w:r w:rsidRPr="00A90AB5">
        <w:rPr>
          <w:b w:val="0"/>
          <w:bCs/>
          <w:sz w:val="28"/>
          <w:szCs w:val="28"/>
        </w:rPr>
        <w:t xml:space="preserve"> с «</w:t>
      </w:r>
      <w:proofErr w:type="spellStart"/>
      <w:r w:rsidRPr="00A90AB5">
        <w:rPr>
          <w:b w:val="0"/>
          <w:bCs/>
          <w:sz w:val="28"/>
          <w:szCs w:val="28"/>
        </w:rPr>
        <w:t>поджаткой</w:t>
      </w:r>
      <w:proofErr w:type="spellEnd"/>
      <w:r w:rsidRPr="00A90AB5">
        <w:rPr>
          <w:b w:val="0"/>
          <w:bCs/>
          <w:sz w:val="28"/>
          <w:szCs w:val="28"/>
        </w:rPr>
        <w:t>», двойная дробь с синкопой, переменный ход с каблука, дробь с разворотом и большим броском.</w:t>
      </w:r>
    </w:p>
    <w:p w14:paraId="1AFCD09E" w14:textId="24CD9187" w:rsidR="00BD4438" w:rsidRPr="00BD4438" w:rsidRDefault="00BD4438" w:rsidP="00BD4438">
      <w:pPr>
        <w:rPr>
          <w:b w:val="0"/>
          <w:bCs/>
          <w:sz w:val="28"/>
          <w:szCs w:val="28"/>
        </w:rPr>
      </w:pPr>
      <w:r w:rsidRPr="00BD4438">
        <w:rPr>
          <w:b w:val="0"/>
          <w:bCs/>
          <w:sz w:val="28"/>
          <w:szCs w:val="28"/>
        </w:rPr>
        <w:t xml:space="preserve">Дробная комбинация «Ой, вставала я </w:t>
      </w:r>
      <w:proofErr w:type="spellStart"/>
      <w:r w:rsidRPr="00BD4438">
        <w:rPr>
          <w:b w:val="0"/>
          <w:bCs/>
          <w:sz w:val="28"/>
          <w:szCs w:val="28"/>
        </w:rPr>
        <w:t>ранёшеньк</w:t>
      </w:r>
      <w:r w:rsidR="002C2342">
        <w:rPr>
          <w:b w:val="0"/>
          <w:bCs/>
          <w:sz w:val="28"/>
          <w:szCs w:val="28"/>
        </w:rPr>
        <w:t>а</w:t>
      </w:r>
      <w:proofErr w:type="spellEnd"/>
      <w:r w:rsidRPr="00BD4438">
        <w:rPr>
          <w:b w:val="0"/>
          <w:bCs/>
          <w:sz w:val="28"/>
          <w:szCs w:val="28"/>
        </w:rPr>
        <w:t xml:space="preserve">»: </w:t>
      </w:r>
      <w:proofErr w:type="gramStart"/>
      <w:r w:rsidRPr="00BD4438">
        <w:rPr>
          <w:b w:val="0"/>
          <w:bCs/>
          <w:sz w:val="28"/>
          <w:szCs w:val="28"/>
        </w:rPr>
        <w:t>дробь</w:t>
      </w:r>
      <w:proofErr w:type="gramEnd"/>
      <w:r w:rsidRPr="00BD4438">
        <w:rPr>
          <w:b w:val="0"/>
          <w:bCs/>
          <w:sz w:val="28"/>
          <w:szCs w:val="28"/>
        </w:rPr>
        <w:t xml:space="preserve"> синкопированная с поперечной </w:t>
      </w:r>
      <w:proofErr w:type="spellStart"/>
      <w:r w:rsidRPr="00BD4438">
        <w:rPr>
          <w:b w:val="0"/>
          <w:bCs/>
          <w:sz w:val="28"/>
          <w:szCs w:val="28"/>
        </w:rPr>
        <w:t>моталочкой</w:t>
      </w:r>
      <w:proofErr w:type="spellEnd"/>
      <w:r w:rsidRPr="00BD4438">
        <w:rPr>
          <w:b w:val="0"/>
          <w:bCs/>
          <w:sz w:val="28"/>
          <w:szCs w:val="28"/>
        </w:rPr>
        <w:t xml:space="preserve"> и продвижением вперёд, дробь с акцентом, дробь </w:t>
      </w:r>
      <w:r w:rsidRPr="00BD4438">
        <w:rPr>
          <w:b w:val="0"/>
          <w:bCs/>
          <w:sz w:val="28"/>
          <w:szCs w:val="28"/>
        </w:rPr>
        <w:lastRenderedPageBreak/>
        <w:t xml:space="preserve">синкопированная с поперечной </w:t>
      </w:r>
      <w:proofErr w:type="spellStart"/>
      <w:r w:rsidRPr="00BD4438">
        <w:rPr>
          <w:b w:val="0"/>
          <w:bCs/>
          <w:sz w:val="28"/>
          <w:szCs w:val="28"/>
        </w:rPr>
        <w:t>моталочкой</w:t>
      </w:r>
      <w:proofErr w:type="spellEnd"/>
      <w:r w:rsidRPr="00BD4438">
        <w:rPr>
          <w:b w:val="0"/>
          <w:bCs/>
          <w:sz w:val="28"/>
          <w:szCs w:val="28"/>
        </w:rPr>
        <w:t xml:space="preserve"> и движением         назад, соскок в I  прямой позиции - синкопированный ритм.</w:t>
      </w:r>
    </w:p>
    <w:p w14:paraId="2042565A" w14:textId="00A21CD4" w:rsidR="00BD4438" w:rsidRPr="00BD4438" w:rsidRDefault="00BD4438" w:rsidP="00BD4438">
      <w:pPr>
        <w:rPr>
          <w:b w:val="0"/>
          <w:bCs/>
          <w:sz w:val="28"/>
          <w:szCs w:val="28"/>
        </w:rPr>
      </w:pPr>
      <w:r w:rsidRPr="00BD4438">
        <w:rPr>
          <w:b w:val="0"/>
          <w:bCs/>
          <w:sz w:val="28"/>
          <w:szCs w:val="28"/>
        </w:rPr>
        <w:t xml:space="preserve">Дробная комбинация по диагонали: двойная дробь с </w:t>
      </w:r>
      <w:proofErr w:type="spellStart"/>
      <w:r w:rsidRPr="00BD4438">
        <w:rPr>
          <w:b w:val="0"/>
          <w:bCs/>
          <w:sz w:val="28"/>
          <w:szCs w:val="28"/>
        </w:rPr>
        <w:t>переступаниями</w:t>
      </w:r>
      <w:proofErr w:type="spellEnd"/>
      <w:r w:rsidRPr="00BD4438">
        <w:rPr>
          <w:b w:val="0"/>
          <w:bCs/>
          <w:sz w:val="28"/>
          <w:szCs w:val="28"/>
        </w:rPr>
        <w:t>, дробь «ключ».</w:t>
      </w:r>
    </w:p>
    <w:p w14:paraId="2627CFF4" w14:textId="14EEA75A" w:rsidR="00BD4438" w:rsidRPr="00BD4438" w:rsidRDefault="00BD4438" w:rsidP="00BD4438">
      <w:pPr>
        <w:rPr>
          <w:b w:val="0"/>
          <w:bCs/>
          <w:sz w:val="28"/>
          <w:szCs w:val="28"/>
        </w:rPr>
      </w:pPr>
      <w:r w:rsidRPr="00BD4438">
        <w:rPr>
          <w:b w:val="0"/>
          <w:bCs/>
          <w:sz w:val="28"/>
          <w:szCs w:val="28"/>
        </w:rPr>
        <w:t xml:space="preserve">Дробная комбинация с тройными </w:t>
      </w:r>
      <w:proofErr w:type="spellStart"/>
      <w:r w:rsidRPr="00BD4438">
        <w:rPr>
          <w:b w:val="0"/>
          <w:bCs/>
          <w:sz w:val="28"/>
          <w:szCs w:val="28"/>
        </w:rPr>
        <w:t>перетопами</w:t>
      </w:r>
      <w:proofErr w:type="spellEnd"/>
      <w:r w:rsidRPr="00BD4438">
        <w:rPr>
          <w:b w:val="0"/>
          <w:bCs/>
          <w:sz w:val="28"/>
          <w:szCs w:val="28"/>
        </w:rPr>
        <w:t xml:space="preserve">: с тройными </w:t>
      </w:r>
      <w:proofErr w:type="spellStart"/>
      <w:r w:rsidRPr="00BD4438">
        <w:rPr>
          <w:b w:val="0"/>
          <w:bCs/>
          <w:sz w:val="28"/>
          <w:szCs w:val="28"/>
        </w:rPr>
        <w:t>перетопами</w:t>
      </w:r>
      <w:proofErr w:type="spellEnd"/>
      <w:r w:rsidRPr="00BD4438">
        <w:rPr>
          <w:b w:val="0"/>
          <w:bCs/>
          <w:sz w:val="28"/>
          <w:szCs w:val="28"/>
        </w:rPr>
        <w:t>, удар стопой  в невыворотной позиции, прыжки с «</w:t>
      </w:r>
      <w:proofErr w:type="spellStart"/>
      <w:r w:rsidRPr="00BD4438">
        <w:rPr>
          <w:b w:val="0"/>
          <w:bCs/>
          <w:sz w:val="28"/>
          <w:szCs w:val="28"/>
        </w:rPr>
        <w:t>поджаткой</w:t>
      </w:r>
      <w:proofErr w:type="spellEnd"/>
      <w:r w:rsidRPr="00BD4438">
        <w:rPr>
          <w:b w:val="0"/>
          <w:bCs/>
          <w:sz w:val="28"/>
          <w:szCs w:val="28"/>
        </w:rPr>
        <w:t>» и разворотом корпуса, «ключ», соскок в I  прямую позицию,  удары каблуками – синкопированный ритм.</w:t>
      </w:r>
    </w:p>
    <w:p w14:paraId="0A3D617E" w14:textId="77777777" w:rsidR="002C2342" w:rsidRDefault="00BD4438" w:rsidP="00BD4438">
      <w:pPr>
        <w:rPr>
          <w:b w:val="0"/>
          <w:bCs/>
          <w:sz w:val="28"/>
          <w:szCs w:val="28"/>
        </w:rPr>
      </w:pPr>
      <w:r w:rsidRPr="00BD4438">
        <w:rPr>
          <w:b w:val="0"/>
          <w:bCs/>
          <w:sz w:val="28"/>
          <w:szCs w:val="28"/>
        </w:rPr>
        <w:t>Дробные комбинации на ранее изученном материале (самостоятельная работа).</w:t>
      </w:r>
    </w:p>
    <w:p w14:paraId="74ABB082" w14:textId="4044F931" w:rsidR="00BD4438" w:rsidRPr="00BD4438" w:rsidRDefault="00BD4438" w:rsidP="00BD4438">
      <w:pPr>
        <w:rPr>
          <w:b w:val="0"/>
          <w:bCs/>
          <w:sz w:val="28"/>
          <w:szCs w:val="28"/>
        </w:rPr>
      </w:pPr>
      <w:r w:rsidRPr="00BD4438">
        <w:rPr>
          <w:b w:val="0"/>
          <w:bCs/>
          <w:sz w:val="28"/>
          <w:szCs w:val="28"/>
        </w:rPr>
        <w:t xml:space="preserve"> Метод «проблемная ситуация»</w:t>
      </w:r>
      <w:r w:rsidR="002C2342">
        <w:rPr>
          <w:b w:val="0"/>
          <w:bCs/>
          <w:sz w:val="28"/>
          <w:szCs w:val="28"/>
        </w:rPr>
        <w:t xml:space="preserve"> -</w:t>
      </w:r>
      <w:r w:rsidRPr="00BD4438">
        <w:rPr>
          <w:b w:val="0"/>
          <w:bCs/>
          <w:sz w:val="28"/>
          <w:szCs w:val="28"/>
        </w:rPr>
        <w:t xml:space="preserve"> </w:t>
      </w:r>
      <w:r w:rsidR="002C2342">
        <w:rPr>
          <w:b w:val="0"/>
          <w:bCs/>
          <w:sz w:val="28"/>
          <w:szCs w:val="28"/>
        </w:rPr>
        <w:t>к</w:t>
      </w:r>
      <w:r w:rsidRPr="00BD4438">
        <w:rPr>
          <w:b w:val="0"/>
          <w:bCs/>
          <w:sz w:val="28"/>
          <w:szCs w:val="28"/>
        </w:rPr>
        <w:t>ласс делится на две подгруппы, каждая сочиняет</w:t>
      </w:r>
      <w:r w:rsidR="00A90AB5" w:rsidRPr="00A90AB5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свой </w:t>
      </w:r>
      <w:r w:rsidRPr="00BD4438">
        <w:rPr>
          <w:b w:val="0"/>
          <w:bCs/>
          <w:sz w:val="28"/>
          <w:szCs w:val="28"/>
        </w:rPr>
        <w:t>вариант дробной комбинации, используя предложенный лексический материал. По итогам проводится сравнительный анализ, рефлексия.</w:t>
      </w:r>
    </w:p>
    <w:p w14:paraId="7EB9ECC7" w14:textId="77DE8DA5" w:rsidR="00BD4438" w:rsidRPr="00BD4438" w:rsidRDefault="00BD4438" w:rsidP="00BD4438">
      <w:pPr>
        <w:rPr>
          <w:b w:val="0"/>
          <w:bCs/>
          <w:sz w:val="28"/>
          <w:szCs w:val="28"/>
        </w:rPr>
      </w:pPr>
      <w:r w:rsidRPr="00BD4438">
        <w:rPr>
          <w:b w:val="0"/>
          <w:bCs/>
          <w:sz w:val="28"/>
          <w:szCs w:val="28"/>
        </w:rPr>
        <w:t xml:space="preserve">5.Вращения по диагонали и по кругу: на </w:t>
      </w:r>
      <w:proofErr w:type="spellStart"/>
      <w:r w:rsidRPr="00BD4438">
        <w:rPr>
          <w:b w:val="0"/>
          <w:bCs/>
          <w:sz w:val="28"/>
          <w:szCs w:val="28"/>
        </w:rPr>
        <w:t>полупальцах</w:t>
      </w:r>
      <w:proofErr w:type="spellEnd"/>
      <w:r w:rsidRPr="00BD4438">
        <w:rPr>
          <w:b w:val="0"/>
          <w:bCs/>
          <w:sz w:val="28"/>
          <w:szCs w:val="28"/>
        </w:rPr>
        <w:t>, «блинчик», на подскоках, с «</w:t>
      </w:r>
      <w:proofErr w:type="spellStart"/>
      <w:r w:rsidRPr="00BD4438">
        <w:rPr>
          <w:b w:val="0"/>
          <w:bCs/>
          <w:sz w:val="28"/>
          <w:szCs w:val="28"/>
        </w:rPr>
        <w:t>ковырялочкой</w:t>
      </w:r>
      <w:proofErr w:type="spellEnd"/>
      <w:r w:rsidRPr="00BD4438">
        <w:rPr>
          <w:b w:val="0"/>
          <w:bCs/>
          <w:sz w:val="28"/>
          <w:szCs w:val="28"/>
        </w:rPr>
        <w:t>», «бегунок».</w:t>
      </w:r>
    </w:p>
    <w:p w14:paraId="16DBC4F8" w14:textId="2D947E80" w:rsidR="00A90AB5" w:rsidRPr="00A90AB5" w:rsidRDefault="00BD4438" w:rsidP="00BD4438">
      <w:pPr>
        <w:rPr>
          <w:b w:val="0"/>
          <w:bCs/>
          <w:sz w:val="28"/>
          <w:szCs w:val="28"/>
        </w:rPr>
      </w:pPr>
      <w:r w:rsidRPr="00BD4438">
        <w:rPr>
          <w:b w:val="0"/>
          <w:bCs/>
          <w:sz w:val="28"/>
          <w:szCs w:val="28"/>
        </w:rPr>
        <w:t>Вращение на середине «</w:t>
      </w:r>
      <w:proofErr w:type="spellStart"/>
      <w:r w:rsidRPr="00BD4438">
        <w:rPr>
          <w:b w:val="0"/>
          <w:bCs/>
          <w:sz w:val="28"/>
          <w:szCs w:val="28"/>
        </w:rPr>
        <w:t>обертас</w:t>
      </w:r>
      <w:proofErr w:type="spellEnd"/>
      <w:r w:rsidRPr="00BD4438">
        <w:rPr>
          <w:b w:val="0"/>
          <w:bCs/>
          <w:sz w:val="28"/>
          <w:szCs w:val="28"/>
        </w:rPr>
        <w:t>».</w:t>
      </w:r>
    </w:p>
    <w:p w14:paraId="4197D83B" w14:textId="0B68B0F8" w:rsidR="00BB68CB" w:rsidRPr="00BB68CB" w:rsidRDefault="00BB68CB" w:rsidP="00BB68CB">
      <w:pPr>
        <w:rPr>
          <w:b w:val="0"/>
          <w:bCs/>
          <w:sz w:val="28"/>
          <w:szCs w:val="28"/>
        </w:rPr>
      </w:pPr>
      <w:r w:rsidRPr="00BB68CB">
        <w:rPr>
          <w:b w:val="0"/>
          <w:bCs/>
          <w:sz w:val="28"/>
          <w:szCs w:val="28"/>
        </w:rPr>
        <w:t>Этюды</w:t>
      </w:r>
      <w:r>
        <w:rPr>
          <w:b w:val="0"/>
          <w:bCs/>
          <w:sz w:val="28"/>
          <w:szCs w:val="28"/>
        </w:rPr>
        <w:t xml:space="preserve">:                                                                                                      </w:t>
      </w:r>
      <w:r w:rsidRPr="00BB68CB">
        <w:rPr>
          <w:b w:val="0"/>
          <w:bCs/>
          <w:sz w:val="28"/>
          <w:szCs w:val="28"/>
        </w:rPr>
        <w:t>40 мин.</w:t>
      </w:r>
    </w:p>
    <w:p w14:paraId="1CCBADA5" w14:textId="5CE55204" w:rsidR="00BB68CB" w:rsidRPr="00BB68CB" w:rsidRDefault="00BB68CB" w:rsidP="00BB68CB">
      <w:pPr>
        <w:rPr>
          <w:b w:val="0"/>
          <w:bCs/>
          <w:sz w:val="28"/>
          <w:szCs w:val="28"/>
        </w:rPr>
      </w:pPr>
      <w:r w:rsidRPr="00BB68CB">
        <w:rPr>
          <w:b w:val="0"/>
          <w:bCs/>
          <w:sz w:val="28"/>
          <w:szCs w:val="28"/>
        </w:rPr>
        <w:t>Русская пляска «</w:t>
      </w:r>
      <w:proofErr w:type="spellStart"/>
      <w:r w:rsidRPr="00BB68CB">
        <w:rPr>
          <w:b w:val="0"/>
          <w:bCs/>
          <w:sz w:val="28"/>
          <w:szCs w:val="28"/>
        </w:rPr>
        <w:t>Топотуха</w:t>
      </w:r>
      <w:proofErr w:type="spellEnd"/>
      <w:r w:rsidRPr="00BB68CB">
        <w:rPr>
          <w:b w:val="0"/>
          <w:bCs/>
          <w:sz w:val="28"/>
          <w:szCs w:val="28"/>
        </w:rPr>
        <w:t>»</w:t>
      </w:r>
    </w:p>
    <w:p w14:paraId="582CA1CE" w14:textId="4A1F02CA" w:rsidR="00BB68CB" w:rsidRPr="00BB68CB" w:rsidRDefault="00BB68CB" w:rsidP="00BB68CB">
      <w:pPr>
        <w:rPr>
          <w:b w:val="0"/>
          <w:bCs/>
          <w:sz w:val="28"/>
          <w:szCs w:val="28"/>
        </w:rPr>
      </w:pPr>
      <w:r w:rsidRPr="00BB68CB">
        <w:rPr>
          <w:b w:val="0"/>
          <w:bCs/>
          <w:sz w:val="28"/>
          <w:szCs w:val="28"/>
        </w:rPr>
        <w:t>Украинский лирический</w:t>
      </w:r>
    </w:p>
    <w:p w14:paraId="462CBBB2" w14:textId="59ADBA65" w:rsidR="00BB68CB" w:rsidRPr="00BB68CB" w:rsidRDefault="00BB68CB" w:rsidP="00BB68CB">
      <w:pPr>
        <w:rPr>
          <w:b w:val="0"/>
          <w:bCs/>
          <w:sz w:val="28"/>
          <w:szCs w:val="28"/>
        </w:rPr>
      </w:pPr>
      <w:r w:rsidRPr="00BB68CB">
        <w:rPr>
          <w:b w:val="0"/>
          <w:bCs/>
          <w:sz w:val="28"/>
          <w:szCs w:val="28"/>
        </w:rPr>
        <w:t>Итальянская «Тарантелла»</w:t>
      </w:r>
    </w:p>
    <w:p w14:paraId="6F20639B" w14:textId="35B5BC61" w:rsidR="00BB68CB" w:rsidRPr="00BB68CB" w:rsidRDefault="00BB68CB" w:rsidP="00BB68CB">
      <w:pPr>
        <w:rPr>
          <w:b w:val="0"/>
          <w:bCs/>
          <w:sz w:val="28"/>
          <w:szCs w:val="28"/>
        </w:rPr>
      </w:pPr>
      <w:r w:rsidRPr="00BB68CB">
        <w:rPr>
          <w:b w:val="0"/>
          <w:bCs/>
          <w:sz w:val="28"/>
          <w:szCs w:val="28"/>
        </w:rPr>
        <w:t>Татарский танец</w:t>
      </w:r>
    </w:p>
    <w:p w14:paraId="1F156452" w14:textId="27C6F5CB" w:rsidR="00BB68CB" w:rsidRPr="00BB68CB" w:rsidRDefault="00BB68CB" w:rsidP="00BB68CB">
      <w:pPr>
        <w:rPr>
          <w:b w:val="0"/>
          <w:bCs/>
          <w:sz w:val="28"/>
          <w:szCs w:val="28"/>
        </w:rPr>
      </w:pPr>
      <w:r w:rsidRPr="00BB68CB">
        <w:rPr>
          <w:b w:val="0"/>
          <w:bCs/>
          <w:sz w:val="28"/>
          <w:szCs w:val="28"/>
        </w:rPr>
        <w:t>Заключительная</w:t>
      </w:r>
      <w:r>
        <w:rPr>
          <w:b w:val="0"/>
          <w:bCs/>
          <w:sz w:val="28"/>
          <w:szCs w:val="28"/>
        </w:rPr>
        <w:t xml:space="preserve"> часть урока:</w:t>
      </w:r>
    </w:p>
    <w:p w14:paraId="0E423AC1" w14:textId="4DAF8B7E" w:rsidR="00BB68CB" w:rsidRPr="00BB68CB" w:rsidRDefault="00BB68CB" w:rsidP="00BB68CB">
      <w:pPr>
        <w:rPr>
          <w:b w:val="0"/>
          <w:bCs/>
          <w:sz w:val="28"/>
          <w:szCs w:val="28"/>
        </w:rPr>
      </w:pPr>
      <w:r w:rsidRPr="00BB68CB">
        <w:rPr>
          <w:b w:val="0"/>
          <w:bCs/>
          <w:sz w:val="28"/>
          <w:szCs w:val="28"/>
        </w:rPr>
        <w:t>Построение, итоги урока.</w:t>
      </w:r>
    </w:p>
    <w:p w14:paraId="11E14456" w14:textId="048835B4" w:rsidR="00A90AB5" w:rsidRPr="00A90AB5" w:rsidRDefault="00BB68CB" w:rsidP="00BB68CB">
      <w:pPr>
        <w:rPr>
          <w:b w:val="0"/>
          <w:bCs/>
          <w:sz w:val="28"/>
          <w:szCs w:val="28"/>
        </w:rPr>
      </w:pPr>
      <w:r w:rsidRPr="00BB68CB">
        <w:rPr>
          <w:b w:val="0"/>
          <w:bCs/>
          <w:sz w:val="28"/>
          <w:szCs w:val="28"/>
        </w:rPr>
        <w:t>Поклон.</w:t>
      </w:r>
    </w:p>
    <w:p w14:paraId="2549490B" w14:textId="1427F6CD" w:rsidR="00A90AB5" w:rsidRPr="00A90AB5" w:rsidRDefault="00072991" w:rsidP="00A90AB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</w:t>
      </w:r>
      <w:r w:rsidR="00BB68CB" w:rsidRPr="00BB68CB">
        <w:rPr>
          <w:b w:val="0"/>
          <w:bCs/>
          <w:sz w:val="28"/>
          <w:szCs w:val="28"/>
        </w:rPr>
        <w:t xml:space="preserve">Формирование и развитие способностей </w:t>
      </w:r>
      <w:r w:rsidR="00BB68CB">
        <w:rPr>
          <w:b w:val="0"/>
          <w:bCs/>
          <w:sz w:val="28"/>
          <w:szCs w:val="28"/>
        </w:rPr>
        <w:t xml:space="preserve">детей </w:t>
      </w:r>
      <w:r w:rsidR="00BB68CB" w:rsidRPr="00BB68CB">
        <w:rPr>
          <w:b w:val="0"/>
          <w:bCs/>
          <w:sz w:val="28"/>
          <w:szCs w:val="28"/>
        </w:rPr>
        <w:t xml:space="preserve">происходит комплексно, каждое упражнение или учебная комбинация направлена на развитие нескольких способностей одновременно. И, тем не менее, одна или две способности выделяются наиболее ярко. </w:t>
      </w:r>
      <w:r w:rsidR="00BB68CB">
        <w:rPr>
          <w:b w:val="0"/>
          <w:bCs/>
          <w:sz w:val="28"/>
          <w:szCs w:val="28"/>
        </w:rPr>
        <w:t>Выявим</w:t>
      </w:r>
      <w:r w:rsidR="00BB68CB" w:rsidRPr="00BB68CB">
        <w:rPr>
          <w:b w:val="0"/>
          <w:bCs/>
          <w:sz w:val="28"/>
          <w:szCs w:val="28"/>
        </w:rPr>
        <w:t xml:space="preserve"> эффективность развития танцевально-музыкальных способностей учащихся среднего школьного возраста с помощью представленной методической разработки урока народно-сценического танца.  </w:t>
      </w:r>
      <w:r w:rsidR="00A90AB5" w:rsidRPr="00A90AB5">
        <w:rPr>
          <w:b w:val="0"/>
          <w:bCs/>
          <w:sz w:val="28"/>
          <w:szCs w:val="28"/>
        </w:rPr>
        <w:tab/>
      </w:r>
    </w:p>
    <w:p w14:paraId="7C5BAF9D" w14:textId="77777777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Упражнения у станка.</w:t>
      </w:r>
    </w:p>
    <w:p w14:paraId="482CEC90" w14:textId="0A27A0D5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1.Маленькие броски в характере белорусского танца.</w:t>
      </w:r>
    </w:p>
    <w:p w14:paraId="7CA08961" w14:textId="57E51370" w:rsidR="00A35AE4" w:rsidRPr="00A35AE4" w:rsidRDefault="00A35AE4" w:rsidP="00A35AE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   </w:t>
      </w:r>
      <w:r w:rsidRPr="00A35AE4">
        <w:rPr>
          <w:b w:val="0"/>
          <w:bCs/>
          <w:sz w:val="28"/>
          <w:szCs w:val="28"/>
        </w:rPr>
        <w:t>Развитие способности: двигательная память, музыкальный слух.</w:t>
      </w:r>
    </w:p>
    <w:p w14:paraId="205A5A2A" w14:textId="77777777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2. Дробные выстукивания в характере татарского танца.</w:t>
      </w:r>
    </w:p>
    <w:p w14:paraId="03EF506E" w14:textId="01F2B2E4" w:rsidR="00A35AE4" w:rsidRPr="00A35AE4" w:rsidRDefault="00A35AE4" w:rsidP="00A35AE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</w:t>
      </w:r>
      <w:r w:rsidRPr="00A35AE4">
        <w:rPr>
          <w:b w:val="0"/>
          <w:bCs/>
          <w:sz w:val="28"/>
          <w:szCs w:val="28"/>
        </w:rPr>
        <w:t>Развитие способности: чувство ритма, музыкальная память.</w:t>
      </w:r>
    </w:p>
    <w:p w14:paraId="3ED29B6B" w14:textId="77777777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3.Подготовка к верёвочке в характере украинского танца.</w:t>
      </w:r>
    </w:p>
    <w:p w14:paraId="4F935F51" w14:textId="1C068CAA" w:rsidR="00A90AB5" w:rsidRDefault="00A35AE4" w:rsidP="00A35AE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</w:t>
      </w:r>
      <w:r w:rsidRPr="00A35AE4">
        <w:rPr>
          <w:b w:val="0"/>
          <w:bCs/>
          <w:sz w:val="28"/>
          <w:szCs w:val="28"/>
        </w:rPr>
        <w:t>Развитие способности: координация движений, мышечная сила, выносливость.</w:t>
      </w:r>
    </w:p>
    <w:p w14:paraId="31B8A079" w14:textId="77777777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Упражнения на середине зала.</w:t>
      </w:r>
    </w:p>
    <w:p w14:paraId="474CBCA3" w14:textId="77777777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1. Учебная комбинация русского лирического танца.</w:t>
      </w:r>
    </w:p>
    <w:p w14:paraId="68670840" w14:textId="43B2FF4C" w:rsidR="00A35AE4" w:rsidRPr="00A35AE4" w:rsidRDefault="00A35AE4" w:rsidP="00A35AE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</w:t>
      </w:r>
      <w:r w:rsidRPr="00A35AE4">
        <w:rPr>
          <w:b w:val="0"/>
          <w:bCs/>
          <w:sz w:val="28"/>
          <w:szCs w:val="28"/>
        </w:rPr>
        <w:t>Развитие способности: творческие способности (способность к воплощению музыкального образа в танце).</w:t>
      </w:r>
    </w:p>
    <w:p w14:paraId="4DC11FDD" w14:textId="77777777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2. Дробная комбинация «</w:t>
      </w:r>
      <w:proofErr w:type="spellStart"/>
      <w:r w:rsidRPr="00A35AE4">
        <w:rPr>
          <w:b w:val="0"/>
          <w:bCs/>
          <w:sz w:val="28"/>
          <w:szCs w:val="28"/>
        </w:rPr>
        <w:t>Порушка-Пораня</w:t>
      </w:r>
      <w:proofErr w:type="spellEnd"/>
      <w:r w:rsidRPr="00A35AE4">
        <w:rPr>
          <w:b w:val="0"/>
          <w:bCs/>
          <w:sz w:val="28"/>
          <w:szCs w:val="28"/>
        </w:rPr>
        <w:t>».</w:t>
      </w:r>
    </w:p>
    <w:p w14:paraId="12046AAD" w14:textId="2FE204B3" w:rsidR="00A35AE4" w:rsidRPr="00A35AE4" w:rsidRDefault="00A35AE4" w:rsidP="00A35AE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</w:t>
      </w:r>
      <w:r w:rsidRPr="00A35AE4">
        <w:rPr>
          <w:b w:val="0"/>
          <w:bCs/>
          <w:sz w:val="28"/>
          <w:szCs w:val="28"/>
        </w:rPr>
        <w:t>Развитие способности: музыкально-ритмическое чувство - способность чувствовать ритм и воспроизводить его,</w:t>
      </w:r>
      <w:r>
        <w:rPr>
          <w:b w:val="0"/>
          <w:bCs/>
          <w:sz w:val="28"/>
          <w:szCs w:val="28"/>
        </w:rPr>
        <w:t xml:space="preserve"> </w:t>
      </w:r>
      <w:r w:rsidRPr="00A35AE4">
        <w:rPr>
          <w:b w:val="0"/>
          <w:bCs/>
          <w:sz w:val="28"/>
          <w:szCs w:val="28"/>
        </w:rPr>
        <w:t>мышечная сила.</w:t>
      </w:r>
    </w:p>
    <w:p w14:paraId="31A598D2" w14:textId="77777777" w:rsid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3. Дробная комбинация в русском характере.</w:t>
      </w:r>
    </w:p>
    <w:p w14:paraId="424F1778" w14:textId="3C527215" w:rsid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Развитие способности:</w:t>
      </w:r>
      <w:r>
        <w:rPr>
          <w:b w:val="0"/>
          <w:bCs/>
          <w:sz w:val="28"/>
          <w:szCs w:val="28"/>
        </w:rPr>
        <w:t xml:space="preserve"> </w:t>
      </w:r>
      <w:r w:rsidRPr="00A35AE4">
        <w:rPr>
          <w:b w:val="0"/>
          <w:bCs/>
          <w:sz w:val="28"/>
          <w:szCs w:val="28"/>
        </w:rPr>
        <w:t>скоростно-силовые качества,</w:t>
      </w:r>
      <w:r>
        <w:rPr>
          <w:b w:val="0"/>
          <w:bCs/>
          <w:sz w:val="28"/>
          <w:szCs w:val="28"/>
        </w:rPr>
        <w:t xml:space="preserve"> </w:t>
      </w:r>
      <w:r w:rsidRPr="00A35AE4">
        <w:rPr>
          <w:b w:val="0"/>
          <w:bCs/>
          <w:sz w:val="28"/>
          <w:szCs w:val="28"/>
        </w:rPr>
        <w:t>координация.</w:t>
      </w:r>
    </w:p>
    <w:p w14:paraId="0F30567D" w14:textId="77777777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Танцевальные этюды.</w:t>
      </w:r>
    </w:p>
    <w:p w14:paraId="67CF4195" w14:textId="77777777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 xml:space="preserve"> 1.Украинский лирический танец.</w:t>
      </w:r>
    </w:p>
    <w:p w14:paraId="5708DF2F" w14:textId="718A653B" w:rsidR="00A35AE4" w:rsidRPr="00A35AE4" w:rsidRDefault="00A35AE4" w:rsidP="00A35AE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</w:t>
      </w:r>
      <w:r w:rsidRPr="00A35AE4">
        <w:rPr>
          <w:b w:val="0"/>
          <w:bCs/>
          <w:sz w:val="28"/>
          <w:szCs w:val="28"/>
        </w:rPr>
        <w:t>Развитие способности:</w:t>
      </w:r>
      <w:r>
        <w:rPr>
          <w:b w:val="0"/>
          <w:bCs/>
          <w:sz w:val="28"/>
          <w:szCs w:val="28"/>
        </w:rPr>
        <w:t xml:space="preserve"> </w:t>
      </w:r>
      <w:r w:rsidRPr="00A35AE4">
        <w:rPr>
          <w:b w:val="0"/>
          <w:bCs/>
          <w:sz w:val="28"/>
          <w:szCs w:val="28"/>
        </w:rPr>
        <w:t>репродуктивные способности – способность к воспроизведению</w:t>
      </w:r>
      <w:r>
        <w:rPr>
          <w:b w:val="0"/>
          <w:bCs/>
          <w:sz w:val="28"/>
          <w:szCs w:val="28"/>
        </w:rPr>
        <w:t xml:space="preserve"> </w:t>
      </w:r>
      <w:r w:rsidRPr="00A35AE4">
        <w:rPr>
          <w:b w:val="0"/>
          <w:bCs/>
          <w:sz w:val="28"/>
          <w:szCs w:val="28"/>
        </w:rPr>
        <w:t xml:space="preserve">техники танцевального стиля женского украинского танца. </w:t>
      </w:r>
    </w:p>
    <w:p w14:paraId="29AAC45F" w14:textId="77777777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гибкость, пластика.</w:t>
      </w:r>
    </w:p>
    <w:p w14:paraId="7AB321C4" w14:textId="77777777" w:rsidR="00A35AE4" w:rsidRPr="00A35AE4" w:rsidRDefault="00A35AE4" w:rsidP="00A35AE4">
      <w:pPr>
        <w:rPr>
          <w:b w:val="0"/>
          <w:bCs/>
          <w:sz w:val="28"/>
          <w:szCs w:val="28"/>
        </w:rPr>
      </w:pPr>
      <w:r w:rsidRPr="00A35AE4">
        <w:rPr>
          <w:b w:val="0"/>
          <w:bCs/>
          <w:sz w:val="28"/>
          <w:szCs w:val="28"/>
        </w:rPr>
        <w:t>2. Русская пляска «</w:t>
      </w:r>
      <w:proofErr w:type="spellStart"/>
      <w:r w:rsidRPr="00A35AE4">
        <w:rPr>
          <w:b w:val="0"/>
          <w:bCs/>
          <w:sz w:val="28"/>
          <w:szCs w:val="28"/>
        </w:rPr>
        <w:t>Топотуха</w:t>
      </w:r>
      <w:proofErr w:type="spellEnd"/>
      <w:r w:rsidRPr="00A35AE4">
        <w:rPr>
          <w:b w:val="0"/>
          <w:bCs/>
          <w:sz w:val="28"/>
          <w:szCs w:val="28"/>
        </w:rPr>
        <w:t>».</w:t>
      </w:r>
    </w:p>
    <w:p w14:paraId="41EF5803" w14:textId="5C706EF7" w:rsidR="00A35AE4" w:rsidRDefault="00A35AE4" w:rsidP="00A35AE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</w:t>
      </w:r>
      <w:r w:rsidRPr="00A35AE4">
        <w:rPr>
          <w:b w:val="0"/>
          <w:bCs/>
          <w:sz w:val="28"/>
          <w:szCs w:val="28"/>
        </w:rPr>
        <w:t>Развитие способности:</w:t>
      </w:r>
      <w:r>
        <w:rPr>
          <w:b w:val="0"/>
          <w:bCs/>
          <w:sz w:val="28"/>
          <w:szCs w:val="28"/>
        </w:rPr>
        <w:t xml:space="preserve"> </w:t>
      </w:r>
      <w:r w:rsidRPr="00A35AE4">
        <w:rPr>
          <w:b w:val="0"/>
          <w:bCs/>
          <w:sz w:val="28"/>
          <w:szCs w:val="28"/>
        </w:rPr>
        <w:t>творческие способности (мастерство и виртуозность танцора),</w:t>
      </w:r>
      <w:r>
        <w:rPr>
          <w:b w:val="0"/>
          <w:bCs/>
          <w:sz w:val="28"/>
          <w:szCs w:val="28"/>
        </w:rPr>
        <w:t xml:space="preserve"> </w:t>
      </w:r>
      <w:r w:rsidRPr="00A35AE4">
        <w:rPr>
          <w:b w:val="0"/>
          <w:bCs/>
          <w:sz w:val="28"/>
          <w:szCs w:val="28"/>
        </w:rPr>
        <w:t>чувство ритма.</w:t>
      </w:r>
    </w:p>
    <w:p w14:paraId="605DD9B6" w14:textId="6271FB4F" w:rsidR="00A35AE4" w:rsidRDefault="00F470FD" w:rsidP="00A35AE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</w:t>
      </w:r>
      <w:r w:rsidR="00072991">
        <w:rPr>
          <w:b w:val="0"/>
          <w:bCs/>
          <w:sz w:val="28"/>
          <w:szCs w:val="28"/>
        </w:rPr>
        <w:t xml:space="preserve">     </w:t>
      </w:r>
      <w:r w:rsidR="00A35AE4">
        <w:rPr>
          <w:b w:val="0"/>
          <w:bCs/>
          <w:sz w:val="28"/>
          <w:szCs w:val="28"/>
        </w:rPr>
        <w:t xml:space="preserve">Данная </w:t>
      </w:r>
      <w:r w:rsidR="00A35AE4" w:rsidRPr="00A35AE4">
        <w:rPr>
          <w:b w:val="0"/>
          <w:bCs/>
          <w:sz w:val="28"/>
          <w:szCs w:val="28"/>
        </w:rPr>
        <w:t>методическая разработка урока народно-сценического танца направлена на развитие танцевально-музыкальных способностей детей среднего школьного возраста.  Настоящая методическая разработка может быть использована педагогами дополнительного образования, клубными работниками и руководителями хореографических коллективов для обучения школьников народно-сценическому танцу.</w:t>
      </w:r>
    </w:p>
    <w:p w14:paraId="14E7C223" w14:textId="1A0F6E71" w:rsidR="00F470FD" w:rsidRDefault="00F470FD" w:rsidP="00A35AE4">
      <w:pPr>
        <w:rPr>
          <w:b w:val="0"/>
          <w:bCs/>
          <w:sz w:val="28"/>
          <w:szCs w:val="28"/>
        </w:rPr>
      </w:pPr>
    </w:p>
    <w:p w14:paraId="7A8C86CC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</w:p>
    <w:p w14:paraId="7C1C2B07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</w:p>
    <w:p w14:paraId="5FABB389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  <w:r w:rsidRPr="00F470FD">
        <w:rPr>
          <w:b w:val="0"/>
          <w:bCs/>
          <w:sz w:val="28"/>
          <w:szCs w:val="28"/>
        </w:rPr>
        <w:lastRenderedPageBreak/>
        <w:t>Список литературы:</w:t>
      </w:r>
    </w:p>
    <w:p w14:paraId="5C894D56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  <w:r w:rsidRPr="00F470FD">
        <w:rPr>
          <w:b w:val="0"/>
          <w:bCs/>
          <w:sz w:val="28"/>
          <w:szCs w:val="28"/>
        </w:rPr>
        <w:t>1.     Гусев Г.П. Методика преподавания народного танца. ООО «Гуманитарный издательский центр ВЛАДОС», 2003</w:t>
      </w:r>
    </w:p>
    <w:p w14:paraId="41992D36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  <w:r w:rsidRPr="00F470FD">
        <w:rPr>
          <w:b w:val="0"/>
          <w:bCs/>
          <w:sz w:val="28"/>
          <w:szCs w:val="28"/>
        </w:rPr>
        <w:t xml:space="preserve">2.     </w:t>
      </w:r>
      <w:proofErr w:type="spellStart"/>
      <w:r w:rsidRPr="00F470FD">
        <w:rPr>
          <w:b w:val="0"/>
          <w:bCs/>
          <w:sz w:val="28"/>
          <w:szCs w:val="28"/>
        </w:rPr>
        <w:t>Иноземцева</w:t>
      </w:r>
      <w:proofErr w:type="spellEnd"/>
      <w:r w:rsidRPr="00F470FD">
        <w:rPr>
          <w:b w:val="0"/>
          <w:bCs/>
          <w:sz w:val="28"/>
          <w:szCs w:val="28"/>
        </w:rPr>
        <w:t xml:space="preserve"> Г. Народный танец. М.. "Знание", 1971.</w:t>
      </w:r>
    </w:p>
    <w:p w14:paraId="363150DE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  <w:r w:rsidRPr="00F470FD">
        <w:rPr>
          <w:b w:val="0"/>
          <w:bCs/>
          <w:sz w:val="28"/>
          <w:szCs w:val="28"/>
        </w:rPr>
        <w:t>3.     Матвеев В.Ф. Русский народный танец. Теория и методика преподавания: Учебное пособие.- СПб</w:t>
      </w:r>
      <w:proofErr w:type="gramStart"/>
      <w:r w:rsidRPr="00F470FD">
        <w:rPr>
          <w:b w:val="0"/>
          <w:bCs/>
          <w:sz w:val="28"/>
          <w:szCs w:val="28"/>
        </w:rPr>
        <w:t>.: «</w:t>
      </w:r>
      <w:proofErr w:type="gramEnd"/>
      <w:r w:rsidRPr="00F470FD">
        <w:rPr>
          <w:b w:val="0"/>
          <w:bCs/>
          <w:sz w:val="28"/>
          <w:szCs w:val="28"/>
        </w:rPr>
        <w:t>Издательство ПЛАНЕТА МУЗЫКИ»; Издательство «Лань», 2010.</w:t>
      </w:r>
    </w:p>
    <w:p w14:paraId="791EF771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  <w:r w:rsidRPr="00F470FD">
        <w:rPr>
          <w:b w:val="0"/>
          <w:bCs/>
          <w:sz w:val="28"/>
          <w:szCs w:val="28"/>
        </w:rPr>
        <w:t xml:space="preserve">4.     </w:t>
      </w:r>
      <w:proofErr w:type="spellStart"/>
      <w:r w:rsidRPr="00F470FD">
        <w:rPr>
          <w:b w:val="0"/>
          <w:bCs/>
          <w:sz w:val="28"/>
          <w:szCs w:val="28"/>
        </w:rPr>
        <w:t>Митакович</w:t>
      </w:r>
      <w:proofErr w:type="spellEnd"/>
      <w:r w:rsidRPr="00F470FD">
        <w:rPr>
          <w:b w:val="0"/>
          <w:bCs/>
          <w:sz w:val="28"/>
          <w:szCs w:val="28"/>
        </w:rPr>
        <w:t xml:space="preserve"> Л.А. Подготовка будущих педагогов-хореографов к решению профессиональных задач. Журнал «Известия Российского государственного педагогического университета им. А.И. Герцена». Выпуск № 116 / 2009.</w:t>
      </w:r>
    </w:p>
    <w:p w14:paraId="2132FE5E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  <w:r w:rsidRPr="00F470FD">
        <w:rPr>
          <w:b w:val="0"/>
          <w:bCs/>
          <w:sz w:val="28"/>
          <w:szCs w:val="28"/>
        </w:rPr>
        <w:t>5.     Ткаченко Т. Народный танец. М. "Искусство", 1967.</w:t>
      </w:r>
    </w:p>
    <w:p w14:paraId="2972BA33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  <w:r w:rsidRPr="00F470FD">
        <w:rPr>
          <w:b w:val="0"/>
          <w:bCs/>
          <w:sz w:val="28"/>
          <w:szCs w:val="28"/>
        </w:rPr>
        <w:t>6.     Ткаченко Т. Народные танцы. М., "Искусство", 1975.</w:t>
      </w:r>
    </w:p>
    <w:p w14:paraId="7E48331B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  <w:r w:rsidRPr="00F470FD">
        <w:rPr>
          <w:b w:val="0"/>
          <w:bCs/>
          <w:sz w:val="28"/>
          <w:szCs w:val="28"/>
        </w:rPr>
        <w:t>7.     Устинова Т. Русский народный танец. М.. "Искусство". 1976.</w:t>
      </w:r>
    </w:p>
    <w:p w14:paraId="32DD85C0" w14:textId="77777777" w:rsidR="00F470FD" w:rsidRPr="00F470FD" w:rsidRDefault="00F470FD" w:rsidP="00F470FD">
      <w:pPr>
        <w:rPr>
          <w:b w:val="0"/>
          <w:bCs/>
          <w:sz w:val="28"/>
          <w:szCs w:val="28"/>
        </w:rPr>
      </w:pPr>
    </w:p>
    <w:p w14:paraId="5D0CA197" w14:textId="77777777" w:rsidR="00F470FD" w:rsidRPr="00A90AB5" w:rsidRDefault="00F470FD" w:rsidP="00A35AE4">
      <w:pPr>
        <w:rPr>
          <w:b w:val="0"/>
          <w:bCs/>
          <w:sz w:val="28"/>
          <w:szCs w:val="28"/>
        </w:rPr>
      </w:pPr>
    </w:p>
    <w:sectPr w:rsidR="00F470FD" w:rsidRPr="00A9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0A"/>
    <w:rsid w:val="00015172"/>
    <w:rsid w:val="00042A22"/>
    <w:rsid w:val="000525A1"/>
    <w:rsid w:val="00072991"/>
    <w:rsid w:val="00073748"/>
    <w:rsid w:val="002C2342"/>
    <w:rsid w:val="00361293"/>
    <w:rsid w:val="0042141B"/>
    <w:rsid w:val="004D5232"/>
    <w:rsid w:val="00531D40"/>
    <w:rsid w:val="005630CE"/>
    <w:rsid w:val="00564D49"/>
    <w:rsid w:val="00655986"/>
    <w:rsid w:val="008C2507"/>
    <w:rsid w:val="008D0AA0"/>
    <w:rsid w:val="00A35AE4"/>
    <w:rsid w:val="00A90AB5"/>
    <w:rsid w:val="00B67394"/>
    <w:rsid w:val="00BB68CB"/>
    <w:rsid w:val="00BD4438"/>
    <w:rsid w:val="00CD07BA"/>
    <w:rsid w:val="00E20768"/>
    <w:rsid w:val="00E7700A"/>
    <w:rsid w:val="00F470FD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8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Soai</cp:lastModifiedBy>
  <cp:revision>7</cp:revision>
  <dcterms:created xsi:type="dcterms:W3CDTF">2024-04-04T06:57:00Z</dcterms:created>
  <dcterms:modified xsi:type="dcterms:W3CDTF">2024-04-26T08:46:00Z</dcterms:modified>
</cp:coreProperties>
</file>