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F0945" w:rsidR="008C1CD1" w:rsidRDefault="008C1CD1" w14:paraId="672A6659" wp14:textId="77777777"/>
    <w:p xmlns:wp14="http://schemas.microsoft.com/office/word/2010/wordml" w:rsidR="008C1CD1" w:rsidP="23447466" w:rsidRDefault="008C1CD1" w14:paraId="3ECEA141" wp14:textId="500F74D7">
      <w:pPr>
        <w:pStyle w:val="a"/>
        <w:spacing w:after="160" w:line="240" w:lineRule="auto"/>
        <w:ind w:left="2124" w:firstLine="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="23447466">
        <w:rPr/>
        <w:t xml:space="preserve">              </w:t>
      </w: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</w:p>
    <w:p xmlns:wp14="http://schemas.microsoft.com/office/word/2010/wordml" w:rsidR="008C1CD1" w:rsidP="23447466" w:rsidRDefault="008C1CD1" w14:paraId="11439588" wp14:textId="6218DC05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государственное бюджетное профессиональное образовательное учреждение Ростовской области </w:t>
      </w:r>
    </w:p>
    <w:p xmlns:wp14="http://schemas.microsoft.com/office/word/2010/wordml" w:rsidR="008C1CD1" w:rsidP="23447466" w:rsidRDefault="008C1CD1" w14:paraId="5211A57A" wp14:textId="1BA97FE6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«Шахтинский педагогический колледж»</w:t>
      </w:r>
    </w:p>
    <w:p xmlns:wp14="http://schemas.microsoft.com/office/word/2010/wordml" w:rsidR="008C1CD1" w:rsidP="23447466" w:rsidRDefault="008C1CD1" w14:paraId="1F48EF64" wp14:textId="6D67EE1B">
      <w:pPr>
        <w:spacing w:after="160" w:line="240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="008C1CD1" w:rsidP="23447466" w:rsidRDefault="008C1CD1" w14:paraId="05559A0C" wp14:textId="7CDECA05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Технологическая карта внеклассного воспитательного мероприятия</w:t>
      </w:r>
    </w:p>
    <w:p xmlns:wp14="http://schemas.microsoft.com/office/word/2010/wordml" w:rsidR="008C1CD1" w:rsidP="23447466" w:rsidRDefault="008C1CD1" w14:paraId="6DBEDCAF" wp14:textId="642529D5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 теме “НЕПОКОРЕННЫЕ 80 лет со дня полного освобождения Ленинграда от фашистской блокады”</w:t>
      </w:r>
    </w:p>
    <w:p xmlns:wp14="http://schemas.microsoft.com/office/word/2010/wordml" w:rsidR="008C1CD1" w:rsidP="23447466" w:rsidRDefault="008C1CD1" w14:paraId="3F3EACD5" wp14:textId="24530CB6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МБОУ СОШ № 36 г. Шахты  </w:t>
      </w:r>
    </w:p>
    <w:p xmlns:wp14="http://schemas.microsoft.com/office/word/2010/wordml" w:rsidR="008C1CD1" w:rsidP="23447466" w:rsidRDefault="008C1CD1" w14:paraId="52EE2762" wp14:textId="3BF7B879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Студента(ки) группы 2 «Г»</w:t>
      </w:r>
    </w:p>
    <w:p xmlns:wp14="http://schemas.microsoft.com/office/word/2010/wordml" w:rsidR="008C1CD1" w:rsidP="23447466" w:rsidRDefault="008C1CD1" w14:paraId="2301993A" wp14:textId="5471EC66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специальности 44.02.02 Преподавание в начальных классах</w:t>
      </w:r>
    </w:p>
    <w:p xmlns:wp14="http://schemas.microsoft.com/office/word/2010/wordml" w:rsidR="008C1CD1" w:rsidP="23447466" w:rsidRDefault="008C1CD1" w14:paraId="61E11054" wp14:textId="030D31AF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ГБПОУ РО «ШПК»</w:t>
      </w:r>
    </w:p>
    <w:p xmlns:wp14="http://schemas.microsoft.com/office/word/2010/wordml" w:rsidR="008C1CD1" w:rsidP="23447466" w:rsidRDefault="008C1CD1" w14:paraId="2D32D9DD" wp14:textId="66F72AF3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Комаревцевой Софии Денисовны</w:t>
      </w:r>
    </w:p>
    <w:p xmlns:wp14="http://schemas.microsoft.com/office/word/2010/wordml" w:rsidR="008C1CD1" w:rsidP="77F3D016" w:rsidRDefault="008C1CD1" w14:paraId="6CEC70EF" wp14:textId="31F217A5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="008C1CD1" w:rsidP="23447466" w:rsidRDefault="008C1CD1" w14:paraId="7AC03E2A" wp14:textId="1ED92F25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="008C1CD1" w:rsidP="23447466" w:rsidRDefault="008C1CD1" w14:paraId="1CA9D529" wp14:textId="3D8F1589">
      <w:pPr>
        <w:spacing w:after="0" w:line="360" w:lineRule="auto"/>
        <w:contextualSpacing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Дата проведения «31»  января  2024г. </w:t>
      </w:r>
    </w:p>
    <w:p xmlns:wp14="http://schemas.microsoft.com/office/word/2010/wordml" w:rsidR="008C1CD1" w:rsidP="23447466" w:rsidRDefault="008C1CD1" w14:paraId="68E4A4E0" wp14:textId="08E7274E">
      <w:pPr>
        <w:spacing w:after="0" w:line="360" w:lineRule="auto"/>
        <w:contextualSpacing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Руководитель практики:_________ /А.К. Авсиенко</w:t>
      </w:r>
      <w:r>
        <w:tab/>
      </w:r>
      <w:r>
        <w:tab/>
      </w: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                         </w:t>
      </w:r>
    </w:p>
    <w:p xmlns:wp14="http://schemas.microsoft.com/office/word/2010/wordml" w:rsidR="008C1CD1" w:rsidP="23447466" w:rsidRDefault="008C1CD1" w14:paraId="0CAA719E" wp14:textId="0D40AAD1">
      <w:pPr>
        <w:spacing w:after="0" w:line="360" w:lineRule="auto"/>
        <w:contextualSpacing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                                                                                          Оценка за занятие : «_____» (__________________)</w:t>
      </w:r>
      <w:r>
        <w:tab/>
      </w: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xmlns:wp14="http://schemas.microsoft.com/office/word/2010/wordml" w:rsidR="008C1CD1" w:rsidP="23447466" w:rsidRDefault="008C1CD1" w14:paraId="4C63989C" wp14:textId="0CEB052A">
      <w:pPr>
        <w:spacing w:after="0" w:line="360" w:lineRule="auto"/>
        <w:contextualSpacing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Г.А Миготина Оценка за занятие : «_____» (____________) ______</w:t>
      </w:r>
      <w:r>
        <w:tab/>
      </w:r>
    </w:p>
    <w:p xmlns:wp14="http://schemas.microsoft.com/office/word/2010/wordml" w:rsidR="008C1CD1" w:rsidP="23447466" w:rsidRDefault="008C1CD1" w14:paraId="44382076" wp14:textId="120987FB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xmlns:wp14="http://schemas.microsoft.com/office/word/2010/wordml" w:rsidR="008C1CD1" w:rsidP="23447466" w:rsidRDefault="008C1CD1" w14:paraId="4A663E2B" wp14:textId="725474F8">
      <w:pPr>
        <w:spacing w:after="160" w:line="240" w:lineRule="auto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3447466" w:rsidR="234474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2023-2024 уч. год</w:t>
      </w:r>
    </w:p>
    <w:p xmlns:wp14="http://schemas.microsoft.com/office/word/2010/wordml" w:rsidR="008C1CD1" w:rsidP="23447466" w:rsidRDefault="008C1CD1" w14:paraId="56BA65DE" wp14:textId="5449704A">
      <w:pPr>
        <w:spacing w:beforeAutospacing="on" w:after="200" w:afterAutospacing="on" w:line="240" w:lineRule="auto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="008C1CD1" w:rsidP="00852609" w:rsidRDefault="008C1CD1" w14:paraId="7D9D32E2" wp14:textId="26D258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="77F3D016">
        <w:rPr/>
        <w:t xml:space="preserve"> </w:t>
      </w:r>
      <w:r w:rsidR="77F3D016">
        <w:rPr/>
        <w:t xml:space="preserve">   </w:t>
      </w:r>
    </w:p>
    <w:p w:rsidR="77F3D016" w:rsidP="77F3D016" w:rsidRDefault="77F3D016" w14:paraId="79E09858" w14:textId="40694423">
      <w:pPr>
        <w:pStyle w:val="a"/>
        <w:spacing w:after="0" w:line="240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77F3D016" w:rsidP="77F3D016" w:rsidRDefault="77F3D016" w14:paraId="7BBE3ABD" w14:textId="492AC547">
      <w:pPr>
        <w:pStyle w:val="a"/>
        <w:spacing w:after="0" w:line="240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77F3D016" w:rsidP="77F3D016" w:rsidRDefault="77F3D016" w14:paraId="6F25B438" w14:textId="6081BC72">
      <w:pPr>
        <w:pStyle w:val="a"/>
        <w:spacing w:after="0" w:line="240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77F3D016" w:rsidP="77F3D016" w:rsidRDefault="77F3D016" w14:paraId="583EF3B6" w14:textId="6CCBAACD">
      <w:pPr>
        <w:pStyle w:val="a"/>
        <w:spacing w:after="0" w:line="240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77F3D016" w:rsidP="77F3D016" w:rsidRDefault="77F3D016" w14:paraId="709D3875" w14:textId="578F1B71">
      <w:pPr>
        <w:pStyle w:val="a"/>
        <w:spacing w:after="0" w:line="240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77F3D016" w:rsidP="77F3D016" w:rsidRDefault="77F3D016" w14:paraId="68172808" w14:textId="22C9E5B0">
      <w:pPr>
        <w:pStyle w:val="a"/>
        <w:spacing w:after="0" w:line="240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77F3D016" w:rsidP="77F3D016" w:rsidRDefault="77F3D016" w14:paraId="4804C802" w14:textId="538E4E92">
      <w:pPr>
        <w:pStyle w:val="a"/>
        <w:spacing w:after="0" w:line="240" w:lineRule="auto"/>
        <w:contextualSpacing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="00EF0945" w:rsidP="23447466" w:rsidRDefault="00EF0945" w14:paraId="6E95E681" wp14:textId="59D71AF2">
      <w:pPr>
        <w:pStyle w:val="a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23447466" w:rsidR="23447466">
        <w:rPr>
          <w:rFonts w:ascii="Times New Roman" w:hAnsi="Times New Roman" w:cs="Times New Roman"/>
          <w:b w:val="1"/>
          <w:bCs w:val="1"/>
          <w:sz w:val="24"/>
          <w:szCs w:val="24"/>
        </w:rPr>
        <w:t>Цель</w:t>
      </w:r>
      <w:r w:rsidRPr="23447466" w:rsidR="23447466">
        <w:rPr>
          <w:rFonts w:ascii="Times New Roman" w:hAnsi="Times New Roman" w:cs="Times New Roman"/>
          <w:sz w:val="24"/>
          <w:szCs w:val="24"/>
        </w:rPr>
        <w:t>:</w:t>
      </w:r>
      <w:r w:rsidRPr="23447466" w:rsidR="23447466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формировать у обучающихся общие представления о блокаде Ленинграда и освобождении героического города, познакомить с фактами, рассказывающими о жизни людей блокадного города, воспитывать чувство преклонения перед мужеством, силой воли и стремлением ленинградцев ради Родины пережить голод и личное страдание.</w:t>
      </w:r>
    </w:p>
    <w:p w:rsidR="66C19DA2" w:rsidP="66C19DA2" w:rsidRDefault="66C19DA2" w14:paraId="10DA5FC3" w14:textId="4C825FC6">
      <w:pPr>
        <w:spacing w:after="0" w:line="240" w:lineRule="auto"/>
        <w:contextualSpacing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3447466" w:rsidR="2344746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Класс: </w:t>
      </w:r>
      <w:r w:rsidRPr="23447466" w:rsidR="23447466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xmlns:wp14="http://schemas.microsoft.com/office/word/2010/wordml" w:rsidRPr="0026469A" w:rsidR="00EF0945" w:rsidP="23447466" w:rsidRDefault="00EF0945" w14:paraId="224561D1" wp14:textId="17B58716">
      <w:pPr>
        <w:pStyle w:val="a"/>
        <w:spacing w:after="0" w:line="240" w:lineRule="auto"/>
        <w:contextualSpacing/>
        <w:jc w:val="both"/>
      </w:pPr>
      <w:r w:rsidRPr="23447466" w:rsidR="2344746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Формирующиеся ценности:</w:t>
      </w:r>
      <w:r w:rsidRPr="23447466" w:rsidR="23447466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историческая память, справедливость, преемственность поколений, единство народов России, патриотизм</w:t>
      </w:r>
    </w:p>
    <w:p w:rsidR="66C19DA2" w:rsidP="66C19DA2" w:rsidRDefault="66C19DA2" w14:paraId="10CD6587" w14:textId="528C7D4F">
      <w:pPr>
        <w:spacing w:after="0" w:line="240" w:lineRule="auto"/>
        <w:contextualSpacing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EF75BF" w:rsidR="00EF0945" w:rsidP="001C6D8D" w:rsidRDefault="00EF0945" w14:paraId="7F73378D" wp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5B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xmlns:wp14="http://schemas.microsoft.com/office/word/2010/wordml" w:rsidRPr="00EF75BF" w:rsidR="00EF0945" w:rsidP="001C6D8D" w:rsidRDefault="00EF0945" w14:paraId="5AB7D219" wp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23447466" w:rsidR="23447466">
        <w:rPr>
          <w:rFonts w:ascii="Times New Roman" w:hAnsi="Times New Roman" w:cs="Times New Roman"/>
          <w:i w:val="1"/>
          <w:iCs w:val="1"/>
          <w:sz w:val="24"/>
          <w:szCs w:val="24"/>
          <w:u w:val="single"/>
        </w:rPr>
        <w:t>Личностные УУД:</w:t>
      </w:r>
    </w:p>
    <w:p xmlns:wp14="http://schemas.microsoft.com/office/word/2010/wordml" w:rsidRPr="0026469A" w:rsidR="00EF0945" w:rsidP="23447466" w:rsidRDefault="00EF0945" w14:paraId="26D3EF9C" wp14:textId="182403EC">
      <w:pPr>
        <w:pStyle w:val="a3"/>
        <w:numPr>
          <w:ilvl w:val="0"/>
          <w:numId w:val="1"/>
        </w:numPr>
        <w:spacing/>
        <w:contextualSpacing/>
        <w:jc w:val="both"/>
        <w:rPr>
          <w:noProof w:val="0"/>
          <w:lang w:val="ru-RU"/>
        </w:rPr>
      </w:pPr>
      <w:r w:rsidRPr="23447466" w:rsidR="23447466">
        <w:rPr>
          <w:noProof w:val="0"/>
          <w:lang w:val="ru-RU"/>
        </w:rPr>
        <w:t xml:space="preserve"> проявлять эмоциональную отзывчивость, способность переживать исторические события, связанные с блокадой Ленинграда;</w:t>
      </w:r>
    </w:p>
    <w:p xmlns:wp14="http://schemas.microsoft.com/office/word/2010/wordml" w:rsidRPr="0026469A" w:rsidR="00EF0945" w:rsidP="23447466" w:rsidRDefault="00EF0945" w14:paraId="4D16092F" wp14:textId="431C2763">
      <w:pPr>
        <w:pStyle w:val="a3"/>
        <w:numPr>
          <w:ilvl w:val="0"/>
          <w:numId w:val="1"/>
        </w:numPr>
        <w:spacing/>
        <w:contextualSpacing/>
        <w:jc w:val="both"/>
        <w:rPr>
          <w:noProof w:val="0"/>
          <w:lang w:val="ru-RU"/>
        </w:rPr>
      </w:pPr>
      <w:r w:rsidRPr="23447466" w:rsidR="23447466">
        <w:rPr>
          <w:noProof w:val="0"/>
          <w:lang w:val="ru-RU"/>
        </w:rPr>
        <w:t xml:space="preserve">  понимать особенности военной и мирной жизни своих сверстников, приводить примеры, описывающие их блокадную жизнь; </w:t>
      </w:r>
    </w:p>
    <w:p xmlns:wp14="http://schemas.microsoft.com/office/word/2010/wordml" w:rsidRPr="0026469A" w:rsidR="00EF0945" w:rsidP="23447466" w:rsidRDefault="00EF0945" w14:paraId="4A1A4000" wp14:textId="09A3A46B">
      <w:pPr>
        <w:pStyle w:val="a3"/>
        <w:numPr>
          <w:ilvl w:val="0"/>
          <w:numId w:val="1"/>
        </w:numPr>
        <w:spacing/>
        <w:contextualSpacing/>
        <w:jc w:val="both"/>
        <w:rPr>
          <w:noProof w:val="0"/>
          <w:lang w:val="ru-RU"/>
        </w:rPr>
      </w:pPr>
      <w:r w:rsidRPr="23447466" w:rsidR="23447466">
        <w:rPr>
          <w:noProof w:val="0"/>
          <w:lang w:val="ru-RU"/>
        </w:rPr>
        <w:t xml:space="preserve"> выражать чувство жалости и сопереживания к детям, испытавшим фашистскую блокаду, но делавшим всё, чтобы приблизить победу над врагами; </w:t>
      </w:r>
    </w:p>
    <w:p xmlns:wp14="http://schemas.microsoft.com/office/word/2010/wordml" w:rsidRPr="0026469A" w:rsidR="00EF0945" w:rsidP="001C6D8D" w:rsidRDefault="00EF0945" w14:paraId="4EA1F891" wp14:textId="76966F29">
      <w:pPr>
        <w:pStyle w:val="a3"/>
        <w:numPr>
          <w:ilvl w:val="0"/>
          <w:numId w:val="1"/>
        </w:numPr>
        <w:spacing/>
        <w:contextualSpacing/>
        <w:jc w:val="both"/>
        <w:rPr/>
      </w:pPr>
      <w:r w:rsidRPr="23447466" w:rsidR="23447466">
        <w:rPr>
          <w:noProof w:val="0"/>
          <w:lang w:val="ru-RU"/>
        </w:rPr>
        <w:t xml:space="preserve"> воспринимать информацию о блокаде Ленинграда, как историческую правду, которую нельзя забывать.</w:t>
      </w:r>
    </w:p>
    <w:p xmlns:wp14="http://schemas.microsoft.com/office/word/2010/wordml" w:rsidRPr="0026469A" w:rsidR="00EF0945" w:rsidP="001C6D8D" w:rsidRDefault="00EF0945" w14:paraId="42454375" wp14:textId="77777777">
      <w:pPr>
        <w:pStyle w:val="a3"/>
        <w:contextualSpacing/>
        <w:jc w:val="both"/>
      </w:pPr>
      <w:proofErr w:type="spellStart"/>
      <w:r w:rsidRPr="0026469A">
        <w:rPr>
          <w:i/>
          <w:iCs/>
          <w:u w:val="single"/>
        </w:rPr>
        <w:t>Метапредметные</w:t>
      </w:r>
      <w:proofErr w:type="spellEnd"/>
      <w:r w:rsidRPr="0026469A">
        <w:rPr>
          <w:i/>
          <w:iCs/>
          <w:u w:val="single"/>
        </w:rPr>
        <w:t>:</w:t>
      </w:r>
    </w:p>
    <w:p xmlns:wp14="http://schemas.microsoft.com/office/word/2010/wordml" w:rsidRPr="0026469A" w:rsidR="00EF0945" w:rsidP="001C6D8D" w:rsidRDefault="00EF0945" w14:paraId="0BD3E1E7" wp14:textId="77777777">
      <w:pPr>
        <w:pStyle w:val="a3"/>
        <w:contextualSpacing/>
        <w:jc w:val="both"/>
      </w:pPr>
      <w:r w:rsidRPr="23447466" w:rsidR="23447466">
        <w:rPr>
          <w:i w:val="1"/>
          <w:iCs w:val="1"/>
          <w:u w:val="single"/>
        </w:rPr>
        <w:t>Регулятивные УУД:</w:t>
      </w:r>
    </w:p>
    <w:p xmlns:wp14="http://schemas.microsoft.com/office/word/2010/wordml" w:rsidRPr="0026469A" w:rsidR="00EF0945" w:rsidP="23447466" w:rsidRDefault="00EF0945" w14:paraId="3EF500E7" wp14:textId="2BEE6CD1">
      <w:pPr>
        <w:pStyle w:val="a3"/>
        <w:numPr>
          <w:ilvl w:val="0"/>
          <w:numId w:val="2"/>
        </w:numPr>
        <w:spacing/>
        <w:contextualSpacing/>
        <w:jc w:val="both"/>
        <w:rPr>
          <w:noProof w:val="0"/>
          <w:lang w:val="ru-RU"/>
        </w:rPr>
      </w:pPr>
      <w:r w:rsidRPr="23447466" w:rsidR="23447466">
        <w:rPr>
          <w:noProof w:val="0"/>
          <w:lang w:val="ru-RU"/>
        </w:rPr>
        <w:t xml:space="preserve">сравнивать жизнь детей блокадного Ленинграда с современной жизнью детей, описывать особенности блокадной жизни детей;  </w:t>
      </w:r>
    </w:p>
    <w:p xmlns:wp14="http://schemas.microsoft.com/office/word/2010/wordml" w:rsidRPr="0026469A" w:rsidR="00EF0945" w:rsidP="23447466" w:rsidRDefault="00EF0945" w14:paraId="7C22C3A7" wp14:textId="28791DA3">
      <w:pPr>
        <w:pStyle w:val="a3"/>
        <w:numPr>
          <w:ilvl w:val="0"/>
          <w:numId w:val="2"/>
        </w:numPr>
        <w:spacing/>
        <w:contextualSpacing/>
        <w:jc w:val="both"/>
        <w:rPr>
          <w:noProof w:val="0"/>
          <w:lang w:val="ru-RU"/>
        </w:rPr>
      </w:pPr>
      <w:r w:rsidRPr="23447466" w:rsidR="23447466">
        <w:rPr>
          <w:noProof w:val="0"/>
          <w:lang w:val="ru-RU"/>
        </w:rPr>
        <w:t xml:space="preserve"> работать с информацией: сравнивать и анализировать, делать выводы на основе представленного материала; </w:t>
      </w:r>
    </w:p>
    <w:p xmlns:wp14="http://schemas.microsoft.com/office/word/2010/wordml" w:rsidRPr="0026469A" w:rsidR="00EF0945" w:rsidP="001C6D8D" w:rsidRDefault="00EF0945" w14:paraId="46B07669" wp14:textId="21B9F7AE">
      <w:pPr>
        <w:pStyle w:val="a3"/>
        <w:numPr>
          <w:ilvl w:val="0"/>
          <w:numId w:val="2"/>
        </w:numPr>
        <w:spacing/>
        <w:contextualSpacing/>
        <w:jc w:val="both"/>
        <w:rPr/>
      </w:pPr>
      <w:r w:rsidRPr="23447466" w:rsidR="23447466">
        <w:rPr>
          <w:noProof w:val="0"/>
          <w:lang w:val="ru-RU"/>
        </w:rPr>
        <w:t>участвовать в обсуждении предложенных проблем, высказывать своё мнение и суждения, отражающие проявление стойкости и мужества защитников Ленинграда, жителей блокадного города.</w:t>
      </w:r>
    </w:p>
    <w:p xmlns:wp14="http://schemas.microsoft.com/office/word/2010/wordml" w:rsidRPr="0026469A" w:rsidR="00EF0945" w:rsidP="001C6D8D" w:rsidRDefault="00EF0945" w14:paraId="23CC5FCB" wp14:textId="77777777">
      <w:pPr>
        <w:pStyle w:val="a3"/>
        <w:contextualSpacing/>
        <w:jc w:val="both"/>
      </w:pPr>
      <w:r w:rsidRPr="0026469A">
        <w:rPr>
          <w:i/>
          <w:iCs/>
          <w:u w:val="single"/>
        </w:rPr>
        <w:t>Познавательные УУД:</w:t>
      </w:r>
    </w:p>
    <w:p xmlns:wp14="http://schemas.microsoft.com/office/word/2010/wordml" w:rsidRPr="0026469A" w:rsidR="00EF0945" w:rsidP="001C6D8D" w:rsidRDefault="00EF0945" w14:paraId="07866F52" wp14:textId="77777777">
      <w:pPr>
        <w:pStyle w:val="a3"/>
        <w:numPr>
          <w:ilvl w:val="0"/>
          <w:numId w:val="3"/>
        </w:numPr>
        <w:contextualSpacing/>
        <w:jc w:val="both"/>
      </w:pPr>
      <w:r w:rsidRPr="0026469A">
        <w:t>строить сообщения в устной форме;</w:t>
      </w:r>
    </w:p>
    <w:p xmlns:wp14="http://schemas.microsoft.com/office/word/2010/wordml" w:rsidRPr="0026469A" w:rsidR="00EF0945" w:rsidP="001C6D8D" w:rsidRDefault="00EF0945" w14:paraId="1650CF5E" wp14:textId="77777777">
      <w:pPr>
        <w:pStyle w:val="a3"/>
        <w:numPr>
          <w:ilvl w:val="0"/>
          <w:numId w:val="3"/>
        </w:numPr>
        <w:contextualSpacing/>
        <w:jc w:val="both"/>
      </w:pPr>
      <w:r w:rsidRPr="0026469A">
        <w:t>проводить сравнение и классификацию по заданным критериям.</w:t>
      </w:r>
    </w:p>
    <w:p xmlns:wp14="http://schemas.microsoft.com/office/word/2010/wordml" w:rsidRPr="0026469A" w:rsidR="00EF0945" w:rsidP="001C6D8D" w:rsidRDefault="00EF0945" w14:paraId="37428534" wp14:textId="77777777">
      <w:pPr>
        <w:pStyle w:val="a3"/>
        <w:contextualSpacing/>
        <w:jc w:val="both"/>
      </w:pPr>
      <w:r w:rsidRPr="0026469A">
        <w:rPr>
          <w:i/>
          <w:iCs/>
          <w:u w:val="single"/>
        </w:rPr>
        <w:t>Коммуникативные УУД:</w:t>
      </w:r>
    </w:p>
    <w:p xmlns:wp14="http://schemas.microsoft.com/office/word/2010/wordml" w:rsidRPr="0026469A" w:rsidR="00EF0945" w:rsidP="001C6D8D" w:rsidRDefault="00EF0945" w14:paraId="11025991" wp14:textId="77777777">
      <w:pPr>
        <w:pStyle w:val="a3"/>
        <w:numPr>
          <w:ilvl w:val="0"/>
          <w:numId w:val="4"/>
        </w:numPr>
        <w:contextualSpacing/>
        <w:jc w:val="both"/>
      </w:pPr>
      <w:r w:rsidRPr="0026469A">
        <w:t xml:space="preserve">допускать возможность существования у людей различных точек зрения, в том числе не совпадающих его собственной, и ориентироваться на позицию партнера в </w:t>
      </w:r>
      <w:proofErr w:type="gramStart"/>
      <w:r w:rsidRPr="0026469A">
        <w:t>общении ,</w:t>
      </w:r>
      <w:proofErr w:type="gramEnd"/>
      <w:r w:rsidRPr="0026469A">
        <w:t xml:space="preserve"> взаимодействии;</w:t>
      </w:r>
    </w:p>
    <w:p xmlns:wp14="http://schemas.microsoft.com/office/word/2010/wordml" w:rsidRPr="0026469A" w:rsidR="00EF0945" w:rsidP="001C6D8D" w:rsidRDefault="00EF0945" w14:paraId="6385AF46" wp14:textId="77777777">
      <w:pPr>
        <w:pStyle w:val="a3"/>
        <w:numPr>
          <w:ilvl w:val="0"/>
          <w:numId w:val="4"/>
        </w:numPr>
        <w:contextualSpacing/>
        <w:jc w:val="both"/>
      </w:pPr>
      <w:r w:rsidRPr="0026469A">
        <w:t>договариваться и приходить к общему решению в совместной деятельности, в том числе в ситуации столкновения интересов;</w:t>
      </w:r>
    </w:p>
    <w:p xmlns:wp14="http://schemas.microsoft.com/office/word/2010/wordml" w:rsidRPr="0026469A" w:rsidR="00EF0945" w:rsidP="001C6D8D" w:rsidRDefault="00EF0945" w14:paraId="368B799C" wp14:textId="77777777">
      <w:pPr>
        <w:pStyle w:val="a3"/>
        <w:numPr>
          <w:ilvl w:val="0"/>
          <w:numId w:val="4"/>
        </w:numPr>
        <w:contextualSpacing/>
        <w:jc w:val="both"/>
      </w:pPr>
      <w:r w:rsidRPr="0026469A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xmlns:wp14="http://schemas.microsoft.com/office/word/2010/wordml" w:rsidRPr="0026469A" w:rsidR="00EF0945" w:rsidP="001C6D8D" w:rsidRDefault="00EF0945" w14:paraId="42F74985" wp14:textId="3D1CA342">
      <w:pPr>
        <w:pStyle w:val="a3"/>
        <w:spacing/>
        <w:ind w:left="360"/>
        <w:contextualSpacing/>
        <w:jc w:val="both"/>
      </w:pPr>
      <w:r w:rsidRPr="23447466" w:rsidR="23447466">
        <w:rPr>
          <w:b w:val="1"/>
          <w:bCs w:val="1"/>
        </w:rPr>
        <w:t xml:space="preserve">Формы работы: </w:t>
      </w:r>
      <w:r w:rsidR="23447466">
        <w:rPr/>
        <w:t>фронтальная</w:t>
      </w:r>
    </w:p>
    <w:p xmlns:wp14="http://schemas.microsoft.com/office/word/2010/wordml" w:rsidRPr="0026469A" w:rsidR="00EF0945" w:rsidP="001C6D8D" w:rsidRDefault="00EF0945" w14:paraId="5C5E4972" wp14:textId="04AEF76F">
      <w:pPr>
        <w:pStyle w:val="a3"/>
        <w:spacing/>
        <w:ind w:left="360"/>
        <w:contextualSpacing/>
        <w:jc w:val="both"/>
      </w:pPr>
      <w:r w:rsidRPr="23447466" w:rsidR="23447466">
        <w:rPr>
          <w:b w:val="1"/>
          <w:bCs w:val="1"/>
          <w:noProof w:val="0"/>
          <w:sz w:val="24"/>
          <w:szCs w:val="24"/>
          <w:lang w:val="ru-RU"/>
        </w:rPr>
        <w:t>Рекомендуемая форма занятия</w:t>
      </w:r>
      <w:r w:rsidRPr="23447466" w:rsidR="23447466">
        <w:rPr>
          <w:noProof w:val="0"/>
          <w:lang w:val="ru-RU"/>
        </w:rPr>
        <w:t>: познавательная беседа. Занятие предполагает использование видеоматериала, включает работу с текстовой и иллюстративной информацией, выполнение интерактивных заданий.</w:t>
      </w:r>
    </w:p>
    <w:p xmlns:wp14="http://schemas.microsoft.com/office/word/2010/wordml" w:rsidRPr="0026469A" w:rsidR="00EF0945" w:rsidP="66C19DA2" w:rsidRDefault="00EF0945" w14:paraId="3B47B8E4" wp14:textId="3E5B1339">
      <w:pPr>
        <w:pStyle w:val="a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26469A" w:rsidR="00EF0945" w:rsidP="66C19DA2" w:rsidRDefault="00EF0945" w14:paraId="7AAA1522" wp14:textId="720D573C">
      <w:pPr>
        <w:pStyle w:val="a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26469A" w:rsidR="00EF0945" w:rsidP="66C19DA2" w:rsidRDefault="00EF0945" w14:paraId="1F689182" wp14:textId="13FE97B0">
      <w:pPr>
        <w:pStyle w:val="a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26469A" w:rsidR="00EF0945" w:rsidP="66C19DA2" w:rsidRDefault="00EF0945" w14:paraId="4D1DEFF0" wp14:textId="4F85A048">
      <w:pPr>
        <w:pStyle w:val="a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3447466" w:rsidR="23447466">
        <w:rPr>
          <w:rFonts w:ascii="Times New Roman" w:hAnsi="Times New Roman" w:cs="Times New Roman"/>
          <w:b w:val="1"/>
          <w:bCs w:val="1"/>
          <w:sz w:val="24"/>
          <w:szCs w:val="24"/>
        </w:rPr>
        <w:t>Ход мероприятия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62"/>
        <w:gridCol w:w="5284"/>
        <w:gridCol w:w="3686"/>
        <w:gridCol w:w="3054"/>
      </w:tblGrid>
      <w:tr xmlns:wp14="http://schemas.microsoft.com/office/word/2010/wordml" w:rsidRPr="0026469A" w:rsidR="00EF0945" w:rsidTr="4E5ECB1F" w14:paraId="1668A0BF" wp14:textId="77777777">
        <w:tc>
          <w:tcPr>
            <w:tcW w:w="2762" w:type="dxa"/>
            <w:tcMar/>
          </w:tcPr>
          <w:p w:rsidRPr="0026469A" w:rsidR="00EF0945" w:rsidP="007C3490" w:rsidRDefault="00EF0945" w14:paraId="6D428482" wp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284" w:type="dxa"/>
            <w:tcMar/>
          </w:tcPr>
          <w:p w:rsidRPr="0026469A" w:rsidR="00EF0945" w:rsidP="007C3490" w:rsidRDefault="00EF0945" w14:paraId="4AC6E69B" wp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  <w:tcMar/>
          </w:tcPr>
          <w:p w:rsidRPr="0026469A" w:rsidR="00EF0945" w:rsidP="007C3490" w:rsidRDefault="00EF0945" w14:paraId="5A676755" wp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054" w:type="dxa"/>
            <w:tcMar/>
          </w:tcPr>
          <w:p w:rsidRPr="0026469A" w:rsidR="00EF0945" w:rsidP="007C3490" w:rsidRDefault="00EF0945" w14:paraId="18BAC8A9" wp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xmlns:wp14="http://schemas.microsoft.com/office/word/2010/wordml" w:rsidRPr="0026469A" w:rsidR="00EF0945" w:rsidTr="4E5ECB1F" w14:paraId="4BAE3F34" wp14:textId="77777777">
        <w:tc>
          <w:tcPr>
            <w:tcW w:w="2762" w:type="dxa"/>
            <w:tcMar/>
          </w:tcPr>
          <w:p w:rsidRPr="0026469A" w:rsidR="00EF0945" w:rsidP="23447466" w:rsidRDefault="00EF0945" w14:paraId="22A23B85" wp14:textId="7C736462">
            <w:pPr>
              <w:pStyle w:val="a"/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Часть 1. Мотивационная</w:t>
            </w:r>
          </w:p>
        </w:tc>
        <w:tc>
          <w:tcPr>
            <w:tcW w:w="5284" w:type="dxa"/>
            <w:tcMar/>
          </w:tcPr>
          <w:p w:rsidRPr="0026469A" w:rsidR="00EF0945" w:rsidP="66C19DA2" w:rsidRDefault="00EF0945" w14:paraId="075B04C4" wp14:textId="41352E68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</w:t>
            </w:r>
          </w:p>
          <w:p w:rsidRPr="0026469A" w:rsidR="00EF0945" w:rsidP="23447466" w:rsidRDefault="00EF0945" w14:paraId="3BE78340" wp14:textId="7DBC3D90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-Здравствуйте дети!</w:t>
            </w:r>
          </w:p>
          <w:p w:rsidRPr="0026469A" w:rsidR="00EF0945" w:rsidP="23447466" w:rsidRDefault="00EF0945" w14:paraId="5BA97AF6" wp14:textId="474B9055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Mar/>
          </w:tcPr>
          <w:p w:rsidRPr="0026469A" w:rsidR="00EF0945" w:rsidP="007C3490" w:rsidRDefault="00EF0945" w14:paraId="17F58858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 стоя, друг друга, настраиваются на работу.</w:t>
            </w:r>
          </w:p>
        </w:tc>
        <w:tc>
          <w:tcPr>
            <w:tcW w:w="3054" w:type="dxa"/>
            <w:tcMar/>
          </w:tcPr>
          <w:p w:rsidRPr="0026469A" w:rsidR="00EF0945" w:rsidP="007C3490" w:rsidRDefault="00EF0945" w14:paraId="3681CFF1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Регулятивные (самоконтроль)</w:t>
            </w:r>
          </w:p>
        </w:tc>
      </w:tr>
      <w:tr xmlns:wp14="http://schemas.microsoft.com/office/word/2010/wordml" w:rsidRPr="0026469A" w:rsidR="00EF0945" w:rsidTr="4E5ECB1F" w14:paraId="7D41CCAB" wp14:textId="77777777">
        <w:tc>
          <w:tcPr>
            <w:tcW w:w="2762" w:type="dxa"/>
            <w:tcMar/>
          </w:tcPr>
          <w:p w:rsidRPr="0026469A" w:rsidR="00EF0945" w:rsidP="007C3490" w:rsidRDefault="00EF0945" w14:paraId="35864A85" wp14:textId="76E460BE">
            <w:pPr>
              <w:spacing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2. Подведение к теме занятия.</w:t>
            </w:r>
          </w:p>
          <w:p w:rsidRPr="0026469A" w:rsidR="00EF0945" w:rsidP="007C3490" w:rsidRDefault="00EF0945" w14:paraId="4DDBEF00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Mar/>
          </w:tcPr>
          <w:p w:rsidRPr="0026469A" w:rsidR="006F7336" w:rsidP="23447466" w:rsidRDefault="007B20FB" w14:paraId="546A301B" wp14:textId="24E479A8">
            <w:pPr>
              <w:pStyle w:val="a"/>
              <w:shd w:val="clear" w:color="auto" w:fill="FFFFFF" w:themeFill="background1"/>
              <w:spacing w:before="0" w:beforeAutospacing="off" w:after="0" w:afterAutospacing="off"/>
              <w:contextualSpacing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Рассмотрите фотографию памятника, посвящённого снятию блокады города Ленинграда в 1944 г. Как вы думаете, о чём может напомнить, рассказать такая скульптурная композиция? Почему памятник установили на берегу Ладожского озера? Сравните изображение блокады на карте с сюжетом памятника</w:t>
            </w:r>
          </w:p>
        </w:tc>
        <w:tc>
          <w:tcPr>
            <w:tcW w:w="3686" w:type="dxa"/>
            <w:tcMar/>
          </w:tcPr>
          <w:p w:rsidRPr="0026469A" w:rsidR="00B020B1" w:rsidP="66C19DA2" w:rsidRDefault="007B20FB" w14:paraId="5DE4F50E" wp14:textId="6E6A691B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Ответы обучающихся:</w:t>
            </w:r>
          </w:p>
          <w:p w:rsidRPr="0026469A" w:rsidR="00B020B1" w:rsidP="23447466" w:rsidRDefault="007B20FB" w14:paraId="4973F3E2" wp14:textId="17A748ED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1.Разорванное кольцо</w:t>
            </w:r>
          </w:p>
          <w:p w:rsidRPr="0026469A" w:rsidR="00B020B1" w:rsidP="23447466" w:rsidRDefault="007B20FB" w14:paraId="5AEE4084" wp14:textId="7732C6F0">
            <w:pPr>
              <w:pStyle w:val="a"/>
              <w:spacing/>
              <w:contextualSpacing/>
              <w:jc w:val="both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96FF"/>
                <w:sz w:val="27"/>
                <w:szCs w:val="27"/>
                <w:u w:val="none"/>
                <w:lang w:val="ru-RU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23447466" w:rsidR="2344746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7"/>
                <w:szCs w:val="27"/>
                <w:lang w:val="ru-RU"/>
              </w:rPr>
              <w:t xml:space="preserve"> </w:t>
            </w:r>
            <w:r w:rsidRPr="23447466" w:rsidR="2344746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Именно здесь была организована опасная переправа через Ладожское озеро, которая с сентября 1941 года по март 1943 соединяла Ленинград со страной. Несмотря на сотни утонувших машин, катеров, барж и тысячи погибших людей город продолжал существовать</w:t>
            </w:r>
            <w:r w:rsidRPr="23447466" w:rsidR="2344746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7"/>
                <w:szCs w:val="27"/>
                <w:lang w:val="ru-RU"/>
              </w:rPr>
              <w:t xml:space="preserve">. </w:t>
            </w:r>
          </w:p>
        </w:tc>
        <w:tc>
          <w:tcPr>
            <w:tcW w:w="3054" w:type="dxa"/>
            <w:tcMar/>
          </w:tcPr>
          <w:p w:rsidRPr="0026469A" w:rsidR="00EF0945" w:rsidP="007C3490" w:rsidRDefault="00EF0945" w14:paraId="3F8D65FD" wp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26469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Коммуникативные: умение слушать и вступать в диалог.        Личностные: познавательный </w:t>
            </w:r>
            <w:proofErr w:type="gramStart"/>
            <w:r w:rsidRPr="0026469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интерес  к</w:t>
            </w:r>
            <w:proofErr w:type="gramEnd"/>
            <w:r w:rsidRPr="0026469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изучаемому  материалу. Регулятивные: понимать поставленные цель и   задачи на занятии и стремиться их выполнить; умение ставить цели и добиваться их.</w:t>
            </w:r>
          </w:p>
          <w:p w:rsidRPr="0026469A" w:rsidR="00EF0945" w:rsidP="007C3490" w:rsidRDefault="00EF0945" w14:paraId="110FFD37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26469A" w:rsidR="00EF0945" w:rsidTr="4E5ECB1F" w14:paraId="761A47EE" wp14:textId="77777777">
        <w:tc>
          <w:tcPr>
            <w:tcW w:w="2762" w:type="dxa"/>
            <w:tcMar/>
          </w:tcPr>
          <w:p w:rsidRPr="0026469A" w:rsidR="00EF0945" w:rsidP="007C3490" w:rsidRDefault="00EF0945" w14:paraId="3011105C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3. Определение  целей занятия</w:t>
            </w:r>
          </w:p>
          <w:p w:rsidRPr="0026469A" w:rsidR="00EF0945" w:rsidP="007C3490" w:rsidRDefault="00EF0945" w14:paraId="67A2B55D" wp14:textId="19E0074F">
            <w:pPr>
              <w:spacing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Mar/>
          </w:tcPr>
          <w:p w:rsidRPr="0026469A" w:rsidR="00EF0945" w:rsidP="23447466" w:rsidRDefault="00EF0945" w14:paraId="59C3D15A" wp14:textId="79C0B0C2">
            <w:pPr>
              <w:spacing/>
              <w:contextualSpacing/>
              <w:jc w:val="both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23447466" w:rsidR="23447466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 xml:space="preserve">- Ребята, как вы думаете, какие же цели нашего занятия ? Что мы сегодня должны узнать? </w:t>
            </w:r>
          </w:p>
        </w:tc>
        <w:tc>
          <w:tcPr>
            <w:tcW w:w="3686" w:type="dxa"/>
            <w:tcMar/>
          </w:tcPr>
          <w:p w:rsidRPr="0026469A" w:rsidR="00EF0945" w:rsidP="66C19DA2" w:rsidRDefault="00EF0945" w14:paraId="6CD60F68" wp14:textId="37C7CC39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общие представления о блокаде Ленинграда и освобождении героического города, познакомить с фактами, рассказывающими о жизни людей блокадного города, воспитывать чувство преклонения перед мужеством, силой воли и стремлением ленинградцев ради Родины пережить голод и личное страдание.</w:t>
            </w:r>
          </w:p>
        </w:tc>
        <w:tc>
          <w:tcPr>
            <w:tcW w:w="3054" w:type="dxa"/>
            <w:tcMar/>
          </w:tcPr>
          <w:p w:rsidRPr="0026469A" w:rsidR="00EF0945" w:rsidP="007C3490" w:rsidRDefault="00EF0945" w14:paraId="6CC04494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Регулятивные (самоконтроль)</w:t>
            </w:r>
          </w:p>
          <w:p w:rsidRPr="0026469A" w:rsidR="00EF0945" w:rsidP="007C3490" w:rsidRDefault="00EF0945" w14:paraId="13623DD9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оформлять свои мысли в устной форме с учётом речевой ситуации, высказывать и обосновывать свою точку зрения, </w:t>
            </w:r>
            <w:r w:rsidRPr="0026469A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умение слушать и вступать в диалог</w:t>
            </w: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26469A" w:rsidR="00EF0945" w:rsidTr="4E5ECB1F" w14:paraId="0DB7A18D" wp14:textId="77777777">
        <w:trPr>
          <w:trHeight w:val="10335"/>
        </w:trPr>
        <w:tc>
          <w:tcPr>
            <w:tcW w:w="2762" w:type="dxa"/>
            <w:tcMar/>
          </w:tcPr>
          <w:p w:rsidRPr="0026469A" w:rsidR="00EF0945" w:rsidP="007C3490" w:rsidRDefault="006F7336" w14:paraId="587B218E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549EE">
              <w:rPr>
                <w:rFonts w:ascii="Times New Roman" w:hAnsi="Times New Roman" w:cs="Times New Roman"/>
                <w:sz w:val="24"/>
                <w:szCs w:val="24"/>
              </w:rPr>
              <w:t>Беседа по теме мероприятия.</w:t>
            </w:r>
          </w:p>
          <w:p w:rsidRPr="0026469A" w:rsidR="00EF0945" w:rsidP="007C3490" w:rsidRDefault="00EF0945" w14:paraId="6B699379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3FE9F23F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F72F646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08CE6F91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1CDCEAD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BB9E253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23DE523C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2E56223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07547A01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043CB0F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07459315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537F28F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DFB9E20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70DF9E56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66C19DA2" w:rsidRDefault="00EF0945" w14:paraId="738610EB" wp14:textId="1D11AF9A">
            <w:pPr>
              <w:pStyle w:val="a"/>
              <w:spacing/>
              <w:contextualSpacing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6C19DA2" w:rsidR="66C19DA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Основная часть</w:t>
            </w:r>
          </w:p>
          <w:p w:rsidRPr="0026469A" w:rsidR="00EF0945" w:rsidP="007C3490" w:rsidRDefault="00EF0945" w14:paraId="637805D2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463F29E8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3B7B4B86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3A0FF5F2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630AD66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1829076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2BA226A1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7AD93B2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0DE4B5B7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6204FF1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2DBF0D7D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B62F1B3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02F2C34E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80A4E5D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9219836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296FEF7D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7194DBDC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769D0D3C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4CD245A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231BE67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36FEB5B0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30D7AA69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7196D064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34FF1C98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D072C0D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48A21919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BD18F9B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238601FE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0F3CABC7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B08B5D1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6DEB4AB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0AD9C6F4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4B1F511A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5F9C3DC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023141B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F3B1409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62C75D1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64355AD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A965116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7DF4E37C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44FB30F8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DA6542E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3041E394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722B00AE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42C6D796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E1831B3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4E11D2A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31126E5D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2DE403A5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2431CDC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49E398E2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6287F21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BE93A62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384BA73E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34B3F2EB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7D34F5C7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0B4020A7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D7B270A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4F904CB7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06971CD3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2A1F701D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03EFCA41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F96A722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B95CD12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5220BBB2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13CB595B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D9C8D39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675E05EE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EF0945" w14:paraId="2FC17F8B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bottom w:val="single" w:color="auto" w:sz="4" w:space="0"/>
            </w:tcBorders>
            <w:tcMar/>
          </w:tcPr>
          <w:p w:rsidRPr="00AA4C63" w:rsidR="00217128" w:rsidP="66C19DA2" w:rsidRDefault="003D180B" w14:paraId="40640DB9" wp14:textId="13E7AA55">
            <w:pPr>
              <w:pStyle w:val="a"/>
              <w:jc w:val="both"/>
              <w:rPr/>
            </w:pP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начале сентября 1941 года фашистские войска подошли к Ленинграду. Непрерывно </w:t>
            </w: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шёл  обстрел</w:t>
            </w: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города, совершались воздушные налёты. Жители остались без связи с Центральным городом, без пищи, без защиты. Фашисты решили, что в таких условиях город жить не сможет. </w:t>
            </w:r>
          </w:p>
          <w:p w:rsidRPr="00AA4C63" w:rsidR="00217128" w:rsidP="77F3D016" w:rsidRDefault="003D180B" w14:paraId="2A40DD4A" wp14:textId="7F05B8E3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Как вы думаете, правы ли были фашисты?</w:t>
            </w:r>
          </w:p>
          <w:p w:rsidRPr="00AA4C63" w:rsidR="00217128" w:rsidP="66C19DA2" w:rsidRDefault="003D180B" w14:paraId="1669ECE6" wp14:textId="4A08ADCB">
            <w:pPr>
              <w:pStyle w:val="a"/>
              <w:jc w:val="both"/>
              <w:rPr/>
            </w:pP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враги ошибались. Ленинград жил, работал, боролся с фашистами. В январе 1944 года кольцо блокады было разорвано полностью.</w:t>
            </w:r>
          </w:p>
          <w:p w:rsidRPr="00AA4C63" w:rsidR="00217128" w:rsidP="66C19DA2" w:rsidRDefault="003D180B" w14:paraId="58824DE2" wp14:textId="0D636009">
            <w:pPr>
              <w:pStyle w:val="a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Pr="00AA4C63" w:rsidR="00217128" w:rsidP="66C19DA2" w:rsidRDefault="003D180B" w14:paraId="3D9CE32D" wp14:textId="36E366D7">
            <w:pPr>
              <w:pStyle w:val="a"/>
              <w:jc w:val="both"/>
              <w:rPr/>
            </w:pP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Ленинград выстоял, победил. Но значит ли это, что мы должны забыть страницы героической борьбы советской армии, жителей города за свободу своей родной земли, своего родного города – Северной столицы России? 872 дня блокадной жизни Ленинграда и его жителей. Как изменилась жизнь жителей Ленинграда после начала блокады? О чём рассказывают фотографии того времени?</w:t>
            </w:r>
          </w:p>
          <w:p w:rsidRPr="00AA4C63" w:rsidR="00217128" w:rsidP="77F3D016" w:rsidRDefault="003D180B" w14:paraId="50536492" wp14:textId="1FB141DB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noProof w:val="0"/>
                <w:color w:val="auto" w:themeColor="text1" w:themeTint="FF" w:themeShade="FF"/>
                <w:sz w:val="36"/>
                <w:szCs w:val="36"/>
                <w:lang w:val="ru-RU"/>
              </w:rPr>
            </w:pPr>
            <w:r w:rsidRPr="77F3D016" w:rsidR="77F3D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2.</w:t>
            </w:r>
            <w:r w:rsidRPr="77F3D016" w:rsidR="77F3D016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E1E3E6"/>
                <w:sz w:val="19"/>
                <w:szCs w:val="19"/>
                <w:lang w:val="ru-RU"/>
              </w:rPr>
              <w:t xml:space="preserve"> </w:t>
            </w:r>
            <w:r w:rsidRPr="77F3D016" w:rsidR="77F3D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Среди блокадников оказались люди самых разных профессий:</w:t>
            </w:r>
            <w:r>
              <w:br/>
            </w:r>
            <w:r w:rsidRPr="77F3D016" w:rsidR="77F3D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рабочие заводов, врачи и медицинский персонал госпиталей и больниц,</w:t>
            </w:r>
            <w:r>
              <w:br/>
            </w:r>
            <w:r w:rsidRPr="77F3D016" w:rsidR="77F3D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учителя школ и воспитатели детских садов. В блокадном городе оставались</w:t>
            </w:r>
            <w:r>
              <w:br/>
            </w:r>
            <w:r w:rsidRPr="77F3D016" w:rsidR="77F3D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деятели культуры – художники, музыканты, артисты театров и </w:t>
            </w:r>
            <w:r w:rsidRPr="77F3D016" w:rsidR="77F3D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цирка.Несмотря</w:t>
            </w:r>
            <w:r w:rsidRPr="77F3D016" w:rsidR="77F3D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 на голод, холод, мороз, постоянные обстрелы,</w:t>
            </w:r>
            <w:r>
              <w:br/>
            </w:r>
            <w:r w:rsidRPr="77F3D016" w:rsidR="77F3D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блокадный Ленинград: жил и трудился, и живой нитью поддерживала</w:t>
            </w:r>
            <w:r>
              <w:br/>
            </w:r>
            <w:r w:rsidRPr="77F3D016" w:rsidR="77F3D0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осаждённый город </w:t>
            </w:r>
          </w:p>
          <w:p w:rsidR="77F3D016" w:rsidP="77F3D016" w:rsidRDefault="77F3D016" w14:paraId="0EC39E8C" w14:textId="03D54226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</w:p>
          <w:p w:rsidRPr="00AA4C63" w:rsidR="00217128" w:rsidP="66C19DA2" w:rsidRDefault="003D180B" w14:paraId="59C3DA6B" wp14:textId="58564E2A">
            <w:pPr>
              <w:pStyle w:val="a"/>
              <w:jc w:val="both"/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Рассмотрите фотографии, которые рассказывают о том, как жили граждане Ленинграда во время блокады, чем они занимались. Можно ли сказать, что жизнь в городе прекратилась? Объясните своё мнение.</w:t>
            </w:r>
          </w:p>
          <w:p w:rsidRPr="00AA4C63" w:rsidR="00217128" w:rsidP="66C19DA2" w:rsidRDefault="003D180B" w14:paraId="7CC1C991" wp14:textId="472558C7">
            <w:pPr>
              <w:pStyle w:val="a"/>
              <w:jc w:val="both"/>
              <w:rPr/>
            </w:pP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Рассмотрите две фотографии: на первой – военнослужащий покупает билет в </w:t>
            </w: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ленинградс</w:t>
            </w: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</w:t>
            </w: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ий театр на симфонический концерт. Будет исполняться Седьмая симфония «Ленинградская» Дмитрия Дмитриевича Шостаковича. </w:t>
            </w:r>
          </w:p>
          <w:p w:rsidRPr="00AA4C63" w:rsidR="00217128" w:rsidP="66C19DA2" w:rsidRDefault="003D180B" w14:paraId="7C56FF4D" wp14:textId="5845B52B">
            <w:pPr>
              <w:pStyle w:val="a"/>
              <w:jc w:val="both"/>
              <w:rPr/>
            </w:pP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Дата концерта – август 1942 года. На второй фотографии – афиша о таком же концерте два года спустя. Как вы думаете, искусство (музыка, театр, картины живописи) помогали людям пережить горе, бороться с врагами?</w:t>
            </w:r>
          </w:p>
          <w:p w:rsidRPr="00AA4C63" w:rsidR="00217128" w:rsidP="23447466" w:rsidRDefault="003D180B" w14:paraId="72FE50A4" wp14:textId="7695B4C0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AA4C63" w:rsidR="00217128" w:rsidP="66C19DA2" w:rsidRDefault="003D180B" w14:paraId="656E13A9" wp14:textId="0A62840B">
            <w:pPr>
              <w:pStyle w:val="a"/>
              <w:jc w:val="both"/>
              <w:rPr/>
            </w:pP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Послушайте фрагмент музыкального произведения Шостаковича «Ленинградская симфония». Она звучала из репродукторов, которые висели почти на каждой улице города. И фашисты тоже слушали великую музыку великой победы. И они были в полном изумлении и испытывали чувство страха, потому что думали, что город уже давно погиб.</w:t>
            </w:r>
          </w:p>
          <w:p w:rsidR="77F3D016" w:rsidP="77F3D016" w:rsidRDefault="77F3D016" w14:paraId="7AB354AA" w14:textId="1A53BDDF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А какие чувства вы испытали, прослушав </w:t>
            </w: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симфонию? Как</w:t>
            </w: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 думаете. Испытывали ли люди такие же эмоции?</w:t>
            </w:r>
          </w:p>
          <w:p w:rsidRPr="00AA4C63" w:rsidR="00217128" w:rsidP="23447466" w:rsidRDefault="003D180B" w14:paraId="459CDF2E" wp14:textId="13AB55A7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AA4C63" w:rsidR="00217128" w:rsidP="66C19DA2" w:rsidRDefault="003D180B" w14:paraId="411A0822" wp14:textId="4BB3AF17">
            <w:pPr>
              <w:pStyle w:val="a"/>
              <w:jc w:val="both"/>
              <w:rPr/>
            </w:pPr>
            <w:r w:rsidRPr="77F3D016" w:rsidR="77F3D01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Художники тоже были в трудовом строю: в начале блокады они работали над разными видами маскировки города. Например, для Смольного была сплетена огромная сетка с искусственными листьями, которая при взгляде сверху оказывалась тенистым садом. За время блокады художники создали большое число картин, которые стали историей всего времени блокады. Познакомиться с работами художников блокадного Ленинграда, значит многое узнать о жизни жителей в это суровое время. </w:t>
            </w:r>
          </w:p>
          <w:p w:rsidRPr="00AA4C63" w:rsidR="00217128" w:rsidP="66C19DA2" w:rsidRDefault="003D180B" w14:paraId="03BCF904" wp14:textId="15F1A5BD">
            <w:pPr>
              <w:pStyle w:val="a"/>
              <w:jc w:val="both"/>
            </w:pPr>
            <w:r w:rsidRPr="4E5ECB1F" w:rsidR="4E5ECB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Рассмотрите плакаты, которые создал художник В. Серов. Как вы думаете, с какой целью создаются подобные </w:t>
            </w:r>
            <w:r w:rsidRPr="4E5ECB1F" w:rsidR="4E5ECB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произведения ? К</w:t>
            </w:r>
            <w:r w:rsidRPr="4E5ECB1F" w:rsidR="4E5ECB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чему они призывают граждан?</w:t>
            </w:r>
          </w:p>
          <w:p w:rsidRPr="00AA4C63" w:rsidR="00217128" w:rsidP="23447466" w:rsidRDefault="003D180B" w14:paraId="5DE32908" wp14:textId="6718B9CD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AA4C63" w:rsidR="00217128" w:rsidP="66C19DA2" w:rsidRDefault="003D180B" w14:paraId="1CBDC7B6" wp14:textId="1968E71D">
            <w:pPr>
              <w:pStyle w:val="a"/>
              <w:jc w:val="both"/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Рвутся на Ладоге мины, С треском рушится лёд. Всё же идёт машина, Хлеб в Ленинград везёт. Хлеба кусочек малый, Ребёнка от смерти спас. Дорогою жизни стала Эта дорога для нас! (О. Берггольц) </w:t>
            </w:r>
          </w:p>
          <w:p w:rsidRPr="00AA4C63" w:rsidR="00217128" w:rsidP="66C19DA2" w:rsidRDefault="003D180B" w14:paraId="40260EC4" wp14:textId="46235924">
            <w:pPr>
              <w:pStyle w:val="a"/>
              <w:jc w:val="both"/>
            </w:pPr>
            <w:r w:rsidRPr="4E5ECB1F" w:rsidR="4E5ECB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Учитель. организует работу с текстом и репродукциями в небольших группах, самостоятельно определив количество иллюстраций для анализа. </w:t>
            </w:r>
          </w:p>
          <w:p w:rsidRPr="00AA4C63" w:rsidR="00217128" w:rsidP="66C19DA2" w:rsidRDefault="003D180B" w14:paraId="19062FFB" wp14:textId="64272185">
            <w:pPr>
              <w:pStyle w:val="a"/>
              <w:jc w:val="both"/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Картины художников бережно хранят память о мужестве и стойкости ленинградцев. Посмотрим видео о том, как советские войска прорвали блокаду Ленинграда.</w:t>
            </w:r>
          </w:p>
          <w:p w:rsidRPr="00AA4C63" w:rsidR="00217128" w:rsidP="23447466" w:rsidRDefault="003D180B" w14:paraId="0A222FD9" wp14:textId="022DCFEF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Когда началась операция “Искра”?</w:t>
            </w:r>
          </w:p>
          <w:p w:rsidRPr="00AA4C63" w:rsidR="00217128" w:rsidP="23447466" w:rsidRDefault="003D180B" w14:paraId="0C2BEF10" wp14:textId="53758D23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Pr="00AA4C63" w:rsidR="00217128" w:rsidP="23447466" w:rsidRDefault="003D180B" w14:paraId="1600D7C7" wp14:textId="013A7E34">
            <w:pPr>
              <w:pStyle w:val="a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Сколько длилась БЛОКАДА?</w:t>
            </w:r>
          </w:p>
        </w:tc>
        <w:tc>
          <w:tcPr>
            <w:tcW w:w="3686" w:type="dxa"/>
            <w:tcMar/>
          </w:tcPr>
          <w:p w:rsidRPr="00AE5831" w:rsidR="006F7336" w:rsidP="006F7336" w:rsidRDefault="006F7336" w14:paraId="74869460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E5831" w:rsidR="006F7336" w:rsidP="006F7336" w:rsidRDefault="006F7336" w14:paraId="187F57B8" wp14:textId="758F62E3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Внимательно слушают</w:t>
            </w:r>
          </w:p>
          <w:p w:rsidRPr="00AE5831" w:rsidR="00AE5831" w:rsidP="006F7336" w:rsidRDefault="00AE5831" w14:paraId="54738AF4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E5831" w:rsidR="00AE5831" w:rsidP="006F7336" w:rsidRDefault="00AE5831" w14:paraId="46ABBD8F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5C31645D" wp14:textId="3F5C3C9D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1C19CAAA" wp14:textId="53CA3230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2F260E30" wp14:textId="1739EB48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7F3D016" w:rsidP="77F3D016" w:rsidRDefault="77F3D016" w14:paraId="42DA4D88" w14:textId="02438C7F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77F3D016" w:rsidRDefault="0005460B" w14:paraId="38769A00" wp14:textId="2980A0CB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F3D016" w:rsidR="77F3D0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5460B" w:rsidP="66C19DA2" w:rsidRDefault="0005460B" w14:paraId="60AF95C9" wp14:textId="4C239795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72B4C51E" wp14:textId="3CE07045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4924216A" wp14:textId="1F062108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23447466" w:rsidP="77F3D016" w:rsidRDefault="23447466" w14:paraId="37CE5FD2" w14:textId="3A5F23C4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="77F3D016" w:rsidP="77F3D016" w:rsidRDefault="77F3D016" w14:paraId="65078CAE" w14:textId="6772D703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="77F3D016" w:rsidP="77F3D016" w:rsidRDefault="77F3D016" w14:paraId="5A81C4A8" w14:textId="32B3E4E7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="0005460B" w:rsidP="23447466" w:rsidRDefault="0005460B" w14:paraId="67BF6969" wp14:textId="56E78B07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3447466" w:rsidR="234474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Ответы обучающихся:</w:t>
            </w:r>
          </w:p>
          <w:p w:rsidR="0005460B" w:rsidP="23447466" w:rsidRDefault="0005460B" w14:paraId="693F4F90" wp14:textId="69E89922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  <w:r w:rsidRPr="23447466" w:rsidR="234474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нет</w:t>
            </w:r>
          </w:p>
          <w:p w:rsidR="0005460B" w:rsidP="23447466" w:rsidRDefault="0005460B" w14:paraId="7F8976AD" wp14:textId="73CA1CEE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</w:p>
          <w:p w:rsidR="0005460B" w:rsidP="23447466" w:rsidRDefault="0005460B" w14:paraId="528C8651" wp14:textId="2284872F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 w:themeColor="text1" w:themeTint="FF" w:themeShade="FF"/>
                <w:sz w:val="24"/>
                <w:szCs w:val="24"/>
                <w:lang w:val="ru-RU"/>
              </w:rPr>
            </w:pPr>
            <w:r w:rsidRPr="23447466" w:rsidR="234474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Голод и холод, постоянные бомбёжки</w:t>
            </w:r>
          </w:p>
          <w:p w:rsidR="23447466" w:rsidP="23447466" w:rsidRDefault="23447466" w14:paraId="4E99839F" w14:textId="19557DFE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</w:p>
          <w:p w:rsidR="23447466" w:rsidP="23447466" w:rsidRDefault="23447466" w14:paraId="66F125CF" w14:textId="1C664184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  <w:r w:rsidRPr="23447466" w:rsidR="234474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 xml:space="preserve">Люди продолжают жить </w:t>
            </w:r>
          </w:p>
          <w:p w:rsidR="23447466" w:rsidP="23447466" w:rsidRDefault="23447466" w14:paraId="5C9DCD57" w14:textId="026FD42B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</w:p>
          <w:p w:rsidR="23447466" w:rsidP="23447466" w:rsidRDefault="23447466" w14:paraId="3C125559" w14:textId="399EBC25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</w:pPr>
          </w:p>
          <w:p w:rsidR="0005460B" w:rsidP="66C19DA2" w:rsidRDefault="0005460B" w14:paraId="7E704DE0" wp14:textId="2806F726">
            <w:pPr>
              <w:pStyle w:val="a"/>
              <w:spacing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="0005460B" w:rsidP="66C19DA2" w:rsidRDefault="0005460B" w14:paraId="4D9100EB" wp14:textId="6AA5C2DA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0311B0F8" wp14:textId="086DF1B5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78442E26" wp14:textId="05C18A29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40E3EC4E" wp14:textId="5502770F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52C3D0CD" wp14:textId="3F48EA09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2A2F9E81" wp14:textId="52DAAEBA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3212F41A" wp14:textId="4C16A224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60B" w:rsidP="66C19DA2" w:rsidRDefault="0005460B" w14:paraId="47D7E2B4" wp14:textId="01D4D133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691E7B2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26770CE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66C19DA2" w:rsidP="66C19DA2" w:rsidRDefault="66C19DA2" w14:paraId="0B76E41C" w14:textId="1948A1A7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66C19DA2" w:rsidP="66C19DA2" w:rsidRDefault="66C19DA2" w14:paraId="3C450BCC" w14:textId="07905D30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77F3D016" w:rsidRDefault="00B52E00" w14:paraId="30DBE4F9" wp14:textId="4FECED5D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23447466" w:rsidRDefault="00B52E00" w14:paraId="43D6B1D6" wp14:textId="3AE894BB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F3D016" w:rsidR="77F3D016">
              <w:rPr>
                <w:rFonts w:ascii="Times New Roman" w:hAnsi="Times New Roman" w:cs="Times New Roman"/>
                <w:sz w:val="24"/>
                <w:szCs w:val="24"/>
              </w:rPr>
              <w:t>Ответы обучающихся</w:t>
            </w:r>
          </w:p>
          <w:p w:rsidR="00B52E00" w:rsidP="006F7336" w:rsidRDefault="00B52E00" w14:paraId="17DBC151" wp14:textId="0B6CDCB6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Нет. Люди продолжали работать. Занимались бытом</w:t>
            </w:r>
          </w:p>
          <w:p w:rsidR="00B52E00" w:rsidP="006F7336" w:rsidRDefault="00B52E00" w14:paraId="6F8BD81B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613E9C1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1037B8A3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687C6DE0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B2F9378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8E6DD4E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7F3D016" w:rsidP="77F3D016" w:rsidRDefault="77F3D016" w14:paraId="50B18571" w14:textId="247C3C31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7F3D016" w:rsidP="77F3D016" w:rsidRDefault="77F3D016" w14:paraId="699D7B4C" w14:textId="0835116E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7F3D016" w:rsidP="77F3D016" w:rsidRDefault="77F3D016" w14:paraId="789499E1" w14:textId="0F031CE8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7F3D016" w:rsidP="77F3D016" w:rsidRDefault="77F3D016" w14:paraId="6DE45179" w14:textId="3C3DC65E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7D3BEE8F" wp14:textId="4334722D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52E00" w:rsidP="006F7336" w:rsidRDefault="00B52E00" w14:paraId="3B88899E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69E2BB2B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7C0D796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52E00" w:rsidP="006F7336" w:rsidRDefault="00B52E00" w14:paraId="0D142F6F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4475AD14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120C4E94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42AFC42D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71CA723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23447466" w:rsidRDefault="00B52E00" w14:paraId="2D3F0BEC" wp14:textId="45E6C0C6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Внимательно слушают.</w:t>
            </w:r>
          </w:p>
          <w:p w:rsidR="00B52E00" w:rsidP="006F7336" w:rsidRDefault="00B52E00" w14:paraId="75CF4315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CB648E9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0C178E9E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C0395D3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254BC2F" wp14:textId="6C04339C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77F3D016" w:rsidR="77F3D016">
              <w:rPr>
                <w:rFonts w:ascii="Times New Roman" w:hAnsi="Times New Roman" w:cs="Times New Roman"/>
                <w:sz w:val="24"/>
                <w:szCs w:val="24"/>
              </w:rPr>
              <w:t>Ответы обучающихся</w:t>
            </w:r>
          </w:p>
          <w:p w:rsidR="00B52E00" w:rsidP="006F7336" w:rsidRDefault="00B52E00" w14:paraId="651E9592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69E314A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47341341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42EF2083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7B40C951" wp14:textId="1A5C8DC0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Внимательно слушают.</w:t>
            </w:r>
          </w:p>
          <w:p w:rsidR="00B52E00" w:rsidP="006F7336" w:rsidRDefault="00B52E00" w14:paraId="4B4D7232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093CA67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503B197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8288749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0C136CF1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0A392C6A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90583F9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68F21D90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13C326F3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4853B841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0125231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A25747A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09B8D95D" wp14:textId="0276C4DF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Ответы обучающихся:</w:t>
            </w:r>
          </w:p>
          <w:p w:rsidR="23447466" w:rsidP="23447466" w:rsidRDefault="23447466" w14:paraId="55673346" w14:textId="67DB5F8E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Двигаться дальше и не опускать руки.</w:t>
            </w:r>
          </w:p>
          <w:p w:rsidR="00B52E00" w:rsidP="006F7336" w:rsidRDefault="00B52E00" w14:paraId="78BEFD2A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7A76422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49206A88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67B7A70C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71887C79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B7FD67C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8D6B9B6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2F860BB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698536F5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7BC1BAF2" wp14:textId="1C751D22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B52E00" w:rsidP="006F7336" w:rsidRDefault="00B52E00" w14:paraId="61C988F9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B22BB7D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17B246DD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6BF89DA3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C3E0E74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23447466" w:rsidRDefault="00B52E00" w14:paraId="19E34B22" wp14:textId="54EF85E1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23447466" w:rsidRDefault="00B52E00" w14:paraId="526F9364" wp14:textId="0D00F6E9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23447466" w:rsidRDefault="00B52E00" w14:paraId="7E99BB8D" wp14:textId="43A81DC2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23447466" w:rsidRDefault="00B52E00" w14:paraId="66A1FAB9" wp14:textId="42139737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5ECB1F" w:rsidR="4E5ECB1F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B52E00" w:rsidP="23447466" w:rsidRDefault="00B52E00" w14:paraId="76BB753C" wp14:textId="2D75D407">
            <w:pPr>
              <w:pStyle w:val="a"/>
              <w:spacing/>
              <w:contextualSpacing/>
              <w:jc w:val="both"/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январе 1943 года началась операция «Искра»</w:t>
            </w:r>
          </w:p>
          <w:p w:rsidR="00B52E00" w:rsidP="006F7336" w:rsidRDefault="00B52E00" w14:paraId="513DA1E0" wp14:textId="77777777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23447466" w:rsidP="23447466" w:rsidRDefault="23447466" w14:paraId="3AD82B9A" w14:textId="4F7A723D">
            <w:pPr>
              <w:pStyle w:val="a"/>
              <w:spacing/>
              <w:contextualSpacing/>
              <w:jc w:val="both"/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872 дня</w:t>
            </w:r>
          </w:p>
          <w:p w:rsidR="00B52E00" w:rsidP="006F7336" w:rsidRDefault="00B52E00" w14:paraId="75CAC6F5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66060428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1D0656FE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7B37605A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94798F2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889A505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9079D35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17686DC7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3BD644D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1A3FAC43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BBD94B2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854DE7F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8D" w:rsidP="001C6D8D" w:rsidRDefault="001C6D8D" w14:paraId="3010F200" wp14:textId="73F59922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2CA7ADD4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314EE24A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76614669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7590049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0C5B615A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792F1AA2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1A499DFC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5E7E3C41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00" w:rsidP="006F7336" w:rsidRDefault="00B52E00" w14:paraId="03F828E4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E5831" w:rsidR="00B52E00" w:rsidP="006F7336" w:rsidRDefault="00B52E00" w14:paraId="2AC57CB0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/>
          </w:tcPr>
          <w:p w:rsidRPr="0026469A" w:rsidR="00EF0945" w:rsidP="007C3490" w:rsidRDefault="00EF0945" w14:paraId="61D678F7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Личностные: </w:t>
            </w: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способностей, развитие логического мышления.</w:t>
            </w:r>
          </w:p>
          <w:p w:rsidRPr="0026469A" w:rsidR="00EF0945" w:rsidP="007C3490" w:rsidRDefault="00EF0945" w14:paraId="263F28E6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уметь выявлять закономерности, обобщать.</w:t>
            </w:r>
          </w:p>
          <w:p w:rsidRPr="0026469A" w:rsidR="00EF0945" w:rsidP="007C3490" w:rsidRDefault="00EF0945" w14:paraId="7F1B91E1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: уметь выполнять задания в соответствии с заданными правилами,  контролировать своё время</w:t>
            </w:r>
          </w:p>
          <w:p w:rsidRPr="0026469A" w:rsidR="00EF0945" w:rsidP="007C3490" w:rsidRDefault="00EF0945" w14:paraId="181A94EB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справляться с непривычными задачами; владеть монологической и диалогической формами речи.</w:t>
            </w:r>
          </w:p>
          <w:p w:rsidRPr="0026469A" w:rsidR="00EF0945" w:rsidP="007C3490" w:rsidRDefault="00EF0945" w14:paraId="5186B13D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26469A" w:rsidR="00EF0945" w:rsidTr="4E5ECB1F" w14:paraId="2BA2AFFF" wp14:textId="77777777">
        <w:tc>
          <w:tcPr>
            <w:tcW w:w="2762" w:type="dxa"/>
            <w:tcMar/>
          </w:tcPr>
          <w:p w:rsidRPr="0026469A" w:rsidR="00EF0945" w:rsidP="007C3490" w:rsidRDefault="00EF0945" w14:paraId="0D7E9C39" wp14:textId="7777777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264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Физкультминутка.</w:t>
            </w:r>
          </w:p>
          <w:p w:rsidRPr="0026469A" w:rsidR="00EF0945" w:rsidP="007C3490" w:rsidRDefault="00EF0945" w14:paraId="14435C02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5284" w:type="dxa"/>
            <w:tcBorders>
              <w:top w:val="single" w:color="auto" w:sz="4" w:space="0"/>
            </w:tcBorders>
            <w:tcMar/>
          </w:tcPr>
          <w:p w:rsidRPr="00607830" w:rsidR="00EF0945" w:rsidP="66C19DA2" w:rsidRDefault="00607830" w14:paraId="7C7D9DD4" wp14:textId="14F597E9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- Давайте с вами немного отдохнём. А для этого снова мы встаем все дружно!</w:t>
            </w:r>
          </w:p>
          <w:p w:rsidRPr="00607830" w:rsidR="00EF0945" w:rsidP="66C19DA2" w:rsidRDefault="00607830" w14:paraId="7864D7A8" wp14:textId="0EA8C38A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- Повернуться влево нужно</w:t>
            </w:r>
          </w:p>
          <w:p w:rsidRPr="00607830" w:rsidR="00EF0945" w:rsidP="66C19DA2" w:rsidRDefault="00607830" w14:paraId="43DC870B" wp14:textId="55A9FF92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- Вправо, влево поворот</w:t>
            </w:r>
          </w:p>
          <w:p w:rsidRPr="00607830" w:rsidR="00EF0945" w:rsidP="66C19DA2" w:rsidRDefault="00607830" w14:paraId="395A535C" wp14:textId="717786CC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- Повернемся мы вперед!</w:t>
            </w:r>
          </w:p>
          <w:p w:rsidRPr="00607830" w:rsidR="00EF0945" w:rsidP="66C19DA2" w:rsidRDefault="00607830" w14:paraId="272DFBA4" wp14:textId="5F9E223F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 xml:space="preserve">- И потянем руки </w:t>
            </w: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к крыш</w:t>
            </w: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Pr="00607830" w:rsidR="00EF0945" w:rsidP="66C19DA2" w:rsidRDefault="00607830" w14:paraId="099BE113" wp14:textId="1EA65DB2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- На носочках, выше выше</w:t>
            </w:r>
          </w:p>
          <w:p w:rsidRPr="00607830" w:rsidR="00EF0945" w:rsidP="66C19DA2" w:rsidRDefault="00607830" w14:paraId="00951CA9" wp14:textId="394A973C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- И присядем, раз два, раз два</w:t>
            </w:r>
          </w:p>
          <w:p w:rsidRPr="00607830" w:rsidR="00EF0945" w:rsidP="66C19DA2" w:rsidRDefault="00607830" w14:paraId="0888D8D3" wp14:textId="61DBBE60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- Поработать нам пора!</w:t>
            </w:r>
          </w:p>
          <w:p w:rsidRPr="00607830" w:rsidR="00EF0945" w:rsidP="66C19DA2" w:rsidRDefault="00607830" w14:paraId="6DBBCFCF" wp14:textId="648AA1B3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66C19DA2" w:rsidR="66C19DA2">
              <w:rPr>
                <w:rFonts w:ascii="Times New Roman" w:hAnsi="Times New Roman" w:cs="Times New Roman"/>
                <w:sz w:val="24"/>
                <w:szCs w:val="24"/>
              </w:rPr>
              <w:t>- Молодцы ребята!</w:t>
            </w:r>
          </w:p>
        </w:tc>
        <w:tc>
          <w:tcPr>
            <w:tcW w:w="3686" w:type="dxa"/>
            <w:tcMar/>
          </w:tcPr>
          <w:p w:rsidRPr="00607830" w:rsidR="00EF0945" w:rsidP="007C3490" w:rsidRDefault="00607830" w14:paraId="39A88130" wp14:textId="77777777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607830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</w:tc>
        <w:tc>
          <w:tcPr>
            <w:tcW w:w="3054" w:type="dxa"/>
            <w:tcMar/>
          </w:tcPr>
          <w:p w:rsidRPr="0026469A" w:rsidR="00EF0945" w:rsidP="007C3490" w:rsidRDefault="00EF0945" w14:paraId="39440E4E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Регулятивные (самоконтроль)</w:t>
            </w:r>
          </w:p>
        </w:tc>
      </w:tr>
      <w:tr xmlns:wp14="http://schemas.microsoft.com/office/word/2010/wordml" w:rsidRPr="0026469A" w:rsidR="00EF0945" w:rsidTr="4E5ECB1F" w14:paraId="799763A8" wp14:textId="77777777">
        <w:tc>
          <w:tcPr>
            <w:tcW w:w="2762" w:type="dxa"/>
            <w:tcMar/>
          </w:tcPr>
          <w:p w:rsidRPr="0026469A" w:rsidR="00EF0945" w:rsidP="23447466" w:rsidRDefault="00EF0945" w14:paraId="07EAA854" wp14:textId="0A03FF74">
            <w:pPr>
              <w:pStyle w:val="a"/>
              <w:spacing/>
              <w:contextualSpacing/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Часть 3. Заключительная</w:t>
            </w:r>
          </w:p>
        </w:tc>
        <w:tc>
          <w:tcPr>
            <w:tcW w:w="5284" w:type="dxa"/>
            <w:tcMar/>
          </w:tcPr>
          <w:p w:rsidRPr="00607830" w:rsidR="00EF0945" w:rsidP="4E5ECB1F" w:rsidRDefault="00B52E00" w14:paraId="6BB858CA" wp14:textId="26CD580F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5ECB1F" w:rsidR="4E5EC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4E5ECB1F" w:rsidR="4E5ECB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Блокада снята, город свободен. Впереди – восстановление разрушенного города, налаживание мирной жизни граждан. Теперь каждый считает своим долгом помочь в восстановлении Ленинграда. И после своей основной работы на заводе, в госпитале или в школе люди шли восстанавливать свой любимый город. </w:t>
            </w:r>
          </w:p>
          <w:p w:rsidRPr="00607830" w:rsidR="00EF0945" w:rsidP="23447466" w:rsidRDefault="00B52E00" w14:paraId="6FB0708C" wp14:textId="4A187DE8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5ECB1F" w:rsidR="4E5ECB1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Рассмотрите фото, опишите, как шло восстановление города.</w:t>
            </w:r>
          </w:p>
          <w:p w:rsidRPr="00607830" w:rsidR="00EF0945" w:rsidP="66C19DA2" w:rsidRDefault="00B52E00" w14:paraId="1DD7D818" wp14:textId="41F75D67">
            <w:pPr>
              <w:pStyle w:val="a"/>
              <w:jc w:val="both"/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Желание людей вновь вернуться к нормальной жизни было огромным, и оно придавало сил жить и работать с утроенной энергией. Люди всех специальностей, после своей основной работы наводили порядок в городе, участвовали в стройках, разбирали завалы, да просто сажали цветы. Но тогда в Ленинграде жили люди, которые думали не о том, что они герои, а о том, как жить дальше. Им, измождённым голодом и страхом, предстояло совершить ещё один подвиг: отстроить свой город, погасить боль потерь и заново научиться жить, дышать, любить. Рассмотрите плакат «Слава героям Ленинграда!». </w:t>
            </w:r>
          </w:p>
          <w:p w:rsidRPr="00607830" w:rsidR="00EF0945" w:rsidP="66C19DA2" w:rsidRDefault="00B52E00" w14:paraId="7094CF47" wp14:textId="6F8995D8">
            <w:pPr>
              <w:pStyle w:val="a"/>
              <w:jc w:val="both"/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Кого художник плаката называет героями Ленинграда? Почему?</w:t>
            </w:r>
          </w:p>
        </w:tc>
        <w:tc>
          <w:tcPr>
            <w:tcW w:w="3686" w:type="dxa"/>
            <w:tcMar/>
          </w:tcPr>
          <w:p w:rsidR="4E5ECB1F" w:rsidP="4E5ECB1F" w:rsidRDefault="4E5ECB1F" w14:paraId="105F9820" w14:textId="2DC8EBDE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4E5ECB1F" w:rsidP="4E5ECB1F" w:rsidRDefault="4E5ECB1F" w14:paraId="02CBDF6D" w14:textId="739AFB0D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4E5ECB1F" w:rsidP="4E5ECB1F" w:rsidRDefault="4E5ECB1F" w14:paraId="36F4C4FD" w14:textId="571BBAD0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4E5ECB1F" w:rsidP="4E5ECB1F" w:rsidRDefault="4E5ECB1F" w14:paraId="1E9EEE6C" w14:textId="50FB85E4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4E5ECB1F" w:rsidP="4E5ECB1F" w:rsidRDefault="4E5ECB1F" w14:paraId="7748F300" w14:textId="47E88DED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4E5ECB1F" w:rsidP="4E5ECB1F" w:rsidRDefault="4E5ECB1F" w14:paraId="1BB0B170" w14:textId="024334B8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4E5ECB1F" w:rsidP="4E5ECB1F" w:rsidRDefault="4E5ECB1F" w14:paraId="06F59D67" w14:textId="11C4371C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4E5ECB1F" w:rsidP="4E5ECB1F" w:rsidRDefault="4E5ECB1F" w14:paraId="4FA14D01" w14:textId="36AF597D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4E5ECB1F" w:rsidP="4E5ECB1F" w:rsidRDefault="4E5ECB1F" w14:paraId="16205EC3" w14:textId="05AC954A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007C3490" w:rsidRDefault="001C6D8D" w14:paraId="25226CA8" wp14:textId="01F66648">
            <w:pPr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Pr="0026469A" w:rsidR="00EF0945" w:rsidP="4E5ECB1F" w:rsidRDefault="00EF0945" w14:paraId="19A4100C" wp14:textId="559F3F09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4E5ECB1F" w:rsidRDefault="00EF0945" w14:paraId="025E4D6F" wp14:textId="43D6FA1B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4E5ECB1F" w:rsidRDefault="00EF0945" w14:paraId="582F0D21" wp14:textId="21D73DF6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4E5ECB1F" w:rsidRDefault="00EF0945" w14:paraId="4A96C79D" wp14:textId="1CF7AFE4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4E5ECB1F" w:rsidRDefault="00EF0945" w14:paraId="6BE3E89F" wp14:textId="2F1BC1AE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4E5ECB1F" w:rsidRDefault="00EF0945" w14:paraId="7B6EA3C3" wp14:textId="0AE7E880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4E5ECB1F" w:rsidRDefault="00EF0945" w14:paraId="62E3BA37" wp14:textId="032A7B07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4E5ECB1F" w:rsidRDefault="00EF0945" w14:paraId="07F69D2A" wp14:textId="4A78094A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6469A" w:rsidR="00EF0945" w:rsidP="66C19DA2" w:rsidRDefault="00EF0945" w14:paraId="31A560F4" wp14:textId="7DD91BEB">
            <w:pPr>
              <w:pStyle w:val="a"/>
              <w:spacing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/>
          </w:tcPr>
          <w:p w:rsidRPr="0026469A" w:rsidR="00EF0945" w:rsidP="007C3490" w:rsidRDefault="00EF0945" w14:paraId="2575B13F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Познавательные УУД (осуществлять анализ. строить рассуждения)</w:t>
            </w:r>
          </w:p>
          <w:p w:rsidRPr="0026469A" w:rsidR="00EF0945" w:rsidP="007C3490" w:rsidRDefault="00EF0945" w14:paraId="174400AC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Коммуникативные  (оформлять свои мысли в устной и письменной форме с учётом речевой ситуации)</w:t>
            </w:r>
          </w:p>
        </w:tc>
      </w:tr>
      <w:tr xmlns:wp14="http://schemas.microsoft.com/office/word/2010/wordml" w:rsidRPr="0026469A" w:rsidR="00EF0945" w:rsidTr="4E5ECB1F" w14:paraId="4F3079DF" wp14:textId="77777777">
        <w:tc>
          <w:tcPr>
            <w:tcW w:w="2762" w:type="dxa"/>
            <w:tcMar/>
          </w:tcPr>
          <w:p w:rsidRPr="0026469A" w:rsidR="00EF0945" w:rsidP="007C3490" w:rsidRDefault="00EF0945" w14:paraId="553B1F16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9. Рефлексия</w:t>
            </w:r>
          </w:p>
          <w:p w:rsidRPr="0026469A" w:rsidR="00EF0945" w:rsidP="007C3490" w:rsidRDefault="00EF0945" w14:paraId="5A0F1EDD" wp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5284" w:type="dxa"/>
            <w:tcMar/>
          </w:tcPr>
          <w:p w:rsidRPr="0026469A" w:rsidR="00EF0945" w:rsidP="23447466" w:rsidRDefault="00EF0945" w14:paraId="598ED1E4" wp14:textId="43A2BDAA">
            <w:pPr>
              <w:pStyle w:val="a"/>
              <w:spacing/>
              <w:contextualSpacing/>
              <w:jc w:val="both"/>
            </w:pPr>
            <w:r w:rsidRPr="23447466" w:rsidR="2344746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Вспомните факты из жизни блокадников, о которых мы сегодня говорили. Представьте, что вы стали взрослыми и у вас уже есть дети – младшие школьники. О каких событиях жизни в блокадном Ленинграде вы обязательно расскажете своим детям?</w:t>
            </w:r>
          </w:p>
        </w:tc>
        <w:tc>
          <w:tcPr>
            <w:tcW w:w="3686" w:type="dxa"/>
            <w:tcMar/>
          </w:tcPr>
          <w:p w:rsidRPr="0026469A" w:rsidR="00EF0945" w:rsidP="007C3490" w:rsidRDefault="00EF0945" w14:paraId="6D524E32" wp14:textId="12A2B1CD">
            <w:pPr>
              <w:spacing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23447466" w:rsidR="23447466">
              <w:rPr>
                <w:rFonts w:ascii="Times New Roman" w:hAnsi="Times New Roman" w:cs="Times New Roman"/>
                <w:sz w:val="24"/>
                <w:szCs w:val="24"/>
              </w:rPr>
              <w:t>Ответы и анализ обучающихся</w:t>
            </w:r>
          </w:p>
        </w:tc>
        <w:tc>
          <w:tcPr>
            <w:tcW w:w="3054" w:type="dxa"/>
            <w:tcMar/>
          </w:tcPr>
          <w:p w:rsidRPr="0026469A" w:rsidR="00EF0945" w:rsidP="007C3490" w:rsidRDefault="00EF0945" w14:paraId="22128719" wp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9A">
              <w:rPr>
                <w:rFonts w:ascii="Times New Roman" w:hAnsi="Times New Roman" w:cs="Times New Roman"/>
                <w:sz w:val="24"/>
                <w:szCs w:val="24"/>
              </w:rPr>
              <w:t>Коммуникативные  (слушать и слушать других, высказывать и обосновывать свою точку зрения)</w:t>
            </w:r>
          </w:p>
        </w:tc>
      </w:tr>
    </w:tbl>
    <w:p xmlns:wp14="http://schemas.microsoft.com/office/word/2010/wordml" w:rsidR="00EF0945" w:rsidRDefault="00EF0945" w14:paraId="70DF735C" wp14:textId="77777777"/>
    <w:p xmlns:wp14="http://schemas.microsoft.com/office/word/2010/wordml" w:rsidR="007649D7" w:rsidRDefault="007649D7" w14:paraId="3A413BF6" wp14:textId="77777777"/>
    <w:p xmlns:wp14="http://schemas.microsoft.com/office/word/2010/wordml" w:rsidRPr="008C1CD1" w:rsidR="007649D7" w:rsidRDefault="007649D7" w14:paraId="33D28B4B" wp14:textId="77777777"/>
    <w:p xmlns:wp14="http://schemas.microsoft.com/office/word/2010/wordml" w:rsidRPr="008C1CD1" w:rsidR="008C1CD1" w:rsidRDefault="008C1CD1" w14:paraId="37EFA3E3" wp14:textId="77777777"/>
    <w:p xmlns:wp14="http://schemas.microsoft.com/office/word/2010/wordml" w:rsidRPr="008C1CD1" w:rsidR="008C1CD1" w:rsidRDefault="008C1CD1" w14:paraId="41C6AC2A" wp14:textId="77777777"/>
    <w:p xmlns:wp14="http://schemas.microsoft.com/office/word/2010/wordml" w:rsidRPr="008C1CD1" w:rsidR="008C1CD1" w:rsidRDefault="008C1CD1" w14:paraId="2DC44586" wp14:textId="77777777"/>
    <w:p xmlns:wp14="http://schemas.microsoft.com/office/word/2010/wordml" w:rsidRPr="008C1CD1" w:rsidR="008C1CD1" w:rsidRDefault="008C1CD1" w14:paraId="4FFCBC07" wp14:textId="77777777"/>
    <w:p xmlns:wp14="http://schemas.microsoft.com/office/word/2010/wordml" w:rsidRPr="008C1CD1" w:rsidR="008C1CD1" w:rsidRDefault="008C1CD1" w14:paraId="1728B4D0" wp14:textId="77777777"/>
    <w:p xmlns:wp14="http://schemas.microsoft.com/office/word/2010/wordml" w:rsidRPr="008C1CD1" w:rsidR="008C1CD1" w:rsidRDefault="008C1CD1" w14:paraId="34959D4B" wp14:textId="77777777"/>
    <w:p xmlns:wp14="http://schemas.microsoft.com/office/word/2010/wordml" w:rsidRPr="008C1CD1" w:rsidR="008C1CD1" w:rsidRDefault="008C1CD1" w14:paraId="7BD58BA2" wp14:textId="77777777"/>
    <w:p xmlns:wp14="http://schemas.microsoft.com/office/word/2010/wordml" w:rsidRPr="008C1CD1" w:rsidR="008C1CD1" w:rsidRDefault="008C1CD1" w14:paraId="4357A966" wp14:textId="77777777"/>
    <w:p xmlns:wp14="http://schemas.microsoft.com/office/word/2010/wordml" w:rsidRPr="008C1CD1" w:rsidR="008C1CD1" w:rsidRDefault="008C1CD1" w14:paraId="44690661" wp14:textId="77777777"/>
    <w:p xmlns:wp14="http://schemas.microsoft.com/office/word/2010/wordml" w:rsidRPr="008C1CD1" w:rsidR="008C1CD1" w:rsidRDefault="008C1CD1" w14:paraId="74539910" wp14:textId="77777777"/>
    <w:p xmlns:wp14="http://schemas.microsoft.com/office/word/2010/wordml" w:rsidRPr="008C1CD1" w:rsidR="008C1CD1" w:rsidRDefault="008C1CD1" w14:paraId="5A7E0CF2" wp14:textId="77777777"/>
    <w:p xmlns:wp14="http://schemas.microsoft.com/office/word/2010/wordml" w:rsidRPr="008C1CD1" w:rsidR="008C1CD1" w:rsidRDefault="008C1CD1" w14:paraId="60FA6563" wp14:textId="77777777"/>
    <w:p xmlns:wp14="http://schemas.microsoft.com/office/word/2010/wordml" w:rsidRPr="008C1CD1" w:rsidR="008C1CD1" w:rsidRDefault="008C1CD1" w14:paraId="1AC5CDBE" wp14:textId="77777777"/>
    <w:p xmlns:wp14="http://schemas.microsoft.com/office/word/2010/wordml" w:rsidRPr="008C1CD1" w:rsidR="008C1CD1" w:rsidRDefault="008C1CD1" w14:paraId="342D4C27" wp14:textId="77777777"/>
    <w:p xmlns:wp14="http://schemas.microsoft.com/office/word/2010/wordml" w:rsidRPr="008C1CD1" w:rsidR="008C1CD1" w:rsidRDefault="008C1CD1" w14:paraId="3572E399" wp14:textId="77777777"/>
    <w:p xmlns:wp14="http://schemas.microsoft.com/office/word/2010/wordml" w:rsidRPr="008C1CD1" w:rsidR="008C1CD1" w:rsidRDefault="008C1CD1" w14:paraId="6CEB15CE" wp14:textId="77777777"/>
    <w:p xmlns:wp14="http://schemas.microsoft.com/office/word/2010/wordml" w:rsidRPr="008C1CD1" w:rsidR="008C1CD1" w:rsidRDefault="008C1CD1" w14:paraId="66518E39" wp14:textId="77777777"/>
    <w:p xmlns:wp14="http://schemas.microsoft.com/office/word/2010/wordml" w:rsidR="00EF0945" w:rsidRDefault="00EF0945" w14:paraId="7E75FCD0" wp14:textId="77777777"/>
    <w:p xmlns:wp14="http://schemas.microsoft.com/office/word/2010/wordml" w:rsidR="00EF0945" w:rsidRDefault="00EF0945" w14:paraId="10FDAA0E" wp14:textId="77777777"/>
    <w:p xmlns:wp14="http://schemas.microsoft.com/office/word/2010/wordml" w:rsidR="00EF0945" w:rsidRDefault="00EF0945" w14:paraId="774AF2BF" wp14:textId="77777777"/>
    <w:p xmlns:wp14="http://schemas.microsoft.com/office/word/2010/wordml" w:rsidRPr="008C1CD1" w:rsidR="00FA3E0F" w:rsidRDefault="00FA3E0F" w14:paraId="7A292896" wp14:textId="77777777"/>
    <w:sectPr w:rsidRPr="008C1CD1" w:rsidR="00FA3E0F" w:rsidSect="00097BE8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nsid w:val="79fa8b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98e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0ebfe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4b91a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b2beb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6fee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AF006F"/>
    <w:multiLevelType w:val="multilevel"/>
    <w:tmpl w:val="B120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41E5621"/>
    <w:multiLevelType w:val="multilevel"/>
    <w:tmpl w:val="F5E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75C3ECE"/>
    <w:multiLevelType w:val="multilevel"/>
    <w:tmpl w:val="2934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AC145C8"/>
    <w:multiLevelType w:val="multilevel"/>
    <w:tmpl w:val="8332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compat>
    <w:compatSetting w:name="compatibilityMode" w:uri="http://schemas.microsoft.com/office/word" w:val="12"/>
  </w:compat>
  <w:rsids>
    <w:rsidRoot w:val="00A55B25"/>
    <w:rsid w:val="00052F00"/>
    <w:rsid w:val="0005460B"/>
    <w:rsid w:val="00097BE8"/>
    <w:rsid w:val="00143010"/>
    <w:rsid w:val="001C6D8D"/>
    <w:rsid w:val="00217128"/>
    <w:rsid w:val="003D180B"/>
    <w:rsid w:val="00434F6E"/>
    <w:rsid w:val="004549EE"/>
    <w:rsid w:val="0049614B"/>
    <w:rsid w:val="00607830"/>
    <w:rsid w:val="006F7336"/>
    <w:rsid w:val="007649D7"/>
    <w:rsid w:val="007B20FB"/>
    <w:rsid w:val="00852609"/>
    <w:rsid w:val="008C1CD1"/>
    <w:rsid w:val="008D0E01"/>
    <w:rsid w:val="009174E7"/>
    <w:rsid w:val="009E36BF"/>
    <w:rsid w:val="00A55B25"/>
    <w:rsid w:val="00AA4C63"/>
    <w:rsid w:val="00AC4DC5"/>
    <w:rsid w:val="00AE5831"/>
    <w:rsid w:val="00AF5666"/>
    <w:rsid w:val="00B020B1"/>
    <w:rsid w:val="00B3731D"/>
    <w:rsid w:val="00B52E00"/>
    <w:rsid w:val="00B65989"/>
    <w:rsid w:val="00BD395C"/>
    <w:rsid w:val="00C55CE9"/>
    <w:rsid w:val="00C86091"/>
    <w:rsid w:val="00CE18FA"/>
    <w:rsid w:val="00D03266"/>
    <w:rsid w:val="00DA23FB"/>
    <w:rsid w:val="00E7517C"/>
    <w:rsid w:val="00EB0B29"/>
    <w:rsid w:val="00EF0945"/>
    <w:rsid w:val="00EF6F23"/>
    <w:rsid w:val="00EF75BF"/>
    <w:rsid w:val="00FA3E0F"/>
    <w:rsid w:val="00FD737F"/>
    <w:rsid w:val="23447466"/>
    <w:rsid w:val="4E5ECB1F"/>
    <w:rsid w:val="66C19DA2"/>
    <w:rsid w:val="77F3D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2430"/>
  <w15:docId w15:val="{E0A46126-F2E2-4763-8BED-F8EB3B9AAC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C1CD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c1" w:customStyle="1">
    <w:name w:val="c1"/>
    <w:basedOn w:val="a0"/>
    <w:rsid w:val="008C1CD1"/>
  </w:style>
  <w:style w:type="character" w:styleId="c6" w:customStyle="1">
    <w:name w:val="c6"/>
    <w:basedOn w:val="a0"/>
    <w:rsid w:val="00EF0945"/>
  </w:style>
  <w:style w:type="paragraph" w:styleId="a3">
    <w:name w:val="Normal (Web)"/>
    <w:basedOn w:val="a"/>
    <w:uiPriority w:val="99"/>
    <w:unhideWhenUsed/>
    <w:rsid w:val="00EF09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945"/>
    <w:rPr>
      <w:b/>
      <w:bCs/>
    </w:rPr>
  </w:style>
  <w:style w:type="table" w:styleId="a5">
    <w:name w:val="Table Grid"/>
    <w:basedOn w:val="a1"/>
    <w:uiPriority w:val="59"/>
    <w:rsid w:val="00EF094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3" w:customStyle="1">
    <w:name w:val="c3"/>
    <w:basedOn w:val="a0"/>
    <w:rsid w:val="00EF0945"/>
  </w:style>
  <w:style w:type="character" w:styleId="a6">
    <w:name w:val="Emphasis"/>
    <w:basedOn w:val="a0"/>
    <w:uiPriority w:val="20"/>
    <w:qFormat/>
    <w:rsid w:val="00607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25C313-6407-45CF-9918-C39AA265C1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Комаревцева София</lastModifiedBy>
  <revision>15</revision>
  <lastPrinted>2019-03-19T20:03:00.0000000Z</lastPrinted>
  <dcterms:created xsi:type="dcterms:W3CDTF">2018-04-22T10:25:00.0000000Z</dcterms:created>
  <dcterms:modified xsi:type="dcterms:W3CDTF">2024-01-24T18:07:17.9248552Z</dcterms:modified>
</coreProperties>
</file>