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167" w:rsidRPr="009F1167" w:rsidRDefault="009F1167" w:rsidP="000D38C7">
      <w:pPr>
        <w:jc w:val="center"/>
        <w:rPr>
          <w:b/>
          <w:i/>
          <w:iCs/>
          <w:sz w:val="32"/>
          <w:szCs w:val="32"/>
          <w:u w:val="single"/>
        </w:rPr>
      </w:pPr>
      <w:r w:rsidRPr="009F1167">
        <w:rPr>
          <w:b/>
          <w:i/>
          <w:iCs/>
          <w:sz w:val="32"/>
          <w:szCs w:val="32"/>
          <w:u w:val="single"/>
        </w:rPr>
        <w:t xml:space="preserve">РАЗВИТИЕ «4К» КОМПЕТЕНЦИЙ </w:t>
      </w:r>
      <w:proofErr w:type="gramStart"/>
      <w:r w:rsidRPr="009F1167">
        <w:rPr>
          <w:b/>
          <w:i/>
          <w:iCs/>
          <w:sz w:val="32"/>
          <w:szCs w:val="32"/>
          <w:u w:val="single"/>
        </w:rPr>
        <w:t>У</w:t>
      </w:r>
      <w:proofErr w:type="gramEnd"/>
      <w:r w:rsidRPr="009F1167">
        <w:rPr>
          <w:b/>
          <w:i/>
          <w:iCs/>
          <w:sz w:val="32"/>
          <w:szCs w:val="32"/>
          <w:u w:val="single"/>
        </w:rPr>
        <w:t xml:space="preserve"> ОБУЧАЮЩИХСЯ НА УРОКЕ ПО  АЛГЕБРЕ В 8 КЛАССЕ </w:t>
      </w:r>
    </w:p>
    <w:p w:rsidR="000D38C7" w:rsidRDefault="009F1167" w:rsidP="000D38C7">
      <w:pPr>
        <w:jc w:val="center"/>
        <w:rPr>
          <w:b/>
          <w:i/>
          <w:iCs/>
          <w:sz w:val="32"/>
          <w:szCs w:val="32"/>
          <w:u w:val="single"/>
        </w:rPr>
      </w:pPr>
      <w:r w:rsidRPr="009F1167">
        <w:rPr>
          <w:b/>
          <w:i/>
          <w:iCs/>
          <w:sz w:val="32"/>
          <w:szCs w:val="32"/>
          <w:u w:val="single"/>
        </w:rPr>
        <w:t xml:space="preserve">«НЕСТАНДАРТНЫЕ СПОСОБЫ РЕШЕНИЙ КВАДРАТНЫХ УРАВНЕНИЙ» </w:t>
      </w:r>
    </w:p>
    <w:p w:rsidR="009C7D0D" w:rsidRDefault="009C7D0D" w:rsidP="009C7D0D">
      <w:pPr>
        <w:jc w:val="right"/>
        <w:rPr>
          <w:b/>
          <w:i/>
          <w:iCs/>
          <w:sz w:val="32"/>
          <w:szCs w:val="32"/>
          <w:u w:val="single"/>
        </w:rPr>
      </w:pPr>
    </w:p>
    <w:p w:rsidR="009C7D0D" w:rsidRDefault="009C7D0D" w:rsidP="009C7D0D">
      <w:pPr>
        <w:jc w:val="right"/>
        <w:rPr>
          <w:b/>
          <w:i/>
          <w:iCs/>
          <w:sz w:val="32"/>
          <w:szCs w:val="32"/>
          <w:u w:val="single"/>
        </w:rPr>
      </w:pPr>
      <w:r>
        <w:rPr>
          <w:b/>
          <w:i/>
          <w:iCs/>
          <w:sz w:val="32"/>
          <w:szCs w:val="32"/>
          <w:u w:val="single"/>
        </w:rPr>
        <w:t>Кленикова Ольга Николаевна</w:t>
      </w:r>
    </w:p>
    <w:p w:rsidR="009C7D0D" w:rsidRDefault="009C7D0D" w:rsidP="009C7D0D">
      <w:pPr>
        <w:jc w:val="right"/>
        <w:rPr>
          <w:b/>
          <w:i/>
          <w:iCs/>
          <w:sz w:val="32"/>
          <w:szCs w:val="32"/>
          <w:u w:val="single"/>
        </w:rPr>
      </w:pPr>
    </w:p>
    <w:p w:rsidR="009C7D0D" w:rsidRPr="009F1167" w:rsidRDefault="009C7D0D" w:rsidP="009C7D0D">
      <w:pPr>
        <w:jc w:val="right"/>
        <w:rPr>
          <w:b/>
          <w:sz w:val="32"/>
          <w:szCs w:val="32"/>
          <w:u w:val="single"/>
        </w:rPr>
      </w:pPr>
      <w:r>
        <w:rPr>
          <w:b/>
          <w:i/>
          <w:iCs/>
          <w:sz w:val="32"/>
          <w:szCs w:val="32"/>
          <w:u w:val="single"/>
        </w:rPr>
        <w:t>МБОУ СОШ с</w:t>
      </w:r>
      <w:proofErr w:type="gramStart"/>
      <w:r>
        <w:rPr>
          <w:b/>
          <w:i/>
          <w:iCs/>
          <w:sz w:val="32"/>
          <w:szCs w:val="32"/>
          <w:u w:val="single"/>
        </w:rPr>
        <w:t>.К</w:t>
      </w:r>
      <w:proofErr w:type="gramEnd"/>
      <w:r>
        <w:rPr>
          <w:b/>
          <w:i/>
          <w:iCs/>
          <w:sz w:val="32"/>
          <w:szCs w:val="32"/>
          <w:u w:val="single"/>
        </w:rPr>
        <w:t>аменское</w:t>
      </w:r>
    </w:p>
    <w:p w:rsidR="000D38C7" w:rsidRPr="000D38C7" w:rsidRDefault="000D38C7" w:rsidP="000D38C7">
      <w:pPr>
        <w:jc w:val="center"/>
        <w:rPr>
          <w:b/>
        </w:rPr>
      </w:pPr>
    </w:p>
    <w:p w:rsidR="00A71624" w:rsidRPr="007F0433" w:rsidRDefault="00A71624" w:rsidP="00A71624">
      <w:pPr>
        <w:jc w:val="center"/>
        <w:rPr>
          <w:b/>
          <w:bCs/>
          <w:sz w:val="36"/>
          <w:szCs w:val="36"/>
        </w:rPr>
      </w:pPr>
      <w:r w:rsidRPr="007F0433">
        <w:rPr>
          <w:b/>
          <w:bCs/>
          <w:sz w:val="36"/>
          <w:szCs w:val="36"/>
        </w:rPr>
        <w:t>ПЛАН РЕАЛИЗАЦИИ</w:t>
      </w:r>
    </w:p>
    <w:p w:rsidR="0095598C" w:rsidRPr="00A357B9" w:rsidRDefault="0095598C" w:rsidP="007B6AD4">
      <w:pPr>
        <w:jc w:val="center"/>
        <w:rPr>
          <w:b/>
        </w:rPr>
      </w:pPr>
    </w:p>
    <w:tbl>
      <w:tblPr>
        <w:tblW w:w="14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992"/>
        <w:gridCol w:w="9317"/>
        <w:gridCol w:w="2307"/>
      </w:tblGrid>
      <w:tr w:rsidR="004B2737" w:rsidRPr="00284D44" w:rsidTr="009C7D0D">
        <w:trPr>
          <w:jc w:val="center"/>
        </w:trPr>
        <w:tc>
          <w:tcPr>
            <w:tcW w:w="1526" w:type="dxa"/>
            <w:shd w:val="clear" w:color="auto" w:fill="auto"/>
            <w:vAlign w:val="center"/>
          </w:tcPr>
          <w:p w:rsidR="004B2737" w:rsidRPr="00284D44" w:rsidRDefault="004B2737" w:rsidP="0013589F">
            <w:pPr>
              <w:pStyle w:val="a3"/>
              <w:jc w:val="center"/>
              <w:rPr>
                <w:b/>
              </w:rPr>
            </w:pPr>
            <w:r w:rsidRPr="00284D44">
              <w:rPr>
                <w:b/>
                <w:color w:val="000000"/>
              </w:rPr>
              <w:t>Шаг</w:t>
            </w:r>
          </w:p>
        </w:tc>
        <w:tc>
          <w:tcPr>
            <w:tcW w:w="992" w:type="dxa"/>
            <w:shd w:val="clear" w:color="auto" w:fill="auto"/>
            <w:vAlign w:val="center"/>
          </w:tcPr>
          <w:p w:rsidR="004B2737" w:rsidRPr="00284D44" w:rsidRDefault="004B2737" w:rsidP="0013589F">
            <w:pPr>
              <w:pStyle w:val="a3"/>
              <w:jc w:val="center"/>
              <w:rPr>
                <w:b/>
              </w:rPr>
            </w:pPr>
            <w:r w:rsidRPr="00284D44">
              <w:rPr>
                <w:b/>
                <w:color w:val="000000"/>
              </w:rPr>
              <w:t>Пр</w:t>
            </w:r>
            <w:r w:rsidRPr="00284D44">
              <w:rPr>
                <w:b/>
                <w:color w:val="000000"/>
              </w:rPr>
              <w:t>о</w:t>
            </w:r>
            <w:r w:rsidRPr="00284D44">
              <w:rPr>
                <w:b/>
                <w:color w:val="000000"/>
              </w:rPr>
              <w:t>до</w:t>
            </w:r>
            <w:r w:rsidRPr="00284D44">
              <w:rPr>
                <w:b/>
                <w:color w:val="000000"/>
              </w:rPr>
              <w:t>л</w:t>
            </w:r>
            <w:r w:rsidRPr="00284D44">
              <w:rPr>
                <w:b/>
                <w:color w:val="000000"/>
              </w:rPr>
              <w:t>ж</w:t>
            </w:r>
            <w:r w:rsidRPr="00284D44">
              <w:rPr>
                <w:b/>
                <w:color w:val="000000"/>
              </w:rPr>
              <w:t>и</w:t>
            </w:r>
            <w:r w:rsidRPr="00284D44">
              <w:rPr>
                <w:b/>
                <w:color w:val="000000"/>
              </w:rPr>
              <w:t>тел</w:t>
            </w:r>
            <w:r w:rsidRPr="00284D44">
              <w:rPr>
                <w:b/>
                <w:color w:val="000000"/>
              </w:rPr>
              <w:t>ь</w:t>
            </w:r>
            <w:r w:rsidRPr="00284D44">
              <w:rPr>
                <w:b/>
                <w:color w:val="000000"/>
              </w:rPr>
              <w:t>ность</w:t>
            </w:r>
          </w:p>
        </w:tc>
        <w:tc>
          <w:tcPr>
            <w:tcW w:w="9317" w:type="dxa"/>
            <w:shd w:val="clear" w:color="auto" w:fill="auto"/>
            <w:vAlign w:val="center"/>
          </w:tcPr>
          <w:p w:rsidR="004B2737" w:rsidRPr="00284D44" w:rsidRDefault="004B2737" w:rsidP="0013589F">
            <w:pPr>
              <w:jc w:val="center"/>
              <w:rPr>
                <w:b/>
              </w:rPr>
            </w:pPr>
            <w:r w:rsidRPr="00284D44">
              <w:rPr>
                <w:b/>
                <w:color w:val="000000"/>
              </w:rPr>
              <w:t>Роли учителя и учащегося</w:t>
            </w:r>
          </w:p>
        </w:tc>
        <w:tc>
          <w:tcPr>
            <w:tcW w:w="2307" w:type="dxa"/>
            <w:shd w:val="clear" w:color="auto" w:fill="auto"/>
            <w:vAlign w:val="center"/>
          </w:tcPr>
          <w:p w:rsidR="00751B11" w:rsidRDefault="004B2737" w:rsidP="0013589F">
            <w:pPr>
              <w:jc w:val="center"/>
              <w:rPr>
                <w:b/>
                <w:color w:val="000000"/>
              </w:rPr>
            </w:pPr>
            <w:r w:rsidRPr="00284D44">
              <w:rPr>
                <w:b/>
                <w:color w:val="000000"/>
              </w:rPr>
              <w:t xml:space="preserve">Параметры </w:t>
            </w:r>
          </w:p>
          <w:p w:rsidR="004B2737" w:rsidRPr="00284D44" w:rsidRDefault="004B2737" w:rsidP="0013589F">
            <w:pPr>
              <w:jc w:val="center"/>
              <w:rPr>
                <w:b/>
                <w:color w:val="000000"/>
              </w:rPr>
            </w:pPr>
            <w:r w:rsidRPr="00284D44">
              <w:rPr>
                <w:b/>
                <w:color w:val="000000"/>
              </w:rPr>
              <w:t>оценивания</w:t>
            </w:r>
          </w:p>
        </w:tc>
      </w:tr>
      <w:tr w:rsidR="004B2737" w:rsidRPr="005F3011" w:rsidTr="009C7D0D">
        <w:trPr>
          <w:jc w:val="center"/>
        </w:trPr>
        <w:tc>
          <w:tcPr>
            <w:tcW w:w="1526" w:type="dxa"/>
            <w:shd w:val="clear" w:color="auto" w:fill="auto"/>
          </w:tcPr>
          <w:p w:rsidR="004B2737" w:rsidRPr="005F3011" w:rsidRDefault="004B2737" w:rsidP="0013589F">
            <w:pPr>
              <w:pStyle w:val="a3"/>
              <w:jc w:val="center"/>
            </w:pPr>
            <w:r w:rsidRPr="005F3011">
              <w:t>Организ</w:t>
            </w:r>
            <w:r w:rsidRPr="005F3011">
              <w:t>а</w:t>
            </w:r>
            <w:r w:rsidRPr="005F3011">
              <w:t>ционный момент</w:t>
            </w:r>
          </w:p>
        </w:tc>
        <w:tc>
          <w:tcPr>
            <w:tcW w:w="992" w:type="dxa"/>
            <w:shd w:val="clear" w:color="auto" w:fill="auto"/>
          </w:tcPr>
          <w:p w:rsidR="004B2737" w:rsidRPr="005F3011" w:rsidRDefault="004B2737" w:rsidP="00E9156C">
            <w:pPr>
              <w:pStyle w:val="a3"/>
              <w:jc w:val="center"/>
            </w:pPr>
            <w:r>
              <w:t>1</w:t>
            </w:r>
          </w:p>
        </w:tc>
        <w:tc>
          <w:tcPr>
            <w:tcW w:w="9317" w:type="dxa"/>
            <w:shd w:val="clear" w:color="auto" w:fill="auto"/>
          </w:tcPr>
          <w:p w:rsidR="004B2737" w:rsidRPr="00FB0989" w:rsidRDefault="004B2737" w:rsidP="004B2737">
            <w:pPr>
              <w:rPr>
                <w:i/>
                <w:color w:val="000000"/>
              </w:rPr>
            </w:pPr>
            <w:r w:rsidRPr="00FB0989">
              <w:rPr>
                <w:i/>
                <w:color w:val="000000"/>
              </w:rPr>
              <w:t>Учитель настраивает учащихся на учебную деятельность</w:t>
            </w:r>
            <w:r w:rsidR="007C389B" w:rsidRPr="00FB0989">
              <w:rPr>
                <w:i/>
                <w:color w:val="000000"/>
              </w:rPr>
              <w:t>.</w:t>
            </w:r>
          </w:p>
          <w:p w:rsidR="002F03A1" w:rsidRDefault="002F03A1" w:rsidP="002F03A1">
            <w:pPr>
              <w:pStyle w:val="a3"/>
              <w:jc w:val="both"/>
              <w:rPr>
                <w:rFonts w:eastAsia="Calibri"/>
                <w:b/>
                <w:bCs/>
                <w:iCs/>
                <w:u w:val="single"/>
                <w:lang w:eastAsia="en-US"/>
              </w:rPr>
            </w:pPr>
          </w:p>
          <w:p w:rsidR="002F03A1" w:rsidRPr="002F03A1" w:rsidRDefault="002F03A1" w:rsidP="002F03A1">
            <w:pPr>
              <w:pStyle w:val="a3"/>
              <w:jc w:val="both"/>
              <w:rPr>
                <w:rFonts w:eastAsia="Calibri"/>
                <w:b/>
                <w:bCs/>
                <w:iCs/>
                <w:u w:val="single"/>
                <w:lang w:eastAsia="en-US"/>
              </w:rPr>
            </w:pPr>
            <w:r w:rsidRPr="002F03A1">
              <w:rPr>
                <w:rFonts w:eastAsia="Calibri"/>
                <w:b/>
                <w:bCs/>
                <w:iCs/>
                <w:u w:val="single"/>
                <w:lang w:eastAsia="en-US"/>
              </w:rPr>
              <w:t>Учитель:</w:t>
            </w:r>
          </w:p>
          <w:p w:rsidR="001A0FE1" w:rsidRDefault="009649E1" w:rsidP="00620D7A">
            <w:pPr>
              <w:pStyle w:val="a3"/>
              <w:jc w:val="both"/>
              <w:rPr>
                <w:color w:val="000000"/>
                <w:shd w:val="clear" w:color="auto" w:fill="FFFFFF"/>
              </w:rPr>
            </w:pPr>
            <w:r w:rsidRPr="002F03A1">
              <w:rPr>
                <w:color w:val="000000"/>
                <w:shd w:val="clear" w:color="auto" w:fill="FFFFFF"/>
              </w:rPr>
              <w:t>Доброе утро, мои дорогие! Давайте улыбнемся и подарим друг другу свое хорошее н</w:t>
            </w:r>
            <w:r w:rsidRPr="002F03A1">
              <w:rPr>
                <w:color w:val="000000"/>
                <w:shd w:val="clear" w:color="auto" w:fill="FFFFFF"/>
              </w:rPr>
              <w:t>а</w:t>
            </w:r>
            <w:r w:rsidRPr="002F03A1">
              <w:rPr>
                <w:color w:val="000000"/>
                <w:shd w:val="clear" w:color="auto" w:fill="FFFFFF"/>
              </w:rPr>
              <w:t xml:space="preserve">строение. </w:t>
            </w:r>
          </w:p>
          <w:p w:rsidR="00620D7A" w:rsidRPr="002F03A1" w:rsidRDefault="001A0FE1" w:rsidP="00620D7A">
            <w:pPr>
              <w:pStyle w:val="a3"/>
              <w:jc w:val="both"/>
              <w:rPr>
                <w:bCs/>
              </w:rPr>
            </w:pPr>
            <w:r>
              <w:rPr>
                <w:color w:val="000000"/>
                <w:shd w:val="clear" w:color="auto" w:fill="FFFFFF"/>
              </w:rPr>
              <w:t>А к</w:t>
            </w:r>
            <w:r w:rsidR="00620D7A" w:rsidRPr="002F03A1">
              <w:rPr>
                <w:bCs/>
              </w:rPr>
              <w:t xml:space="preserve">аким </w:t>
            </w:r>
            <w:r>
              <w:rPr>
                <w:bCs/>
              </w:rPr>
              <w:t>оно должно быть</w:t>
            </w:r>
            <w:r w:rsidR="00620D7A" w:rsidRPr="002F03A1">
              <w:rPr>
                <w:bCs/>
              </w:rPr>
              <w:t>, чтобы урок получился удачным?</w:t>
            </w:r>
          </w:p>
          <w:p w:rsidR="00620D7A" w:rsidRPr="002F03A1" w:rsidRDefault="00CA671B" w:rsidP="00620D7A">
            <w:pPr>
              <w:pStyle w:val="a3"/>
              <w:jc w:val="both"/>
              <w:rPr>
                <w:bCs/>
              </w:rPr>
            </w:pPr>
            <w:r>
              <w:rPr>
                <w:bCs/>
              </w:rPr>
              <w:t>Конечно,</w:t>
            </w:r>
            <w:r w:rsidR="00620D7A" w:rsidRPr="002F03A1">
              <w:rPr>
                <w:bCs/>
              </w:rPr>
              <w:t xml:space="preserve"> </w:t>
            </w:r>
            <w:r w:rsidR="00FA271B">
              <w:rPr>
                <w:bCs/>
              </w:rPr>
              <w:t>позитивным</w:t>
            </w:r>
            <w:r w:rsidR="00620D7A" w:rsidRPr="002F03A1">
              <w:rPr>
                <w:bCs/>
              </w:rPr>
              <w:t>, деловым.</w:t>
            </w:r>
          </w:p>
          <w:p w:rsidR="002F03A1" w:rsidRPr="002F03A1" w:rsidRDefault="002F03A1" w:rsidP="002F03A1">
            <w:pPr>
              <w:pStyle w:val="a3"/>
              <w:jc w:val="both"/>
              <w:rPr>
                <w:bCs/>
              </w:rPr>
            </w:pPr>
            <w:r w:rsidRPr="002F03A1">
              <w:rPr>
                <w:bCs/>
              </w:rPr>
              <w:t>А давайте проверим, како</w:t>
            </w:r>
            <w:r>
              <w:rPr>
                <w:bCs/>
              </w:rPr>
              <w:t>е</w:t>
            </w:r>
            <w:r w:rsidRPr="002F03A1">
              <w:rPr>
                <w:bCs/>
              </w:rPr>
              <w:t xml:space="preserve"> сейчас </w:t>
            </w:r>
            <w:r>
              <w:rPr>
                <w:bCs/>
              </w:rPr>
              <w:t>у вас</w:t>
            </w:r>
            <w:r w:rsidRPr="002F03A1">
              <w:rPr>
                <w:bCs/>
              </w:rPr>
              <w:t xml:space="preserve"> настроение.</w:t>
            </w:r>
            <w:r w:rsidRPr="002F03A1">
              <w:t xml:space="preserve"> </w:t>
            </w:r>
            <w:r>
              <w:t>О</w:t>
            </w:r>
            <w:r w:rsidRPr="002F03A1">
              <w:rPr>
                <w:bCs/>
              </w:rPr>
              <w:t xml:space="preserve">тметьте, пожалуйста, </w:t>
            </w:r>
            <w:r w:rsidR="00CA671B">
              <w:rPr>
                <w:bCs/>
              </w:rPr>
              <w:t>его</w:t>
            </w:r>
            <w:r w:rsidRPr="002F03A1">
              <w:rPr>
                <w:bCs/>
              </w:rPr>
              <w:t xml:space="preserve"> на эм</w:t>
            </w:r>
            <w:r w:rsidRPr="002F03A1">
              <w:rPr>
                <w:bCs/>
              </w:rPr>
              <w:t>о</w:t>
            </w:r>
            <w:r w:rsidRPr="002F03A1">
              <w:rPr>
                <w:bCs/>
              </w:rPr>
              <w:t xml:space="preserve">циональном квадрате в начале </w:t>
            </w:r>
            <w:r w:rsidR="00CA671B" w:rsidRPr="002F03A1">
              <w:rPr>
                <w:bCs/>
              </w:rPr>
              <w:t>урока</w:t>
            </w:r>
            <w:r w:rsidRPr="002F03A1">
              <w:rPr>
                <w:bCs/>
              </w:rPr>
              <w:t>, в конце мы вновь к н</w:t>
            </w:r>
            <w:r w:rsidR="00CA671B">
              <w:rPr>
                <w:bCs/>
              </w:rPr>
              <w:t>ему вернемся и сра</w:t>
            </w:r>
            <w:r w:rsidR="00CA671B">
              <w:rPr>
                <w:bCs/>
              </w:rPr>
              <w:t>в</w:t>
            </w:r>
            <w:r w:rsidR="00CA671B">
              <w:rPr>
                <w:bCs/>
              </w:rPr>
              <w:t>ним в</w:t>
            </w:r>
            <w:r w:rsidRPr="002F03A1">
              <w:rPr>
                <w:bCs/>
              </w:rPr>
              <w:t xml:space="preserve">аш эмоциональный настрой до и после </w:t>
            </w:r>
            <w:r w:rsidR="00CA671B" w:rsidRPr="002F03A1">
              <w:rPr>
                <w:bCs/>
              </w:rPr>
              <w:t>занятия</w:t>
            </w:r>
            <w:r w:rsidRPr="002F03A1">
              <w:rPr>
                <w:bCs/>
              </w:rPr>
              <w:t>.</w:t>
            </w:r>
          </w:p>
          <w:p w:rsidR="00FB0989" w:rsidRDefault="00FB0989" w:rsidP="00FB0989">
            <w:pPr>
              <w:pStyle w:val="a3"/>
              <w:jc w:val="both"/>
              <w:rPr>
                <w:bCs/>
                <w:i/>
              </w:rPr>
            </w:pPr>
          </w:p>
          <w:p w:rsidR="00FB0989" w:rsidRPr="00FB0989" w:rsidRDefault="00FB0989" w:rsidP="00FB0989">
            <w:pPr>
              <w:pStyle w:val="a3"/>
              <w:jc w:val="both"/>
              <w:rPr>
                <w:bCs/>
                <w:i/>
              </w:rPr>
            </w:pPr>
            <w:r w:rsidRPr="00FB0989">
              <w:rPr>
                <w:bCs/>
                <w:i/>
              </w:rPr>
              <w:t>Используя технику «</w:t>
            </w:r>
            <w:r w:rsidRPr="00FB0989">
              <w:rPr>
                <w:i/>
              </w:rPr>
              <w:t>Квадрат настроения», учитель просит учащихся о</w:t>
            </w:r>
            <w:r w:rsidRPr="00FB0989">
              <w:rPr>
                <w:bCs/>
                <w:i/>
              </w:rPr>
              <w:t>тметить своё настроение на эмоциональном квадрате в начале занятия.</w:t>
            </w:r>
          </w:p>
          <w:p w:rsidR="00FB0989" w:rsidRDefault="00FB0989" w:rsidP="00FB0989">
            <w:pPr>
              <w:pStyle w:val="a3"/>
              <w:jc w:val="both"/>
              <w:rPr>
                <w:rFonts w:eastAsia="Calibri"/>
                <w:b/>
                <w:bCs/>
                <w:iCs/>
                <w:u w:val="single"/>
                <w:lang w:eastAsia="en-US"/>
              </w:rPr>
            </w:pPr>
          </w:p>
          <w:p w:rsidR="00FB0989" w:rsidRDefault="00FB0989" w:rsidP="00620D7A">
            <w:pPr>
              <w:pStyle w:val="a3"/>
              <w:jc w:val="both"/>
              <w:rPr>
                <w:bCs/>
              </w:rPr>
            </w:pPr>
            <w:r w:rsidRPr="002F03A1">
              <w:rPr>
                <w:rFonts w:eastAsia="Calibri"/>
                <w:b/>
                <w:bCs/>
                <w:iCs/>
                <w:u w:val="single"/>
                <w:lang w:eastAsia="en-US"/>
              </w:rPr>
              <w:t>Учитель:</w:t>
            </w:r>
          </w:p>
          <w:p w:rsidR="00620D7A" w:rsidRPr="002F03A1" w:rsidRDefault="00620D7A" w:rsidP="00620D7A">
            <w:pPr>
              <w:pStyle w:val="a3"/>
              <w:jc w:val="both"/>
              <w:rPr>
                <w:bCs/>
              </w:rPr>
            </w:pPr>
            <w:r w:rsidRPr="002F03A1">
              <w:rPr>
                <w:bCs/>
              </w:rPr>
              <w:t xml:space="preserve">Я желаю вам до конца </w:t>
            </w:r>
            <w:r w:rsidR="00CA671B" w:rsidRPr="002F03A1">
              <w:rPr>
                <w:bCs/>
              </w:rPr>
              <w:t xml:space="preserve">урока </w:t>
            </w:r>
            <w:r w:rsidRPr="002F03A1">
              <w:rPr>
                <w:bCs/>
              </w:rPr>
              <w:t>сохранить хорошее деловое настроение.</w:t>
            </w:r>
          </w:p>
          <w:p w:rsidR="003E4763" w:rsidRPr="00B511DA" w:rsidRDefault="003E4763" w:rsidP="00FB0989">
            <w:pPr>
              <w:pStyle w:val="a3"/>
              <w:jc w:val="both"/>
            </w:pPr>
          </w:p>
        </w:tc>
        <w:tc>
          <w:tcPr>
            <w:tcW w:w="2307" w:type="dxa"/>
            <w:shd w:val="clear" w:color="auto" w:fill="auto"/>
          </w:tcPr>
          <w:p w:rsidR="004B2737" w:rsidRPr="00B511DA" w:rsidRDefault="004B2737" w:rsidP="004226F4">
            <w:pPr>
              <w:jc w:val="both"/>
            </w:pPr>
            <w:r w:rsidRPr="00B511DA">
              <w:rPr>
                <w:color w:val="000000"/>
              </w:rPr>
              <w:t>Включение в раб</w:t>
            </w:r>
            <w:r w:rsidRPr="00B511DA">
              <w:rPr>
                <w:color w:val="000000"/>
              </w:rPr>
              <w:t>о</w:t>
            </w:r>
            <w:r w:rsidRPr="00B511DA">
              <w:rPr>
                <w:color w:val="000000"/>
              </w:rPr>
              <w:t>ту на личностно</w:t>
            </w:r>
            <w:r w:rsidR="00056DD6">
              <w:rPr>
                <w:color w:val="000000"/>
              </w:rPr>
              <w:t xml:space="preserve"> </w:t>
            </w:r>
            <w:r w:rsidRPr="00B511DA">
              <w:rPr>
                <w:color w:val="000000"/>
              </w:rPr>
              <w:t>-</w:t>
            </w:r>
            <w:r w:rsidR="00056DD6">
              <w:rPr>
                <w:color w:val="000000"/>
              </w:rPr>
              <w:t xml:space="preserve"> </w:t>
            </w:r>
            <w:r w:rsidRPr="00B511DA">
              <w:rPr>
                <w:color w:val="000000"/>
              </w:rPr>
              <w:t>зн</w:t>
            </w:r>
            <w:r w:rsidRPr="00B511DA">
              <w:rPr>
                <w:color w:val="000000"/>
              </w:rPr>
              <w:t>а</w:t>
            </w:r>
            <w:r w:rsidRPr="00B511DA">
              <w:rPr>
                <w:color w:val="000000"/>
              </w:rPr>
              <w:t>чимом уровне</w:t>
            </w:r>
          </w:p>
        </w:tc>
      </w:tr>
      <w:tr w:rsidR="004B2737" w:rsidRPr="005F3011" w:rsidTr="009C7D0D">
        <w:trPr>
          <w:jc w:val="center"/>
        </w:trPr>
        <w:tc>
          <w:tcPr>
            <w:tcW w:w="1526" w:type="dxa"/>
            <w:shd w:val="clear" w:color="auto" w:fill="auto"/>
          </w:tcPr>
          <w:p w:rsidR="004B2737" w:rsidRDefault="0013589F" w:rsidP="0013589F">
            <w:pPr>
              <w:pStyle w:val="a3"/>
              <w:jc w:val="center"/>
            </w:pPr>
            <w:r>
              <w:t>Мотивация</w:t>
            </w:r>
          </w:p>
          <w:p w:rsidR="004B2737" w:rsidRPr="005F3011" w:rsidRDefault="004B2737" w:rsidP="0013589F">
            <w:pPr>
              <w:pStyle w:val="a3"/>
              <w:jc w:val="center"/>
            </w:pPr>
          </w:p>
        </w:tc>
        <w:tc>
          <w:tcPr>
            <w:tcW w:w="992" w:type="dxa"/>
            <w:shd w:val="clear" w:color="auto" w:fill="auto"/>
          </w:tcPr>
          <w:p w:rsidR="004B2737" w:rsidRPr="005F3011" w:rsidRDefault="00CB5A37" w:rsidP="00E9156C">
            <w:pPr>
              <w:pStyle w:val="a3"/>
              <w:jc w:val="center"/>
            </w:pPr>
            <w:r>
              <w:lastRenderedPageBreak/>
              <w:t>4</w:t>
            </w:r>
          </w:p>
        </w:tc>
        <w:tc>
          <w:tcPr>
            <w:tcW w:w="9317" w:type="dxa"/>
            <w:shd w:val="clear" w:color="auto" w:fill="auto"/>
          </w:tcPr>
          <w:p w:rsidR="004B2737" w:rsidRPr="000858C6" w:rsidRDefault="004B2737" w:rsidP="00777B13">
            <w:pPr>
              <w:pStyle w:val="a3"/>
              <w:jc w:val="both"/>
              <w:rPr>
                <w:i/>
              </w:rPr>
            </w:pPr>
            <w:r w:rsidRPr="000858C6">
              <w:rPr>
                <w:i/>
              </w:rPr>
              <w:t>Учитель подводит учащихся к формулированию темы занятия в познавательной фо</w:t>
            </w:r>
            <w:r w:rsidRPr="000858C6">
              <w:rPr>
                <w:i/>
              </w:rPr>
              <w:t>р</w:t>
            </w:r>
            <w:r w:rsidRPr="000858C6">
              <w:rPr>
                <w:i/>
              </w:rPr>
              <w:lastRenderedPageBreak/>
              <w:t>ме.</w:t>
            </w:r>
          </w:p>
          <w:p w:rsidR="004B2737" w:rsidRDefault="004B2737" w:rsidP="00081951">
            <w:pPr>
              <w:pStyle w:val="a3"/>
              <w:ind w:firstLine="212"/>
              <w:jc w:val="both"/>
              <w:rPr>
                <w:rFonts w:eastAsia="Calibri"/>
                <w:b/>
                <w:bCs/>
                <w:iCs/>
                <w:u w:val="single"/>
                <w:lang w:eastAsia="en-US"/>
              </w:rPr>
            </w:pPr>
          </w:p>
          <w:p w:rsidR="004B2737" w:rsidRPr="00496D8A" w:rsidRDefault="004B2737" w:rsidP="004F12E8">
            <w:pPr>
              <w:pStyle w:val="a3"/>
              <w:jc w:val="both"/>
              <w:rPr>
                <w:rFonts w:eastAsia="Calibri"/>
                <w:b/>
                <w:bCs/>
                <w:iCs/>
                <w:u w:val="single"/>
                <w:lang w:eastAsia="en-US"/>
              </w:rPr>
            </w:pPr>
            <w:r w:rsidRPr="00496D8A">
              <w:rPr>
                <w:rFonts w:eastAsia="Calibri"/>
                <w:b/>
                <w:bCs/>
                <w:iCs/>
                <w:u w:val="single"/>
                <w:lang w:eastAsia="en-US"/>
              </w:rPr>
              <w:t>Учитель:</w:t>
            </w:r>
          </w:p>
          <w:p w:rsidR="004B2737" w:rsidRPr="00FB0989" w:rsidRDefault="00CA3FF5" w:rsidP="004F12E8">
            <w:pPr>
              <w:pStyle w:val="a3"/>
              <w:jc w:val="both"/>
            </w:pPr>
            <w:r w:rsidRPr="00FB0989">
              <w:t>Наш</w:t>
            </w:r>
            <w:r w:rsidR="004B2737" w:rsidRPr="00FB0989">
              <w:t xml:space="preserve"> сегодняшн</w:t>
            </w:r>
            <w:r w:rsidRPr="00FB0989">
              <w:t>ий</w:t>
            </w:r>
            <w:r w:rsidR="004B2737" w:rsidRPr="00FB0989">
              <w:t xml:space="preserve"> </w:t>
            </w:r>
            <w:r w:rsidRPr="00FB0989">
              <w:t>урок</w:t>
            </w:r>
            <w:r w:rsidR="004B2737" w:rsidRPr="00FB0989">
              <w:t xml:space="preserve"> я хотела бы начать с необычн</w:t>
            </w:r>
            <w:r w:rsidRPr="00FB0989">
              <w:t>ой</w:t>
            </w:r>
            <w:r w:rsidR="004B2737" w:rsidRPr="00FB0989">
              <w:t xml:space="preserve"> </w:t>
            </w:r>
            <w:r w:rsidRPr="00FB0989">
              <w:t>притчи</w:t>
            </w:r>
            <w:r w:rsidR="004B2737" w:rsidRPr="00FB0989">
              <w:t>, котор</w:t>
            </w:r>
            <w:r w:rsidRPr="00FB0989">
              <w:t>ая поможет</w:t>
            </w:r>
            <w:r w:rsidR="004B2737" w:rsidRPr="00FB0989">
              <w:t xml:space="preserve"> нам понять, о чем сегодня пойдет речь. </w:t>
            </w:r>
          </w:p>
          <w:p w:rsidR="00CA3FF5" w:rsidRPr="00CE1989" w:rsidRDefault="00CA3FF5" w:rsidP="00CA3FF5">
            <w:pPr>
              <w:pStyle w:val="a3"/>
              <w:jc w:val="both"/>
            </w:pPr>
            <w:r w:rsidRPr="00CE1989">
              <w:t>Однажды учитель принес сундук и сказал ученикам: - Прежде чем учиться, вы дол</w:t>
            </w:r>
            <w:r w:rsidRPr="00CE1989">
              <w:t>ж</w:t>
            </w:r>
            <w:r w:rsidRPr="00CE1989">
              <w:t>ны открыть этот сундук любым способом. Ученики столпились вокруг сундука. Один п</w:t>
            </w:r>
            <w:r w:rsidRPr="00CE1989">
              <w:t>о</w:t>
            </w:r>
            <w:r w:rsidRPr="00CE1989">
              <w:t>пробовал открыть его с помощью инструментов, но замок оказался слишком сло</w:t>
            </w:r>
            <w:r w:rsidRPr="00CE1989">
              <w:t>ж</w:t>
            </w:r>
            <w:r w:rsidRPr="00CE1989">
              <w:t>ным. Другой принес из дома разные ключи, но ни один не подошел. Третий попытался ра</w:t>
            </w:r>
            <w:r w:rsidRPr="00CE1989">
              <w:t>з</w:t>
            </w:r>
            <w:r w:rsidRPr="00CE1989">
              <w:t>бить сундук топором, но безуспешно. - Учитель, может, начнем учиться? - робко спр</w:t>
            </w:r>
            <w:r w:rsidRPr="00CE1989">
              <w:t>о</w:t>
            </w:r>
            <w:r w:rsidRPr="00CE1989">
              <w:t>сил одни ученик. - Я изучу разные замки и когда-нибудь открою этот сундук. Но для этого мне нужны знания и время. Учитель обнял ученика и сказал: - Ты прав. Образов</w:t>
            </w:r>
            <w:r w:rsidRPr="00CE1989">
              <w:t>а</w:t>
            </w:r>
            <w:r w:rsidRPr="00CE1989">
              <w:t xml:space="preserve">ние - клад, а труд - ключ к нему. Только получив знания, вы сможете открыть этот </w:t>
            </w:r>
            <w:r w:rsidR="00CE1989">
              <w:t>су</w:t>
            </w:r>
            <w:r w:rsidR="00CE1989">
              <w:t>н</w:t>
            </w:r>
            <w:r w:rsidR="00CE1989">
              <w:t>дук</w:t>
            </w:r>
            <w:r w:rsidRPr="00CE1989">
              <w:t>.</w:t>
            </w:r>
          </w:p>
          <w:p w:rsidR="004B2737" w:rsidRDefault="004B2737" w:rsidP="004F12E8">
            <w:pPr>
              <w:pStyle w:val="a3"/>
            </w:pPr>
          </w:p>
          <w:p w:rsidR="000858C6" w:rsidRPr="00496D8A" w:rsidRDefault="000858C6" w:rsidP="000858C6">
            <w:pPr>
              <w:pStyle w:val="a3"/>
              <w:jc w:val="both"/>
              <w:rPr>
                <w:rFonts w:eastAsia="Calibri"/>
                <w:b/>
                <w:bCs/>
                <w:iCs/>
                <w:u w:val="single"/>
                <w:lang w:eastAsia="en-US"/>
              </w:rPr>
            </w:pPr>
            <w:r w:rsidRPr="00496D8A">
              <w:rPr>
                <w:rFonts w:eastAsia="Calibri"/>
                <w:b/>
                <w:bCs/>
                <w:iCs/>
                <w:u w:val="single"/>
                <w:lang w:eastAsia="en-US"/>
              </w:rPr>
              <w:t>Учитель:</w:t>
            </w:r>
          </w:p>
          <w:p w:rsidR="000858C6" w:rsidRDefault="000858C6" w:rsidP="000858C6">
            <w:pPr>
              <w:pStyle w:val="a3"/>
              <w:jc w:val="both"/>
            </w:pPr>
            <w:r>
              <w:t>Ребята, используя технику «Кулак и ладонь», дайте обратную связь о понимании в</w:t>
            </w:r>
            <w:r>
              <w:t>а</w:t>
            </w:r>
            <w:r>
              <w:t xml:space="preserve">ми темы занятия. </w:t>
            </w:r>
          </w:p>
          <w:p w:rsidR="000858C6" w:rsidRDefault="000858C6" w:rsidP="000858C6">
            <w:pPr>
              <w:pStyle w:val="a3"/>
              <w:jc w:val="both"/>
            </w:pPr>
            <w:r>
              <w:t>Напоминаю, в</w:t>
            </w:r>
            <w:r w:rsidRPr="003C6F20">
              <w:t xml:space="preserve">се пять пальцев подняты, если </w:t>
            </w:r>
            <w:r>
              <w:t>вы</w:t>
            </w:r>
            <w:r w:rsidRPr="003C6F20">
              <w:t xml:space="preserve"> уверены, что зна</w:t>
            </w:r>
            <w:r>
              <w:t>ете</w:t>
            </w:r>
            <w:r w:rsidRPr="003C6F20">
              <w:t xml:space="preserve"> правильный о</w:t>
            </w:r>
            <w:r w:rsidRPr="003C6F20">
              <w:t>т</w:t>
            </w:r>
            <w:r w:rsidRPr="003C6F20">
              <w:t>вет</w:t>
            </w:r>
            <w:r>
              <w:t xml:space="preserve">. </w:t>
            </w:r>
            <w:r w:rsidRPr="003C6F20">
              <w:t>Три пальца, если зна</w:t>
            </w:r>
            <w:r>
              <w:t>ете</w:t>
            </w:r>
            <w:r w:rsidRPr="003C6F20">
              <w:t xml:space="preserve"> часть ответа или если не вполне уверены в точности ответа</w:t>
            </w:r>
            <w:r>
              <w:t xml:space="preserve">. </w:t>
            </w:r>
            <w:r w:rsidRPr="003C6F20">
              <w:t xml:space="preserve">Кулак, если </w:t>
            </w:r>
            <w:proofErr w:type="gramStart"/>
            <w:r w:rsidRPr="003C6F20">
              <w:t>уверены</w:t>
            </w:r>
            <w:proofErr w:type="gramEnd"/>
            <w:r w:rsidRPr="003C6F20">
              <w:t>, что не зна</w:t>
            </w:r>
            <w:r>
              <w:t>ете</w:t>
            </w:r>
            <w:r w:rsidRPr="003C6F20">
              <w:t xml:space="preserve"> ответ</w:t>
            </w:r>
            <w:r>
              <w:t>.</w:t>
            </w:r>
          </w:p>
          <w:p w:rsidR="000858C6" w:rsidRDefault="000858C6" w:rsidP="004F12E8">
            <w:pPr>
              <w:pStyle w:val="a3"/>
            </w:pPr>
          </w:p>
          <w:p w:rsidR="004B2737" w:rsidRPr="000858C6" w:rsidRDefault="004B2737" w:rsidP="004F12E8">
            <w:pPr>
              <w:pStyle w:val="a3"/>
              <w:jc w:val="both"/>
              <w:rPr>
                <w:i/>
              </w:rPr>
            </w:pPr>
            <w:r w:rsidRPr="000858C6">
              <w:rPr>
                <w:i/>
              </w:rPr>
              <w:t>Учитель использует технику «Кулак и ладонь», в ходе которой ученики дают обра</w:t>
            </w:r>
            <w:r w:rsidRPr="000858C6">
              <w:rPr>
                <w:i/>
              </w:rPr>
              <w:t>т</w:t>
            </w:r>
            <w:r w:rsidRPr="000858C6">
              <w:rPr>
                <w:i/>
              </w:rPr>
              <w:t>ную связь о пон</w:t>
            </w:r>
            <w:r w:rsidRPr="000858C6">
              <w:rPr>
                <w:i/>
              </w:rPr>
              <w:t>и</w:t>
            </w:r>
            <w:r w:rsidRPr="000858C6">
              <w:rPr>
                <w:i/>
              </w:rPr>
              <w:t xml:space="preserve">мании ими темы занятия. </w:t>
            </w:r>
          </w:p>
          <w:p w:rsidR="004B2737" w:rsidRDefault="004B2737" w:rsidP="004F12E8">
            <w:pPr>
              <w:pStyle w:val="a3"/>
            </w:pPr>
          </w:p>
          <w:p w:rsidR="004B2737" w:rsidRPr="00496D8A" w:rsidRDefault="004B2737" w:rsidP="004F12E8">
            <w:pPr>
              <w:pStyle w:val="a3"/>
              <w:jc w:val="both"/>
              <w:rPr>
                <w:rFonts w:eastAsia="Calibri"/>
                <w:b/>
                <w:bCs/>
                <w:iCs/>
                <w:u w:val="single"/>
                <w:lang w:eastAsia="en-US"/>
              </w:rPr>
            </w:pPr>
            <w:r w:rsidRPr="00496D8A">
              <w:rPr>
                <w:rFonts w:eastAsia="Calibri"/>
                <w:b/>
                <w:bCs/>
                <w:iCs/>
                <w:u w:val="single"/>
                <w:lang w:eastAsia="en-US"/>
              </w:rPr>
              <w:t>Учитель:</w:t>
            </w:r>
          </w:p>
          <w:p w:rsidR="0013589F" w:rsidRPr="004E152A" w:rsidRDefault="004B2737" w:rsidP="0013589F">
            <w:pPr>
              <w:pStyle w:val="a3"/>
              <w:jc w:val="both"/>
              <w:rPr>
                <w:noProof/>
              </w:rPr>
            </w:pPr>
            <w:r w:rsidRPr="004E152A">
              <w:t>Обратите внимание на представленны</w:t>
            </w:r>
            <w:r w:rsidR="00CC3DDD" w:rsidRPr="004E152A">
              <w:t>е</w:t>
            </w:r>
            <w:r w:rsidRPr="004E152A">
              <w:t xml:space="preserve"> на доске </w:t>
            </w:r>
            <w:r w:rsidR="00CC3DDD" w:rsidRPr="004E152A">
              <w:t xml:space="preserve">анаграммы </w:t>
            </w:r>
            <w:r w:rsidRPr="004E152A">
              <w:t xml:space="preserve">и </w:t>
            </w:r>
            <w:r w:rsidR="00CC3DDD" w:rsidRPr="004E152A">
              <w:t xml:space="preserve">ребус </w:t>
            </w:r>
            <w:r w:rsidR="00CA3FF5" w:rsidRPr="004E152A">
              <w:t xml:space="preserve">и </w:t>
            </w:r>
            <w:r w:rsidRPr="004E152A">
              <w:t>сформулируйте точную тему н</w:t>
            </w:r>
            <w:r w:rsidRPr="004E152A">
              <w:t>а</w:t>
            </w:r>
            <w:r w:rsidRPr="004E152A">
              <w:t>шего занятия.</w:t>
            </w:r>
            <w:r w:rsidRPr="004E152A">
              <w:rPr>
                <w:noProof/>
              </w:rPr>
              <w:t xml:space="preserve"> </w:t>
            </w:r>
          </w:p>
          <w:p w:rsidR="004B2737" w:rsidRDefault="00CC3DDD" w:rsidP="0013589F">
            <w:pPr>
              <w:pStyle w:val="a3"/>
              <w:jc w:val="center"/>
            </w:pPr>
            <w:r>
              <w:rPr>
                <w:noProof/>
              </w:rPr>
              <w:lastRenderedPageBreak/>
              <w:drawing>
                <wp:inline distT="0" distB="0" distL="0" distR="0">
                  <wp:extent cx="1858561" cy="1247887"/>
                  <wp:effectExtent l="19050" t="0" r="8339"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l="40960" t="21972" r="25021" b="37465"/>
                          <a:stretch>
                            <a:fillRect/>
                          </a:stretch>
                        </pic:blipFill>
                        <pic:spPr bwMode="auto">
                          <a:xfrm>
                            <a:off x="0" y="0"/>
                            <a:ext cx="1860640" cy="1249283"/>
                          </a:xfrm>
                          <a:prstGeom prst="rect">
                            <a:avLst/>
                          </a:prstGeom>
                          <a:noFill/>
                          <a:ln w="9525">
                            <a:noFill/>
                            <a:miter lim="800000"/>
                            <a:headEnd/>
                            <a:tailEnd/>
                          </a:ln>
                        </pic:spPr>
                      </pic:pic>
                    </a:graphicData>
                  </a:graphic>
                </wp:inline>
              </w:drawing>
            </w:r>
            <w:r>
              <w:t xml:space="preserve">          </w:t>
            </w:r>
            <w:r>
              <w:rPr>
                <w:noProof/>
              </w:rPr>
              <w:drawing>
                <wp:inline distT="0" distB="0" distL="0" distR="0">
                  <wp:extent cx="1866351" cy="1247887"/>
                  <wp:effectExtent l="19050" t="0" r="549"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37031" t="23380" r="25104" b="31751"/>
                          <a:stretch>
                            <a:fillRect/>
                          </a:stretch>
                        </pic:blipFill>
                        <pic:spPr bwMode="auto">
                          <a:xfrm>
                            <a:off x="0" y="0"/>
                            <a:ext cx="1874019" cy="1253014"/>
                          </a:xfrm>
                          <a:prstGeom prst="rect">
                            <a:avLst/>
                          </a:prstGeom>
                          <a:noFill/>
                          <a:ln w="9525">
                            <a:noFill/>
                            <a:miter lim="800000"/>
                            <a:headEnd/>
                            <a:tailEnd/>
                          </a:ln>
                        </pic:spPr>
                      </pic:pic>
                    </a:graphicData>
                  </a:graphic>
                </wp:inline>
              </w:drawing>
            </w:r>
          </w:p>
          <w:p w:rsidR="004E152A" w:rsidRDefault="004E152A" w:rsidP="008925ED">
            <w:pPr>
              <w:pStyle w:val="a3"/>
              <w:jc w:val="both"/>
            </w:pPr>
          </w:p>
          <w:p w:rsidR="008925ED" w:rsidRPr="004E152A" w:rsidRDefault="008925ED" w:rsidP="008925ED">
            <w:pPr>
              <w:pStyle w:val="a3"/>
              <w:jc w:val="both"/>
              <w:rPr>
                <w:i/>
              </w:rPr>
            </w:pPr>
            <w:r w:rsidRPr="004E152A">
              <w:rPr>
                <w:i/>
              </w:rPr>
              <w:t>Учитель просит высказать предположения об объекте изучения и в случае успешной реализации данного этапа возникает мощный стимул для работы на следующем эт</w:t>
            </w:r>
            <w:r w:rsidRPr="004E152A">
              <w:rPr>
                <w:i/>
              </w:rPr>
              <w:t>а</w:t>
            </w:r>
            <w:r w:rsidRPr="004E152A">
              <w:rPr>
                <w:i/>
              </w:rPr>
              <w:t>пе – этапе получения новой и</w:t>
            </w:r>
            <w:r w:rsidRPr="004E152A">
              <w:rPr>
                <w:i/>
              </w:rPr>
              <w:t>н</w:t>
            </w:r>
            <w:r w:rsidRPr="004E152A">
              <w:rPr>
                <w:i/>
              </w:rPr>
              <w:t>формации.</w:t>
            </w:r>
          </w:p>
          <w:p w:rsidR="004E152A" w:rsidRDefault="004E152A" w:rsidP="00AD1F10">
            <w:pPr>
              <w:pStyle w:val="a3"/>
              <w:jc w:val="both"/>
              <w:rPr>
                <w:rFonts w:eastAsia="Calibri"/>
                <w:b/>
                <w:bCs/>
                <w:iCs/>
                <w:u w:val="single"/>
                <w:lang w:eastAsia="en-US"/>
              </w:rPr>
            </w:pPr>
          </w:p>
          <w:p w:rsidR="00AD1F10" w:rsidRPr="00496D8A" w:rsidRDefault="00AD1F10" w:rsidP="00AD1F10">
            <w:pPr>
              <w:pStyle w:val="a3"/>
              <w:jc w:val="both"/>
              <w:rPr>
                <w:rFonts w:eastAsia="Calibri"/>
                <w:b/>
                <w:bCs/>
                <w:iCs/>
                <w:u w:val="single"/>
                <w:lang w:eastAsia="en-US"/>
              </w:rPr>
            </w:pPr>
            <w:r w:rsidRPr="00496D8A">
              <w:rPr>
                <w:rFonts w:eastAsia="Calibri"/>
                <w:b/>
                <w:bCs/>
                <w:iCs/>
                <w:u w:val="single"/>
                <w:lang w:eastAsia="en-US"/>
              </w:rPr>
              <w:t>Учитель:</w:t>
            </w:r>
          </w:p>
          <w:p w:rsidR="008925ED" w:rsidRDefault="00AD1F10" w:rsidP="00AD1F10">
            <w:pPr>
              <w:pStyle w:val="a3"/>
            </w:pPr>
            <w:r w:rsidRPr="00AD1F10">
              <w:t>А какова цель нашего урока?</w:t>
            </w:r>
          </w:p>
          <w:p w:rsidR="00AD1F10" w:rsidRDefault="00AD1F10" w:rsidP="00AD1F10">
            <w:pPr>
              <w:pStyle w:val="a3"/>
            </w:pPr>
            <w:r>
              <w:t>(</w:t>
            </w:r>
            <w:r w:rsidRPr="00AD1F10">
              <w:t>обобщить и систематизировать знания по данной тем</w:t>
            </w:r>
            <w:r>
              <w:t>е, познакомиться с новыми н</w:t>
            </w:r>
            <w:r>
              <w:t>е</w:t>
            </w:r>
            <w:r>
              <w:t>стандартными сп</w:t>
            </w:r>
            <w:r>
              <w:t>о</w:t>
            </w:r>
            <w:r>
              <w:t>собами решения квадратных уравнений)</w:t>
            </w:r>
          </w:p>
          <w:p w:rsidR="004E152A" w:rsidRPr="005F3011" w:rsidRDefault="004E152A" w:rsidP="00AD1F10">
            <w:pPr>
              <w:pStyle w:val="a3"/>
            </w:pPr>
          </w:p>
        </w:tc>
        <w:tc>
          <w:tcPr>
            <w:tcW w:w="2307" w:type="dxa"/>
            <w:shd w:val="clear" w:color="auto" w:fill="auto"/>
          </w:tcPr>
          <w:p w:rsidR="004B2737" w:rsidRPr="005F3011" w:rsidRDefault="00056DD6" w:rsidP="004226F4">
            <w:pPr>
              <w:pStyle w:val="a3"/>
              <w:jc w:val="both"/>
            </w:pPr>
            <w:r>
              <w:lastRenderedPageBreak/>
              <w:t>П</w:t>
            </w:r>
            <w:r w:rsidRPr="00056DD6">
              <w:t xml:space="preserve">олнота ответов и </w:t>
            </w:r>
            <w:r w:rsidRPr="00056DD6">
              <w:lastRenderedPageBreak/>
              <w:t>предположений</w:t>
            </w:r>
          </w:p>
        </w:tc>
      </w:tr>
      <w:tr w:rsidR="004B2737" w:rsidRPr="005F3011" w:rsidTr="009C7D0D">
        <w:trPr>
          <w:jc w:val="center"/>
        </w:trPr>
        <w:tc>
          <w:tcPr>
            <w:tcW w:w="1526" w:type="dxa"/>
            <w:shd w:val="clear" w:color="auto" w:fill="auto"/>
          </w:tcPr>
          <w:p w:rsidR="004B2737" w:rsidRPr="005F3011" w:rsidRDefault="004B2737" w:rsidP="0013589F">
            <w:pPr>
              <w:pStyle w:val="a3"/>
              <w:jc w:val="center"/>
            </w:pPr>
            <w:r w:rsidRPr="005F3011">
              <w:lastRenderedPageBreak/>
              <w:t>Вступ</w:t>
            </w:r>
            <w:r w:rsidRPr="005F3011">
              <w:t>и</w:t>
            </w:r>
            <w:r w:rsidRPr="005F3011">
              <w:t>тельное слово уч</w:t>
            </w:r>
            <w:r w:rsidRPr="005F3011">
              <w:t>и</w:t>
            </w:r>
            <w:r w:rsidRPr="005F3011">
              <w:t>теля</w:t>
            </w:r>
          </w:p>
        </w:tc>
        <w:tc>
          <w:tcPr>
            <w:tcW w:w="992" w:type="dxa"/>
            <w:shd w:val="clear" w:color="auto" w:fill="auto"/>
          </w:tcPr>
          <w:p w:rsidR="004B2737" w:rsidRPr="005F3011" w:rsidRDefault="004B2737" w:rsidP="00E9156C">
            <w:pPr>
              <w:pStyle w:val="a3"/>
              <w:jc w:val="center"/>
            </w:pPr>
            <w:r>
              <w:t>5</w:t>
            </w:r>
          </w:p>
        </w:tc>
        <w:tc>
          <w:tcPr>
            <w:tcW w:w="9317" w:type="dxa"/>
            <w:shd w:val="clear" w:color="auto" w:fill="auto"/>
          </w:tcPr>
          <w:p w:rsidR="004B2737" w:rsidRDefault="004B2737" w:rsidP="0085481B">
            <w:pPr>
              <w:pStyle w:val="a3"/>
              <w:jc w:val="both"/>
              <w:rPr>
                <w:rFonts w:eastAsia="Calibri"/>
                <w:b/>
                <w:bCs/>
                <w:iCs/>
                <w:u w:val="single"/>
                <w:lang w:eastAsia="en-US"/>
              </w:rPr>
            </w:pPr>
            <w:r w:rsidRPr="00496D8A">
              <w:rPr>
                <w:rFonts w:eastAsia="Calibri"/>
                <w:b/>
                <w:bCs/>
                <w:iCs/>
                <w:u w:val="single"/>
                <w:lang w:eastAsia="en-US"/>
              </w:rPr>
              <w:t>Учитель:</w:t>
            </w:r>
          </w:p>
          <w:p w:rsidR="00AD1F10" w:rsidRPr="004E152A" w:rsidRDefault="00FA271B" w:rsidP="00AD1F10">
            <w:pPr>
              <w:pStyle w:val="a3"/>
              <w:jc w:val="both"/>
              <w:rPr>
                <w:bCs/>
              </w:rPr>
            </w:pPr>
            <w:r>
              <w:rPr>
                <w:bCs/>
              </w:rPr>
              <w:t xml:space="preserve">Готовясь к </w:t>
            </w:r>
            <w:r w:rsidR="00AD1F10" w:rsidRPr="004E152A">
              <w:rPr>
                <w:bCs/>
              </w:rPr>
              <w:t>уроку, я натолкнулась на одну интересную историю: несколько десятил</w:t>
            </w:r>
            <w:r w:rsidR="00AD1F10" w:rsidRPr="004E152A">
              <w:rPr>
                <w:bCs/>
              </w:rPr>
              <w:t>е</w:t>
            </w:r>
            <w:r w:rsidR="00AD1F10" w:rsidRPr="004E152A">
              <w:rPr>
                <w:bCs/>
              </w:rPr>
              <w:t>тий назад в Америке была объявлена премия тому автору, который напишет книгу «как ч</w:t>
            </w:r>
            <w:r w:rsidR="00AD1F10" w:rsidRPr="004E152A">
              <w:rPr>
                <w:bCs/>
              </w:rPr>
              <w:t>е</w:t>
            </w:r>
            <w:r w:rsidR="00AD1F10" w:rsidRPr="004E152A">
              <w:rPr>
                <w:bCs/>
              </w:rPr>
              <w:t>ловек без математики жил». Премия осталась не выданной. Как вы думаете, почему? (Ответы учащихся). Да, вы правы ни один из авторов не смог доказать, что человеку математика не нужна, никто не смог изобразить жизнь человека без прим</w:t>
            </w:r>
            <w:r w:rsidR="00AD1F10" w:rsidRPr="004E152A">
              <w:rPr>
                <w:bCs/>
              </w:rPr>
              <w:t>е</w:t>
            </w:r>
            <w:r w:rsidR="00AD1F10" w:rsidRPr="004E152A">
              <w:rPr>
                <w:bCs/>
              </w:rPr>
              <w:t>нения каких-либо математических знаний. Вот и нам с вами на уроке не обойтись без набора опр</w:t>
            </w:r>
            <w:r w:rsidR="00AD1F10" w:rsidRPr="004E152A">
              <w:rPr>
                <w:bCs/>
              </w:rPr>
              <w:t>е</w:t>
            </w:r>
            <w:r w:rsidR="00AD1F10" w:rsidRPr="004E152A">
              <w:rPr>
                <w:bCs/>
              </w:rPr>
              <w:t>деленных знаний и умений.</w:t>
            </w:r>
          </w:p>
          <w:p w:rsidR="00AD1F10" w:rsidRPr="004E152A" w:rsidRDefault="001B3101" w:rsidP="001B3101">
            <w:pPr>
              <w:pStyle w:val="a3"/>
              <w:jc w:val="both"/>
              <w:rPr>
                <w:bCs/>
              </w:rPr>
            </w:pPr>
            <w:r w:rsidRPr="004E152A">
              <w:rPr>
                <w:rFonts w:hint="eastAsia"/>
                <w:bCs/>
              </w:rPr>
              <w:t>Уравнения</w:t>
            </w:r>
            <w:r w:rsidRPr="004E152A">
              <w:rPr>
                <w:bCs/>
              </w:rPr>
              <w:t xml:space="preserve"> </w:t>
            </w:r>
            <w:r w:rsidRPr="004E152A">
              <w:rPr>
                <w:rFonts w:hint="eastAsia"/>
                <w:bCs/>
              </w:rPr>
              <w:t>в</w:t>
            </w:r>
            <w:r w:rsidRPr="004E152A">
              <w:rPr>
                <w:bCs/>
              </w:rPr>
              <w:t xml:space="preserve"> </w:t>
            </w:r>
            <w:r w:rsidRPr="004E152A">
              <w:rPr>
                <w:rFonts w:hint="eastAsia"/>
                <w:bCs/>
              </w:rPr>
              <w:t>школьном</w:t>
            </w:r>
            <w:r w:rsidRPr="004E152A">
              <w:rPr>
                <w:bCs/>
              </w:rPr>
              <w:t xml:space="preserve"> </w:t>
            </w:r>
            <w:r w:rsidRPr="004E152A">
              <w:rPr>
                <w:rFonts w:hint="eastAsia"/>
                <w:bCs/>
              </w:rPr>
              <w:t>курсе</w:t>
            </w:r>
            <w:r w:rsidRPr="004E152A">
              <w:rPr>
                <w:bCs/>
              </w:rPr>
              <w:t xml:space="preserve"> </w:t>
            </w:r>
            <w:r w:rsidRPr="004E152A">
              <w:rPr>
                <w:rFonts w:hint="eastAsia"/>
                <w:bCs/>
              </w:rPr>
              <w:t>алгебры</w:t>
            </w:r>
            <w:r w:rsidRPr="004E152A">
              <w:rPr>
                <w:bCs/>
              </w:rPr>
              <w:t xml:space="preserve"> </w:t>
            </w:r>
            <w:r w:rsidRPr="004E152A">
              <w:rPr>
                <w:rFonts w:hint="eastAsia"/>
                <w:bCs/>
              </w:rPr>
              <w:t>занимают</w:t>
            </w:r>
            <w:r w:rsidRPr="004E152A">
              <w:rPr>
                <w:bCs/>
              </w:rPr>
              <w:t xml:space="preserve"> </w:t>
            </w:r>
            <w:r w:rsidRPr="004E152A">
              <w:rPr>
                <w:rFonts w:hint="eastAsia"/>
                <w:bCs/>
              </w:rPr>
              <w:t>ведущее</w:t>
            </w:r>
            <w:r w:rsidRPr="004E152A">
              <w:rPr>
                <w:bCs/>
              </w:rPr>
              <w:t xml:space="preserve"> </w:t>
            </w:r>
            <w:r w:rsidRPr="004E152A">
              <w:rPr>
                <w:rFonts w:hint="eastAsia"/>
                <w:bCs/>
              </w:rPr>
              <w:t>место</w:t>
            </w:r>
            <w:r w:rsidRPr="004E152A">
              <w:rPr>
                <w:bCs/>
              </w:rPr>
              <w:t xml:space="preserve">. </w:t>
            </w:r>
            <w:r w:rsidRPr="004E152A">
              <w:rPr>
                <w:rFonts w:hint="eastAsia"/>
                <w:bCs/>
              </w:rPr>
              <w:t>На</w:t>
            </w:r>
            <w:r w:rsidRPr="004E152A">
              <w:rPr>
                <w:bCs/>
              </w:rPr>
              <w:t xml:space="preserve"> </w:t>
            </w:r>
            <w:r w:rsidRPr="004E152A">
              <w:rPr>
                <w:rFonts w:hint="eastAsia"/>
                <w:bCs/>
              </w:rPr>
              <w:t>их</w:t>
            </w:r>
            <w:r w:rsidRPr="004E152A">
              <w:rPr>
                <w:bCs/>
              </w:rPr>
              <w:t xml:space="preserve"> </w:t>
            </w:r>
            <w:r w:rsidRPr="004E152A">
              <w:rPr>
                <w:rFonts w:hint="eastAsia"/>
                <w:bCs/>
              </w:rPr>
              <w:t>изучение</w:t>
            </w:r>
            <w:r w:rsidRPr="004E152A">
              <w:rPr>
                <w:bCs/>
              </w:rPr>
              <w:t xml:space="preserve"> </w:t>
            </w:r>
            <w:r w:rsidRPr="004E152A">
              <w:rPr>
                <w:rFonts w:hint="eastAsia"/>
                <w:bCs/>
              </w:rPr>
              <w:t>отв</w:t>
            </w:r>
            <w:r w:rsidRPr="004E152A">
              <w:rPr>
                <w:rFonts w:hint="eastAsia"/>
                <w:bCs/>
              </w:rPr>
              <w:t>о</w:t>
            </w:r>
            <w:r w:rsidRPr="004E152A">
              <w:rPr>
                <w:rFonts w:hint="eastAsia"/>
                <w:bCs/>
              </w:rPr>
              <w:t>дится</w:t>
            </w:r>
            <w:r w:rsidRPr="004E152A">
              <w:rPr>
                <w:bCs/>
              </w:rPr>
              <w:t xml:space="preserve"> </w:t>
            </w:r>
            <w:r w:rsidRPr="004E152A">
              <w:rPr>
                <w:rFonts w:hint="eastAsia"/>
                <w:bCs/>
              </w:rPr>
              <w:t>времени</w:t>
            </w:r>
            <w:r w:rsidRPr="004E152A">
              <w:rPr>
                <w:bCs/>
              </w:rPr>
              <w:t xml:space="preserve"> </w:t>
            </w:r>
            <w:r w:rsidRPr="004E152A">
              <w:rPr>
                <w:rFonts w:hint="eastAsia"/>
                <w:bCs/>
              </w:rPr>
              <w:t>больше</w:t>
            </w:r>
            <w:r w:rsidRPr="004E152A">
              <w:rPr>
                <w:bCs/>
              </w:rPr>
              <w:t xml:space="preserve">, </w:t>
            </w:r>
            <w:r w:rsidRPr="004E152A">
              <w:rPr>
                <w:rFonts w:hint="eastAsia"/>
                <w:bCs/>
              </w:rPr>
              <w:t>чем</w:t>
            </w:r>
            <w:r w:rsidRPr="004E152A">
              <w:rPr>
                <w:bCs/>
              </w:rPr>
              <w:t xml:space="preserve"> </w:t>
            </w:r>
            <w:r w:rsidRPr="004E152A">
              <w:rPr>
                <w:rFonts w:hint="eastAsia"/>
                <w:bCs/>
              </w:rPr>
              <w:t>на</w:t>
            </w:r>
            <w:r w:rsidRPr="004E152A">
              <w:rPr>
                <w:bCs/>
              </w:rPr>
              <w:t xml:space="preserve"> </w:t>
            </w:r>
            <w:r w:rsidRPr="004E152A">
              <w:rPr>
                <w:rFonts w:hint="eastAsia"/>
                <w:bCs/>
              </w:rPr>
              <w:t>любую</w:t>
            </w:r>
            <w:r w:rsidRPr="004E152A">
              <w:rPr>
                <w:bCs/>
              </w:rPr>
              <w:t xml:space="preserve"> </w:t>
            </w:r>
            <w:r w:rsidRPr="004E152A">
              <w:rPr>
                <w:rFonts w:hint="eastAsia"/>
                <w:bCs/>
              </w:rPr>
              <w:t>другую</w:t>
            </w:r>
            <w:r w:rsidRPr="004E152A">
              <w:rPr>
                <w:bCs/>
              </w:rPr>
              <w:t xml:space="preserve"> </w:t>
            </w:r>
            <w:r w:rsidRPr="004E152A">
              <w:rPr>
                <w:rFonts w:hint="eastAsia"/>
                <w:bCs/>
              </w:rPr>
              <w:t>тему</w:t>
            </w:r>
            <w:r w:rsidRPr="004E152A">
              <w:rPr>
                <w:bCs/>
              </w:rPr>
              <w:t xml:space="preserve"> </w:t>
            </w:r>
            <w:r w:rsidRPr="004E152A">
              <w:rPr>
                <w:rFonts w:hint="eastAsia"/>
                <w:bCs/>
              </w:rPr>
              <w:t>школьного</w:t>
            </w:r>
            <w:r w:rsidRPr="004E152A">
              <w:rPr>
                <w:bCs/>
              </w:rPr>
              <w:t xml:space="preserve"> </w:t>
            </w:r>
            <w:r w:rsidRPr="004E152A">
              <w:rPr>
                <w:rFonts w:hint="eastAsia"/>
                <w:bCs/>
              </w:rPr>
              <w:t>курса</w:t>
            </w:r>
            <w:r w:rsidRPr="004E152A">
              <w:rPr>
                <w:bCs/>
              </w:rPr>
              <w:t xml:space="preserve"> </w:t>
            </w:r>
            <w:r w:rsidRPr="004E152A">
              <w:rPr>
                <w:rFonts w:hint="eastAsia"/>
                <w:bCs/>
              </w:rPr>
              <w:t>математики</w:t>
            </w:r>
            <w:r w:rsidRPr="004E152A">
              <w:rPr>
                <w:bCs/>
              </w:rPr>
              <w:t>.</w:t>
            </w:r>
          </w:p>
          <w:p w:rsidR="001B3101" w:rsidRPr="004E152A" w:rsidRDefault="001B3101" w:rsidP="001B3101">
            <w:pPr>
              <w:pStyle w:val="a3"/>
              <w:jc w:val="both"/>
              <w:rPr>
                <w:bCs/>
              </w:rPr>
            </w:pPr>
            <w:r w:rsidRPr="004E152A">
              <w:rPr>
                <w:rFonts w:hint="eastAsia"/>
                <w:bCs/>
              </w:rPr>
              <w:t>Актуальность</w:t>
            </w:r>
            <w:r w:rsidRPr="004E152A">
              <w:rPr>
                <w:bCs/>
              </w:rPr>
              <w:t xml:space="preserve"> </w:t>
            </w:r>
            <w:r w:rsidRPr="004E152A">
              <w:rPr>
                <w:rFonts w:hint="eastAsia"/>
                <w:bCs/>
              </w:rPr>
              <w:t>заключается</w:t>
            </w:r>
            <w:r w:rsidRPr="004E152A">
              <w:rPr>
                <w:bCs/>
              </w:rPr>
              <w:t xml:space="preserve"> </w:t>
            </w:r>
            <w:r w:rsidRPr="004E152A">
              <w:rPr>
                <w:rFonts w:hint="eastAsia"/>
                <w:bCs/>
              </w:rPr>
              <w:t>в</w:t>
            </w:r>
            <w:r w:rsidRPr="004E152A">
              <w:rPr>
                <w:bCs/>
              </w:rPr>
              <w:t xml:space="preserve"> </w:t>
            </w:r>
            <w:r w:rsidRPr="004E152A">
              <w:rPr>
                <w:rFonts w:hint="eastAsia"/>
                <w:bCs/>
              </w:rPr>
              <w:t>том</w:t>
            </w:r>
            <w:r w:rsidRPr="004E152A">
              <w:rPr>
                <w:bCs/>
              </w:rPr>
              <w:t xml:space="preserve">, </w:t>
            </w:r>
            <w:r w:rsidRPr="004E152A">
              <w:rPr>
                <w:rFonts w:hint="eastAsia"/>
                <w:bCs/>
              </w:rPr>
              <w:t>что</w:t>
            </w:r>
            <w:r w:rsidRPr="004E152A">
              <w:rPr>
                <w:bCs/>
              </w:rPr>
              <w:t xml:space="preserve"> </w:t>
            </w:r>
            <w:r w:rsidRPr="004E152A">
              <w:rPr>
                <w:rFonts w:hint="eastAsia"/>
                <w:bCs/>
              </w:rPr>
              <w:t>на</w:t>
            </w:r>
            <w:r w:rsidRPr="004E152A">
              <w:rPr>
                <w:bCs/>
              </w:rPr>
              <w:t xml:space="preserve"> </w:t>
            </w:r>
            <w:r w:rsidRPr="004E152A">
              <w:rPr>
                <w:rFonts w:hint="eastAsia"/>
                <w:bCs/>
              </w:rPr>
              <w:t>уроках</w:t>
            </w:r>
            <w:r w:rsidRPr="004E152A">
              <w:rPr>
                <w:bCs/>
              </w:rPr>
              <w:t xml:space="preserve"> </w:t>
            </w:r>
            <w:r w:rsidRPr="004E152A">
              <w:rPr>
                <w:rFonts w:hint="eastAsia"/>
                <w:bCs/>
              </w:rPr>
              <w:t>алгебры</w:t>
            </w:r>
            <w:r w:rsidRPr="004E152A">
              <w:rPr>
                <w:bCs/>
              </w:rPr>
              <w:t xml:space="preserve">, </w:t>
            </w:r>
            <w:r w:rsidRPr="004E152A">
              <w:rPr>
                <w:rFonts w:hint="eastAsia"/>
                <w:bCs/>
              </w:rPr>
              <w:t>геометрии</w:t>
            </w:r>
            <w:r w:rsidRPr="004E152A">
              <w:rPr>
                <w:bCs/>
              </w:rPr>
              <w:t xml:space="preserve">, </w:t>
            </w:r>
            <w:r w:rsidRPr="004E152A">
              <w:rPr>
                <w:rFonts w:hint="eastAsia"/>
                <w:bCs/>
              </w:rPr>
              <w:t>физики</w:t>
            </w:r>
            <w:r w:rsidRPr="004E152A">
              <w:rPr>
                <w:bCs/>
              </w:rPr>
              <w:t xml:space="preserve"> </w:t>
            </w:r>
            <w:r w:rsidRPr="004E152A">
              <w:rPr>
                <w:rFonts w:hint="eastAsia"/>
                <w:bCs/>
              </w:rPr>
              <w:t>мы</w:t>
            </w:r>
            <w:r w:rsidRPr="004E152A">
              <w:rPr>
                <w:bCs/>
              </w:rPr>
              <w:t xml:space="preserve"> </w:t>
            </w:r>
            <w:r w:rsidRPr="004E152A">
              <w:rPr>
                <w:rFonts w:hint="eastAsia"/>
                <w:bCs/>
              </w:rPr>
              <w:t>очень</w:t>
            </w:r>
            <w:r w:rsidRPr="004E152A">
              <w:rPr>
                <w:bCs/>
              </w:rPr>
              <w:t xml:space="preserve"> </w:t>
            </w:r>
            <w:r w:rsidRPr="004E152A">
              <w:rPr>
                <w:rFonts w:hint="eastAsia"/>
                <w:bCs/>
              </w:rPr>
              <w:t>часто</w:t>
            </w:r>
            <w:r w:rsidRPr="004E152A">
              <w:rPr>
                <w:bCs/>
              </w:rPr>
              <w:t xml:space="preserve"> </w:t>
            </w:r>
            <w:r w:rsidRPr="004E152A">
              <w:rPr>
                <w:rFonts w:hint="eastAsia"/>
                <w:bCs/>
              </w:rPr>
              <w:t>встречаемся</w:t>
            </w:r>
            <w:r w:rsidRPr="004E152A">
              <w:rPr>
                <w:bCs/>
              </w:rPr>
              <w:t xml:space="preserve"> </w:t>
            </w:r>
            <w:r w:rsidRPr="004E152A">
              <w:rPr>
                <w:rFonts w:hint="eastAsia"/>
                <w:bCs/>
              </w:rPr>
              <w:t>с</w:t>
            </w:r>
            <w:r w:rsidRPr="004E152A">
              <w:rPr>
                <w:bCs/>
              </w:rPr>
              <w:t xml:space="preserve"> </w:t>
            </w:r>
            <w:r w:rsidRPr="004E152A">
              <w:rPr>
                <w:rFonts w:hint="eastAsia"/>
                <w:bCs/>
              </w:rPr>
              <w:t>решением</w:t>
            </w:r>
            <w:r w:rsidRPr="004E152A">
              <w:rPr>
                <w:bCs/>
              </w:rPr>
              <w:t xml:space="preserve"> </w:t>
            </w:r>
            <w:r w:rsidRPr="004E152A">
              <w:rPr>
                <w:rFonts w:hint="eastAsia"/>
                <w:bCs/>
              </w:rPr>
              <w:t>квадратных</w:t>
            </w:r>
            <w:r w:rsidRPr="004E152A">
              <w:rPr>
                <w:bCs/>
              </w:rPr>
              <w:t xml:space="preserve"> </w:t>
            </w:r>
            <w:r w:rsidRPr="004E152A">
              <w:rPr>
                <w:rFonts w:hint="eastAsia"/>
                <w:bCs/>
              </w:rPr>
              <w:t>уравнений</w:t>
            </w:r>
            <w:r w:rsidRPr="004E152A">
              <w:rPr>
                <w:bCs/>
              </w:rPr>
              <w:t xml:space="preserve">. </w:t>
            </w:r>
            <w:r w:rsidRPr="004E152A">
              <w:rPr>
                <w:rFonts w:hint="eastAsia"/>
                <w:bCs/>
              </w:rPr>
              <w:t>Большинство</w:t>
            </w:r>
            <w:r w:rsidRPr="004E152A">
              <w:rPr>
                <w:bCs/>
              </w:rPr>
              <w:t xml:space="preserve"> </w:t>
            </w:r>
            <w:r w:rsidRPr="004E152A">
              <w:rPr>
                <w:rFonts w:hint="eastAsia"/>
                <w:bCs/>
              </w:rPr>
              <w:t>задач</w:t>
            </w:r>
            <w:r w:rsidRPr="004E152A">
              <w:rPr>
                <w:bCs/>
              </w:rPr>
              <w:t xml:space="preserve"> </w:t>
            </w:r>
            <w:r w:rsidRPr="004E152A">
              <w:rPr>
                <w:rFonts w:hint="eastAsia"/>
                <w:bCs/>
              </w:rPr>
              <w:t>о</w:t>
            </w:r>
            <w:r w:rsidRPr="004E152A">
              <w:rPr>
                <w:bCs/>
              </w:rPr>
              <w:t xml:space="preserve"> </w:t>
            </w:r>
            <w:r w:rsidRPr="004E152A">
              <w:rPr>
                <w:rFonts w:hint="eastAsia"/>
                <w:bCs/>
              </w:rPr>
              <w:t>простра</w:t>
            </w:r>
            <w:r w:rsidRPr="004E152A">
              <w:rPr>
                <w:rFonts w:hint="eastAsia"/>
                <w:bCs/>
              </w:rPr>
              <w:t>н</w:t>
            </w:r>
            <w:r w:rsidRPr="004E152A">
              <w:rPr>
                <w:rFonts w:hint="eastAsia"/>
                <w:bCs/>
              </w:rPr>
              <w:t>ственных</w:t>
            </w:r>
            <w:r w:rsidRPr="004E152A">
              <w:rPr>
                <w:bCs/>
              </w:rPr>
              <w:t xml:space="preserve"> </w:t>
            </w:r>
            <w:r w:rsidRPr="004E152A">
              <w:rPr>
                <w:rFonts w:hint="eastAsia"/>
                <w:bCs/>
              </w:rPr>
              <w:t>формах</w:t>
            </w:r>
            <w:r w:rsidRPr="004E152A">
              <w:rPr>
                <w:bCs/>
              </w:rPr>
              <w:t xml:space="preserve"> </w:t>
            </w:r>
            <w:r w:rsidRPr="004E152A">
              <w:rPr>
                <w:rFonts w:hint="eastAsia"/>
                <w:bCs/>
              </w:rPr>
              <w:t>и</w:t>
            </w:r>
            <w:r w:rsidRPr="004E152A">
              <w:rPr>
                <w:bCs/>
              </w:rPr>
              <w:t xml:space="preserve"> </w:t>
            </w:r>
            <w:r w:rsidRPr="004E152A">
              <w:rPr>
                <w:rFonts w:hint="eastAsia"/>
                <w:bCs/>
              </w:rPr>
              <w:t>количестве</w:t>
            </w:r>
            <w:r w:rsidRPr="004E152A">
              <w:rPr>
                <w:rFonts w:hint="eastAsia"/>
                <w:bCs/>
              </w:rPr>
              <w:t>н</w:t>
            </w:r>
            <w:r w:rsidRPr="004E152A">
              <w:rPr>
                <w:rFonts w:hint="eastAsia"/>
                <w:bCs/>
              </w:rPr>
              <w:t>ных</w:t>
            </w:r>
            <w:r w:rsidRPr="004E152A">
              <w:rPr>
                <w:bCs/>
              </w:rPr>
              <w:t xml:space="preserve"> </w:t>
            </w:r>
            <w:r w:rsidRPr="004E152A">
              <w:rPr>
                <w:rFonts w:hint="eastAsia"/>
                <w:bCs/>
              </w:rPr>
              <w:t>отношениях</w:t>
            </w:r>
            <w:r w:rsidRPr="004E152A">
              <w:rPr>
                <w:bCs/>
              </w:rPr>
              <w:t xml:space="preserve"> </w:t>
            </w:r>
            <w:r w:rsidRPr="004E152A">
              <w:rPr>
                <w:rFonts w:hint="eastAsia"/>
                <w:bCs/>
              </w:rPr>
              <w:t>реального</w:t>
            </w:r>
            <w:r w:rsidRPr="004E152A">
              <w:rPr>
                <w:bCs/>
              </w:rPr>
              <w:t xml:space="preserve"> </w:t>
            </w:r>
            <w:r w:rsidRPr="004E152A">
              <w:rPr>
                <w:rFonts w:hint="eastAsia"/>
                <w:bCs/>
              </w:rPr>
              <w:t>мира</w:t>
            </w:r>
            <w:r w:rsidRPr="004E152A">
              <w:rPr>
                <w:bCs/>
              </w:rPr>
              <w:t xml:space="preserve"> </w:t>
            </w:r>
            <w:r w:rsidRPr="004E152A">
              <w:rPr>
                <w:rFonts w:hint="eastAsia"/>
                <w:bCs/>
              </w:rPr>
              <w:t>сводится</w:t>
            </w:r>
            <w:r w:rsidRPr="004E152A">
              <w:rPr>
                <w:bCs/>
              </w:rPr>
              <w:t xml:space="preserve"> </w:t>
            </w:r>
            <w:r w:rsidRPr="004E152A">
              <w:rPr>
                <w:rFonts w:hint="eastAsia"/>
                <w:bCs/>
              </w:rPr>
              <w:t>к</w:t>
            </w:r>
            <w:r w:rsidRPr="004E152A">
              <w:rPr>
                <w:bCs/>
              </w:rPr>
              <w:t xml:space="preserve"> </w:t>
            </w:r>
            <w:r w:rsidRPr="004E152A">
              <w:rPr>
                <w:rFonts w:hint="eastAsia"/>
                <w:bCs/>
              </w:rPr>
              <w:t>решению</w:t>
            </w:r>
            <w:r w:rsidRPr="004E152A">
              <w:rPr>
                <w:bCs/>
              </w:rPr>
              <w:t xml:space="preserve"> </w:t>
            </w:r>
            <w:r w:rsidRPr="004E152A">
              <w:rPr>
                <w:rFonts w:hint="eastAsia"/>
                <w:bCs/>
              </w:rPr>
              <w:t>различных</w:t>
            </w:r>
            <w:r w:rsidRPr="004E152A">
              <w:rPr>
                <w:bCs/>
              </w:rPr>
              <w:t xml:space="preserve"> </w:t>
            </w:r>
            <w:r w:rsidRPr="004E152A">
              <w:rPr>
                <w:rFonts w:hint="eastAsia"/>
                <w:bCs/>
              </w:rPr>
              <w:t>видов</w:t>
            </w:r>
            <w:r w:rsidRPr="004E152A">
              <w:rPr>
                <w:bCs/>
              </w:rPr>
              <w:t xml:space="preserve"> </w:t>
            </w:r>
            <w:r w:rsidRPr="004E152A">
              <w:rPr>
                <w:rFonts w:hint="eastAsia"/>
                <w:bCs/>
              </w:rPr>
              <w:t>уравнений</w:t>
            </w:r>
            <w:r w:rsidRPr="004E152A">
              <w:rPr>
                <w:bCs/>
              </w:rPr>
              <w:t xml:space="preserve">. </w:t>
            </w:r>
            <w:r w:rsidRPr="004E152A">
              <w:rPr>
                <w:rFonts w:hint="eastAsia"/>
                <w:bCs/>
              </w:rPr>
              <w:t>Овладевая</w:t>
            </w:r>
            <w:r w:rsidRPr="004E152A">
              <w:rPr>
                <w:bCs/>
              </w:rPr>
              <w:t xml:space="preserve"> </w:t>
            </w:r>
            <w:r w:rsidRPr="004E152A">
              <w:rPr>
                <w:rFonts w:hint="eastAsia"/>
                <w:bCs/>
              </w:rPr>
              <w:t>способами</w:t>
            </w:r>
            <w:r w:rsidRPr="004E152A">
              <w:rPr>
                <w:bCs/>
              </w:rPr>
              <w:t xml:space="preserve"> </w:t>
            </w:r>
            <w:r w:rsidRPr="004E152A">
              <w:rPr>
                <w:rFonts w:hint="eastAsia"/>
                <w:bCs/>
              </w:rPr>
              <w:t>их</w:t>
            </w:r>
            <w:r w:rsidRPr="004E152A">
              <w:rPr>
                <w:bCs/>
              </w:rPr>
              <w:t xml:space="preserve"> </w:t>
            </w:r>
            <w:r w:rsidRPr="004E152A">
              <w:rPr>
                <w:rFonts w:hint="eastAsia"/>
                <w:bCs/>
              </w:rPr>
              <w:t>решения</w:t>
            </w:r>
            <w:r w:rsidRPr="004E152A">
              <w:rPr>
                <w:bCs/>
              </w:rPr>
              <w:t xml:space="preserve">, </w:t>
            </w:r>
            <w:r w:rsidRPr="004E152A">
              <w:rPr>
                <w:rFonts w:hint="eastAsia"/>
                <w:bCs/>
              </w:rPr>
              <w:t>люди</w:t>
            </w:r>
            <w:r w:rsidRPr="004E152A">
              <w:rPr>
                <w:bCs/>
              </w:rPr>
              <w:t xml:space="preserve"> </w:t>
            </w:r>
            <w:r w:rsidRPr="004E152A">
              <w:rPr>
                <w:rFonts w:hint="eastAsia"/>
                <w:bCs/>
              </w:rPr>
              <w:t>нах</w:t>
            </w:r>
            <w:r w:rsidRPr="004E152A">
              <w:rPr>
                <w:rFonts w:hint="eastAsia"/>
                <w:bCs/>
              </w:rPr>
              <w:t>о</w:t>
            </w:r>
            <w:r w:rsidRPr="004E152A">
              <w:rPr>
                <w:rFonts w:hint="eastAsia"/>
                <w:bCs/>
              </w:rPr>
              <w:t>дят</w:t>
            </w:r>
            <w:r w:rsidRPr="004E152A">
              <w:rPr>
                <w:bCs/>
              </w:rPr>
              <w:t xml:space="preserve"> </w:t>
            </w:r>
            <w:r w:rsidRPr="004E152A">
              <w:rPr>
                <w:rFonts w:hint="eastAsia"/>
                <w:bCs/>
              </w:rPr>
              <w:t>ответы</w:t>
            </w:r>
            <w:r w:rsidRPr="004E152A">
              <w:rPr>
                <w:bCs/>
              </w:rPr>
              <w:t xml:space="preserve"> </w:t>
            </w:r>
            <w:r w:rsidRPr="004E152A">
              <w:rPr>
                <w:rFonts w:hint="eastAsia"/>
                <w:bCs/>
              </w:rPr>
              <w:t>на</w:t>
            </w:r>
            <w:r w:rsidRPr="004E152A">
              <w:rPr>
                <w:bCs/>
              </w:rPr>
              <w:t xml:space="preserve"> </w:t>
            </w:r>
            <w:r w:rsidRPr="004E152A">
              <w:rPr>
                <w:rFonts w:hint="eastAsia"/>
                <w:bCs/>
              </w:rPr>
              <w:t>различные</w:t>
            </w:r>
            <w:r w:rsidRPr="004E152A">
              <w:rPr>
                <w:bCs/>
              </w:rPr>
              <w:t xml:space="preserve"> </w:t>
            </w:r>
            <w:r w:rsidRPr="004E152A">
              <w:rPr>
                <w:rFonts w:hint="eastAsia"/>
                <w:bCs/>
              </w:rPr>
              <w:t>вопросы</w:t>
            </w:r>
            <w:r w:rsidRPr="004E152A">
              <w:rPr>
                <w:bCs/>
              </w:rPr>
              <w:t xml:space="preserve"> </w:t>
            </w:r>
            <w:r w:rsidRPr="004E152A">
              <w:rPr>
                <w:rFonts w:hint="eastAsia"/>
                <w:bCs/>
              </w:rPr>
              <w:t>из</w:t>
            </w:r>
            <w:r w:rsidRPr="004E152A">
              <w:rPr>
                <w:bCs/>
              </w:rPr>
              <w:t xml:space="preserve"> </w:t>
            </w:r>
            <w:r w:rsidRPr="004E152A">
              <w:rPr>
                <w:rFonts w:hint="eastAsia"/>
                <w:bCs/>
              </w:rPr>
              <w:t>науки</w:t>
            </w:r>
            <w:r w:rsidRPr="004E152A">
              <w:rPr>
                <w:bCs/>
              </w:rPr>
              <w:t xml:space="preserve"> </w:t>
            </w:r>
            <w:r w:rsidRPr="004E152A">
              <w:rPr>
                <w:rFonts w:hint="eastAsia"/>
                <w:bCs/>
              </w:rPr>
              <w:t>и</w:t>
            </w:r>
            <w:r w:rsidRPr="004E152A">
              <w:rPr>
                <w:bCs/>
              </w:rPr>
              <w:t xml:space="preserve"> </w:t>
            </w:r>
            <w:r w:rsidRPr="004E152A">
              <w:rPr>
                <w:rFonts w:hint="eastAsia"/>
                <w:bCs/>
              </w:rPr>
              <w:t>техники</w:t>
            </w:r>
            <w:r w:rsidRPr="004E152A">
              <w:rPr>
                <w:bCs/>
              </w:rPr>
              <w:t xml:space="preserve">. </w:t>
            </w:r>
            <w:r w:rsidRPr="004E152A">
              <w:rPr>
                <w:rFonts w:hint="eastAsia"/>
                <w:bCs/>
              </w:rPr>
              <w:t>Поэтому</w:t>
            </w:r>
            <w:r w:rsidRPr="004E152A">
              <w:rPr>
                <w:bCs/>
              </w:rPr>
              <w:t xml:space="preserve"> </w:t>
            </w:r>
            <w:r w:rsidRPr="004E152A">
              <w:rPr>
                <w:rFonts w:hint="eastAsia"/>
                <w:bCs/>
              </w:rPr>
              <w:t>каждый</w:t>
            </w:r>
            <w:r w:rsidRPr="004E152A">
              <w:rPr>
                <w:bCs/>
              </w:rPr>
              <w:t xml:space="preserve"> </w:t>
            </w:r>
            <w:r w:rsidRPr="004E152A">
              <w:rPr>
                <w:rFonts w:hint="eastAsia"/>
                <w:bCs/>
              </w:rPr>
              <w:t>ученик</w:t>
            </w:r>
            <w:r w:rsidRPr="004E152A">
              <w:rPr>
                <w:bCs/>
              </w:rPr>
              <w:t xml:space="preserve"> </w:t>
            </w:r>
            <w:r w:rsidRPr="004E152A">
              <w:rPr>
                <w:rFonts w:hint="eastAsia"/>
                <w:bCs/>
              </w:rPr>
              <w:t>должен</w:t>
            </w:r>
            <w:r w:rsidRPr="004E152A">
              <w:rPr>
                <w:bCs/>
              </w:rPr>
              <w:t xml:space="preserve"> </w:t>
            </w:r>
            <w:r w:rsidRPr="004E152A">
              <w:rPr>
                <w:rFonts w:hint="eastAsia"/>
                <w:bCs/>
              </w:rPr>
              <w:t>уметь</w:t>
            </w:r>
            <w:r w:rsidRPr="004E152A">
              <w:rPr>
                <w:bCs/>
              </w:rPr>
              <w:t xml:space="preserve"> </w:t>
            </w:r>
            <w:proofErr w:type="gramStart"/>
            <w:r w:rsidRPr="004E152A">
              <w:rPr>
                <w:rFonts w:hint="eastAsia"/>
                <w:bCs/>
              </w:rPr>
              <w:t>верно</w:t>
            </w:r>
            <w:proofErr w:type="gramEnd"/>
            <w:r w:rsidRPr="004E152A">
              <w:rPr>
                <w:bCs/>
              </w:rPr>
              <w:t xml:space="preserve"> </w:t>
            </w:r>
            <w:r w:rsidRPr="004E152A">
              <w:rPr>
                <w:rFonts w:hint="eastAsia"/>
                <w:bCs/>
              </w:rPr>
              <w:t>и</w:t>
            </w:r>
            <w:r w:rsidRPr="004E152A">
              <w:rPr>
                <w:bCs/>
              </w:rPr>
              <w:t xml:space="preserve"> </w:t>
            </w:r>
            <w:r w:rsidRPr="004E152A">
              <w:rPr>
                <w:rFonts w:hint="eastAsia"/>
                <w:bCs/>
              </w:rPr>
              <w:t>рационально</w:t>
            </w:r>
            <w:r w:rsidRPr="004E152A">
              <w:rPr>
                <w:bCs/>
              </w:rPr>
              <w:t xml:space="preserve"> </w:t>
            </w:r>
            <w:r w:rsidRPr="004E152A">
              <w:rPr>
                <w:rFonts w:hint="eastAsia"/>
                <w:bCs/>
              </w:rPr>
              <w:t>решать</w:t>
            </w:r>
            <w:r w:rsidRPr="004E152A">
              <w:rPr>
                <w:bCs/>
              </w:rPr>
              <w:t xml:space="preserve"> </w:t>
            </w:r>
            <w:r w:rsidRPr="004E152A">
              <w:rPr>
                <w:rFonts w:hint="eastAsia"/>
                <w:bCs/>
              </w:rPr>
              <w:t>квадратные</w:t>
            </w:r>
            <w:r w:rsidRPr="004E152A">
              <w:rPr>
                <w:bCs/>
              </w:rPr>
              <w:t xml:space="preserve"> </w:t>
            </w:r>
            <w:r w:rsidRPr="004E152A">
              <w:rPr>
                <w:rFonts w:hint="eastAsia"/>
                <w:bCs/>
              </w:rPr>
              <w:t>уравнения</w:t>
            </w:r>
            <w:r w:rsidR="00000CF5" w:rsidRPr="004E152A">
              <w:rPr>
                <w:bCs/>
              </w:rPr>
              <w:t>.</w:t>
            </w:r>
          </w:p>
          <w:p w:rsidR="0085481B" w:rsidRPr="004E152A" w:rsidRDefault="009F76E3" w:rsidP="0085481B">
            <w:pPr>
              <w:pStyle w:val="a3"/>
              <w:jc w:val="both"/>
              <w:rPr>
                <w:rFonts w:eastAsia="Calibri"/>
                <w:b/>
                <w:bCs/>
                <w:iCs/>
                <w:u w:val="single"/>
                <w:lang w:eastAsia="en-US"/>
              </w:rPr>
            </w:pPr>
            <w:r w:rsidRPr="004E152A">
              <w:rPr>
                <w:bCs/>
              </w:rPr>
              <w:t>Причем хочется добавить, что</w:t>
            </w:r>
            <w:r w:rsidRPr="004E152A">
              <w:rPr>
                <w:b/>
                <w:bCs/>
              </w:rPr>
              <w:t xml:space="preserve"> </w:t>
            </w:r>
            <w:r w:rsidRPr="004E152A">
              <w:rPr>
                <w:bCs/>
              </w:rPr>
              <w:t>«ч</w:t>
            </w:r>
            <w:r w:rsidR="00AD1F10" w:rsidRPr="004E152A">
              <w:rPr>
                <w:bCs/>
              </w:rPr>
              <w:t>еловеку, изучающему алгебру, часто полезнее р</w:t>
            </w:r>
            <w:r w:rsidR="00AD1F10" w:rsidRPr="004E152A">
              <w:rPr>
                <w:bCs/>
              </w:rPr>
              <w:t>е</w:t>
            </w:r>
            <w:r w:rsidR="00AD1F10" w:rsidRPr="004E152A">
              <w:rPr>
                <w:bCs/>
              </w:rPr>
              <w:t xml:space="preserve">шить </w:t>
            </w:r>
            <w:r w:rsidR="00AD1F10" w:rsidRPr="004E152A">
              <w:rPr>
                <w:bCs/>
              </w:rPr>
              <w:lastRenderedPageBreak/>
              <w:t>одну и ту же задачу  различными способами, чем решать три</w:t>
            </w:r>
            <w:r w:rsidR="004E152A">
              <w:rPr>
                <w:bCs/>
              </w:rPr>
              <w:t xml:space="preserve"> </w:t>
            </w:r>
            <w:r w:rsidR="00AD1F10" w:rsidRPr="004E152A">
              <w:rPr>
                <w:bCs/>
              </w:rPr>
              <w:t>-</w:t>
            </w:r>
            <w:r w:rsidR="004E152A">
              <w:rPr>
                <w:bCs/>
              </w:rPr>
              <w:t xml:space="preserve"> </w:t>
            </w:r>
            <w:r w:rsidR="00AD1F10" w:rsidRPr="004E152A">
              <w:rPr>
                <w:bCs/>
              </w:rPr>
              <w:t>четыре различные зад</w:t>
            </w:r>
            <w:r w:rsidR="00AD1F10" w:rsidRPr="004E152A">
              <w:rPr>
                <w:bCs/>
              </w:rPr>
              <w:t>а</w:t>
            </w:r>
            <w:r w:rsidR="00AD1F10" w:rsidRPr="004E152A">
              <w:rPr>
                <w:bCs/>
              </w:rPr>
              <w:t>чи. Решая одну задачу различными способами, можно путем сравнения выяснить, к</w:t>
            </w:r>
            <w:r w:rsidR="00AD1F10" w:rsidRPr="004E152A">
              <w:rPr>
                <w:bCs/>
              </w:rPr>
              <w:t>а</w:t>
            </w:r>
            <w:r w:rsidR="00AD1F10" w:rsidRPr="004E152A">
              <w:rPr>
                <w:bCs/>
              </w:rPr>
              <w:t>кой из них короче и эффективнее. Так вырабатывается опыт».  Чем больше способов реш</w:t>
            </w:r>
            <w:r w:rsidR="00AD1F10" w:rsidRPr="004E152A">
              <w:rPr>
                <w:bCs/>
              </w:rPr>
              <w:t>е</w:t>
            </w:r>
            <w:r w:rsidR="00AD1F10" w:rsidRPr="004E152A">
              <w:rPr>
                <w:bCs/>
              </w:rPr>
              <w:t xml:space="preserve">ния мы знаем, тем мы </w:t>
            </w:r>
            <w:r w:rsidR="004E152A">
              <w:rPr>
                <w:bCs/>
              </w:rPr>
              <w:t xml:space="preserve">опытнее и </w:t>
            </w:r>
            <w:r w:rsidR="00AD1F10" w:rsidRPr="004E152A">
              <w:rPr>
                <w:bCs/>
              </w:rPr>
              <w:t xml:space="preserve">сильнее. </w:t>
            </w:r>
          </w:p>
          <w:p w:rsidR="0085481B" w:rsidRPr="004E152A" w:rsidRDefault="0085481B" w:rsidP="0085481B">
            <w:pPr>
              <w:pStyle w:val="a3"/>
              <w:jc w:val="both"/>
              <w:rPr>
                <w:rFonts w:eastAsia="Calibri"/>
                <w:b/>
                <w:bCs/>
                <w:iCs/>
                <w:u w:val="single"/>
                <w:lang w:eastAsia="en-US"/>
              </w:rPr>
            </w:pPr>
            <w:r w:rsidRPr="004E152A">
              <w:rPr>
                <w:rFonts w:eastAsia="Calibri"/>
                <w:b/>
                <w:bCs/>
                <w:iCs/>
                <w:u w:val="single"/>
                <w:lang w:eastAsia="en-US"/>
              </w:rPr>
              <w:t>Учитель:</w:t>
            </w:r>
          </w:p>
          <w:p w:rsidR="00A67316" w:rsidRDefault="004B2737" w:rsidP="00A67316">
            <w:pPr>
              <w:pStyle w:val="a3"/>
              <w:jc w:val="both"/>
              <w:rPr>
                <w:rFonts w:eastAsiaTheme="minorHAnsi"/>
                <w:lang w:eastAsia="en-US"/>
              </w:rPr>
            </w:pPr>
            <w:r w:rsidRPr="004E152A">
              <w:rPr>
                <w:rFonts w:eastAsia="Calibri"/>
                <w:bCs/>
                <w:iCs/>
                <w:lang w:eastAsia="en-US"/>
              </w:rPr>
              <w:t xml:space="preserve">В рамках этого </w:t>
            </w:r>
            <w:r w:rsidR="004771C8" w:rsidRPr="004E152A">
              <w:rPr>
                <w:rFonts w:eastAsia="Calibri"/>
                <w:bCs/>
                <w:iCs/>
                <w:lang w:eastAsia="en-US"/>
              </w:rPr>
              <w:t>урока</w:t>
            </w:r>
            <w:r w:rsidRPr="004E152A">
              <w:rPr>
                <w:rFonts w:eastAsia="Calibri"/>
                <w:bCs/>
                <w:iCs/>
                <w:lang w:eastAsia="en-US"/>
              </w:rPr>
              <w:t xml:space="preserve"> вы </w:t>
            </w:r>
            <w:r w:rsidRPr="004E152A">
              <w:rPr>
                <w:color w:val="000000" w:themeColor="text1"/>
              </w:rPr>
              <w:t>получите новые знания по данной теме,</w:t>
            </w:r>
            <w:r w:rsidRPr="004E152A">
              <w:rPr>
                <w:rFonts w:eastAsiaTheme="minorHAnsi"/>
                <w:color w:val="000000"/>
                <w:lang w:eastAsia="en-US"/>
              </w:rPr>
              <w:t xml:space="preserve"> </w:t>
            </w:r>
            <w:r w:rsidR="007760C7">
              <w:rPr>
                <w:rFonts w:eastAsiaTheme="minorHAnsi"/>
                <w:color w:val="000000"/>
                <w:lang w:eastAsia="en-US"/>
              </w:rPr>
              <w:t>узнаете</w:t>
            </w:r>
            <w:r w:rsidR="00A67316">
              <w:rPr>
                <w:rFonts w:eastAsiaTheme="minorHAnsi"/>
                <w:color w:val="000000"/>
                <w:lang w:eastAsia="en-US"/>
              </w:rPr>
              <w:t>,</w:t>
            </w:r>
            <w:r w:rsidR="007760C7">
              <w:rPr>
                <w:rFonts w:eastAsiaTheme="minorHAnsi"/>
                <w:color w:val="000000"/>
                <w:lang w:eastAsia="en-US"/>
              </w:rPr>
              <w:t xml:space="preserve"> </w:t>
            </w:r>
            <w:r w:rsidR="00B458E4">
              <w:rPr>
                <w:rFonts w:eastAsiaTheme="minorHAnsi"/>
                <w:color w:val="000000"/>
                <w:lang w:eastAsia="en-US"/>
              </w:rPr>
              <w:t>об осно</w:t>
            </w:r>
            <w:r w:rsidR="00B458E4">
              <w:rPr>
                <w:rFonts w:eastAsiaTheme="minorHAnsi"/>
                <w:color w:val="000000"/>
                <w:lang w:eastAsia="en-US"/>
              </w:rPr>
              <w:t>в</w:t>
            </w:r>
            <w:r w:rsidR="00B458E4">
              <w:rPr>
                <w:rFonts w:eastAsiaTheme="minorHAnsi"/>
                <w:color w:val="000000"/>
                <w:lang w:eastAsia="en-US"/>
              </w:rPr>
              <w:t xml:space="preserve">ных </w:t>
            </w:r>
            <w:r w:rsidR="00AC4AF2">
              <w:rPr>
                <w:rFonts w:eastAsiaTheme="minorHAnsi"/>
                <w:color w:val="000000"/>
                <w:lang w:eastAsia="en-US"/>
              </w:rPr>
              <w:t xml:space="preserve">исторических </w:t>
            </w:r>
            <w:r w:rsidR="00B458E4">
              <w:rPr>
                <w:rFonts w:eastAsiaTheme="minorHAnsi"/>
                <w:color w:val="000000"/>
                <w:lang w:eastAsia="en-US"/>
              </w:rPr>
              <w:t>этапах развития</w:t>
            </w:r>
            <w:r w:rsidR="007760C7" w:rsidRPr="004E152A">
              <w:rPr>
                <w:rFonts w:eastAsiaTheme="minorHAnsi"/>
                <w:lang w:eastAsia="en-US"/>
              </w:rPr>
              <w:t xml:space="preserve"> квадратны</w:t>
            </w:r>
            <w:r w:rsidR="00AC4AF2">
              <w:rPr>
                <w:rFonts w:eastAsiaTheme="minorHAnsi"/>
                <w:lang w:eastAsia="en-US"/>
              </w:rPr>
              <w:t>х</w:t>
            </w:r>
            <w:r w:rsidR="007760C7" w:rsidRPr="004E152A">
              <w:rPr>
                <w:rFonts w:eastAsiaTheme="minorHAnsi"/>
                <w:lang w:eastAsia="en-US"/>
              </w:rPr>
              <w:t xml:space="preserve"> уравнени</w:t>
            </w:r>
            <w:r w:rsidR="00AC4AF2">
              <w:rPr>
                <w:rFonts w:eastAsiaTheme="minorHAnsi"/>
                <w:lang w:eastAsia="en-US"/>
              </w:rPr>
              <w:t>й</w:t>
            </w:r>
            <w:r w:rsidR="00A67316">
              <w:rPr>
                <w:rFonts w:eastAsiaTheme="minorHAnsi"/>
                <w:lang w:eastAsia="en-US"/>
              </w:rPr>
              <w:t>.</w:t>
            </w:r>
            <w:r w:rsidR="007760C7">
              <w:rPr>
                <w:rFonts w:eastAsiaTheme="minorHAnsi"/>
                <w:lang w:eastAsia="en-US"/>
              </w:rPr>
              <w:t xml:space="preserve"> Р</w:t>
            </w:r>
            <w:r w:rsidRPr="004E152A">
              <w:rPr>
                <w:rFonts w:eastAsiaTheme="minorHAnsi"/>
                <w:lang w:eastAsia="en-US"/>
              </w:rPr>
              <w:t>абот</w:t>
            </w:r>
            <w:r w:rsidR="00A25151" w:rsidRPr="004E152A">
              <w:rPr>
                <w:rFonts w:eastAsiaTheme="minorHAnsi"/>
                <w:lang w:eastAsia="en-US"/>
              </w:rPr>
              <w:t>ая в пара</w:t>
            </w:r>
            <w:r w:rsidRPr="004E152A">
              <w:rPr>
                <w:rFonts w:eastAsiaTheme="minorHAnsi"/>
                <w:lang w:eastAsia="en-US"/>
              </w:rPr>
              <w:t xml:space="preserve">х, </w:t>
            </w:r>
            <w:r w:rsidR="007760C7">
              <w:rPr>
                <w:rFonts w:eastAsiaTheme="minorHAnsi"/>
                <w:lang w:eastAsia="en-US"/>
              </w:rPr>
              <w:t>вы пройдете тест по видам квадратных уравнений.</w:t>
            </w:r>
            <w:r w:rsidR="00A67316">
              <w:rPr>
                <w:rFonts w:eastAsiaTheme="minorHAnsi"/>
                <w:lang w:eastAsia="en-US"/>
              </w:rPr>
              <w:t xml:space="preserve"> </w:t>
            </w:r>
            <w:r w:rsidR="007760C7">
              <w:rPr>
                <w:rFonts w:eastAsiaTheme="minorHAnsi"/>
                <w:lang w:eastAsia="en-US"/>
              </w:rPr>
              <w:t>А</w:t>
            </w:r>
            <w:r w:rsidR="009F76E3" w:rsidRPr="004E152A">
              <w:rPr>
                <w:rFonts w:eastAsiaTheme="minorHAnsi"/>
                <w:lang w:eastAsia="en-US"/>
              </w:rPr>
              <w:t xml:space="preserve"> </w:t>
            </w:r>
            <w:r w:rsidR="00A25151" w:rsidRPr="004E152A">
              <w:rPr>
                <w:rFonts w:eastAsiaTheme="minorHAnsi"/>
                <w:lang w:eastAsia="en-US"/>
              </w:rPr>
              <w:t>в</w:t>
            </w:r>
            <w:r w:rsidR="00A25151" w:rsidRPr="004E152A">
              <w:rPr>
                <w:rFonts w:eastAsia="Calibri"/>
                <w:bCs/>
                <w:iCs/>
                <w:lang w:eastAsia="en-US"/>
              </w:rPr>
              <w:t xml:space="preserve"> ходе </w:t>
            </w:r>
            <w:r w:rsidR="00A25151" w:rsidRPr="004E152A">
              <w:rPr>
                <w:rFonts w:eastAsiaTheme="minorHAnsi"/>
                <w:lang w:eastAsia="en-US"/>
              </w:rPr>
              <w:t xml:space="preserve">групповой </w:t>
            </w:r>
            <w:r w:rsidR="00A25151" w:rsidRPr="00A67316">
              <w:rPr>
                <w:rFonts w:eastAsiaTheme="minorHAnsi"/>
                <w:lang w:eastAsia="en-US"/>
              </w:rPr>
              <w:t xml:space="preserve">работы, </w:t>
            </w:r>
            <w:r w:rsidR="00A67316" w:rsidRPr="00A67316">
              <w:rPr>
                <w:rFonts w:eastAsiaTheme="minorHAnsi"/>
                <w:lang w:eastAsia="en-US"/>
              </w:rPr>
              <w:t>познакомитесь с</w:t>
            </w:r>
            <w:r w:rsidR="00516867" w:rsidRPr="00A67316">
              <w:rPr>
                <w:rFonts w:eastAsiaTheme="minorHAnsi"/>
                <w:lang w:eastAsia="en-US"/>
              </w:rPr>
              <w:t xml:space="preserve"> о</w:t>
            </w:r>
            <w:r w:rsidR="00516867" w:rsidRPr="00A67316">
              <w:rPr>
                <w:rFonts w:eastAsiaTheme="minorHAnsi"/>
                <w:lang w:eastAsia="en-US"/>
              </w:rPr>
              <w:t>д</w:t>
            </w:r>
            <w:r w:rsidR="00A67316" w:rsidRPr="00A67316">
              <w:rPr>
                <w:rFonts w:eastAsiaTheme="minorHAnsi"/>
                <w:lang w:eastAsia="en-US"/>
              </w:rPr>
              <w:t>ним</w:t>
            </w:r>
            <w:r w:rsidR="00516867" w:rsidRPr="00A67316">
              <w:rPr>
                <w:rFonts w:eastAsiaTheme="minorHAnsi"/>
                <w:lang w:eastAsia="en-US"/>
              </w:rPr>
              <w:t xml:space="preserve"> из </w:t>
            </w:r>
            <w:r w:rsidR="00A67316" w:rsidRPr="00A67316">
              <w:rPr>
                <w:rFonts w:eastAsiaTheme="minorHAnsi"/>
                <w:lang w:eastAsia="en-US"/>
              </w:rPr>
              <w:t xml:space="preserve">нестандартных </w:t>
            </w:r>
            <w:r w:rsidR="00516867" w:rsidRPr="00A67316">
              <w:rPr>
                <w:rFonts w:eastAsiaTheme="minorHAnsi"/>
                <w:lang w:eastAsia="en-US"/>
              </w:rPr>
              <w:t xml:space="preserve">способов </w:t>
            </w:r>
            <w:r w:rsidR="00555AA7" w:rsidRPr="00A67316">
              <w:t>решения квадратных уравнений</w:t>
            </w:r>
            <w:r w:rsidR="009F76E3" w:rsidRPr="00A67316">
              <w:t>, составите алг</w:t>
            </w:r>
            <w:r w:rsidR="009F76E3" w:rsidRPr="00A67316">
              <w:t>о</w:t>
            </w:r>
            <w:r w:rsidR="009F76E3" w:rsidRPr="00A67316">
              <w:t>ритм</w:t>
            </w:r>
            <w:r w:rsidR="00C36BCA" w:rsidRPr="00A67316">
              <w:rPr>
                <w:rFonts w:eastAsiaTheme="minorHAnsi"/>
                <w:lang w:eastAsia="en-US"/>
              </w:rPr>
              <w:t xml:space="preserve"> </w:t>
            </w:r>
            <w:r w:rsidRPr="00A67316">
              <w:rPr>
                <w:rFonts w:eastAsiaTheme="minorHAnsi"/>
                <w:lang w:eastAsia="en-US"/>
              </w:rPr>
              <w:t xml:space="preserve">и, почувствовав себя </w:t>
            </w:r>
            <w:r w:rsidR="00C36BCA" w:rsidRPr="00A67316">
              <w:rPr>
                <w:rFonts w:eastAsiaTheme="minorHAnsi"/>
                <w:lang w:eastAsia="en-US"/>
              </w:rPr>
              <w:t>участниками научной конференции</w:t>
            </w:r>
            <w:r w:rsidRPr="00A67316">
              <w:rPr>
                <w:rFonts w:eastAsiaTheme="minorHAnsi"/>
                <w:lang w:eastAsia="en-US"/>
              </w:rPr>
              <w:t>, получите возможность расск</w:t>
            </w:r>
            <w:r w:rsidRPr="00A67316">
              <w:rPr>
                <w:rFonts w:eastAsiaTheme="minorHAnsi"/>
                <w:lang w:eastAsia="en-US"/>
              </w:rPr>
              <w:t>а</w:t>
            </w:r>
            <w:r w:rsidRPr="00A67316">
              <w:rPr>
                <w:rFonts w:eastAsiaTheme="minorHAnsi"/>
                <w:lang w:eastAsia="en-US"/>
              </w:rPr>
              <w:t xml:space="preserve">зать о </w:t>
            </w:r>
            <w:r w:rsidR="00A67316" w:rsidRPr="00A67316">
              <w:rPr>
                <w:rFonts w:eastAsiaTheme="minorHAnsi"/>
                <w:lang w:eastAsia="en-US"/>
              </w:rPr>
              <w:t xml:space="preserve">новом </w:t>
            </w:r>
            <w:r w:rsidR="00C36BCA" w:rsidRPr="00A67316">
              <w:rPr>
                <w:rFonts w:eastAsiaTheme="minorHAnsi"/>
                <w:lang w:eastAsia="en-US"/>
              </w:rPr>
              <w:t xml:space="preserve">способе </w:t>
            </w:r>
            <w:r w:rsidR="00C36BCA" w:rsidRPr="00A67316">
              <w:t>решения квадратных уравнений</w:t>
            </w:r>
            <w:r w:rsidRPr="00A67316">
              <w:rPr>
                <w:rFonts w:eastAsiaTheme="minorHAnsi"/>
                <w:lang w:eastAsia="en-US"/>
              </w:rPr>
              <w:t xml:space="preserve">, с которым </w:t>
            </w:r>
            <w:r w:rsidR="00A67316">
              <w:rPr>
                <w:rFonts w:eastAsiaTheme="minorHAnsi"/>
                <w:lang w:eastAsia="en-US"/>
              </w:rPr>
              <w:t xml:space="preserve">вы </w:t>
            </w:r>
            <w:r w:rsidRPr="00A67316">
              <w:rPr>
                <w:rFonts w:eastAsiaTheme="minorHAnsi"/>
                <w:lang w:eastAsia="en-US"/>
              </w:rPr>
              <w:t xml:space="preserve">работали, и </w:t>
            </w:r>
            <w:r w:rsidR="00C36BCA" w:rsidRPr="00A67316">
              <w:rPr>
                <w:rFonts w:eastAsiaTheme="minorHAnsi"/>
                <w:lang w:eastAsia="en-US"/>
              </w:rPr>
              <w:t>прод</w:t>
            </w:r>
            <w:r w:rsidR="00C36BCA" w:rsidRPr="00A67316">
              <w:rPr>
                <w:rFonts w:eastAsiaTheme="minorHAnsi"/>
                <w:lang w:eastAsia="en-US"/>
              </w:rPr>
              <w:t>е</w:t>
            </w:r>
            <w:r w:rsidR="00C36BCA" w:rsidRPr="00A67316">
              <w:rPr>
                <w:rFonts w:eastAsiaTheme="minorHAnsi"/>
                <w:lang w:eastAsia="en-US"/>
              </w:rPr>
              <w:t xml:space="preserve">монстрируете пример. </w:t>
            </w:r>
          </w:p>
          <w:p w:rsidR="004B2737" w:rsidRPr="005F3011" w:rsidRDefault="00C36BCA" w:rsidP="00A67316">
            <w:pPr>
              <w:pStyle w:val="a3"/>
              <w:jc w:val="both"/>
            </w:pPr>
            <w:r w:rsidRPr="00A67316">
              <w:rPr>
                <w:rFonts w:eastAsiaTheme="minorHAnsi"/>
                <w:lang w:eastAsia="en-US"/>
              </w:rPr>
              <w:t>При этом не забывайте девиз</w:t>
            </w:r>
            <w:r w:rsidR="00D6150B" w:rsidRPr="00A67316">
              <w:rPr>
                <w:rFonts w:eastAsiaTheme="minorHAnsi"/>
                <w:lang w:eastAsia="en-US"/>
              </w:rPr>
              <w:t xml:space="preserve"> нашего урока</w:t>
            </w:r>
            <w:r w:rsidRPr="004E152A">
              <w:rPr>
                <w:rFonts w:eastAsiaTheme="minorHAnsi"/>
                <w:lang w:eastAsia="en-US"/>
              </w:rPr>
              <w:t>: «Прежде чем сделать - подумай», «Научи</w:t>
            </w:r>
            <w:r w:rsidRPr="004E152A">
              <w:rPr>
                <w:rFonts w:eastAsiaTheme="minorHAnsi"/>
                <w:lang w:eastAsia="en-US"/>
              </w:rPr>
              <w:t>л</w:t>
            </w:r>
            <w:r w:rsidRPr="004E152A">
              <w:rPr>
                <w:rFonts w:eastAsiaTheme="minorHAnsi"/>
                <w:lang w:eastAsia="en-US"/>
              </w:rPr>
              <w:t xml:space="preserve">ся сам - научи </w:t>
            </w:r>
            <w:proofErr w:type="gramStart"/>
            <w:r w:rsidRPr="004E152A">
              <w:rPr>
                <w:rFonts w:eastAsiaTheme="minorHAnsi"/>
                <w:lang w:eastAsia="en-US"/>
              </w:rPr>
              <w:t>другого</w:t>
            </w:r>
            <w:proofErr w:type="gramEnd"/>
            <w:r w:rsidRPr="004E152A">
              <w:rPr>
                <w:rFonts w:eastAsiaTheme="minorHAnsi"/>
                <w:lang w:eastAsia="en-US"/>
              </w:rPr>
              <w:t>».</w:t>
            </w:r>
          </w:p>
        </w:tc>
        <w:tc>
          <w:tcPr>
            <w:tcW w:w="2307" w:type="dxa"/>
            <w:shd w:val="clear" w:color="auto" w:fill="auto"/>
          </w:tcPr>
          <w:p w:rsidR="004B2737" w:rsidRPr="005F3011" w:rsidRDefault="004B2737" w:rsidP="005F3011">
            <w:pPr>
              <w:pStyle w:val="a3"/>
            </w:pPr>
          </w:p>
        </w:tc>
      </w:tr>
      <w:tr w:rsidR="004B2737" w:rsidRPr="005F3011" w:rsidTr="009C7D0D">
        <w:trPr>
          <w:jc w:val="center"/>
        </w:trPr>
        <w:tc>
          <w:tcPr>
            <w:tcW w:w="1526" w:type="dxa"/>
            <w:shd w:val="clear" w:color="auto" w:fill="auto"/>
          </w:tcPr>
          <w:p w:rsidR="004B2737" w:rsidRPr="005F3011" w:rsidRDefault="004B2737" w:rsidP="00B458E4">
            <w:pPr>
              <w:pStyle w:val="a3"/>
              <w:jc w:val="center"/>
            </w:pPr>
          </w:p>
        </w:tc>
        <w:tc>
          <w:tcPr>
            <w:tcW w:w="992" w:type="dxa"/>
            <w:shd w:val="clear" w:color="auto" w:fill="auto"/>
          </w:tcPr>
          <w:p w:rsidR="004B2737" w:rsidRPr="005F3011" w:rsidRDefault="00CB5A37" w:rsidP="00E9156C">
            <w:pPr>
              <w:pStyle w:val="a3"/>
              <w:jc w:val="center"/>
            </w:pPr>
            <w:r>
              <w:t>3</w:t>
            </w:r>
          </w:p>
        </w:tc>
        <w:tc>
          <w:tcPr>
            <w:tcW w:w="9317" w:type="dxa"/>
            <w:shd w:val="clear" w:color="auto" w:fill="auto"/>
          </w:tcPr>
          <w:p w:rsidR="0090724D" w:rsidRDefault="0090724D" w:rsidP="0090724D">
            <w:pPr>
              <w:pStyle w:val="a3"/>
              <w:jc w:val="both"/>
              <w:rPr>
                <w:rFonts w:eastAsia="Calibri"/>
                <w:b/>
                <w:bCs/>
                <w:iCs/>
                <w:u w:val="single"/>
                <w:lang w:eastAsia="en-US"/>
              </w:rPr>
            </w:pPr>
            <w:r w:rsidRPr="004E152A">
              <w:rPr>
                <w:rFonts w:eastAsia="Calibri"/>
                <w:b/>
                <w:bCs/>
                <w:iCs/>
                <w:u w:val="single"/>
                <w:lang w:eastAsia="en-US"/>
              </w:rPr>
              <w:t>Учитель:</w:t>
            </w:r>
          </w:p>
          <w:p w:rsidR="0090724D" w:rsidRPr="00071B47" w:rsidRDefault="0090724D" w:rsidP="0090724D">
            <w:pPr>
              <w:pStyle w:val="a3"/>
              <w:jc w:val="both"/>
            </w:pPr>
            <w:r w:rsidRPr="0090724D">
              <w:rPr>
                <w:rFonts w:eastAsia="Calibri"/>
                <w:bCs/>
                <w:iCs/>
                <w:lang w:eastAsia="en-US"/>
              </w:rPr>
              <w:t>Итак, начнем</w:t>
            </w:r>
            <w:r>
              <w:rPr>
                <w:rFonts w:eastAsia="Calibri"/>
                <w:bCs/>
                <w:iCs/>
                <w:lang w:eastAsia="en-US"/>
              </w:rPr>
              <w:t xml:space="preserve">. Давайте вспомним все основные моменты, касаемые </w:t>
            </w:r>
            <w:r w:rsidR="002073BD">
              <w:rPr>
                <w:rFonts w:eastAsia="Calibri"/>
                <w:bCs/>
                <w:iCs/>
                <w:lang w:eastAsia="en-US"/>
              </w:rPr>
              <w:t>квадратных</w:t>
            </w:r>
            <w:r>
              <w:rPr>
                <w:rFonts w:eastAsia="Calibri"/>
                <w:bCs/>
                <w:iCs/>
                <w:lang w:eastAsia="en-US"/>
              </w:rPr>
              <w:t xml:space="preserve"> уравн</w:t>
            </w:r>
            <w:r>
              <w:rPr>
                <w:rFonts w:eastAsia="Calibri"/>
                <w:bCs/>
                <w:iCs/>
                <w:lang w:eastAsia="en-US"/>
              </w:rPr>
              <w:t>е</w:t>
            </w:r>
            <w:r>
              <w:rPr>
                <w:rFonts w:eastAsia="Calibri"/>
                <w:bCs/>
                <w:iCs/>
                <w:lang w:eastAsia="en-US"/>
              </w:rPr>
              <w:t>ний</w:t>
            </w:r>
            <w:r w:rsidR="002073BD">
              <w:rPr>
                <w:rFonts w:eastAsia="Calibri"/>
                <w:bCs/>
                <w:iCs/>
                <w:lang w:eastAsia="en-US"/>
              </w:rPr>
              <w:t xml:space="preserve">. Вашему вниманию я предлагаю блиц – опрос. </w:t>
            </w:r>
          </w:p>
          <w:p w:rsidR="004817E4" w:rsidRDefault="004817E4" w:rsidP="004817E4">
            <w:pPr>
              <w:pStyle w:val="a3"/>
              <w:numPr>
                <w:ilvl w:val="0"/>
                <w:numId w:val="13"/>
              </w:numPr>
              <w:ind w:left="317" w:hanging="283"/>
              <w:jc w:val="both"/>
            </w:pPr>
            <w:r w:rsidRPr="00CB0DA5">
              <w:t xml:space="preserve">Что называют квадратным уравнением? </w:t>
            </w:r>
          </w:p>
          <w:p w:rsidR="004817E4" w:rsidRPr="00CB0DA5" w:rsidRDefault="004817E4" w:rsidP="004817E4">
            <w:pPr>
              <w:pStyle w:val="a3"/>
              <w:ind w:left="317" w:hanging="283"/>
              <w:jc w:val="both"/>
              <w:rPr>
                <w:i/>
              </w:rPr>
            </w:pPr>
            <w:r>
              <w:rPr>
                <w:i/>
              </w:rPr>
              <w:t xml:space="preserve">    </w:t>
            </w:r>
            <w:r w:rsidRPr="00CB0DA5">
              <w:rPr>
                <w:i/>
              </w:rPr>
              <w:t>(Квадратным уравнением называют уравнение вида  ах</w:t>
            </w:r>
            <w:proofErr w:type="gramStart"/>
            <w:r w:rsidRPr="00CB0DA5">
              <w:rPr>
                <w:i/>
                <w:vertAlign w:val="superscript"/>
              </w:rPr>
              <w:t>2</w:t>
            </w:r>
            <w:proofErr w:type="gramEnd"/>
            <w:r w:rsidRPr="00CB0DA5">
              <w:rPr>
                <w:i/>
                <w:vertAlign w:val="superscript"/>
              </w:rPr>
              <w:t xml:space="preserve"> </w:t>
            </w:r>
            <w:r w:rsidRPr="00CB0DA5">
              <w:rPr>
                <w:i/>
              </w:rPr>
              <w:t xml:space="preserve">+ </w:t>
            </w:r>
            <w:proofErr w:type="spellStart"/>
            <w:r w:rsidRPr="00CB0DA5">
              <w:rPr>
                <w:i/>
              </w:rPr>
              <w:t>bx</w:t>
            </w:r>
            <w:proofErr w:type="spellEnd"/>
            <w:r w:rsidRPr="00CB0DA5">
              <w:rPr>
                <w:i/>
              </w:rPr>
              <w:t xml:space="preserve"> + </w:t>
            </w:r>
            <w:proofErr w:type="spellStart"/>
            <w:r w:rsidRPr="00CB0DA5">
              <w:rPr>
                <w:i/>
              </w:rPr>
              <w:t>c</w:t>
            </w:r>
            <w:proofErr w:type="spellEnd"/>
            <w:r w:rsidRPr="00CB0DA5">
              <w:rPr>
                <w:i/>
              </w:rPr>
              <w:t xml:space="preserve"> = 0, где а, b, c - л</w:t>
            </w:r>
            <w:r w:rsidRPr="00CB0DA5">
              <w:rPr>
                <w:i/>
              </w:rPr>
              <w:t>ю</w:t>
            </w:r>
            <w:r w:rsidRPr="00CB0DA5">
              <w:rPr>
                <w:i/>
              </w:rPr>
              <w:t>бые действ</w:t>
            </w:r>
            <w:r w:rsidRPr="00CB0DA5">
              <w:rPr>
                <w:i/>
              </w:rPr>
              <w:t>и</w:t>
            </w:r>
            <w:r w:rsidRPr="00CB0DA5">
              <w:rPr>
                <w:i/>
              </w:rPr>
              <w:t>тельные числа, причем а =/ 0).</w:t>
            </w:r>
          </w:p>
          <w:p w:rsidR="004817E4" w:rsidRDefault="004817E4" w:rsidP="004817E4">
            <w:pPr>
              <w:pStyle w:val="a3"/>
              <w:numPr>
                <w:ilvl w:val="0"/>
                <w:numId w:val="13"/>
              </w:numPr>
              <w:ind w:left="317" w:hanging="283"/>
              <w:jc w:val="both"/>
            </w:pPr>
            <w:r w:rsidRPr="00CB0DA5">
              <w:t xml:space="preserve">Какое уравнение называют приведенным квадратным уравнением? </w:t>
            </w:r>
          </w:p>
          <w:p w:rsidR="004817E4" w:rsidRPr="00CB0DA5" w:rsidRDefault="004817E4" w:rsidP="004817E4">
            <w:pPr>
              <w:pStyle w:val="a3"/>
              <w:ind w:left="317" w:hanging="283"/>
              <w:jc w:val="both"/>
              <w:rPr>
                <w:i/>
              </w:rPr>
            </w:pPr>
            <w:r>
              <w:rPr>
                <w:i/>
              </w:rPr>
              <w:t xml:space="preserve">    </w:t>
            </w:r>
            <w:proofErr w:type="gramStart"/>
            <w:r w:rsidRPr="00CB0DA5">
              <w:rPr>
                <w:i/>
              </w:rPr>
              <w:t>(Квадратным уравнение называют приведенным, если старший коэффициент р</w:t>
            </w:r>
            <w:r w:rsidRPr="00CB0DA5">
              <w:rPr>
                <w:i/>
              </w:rPr>
              <w:t>а</w:t>
            </w:r>
            <w:r w:rsidRPr="00CB0DA5">
              <w:rPr>
                <w:i/>
              </w:rPr>
              <w:t>вен 1.</w:t>
            </w:r>
            <w:proofErr w:type="gramEnd"/>
            <w:r w:rsidRPr="00CB0DA5">
              <w:rPr>
                <w:i/>
              </w:rPr>
              <w:t xml:space="preserve"> Пример: х</w:t>
            </w:r>
            <w:proofErr w:type="gramStart"/>
            <w:r w:rsidRPr="00CB0DA5">
              <w:rPr>
                <w:i/>
                <w:vertAlign w:val="superscript"/>
              </w:rPr>
              <w:t>2</w:t>
            </w:r>
            <w:proofErr w:type="gramEnd"/>
            <w:r w:rsidRPr="00CB0DA5">
              <w:rPr>
                <w:i/>
                <w:vertAlign w:val="superscript"/>
              </w:rPr>
              <w:t xml:space="preserve"> </w:t>
            </w:r>
            <w:r w:rsidRPr="00CB0DA5">
              <w:rPr>
                <w:i/>
              </w:rPr>
              <w:t>+ 3х + 4 = 0).</w:t>
            </w:r>
          </w:p>
          <w:p w:rsidR="004817E4" w:rsidRDefault="004817E4" w:rsidP="004817E4">
            <w:pPr>
              <w:pStyle w:val="a3"/>
              <w:numPr>
                <w:ilvl w:val="0"/>
                <w:numId w:val="13"/>
              </w:numPr>
              <w:ind w:left="317" w:hanging="283"/>
              <w:jc w:val="both"/>
            </w:pPr>
            <w:r w:rsidRPr="00CB0DA5">
              <w:t xml:space="preserve">Какое уравнение называют полным квадратным уравнением? </w:t>
            </w:r>
          </w:p>
          <w:p w:rsidR="004817E4" w:rsidRPr="00CB0DA5" w:rsidRDefault="004817E4" w:rsidP="004817E4">
            <w:pPr>
              <w:pStyle w:val="a3"/>
              <w:ind w:left="317" w:hanging="283"/>
              <w:jc w:val="both"/>
              <w:rPr>
                <w:i/>
              </w:rPr>
            </w:pPr>
            <w:r>
              <w:rPr>
                <w:i/>
              </w:rPr>
              <w:t xml:space="preserve">    </w:t>
            </w:r>
            <w:r w:rsidRPr="00CB0DA5">
              <w:rPr>
                <w:i/>
              </w:rPr>
              <w:t>(Полным квадратным уравнением называют уравнение, в котором присутствуют все три слага</w:t>
            </w:r>
            <w:r w:rsidRPr="00CB0DA5">
              <w:rPr>
                <w:i/>
              </w:rPr>
              <w:t>е</w:t>
            </w:r>
            <w:r w:rsidRPr="00CB0DA5">
              <w:rPr>
                <w:i/>
              </w:rPr>
              <w:t>мых).</w:t>
            </w:r>
          </w:p>
          <w:p w:rsidR="004817E4" w:rsidRDefault="004817E4" w:rsidP="004817E4">
            <w:pPr>
              <w:pStyle w:val="a3"/>
              <w:numPr>
                <w:ilvl w:val="0"/>
                <w:numId w:val="13"/>
              </w:numPr>
              <w:ind w:left="317" w:hanging="283"/>
              <w:jc w:val="both"/>
            </w:pPr>
            <w:r w:rsidRPr="00CB0DA5">
              <w:t xml:space="preserve">Какое уравнение называется неполным квадратным уравнением? </w:t>
            </w:r>
          </w:p>
          <w:p w:rsidR="004817E4" w:rsidRPr="00CB0DA5" w:rsidRDefault="004817E4" w:rsidP="004817E4">
            <w:pPr>
              <w:pStyle w:val="a3"/>
              <w:ind w:left="317" w:hanging="283"/>
              <w:jc w:val="both"/>
              <w:rPr>
                <w:i/>
              </w:rPr>
            </w:pPr>
            <w:r>
              <w:rPr>
                <w:i/>
              </w:rPr>
              <w:t xml:space="preserve">    </w:t>
            </w:r>
            <w:r w:rsidRPr="00CB0DA5">
              <w:rPr>
                <w:i/>
              </w:rPr>
              <w:t>(Неполное квадратное уравнение - это уравнение, в котором присутствуют не все три слагаемых).</w:t>
            </w:r>
          </w:p>
          <w:p w:rsidR="004817E4" w:rsidRDefault="004817E4" w:rsidP="004817E4">
            <w:pPr>
              <w:pStyle w:val="a3"/>
              <w:numPr>
                <w:ilvl w:val="0"/>
                <w:numId w:val="13"/>
              </w:numPr>
              <w:ind w:left="317" w:hanging="283"/>
              <w:jc w:val="both"/>
            </w:pPr>
            <w:r w:rsidRPr="00CB0DA5">
              <w:t>Сформулировать теорему Виета.</w:t>
            </w:r>
          </w:p>
          <w:p w:rsidR="004817E4" w:rsidRPr="00CB0DA5" w:rsidRDefault="004817E4" w:rsidP="004817E4">
            <w:pPr>
              <w:pStyle w:val="a3"/>
              <w:ind w:left="317" w:hanging="283"/>
              <w:jc w:val="both"/>
            </w:pPr>
            <w:r>
              <w:t xml:space="preserve">    (</w:t>
            </w:r>
            <w:r w:rsidRPr="00CB0DA5">
              <w:t xml:space="preserve">Сумма корней </w:t>
            </w:r>
            <w:r>
              <w:t xml:space="preserve"> квадратного уравнения а</w:t>
            </w:r>
            <w:r w:rsidRPr="00CB0DA5">
              <w:t>x</w:t>
            </w:r>
            <w:r w:rsidRPr="00CB0DA5">
              <w:rPr>
                <w:vertAlign w:val="superscript"/>
              </w:rPr>
              <w:t>2</w:t>
            </w:r>
            <w:r w:rsidRPr="00CB0DA5">
              <w:t xml:space="preserve"> + </w:t>
            </w:r>
            <w:proofErr w:type="spellStart"/>
            <w:r w:rsidRPr="00CB0DA5">
              <w:t>bx</w:t>
            </w:r>
            <w:proofErr w:type="spellEnd"/>
            <w:r w:rsidRPr="00CB0DA5">
              <w:t xml:space="preserve"> + </w:t>
            </w:r>
            <w:proofErr w:type="spellStart"/>
            <w:r w:rsidRPr="00CB0DA5">
              <w:t>c</w:t>
            </w:r>
            <w:proofErr w:type="spellEnd"/>
            <w:r w:rsidRPr="00CB0DA5">
              <w:t xml:space="preserve"> = 0 равна второму коэффицие</w:t>
            </w:r>
            <w:r w:rsidRPr="00CB0DA5">
              <w:t>н</w:t>
            </w:r>
            <w:r w:rsidRPr="00CB0DA5">
              <w:t>ту с противоположным знаком, а произведение корней равняется свободному чл</w:t>
            </w:r>
            <w:r w:rsidRPr="00CB0DA5">
              <w:t>е</w:t>
            </w:r>
            <w:r w:rsidRPr="00CB0DA5">
              <w:t>ну</w:t>
            </w:r>
            <w:r>
              <w:t>)</w:t>
            </w:r>
            <w:r w:rsidRPr="00CB0DA5">
              <w:t>.</w:t>
            </w:r>
          </w:p>
          <w:p w:rsidR="004817E4" w:rsidRDefault="004817E4" w:rsidP="004817E4">
            <w:pPr>
              <w:pStyle w:val="a3"/>
              <w:numPr>
                <w:ilvl w:val="0"/>
                <w:numId w:val="13"/>
              </w:numPr>
              <w:ind w:left="317" w:hanging="283"/>
              <w:jc w:val="both"/>
            </w:pPr>
            <w:r w:rsidRPr="00CB0DA5">
              <w:t xml:space="preserve">Что значит решить квадратное равнение? </w:t>
            </w:r>
          </w:p>
          <w:p w:rsidR="004817E4" w:rsidRPr="00CB0DA5" w:rsidRDefault="004817E4" w:rsidP="004817E4">
            <w:pPr>
              <w:pStyle w:val="a3"/>
              <w:ind w:left="317" w:hanging="283"/>
              <w:jc w:val="both"/>
              <w:rPr>
                <w:i/>
              </w:rPr>
            </w:pPr>
            <w:r>
              <w:rPr>
                <w:i/>
              </w:rPr>
              <w:t xml:space="preserve">    </w:t>
            </w:r>
            <w:r w:rsidRPr="00CB0DA5">
              <w:rPr>
                <w:i/>
              </w:rPr>
              <w:t>(Значит, найти все его корни или установить, что корней нет).</w:t>
            </w:r>
          </w:p>
          <w:p w:rsidR="004817E4" w:rsidRDefault="004817E4" w:rsidP="004817E4">
            <w:pPr>
              <w:pStyle w:val="a3"/>
              <w:numPr>
                <w:ilvl w:val="0"/>
                <w:numId w:val="13"/>
              </w:numPr>
              <w:ind w:left="317" w:hanging="283"/>
              <w:jc w:val="both"/>
            </w:pPr>
            <w:r w:rsidRPr="00CB0DA5">
              <w:lastRenderedPageBreak/>
              <w:t>Сколько корней может иметь квадратное уравнение?</w:t>
            </w:r>
          </w:p>
          <w:p w:rsidR="0090724D" w:rsidRPr="00257E2A" w:rsidRDefault="004817E4" w:rsidP="004817E4">
            <w:pPr>
              <w:pStyle w:val="a3"/>
              <w:ind w:left="317" w:hanging="283"/>
              <w:jc w:val="both"/>
              <w:rPr>
                <w:i/>
                <w:sz w:val="28"/>
                <w:szCs w:val="28"/>
              </w:rPr>
            </w:pPr>
            <w:r w:rsidRPr="004817E4">
              <w:rPr>
                <w:i/>
              </w:rPr>
              <w:t xml:space="preserve">    (0,1,2)</w:t>
            </w:r>
            <w:r w:rsidR="0090724D" w:rsidRPr="000D5EE3">
              <w:rPr>
                <w:sz w:val="28"/>
                <w:szCs w:val="28"/>
              </w:rPr>
              <w:t xml:space="preserve"> </w:t>
            </w:r>
          </w:p>
          <w:p w:rsidR="00257E2A" w:rsidRDefault="00257E2A" w:rsidP="002073BD">
            <w:pPr>
              <w:pStyle w:val="a3"/>
              <w:jc w:val="both"/>
              <w:rPr>
                <w:i/>
                <w:color w:val="000000"/>
              </w:rPr>
            </w:pPr>
          </w:p>
          <w:p w:rsidR="004B2737" w:rsidRDefault="00257E2A" w:rsidP="002073BD">
            <w:pPr>
              <w:pStyle w:val="a3"/>
              <w:jc w:val="both"/>
              <w:rPr>
                <w:i/>
                <w:color w:val="000000"/>
              </w:rPr>
            </w:pPr>
            <w:r w:rsidRPr="00257E2A">
              <w:rPr>
                <w:i/>
                <w:color w:val="000000"/>
              </w:rPr>
              <w:t>Учитель наблюдает, учитывает и фиксирует ак</w:t>
            </w:r>
            <w:r w:rsidRPr="00257E2A">
              <w:rPr>
                <w:i/>
                <w:color w:val="000000"/>
              </w:rPr>
              <w:softHyphen/>
              <w:t>тивность учеников</w:t>
            </w:r>
          </w:p>
          <w:p w:rsidR="00257E2A" w:rsidRPr="005F3011" w:rsidRDefault="00257E2A" w:rsidP="002073BD">
            <w:pPr>
              <w:pStyle w:val="a3"/>
              <w:jc w:val="both"/>
              <w:rPr>
                <w:color w:val="000000"/>
              </w:rPr>
            </w:pPr>
          </w:p>
        </w:tc>
        <w:tc>
          <w:tcPr>
            <w:tcW w:w="2307" w:type="dxa"/>
            <w:shd w:val="clear" w:color="auto" w:fill="auto"/>
          </w:tcPr>
          <w:p w:rsidR="00056DD6" w:rsidRDefault="004B2737" w:rsidP="004226F4">
            <w:pPr>
              <w:pStyle w:val="a3"/>
              <w:jc w:val="both"/>
              <w:rPr>
                <w:color w:val="000000"/>
              </w:rPr>
            </w:pPr>
            <w:r w:rsidRPr="005F3011">
              <w:rPr>
                <w:color w:val="000000"/>
              </w:rPr>
              <w:lastRenderedPageBreak/>
              <w:t xml:space="preserve"> </w:t>
            </w:r>
            <w:r w:rsidR="00056DD6" w:rsidRPr="005F3011">
              <w:rPr>
                <w:color w:val="000000"/>
              </w:rPr>
              <w:t>Желание учащи</w:t>
            </w:r>
            <w:r w:rsidR="00056DD6" w:rsidRPr="005F3011">
              <w:rPr>
                <w:color w:val="000000"/>
              </w:rPr>
              <w:t>х</w:t>
            </w:r>
            <w:r w:rsidR="00056DD6" w:rsidRPr="005F3011">
              <w:rPr>
                <w:color w:val="000000"/>
              </w:rPr>
              <w:t>ся уча</w:t>
            </w:r>
            <w:r w:rsidR="00056DD6" w:rsidRPr="005F3011">
              <w:rPr>
                <w:color w:val="000000"/>
              </w:rPr>
              <w:softHyphen/>
              <w:t>ствовать в а</w:t>
            </w:r>
            <w:r w:rsidR="00056DD6" w:rsidRPr="005F3011">
              <w:rPr>
                <w:color w:val="000000"/>
              </w:rPr>
              <w:t>к</w:t>
            </w:r>
            <w:r w:rsidR="00056DD6" w:rsidRPr="005F3011">
              <w:rPr>
                <w:color w:val="000000"/>
              </w:rPr>
              <w:t>тивной дея</w:t>
            </w:r>
            <w:r w:rsidR="00056DD6" w:rsidRPr="005F3011">
              <w:rPr>
                <w:color w:val="000000"/>
              </w:rPr>
              <w:softHyphen/>
              <w:t xml:space="preserve">тельности, умение </w:t>
            </w:r>
            <w:r w:rsidR="00DD2169">
              <w:rPr>
                <w:color w:val="000000"/>
              </w:rPr>
              <w:t>ве</w:t>
            </w:r>
            <w:r w:rsidR="00DD2169">
              <w:rPr>
                <w:color w:val="000000"/>
              </w:rPr>
              <w:t>с</w:t>
            </w:r>
            <w:r w:rsidR="00DD2169">
              <w:rPr>
                <w:color w:val="000000"/>
              </w:rPr>
              <w:t xml:space="preserve">ти диалог, </w:t>
            </w:r>
            <w:r w:rsidR="00056DD6" w:rsidRPr="005F3011">
              <w:rPr>
                <w:color w:val="000000"/>
              </w:rPr>
              <w:t>со</w:t>
            </w:r>
            <w:r w:rsidR="00056DD6" w:rsidRPr="005F3011">
              <w:rPr>
                <w:color w:val="000000"/>
              </w:rPr>
              <w:softHyphen/>
              <w:t>трудничать</w:t>
            </w:r>
            <w:r w:rsidR="00056DD6">
              <w:rPr>
                <w:color w:val="000000"/>
              </w:rPr>
              <w:t>.</w:t>
            </w:r>
          </w:p>
          <w:p w:rsidR="00056DD6" w:rsidRDefault="00056DD6" w:rsidP="004226F4">
            <w:pPr>
              <w:pStyle w:val="a3"/>
              <w:jc w:val="both"/>
              <w:rPr>
                <w:color w:val="000000"/>
              </w:rPr>
            </w:pPr>
          </w:p>
          <w:p w:rsidR="00056DD6" w:rsidRDefault="00056DD6" w:rsidP="004226F4">
            <w:pPr>
              <w:pStyle w:val="a3"/>
              <w:jc w:val="both"/>
              <w:rPr>
                <w:color w:val="000000"/>
              </w:rPr>
            </w:pPr>
            <w:r>
              <w:rPr>
                <w:color w:val="000000"/>
              </w:rPr>
              <w:t>Л</w:t>
            </w:r>
            <w:r w:rsidRPr="00056DD6">
              <w:rPr>
                <w:color w:val="000000"/>
              </w:rPr>
              <w:t>огическое обосн</w:t>
            </w:r>
            <w:r w:rsidRPr="00056DD6">
              <w:rPr>
                <w:color w:val="000000"/>
              </w:rPr>
              <w:t>о</w:t>
            </w:r>
            <w:r w:rsidRPr="00056DD6">
              <w:rPr>
                <w:color w:val="000000"/>
              </w:rPr>
              <w:t>вание использова</w:t>
            </w:r>
            <w:r w:rsidRPr="00056DD6">
              <w:rPr>
                <w:color w:val="000000"/>
              </w:rPr>
              <w:t>н</w:t>
            </w:r>
            <w:r w:rsidRPr="00056DD6">
              <w:rPr>
                <w:color w:val="000000"/>
              </w:rPr>
              <w:t>ных ключевых слов</w:t>
            </w:r>
            <w:r>
              <w:rPr>
                <w:color w:val="000000"/>
              </w:rPr>
              <w:t>.</w:t>
            </w:r>
          </w:p>
          <w:p w:rsidR="00056DD6" w:rsidRDefault="00056DD6" w:rsidP="00056DD6">
            <w:pPr>
              <w:pStyle w:val="a3"/>
              <w:rPr>
                <w:color w:val="000000"/>
              </w:rPr>
            </w:pPr>
          </w:p>
          <w:p w:rsidR="00056DD6" w:rsidRPr="00056DD6" w:rsidRDefault="00056DD6" w:rsidP="00056DD6">
            <w:pPr>
              <w:pStyle w:val="a3"/>
              <w:rPr>
                <w:color w:val="000000"/>
              </w:rPr>
            </w:pPr>
          </w:p>
          <w:p w:rsidR="00056DD6" w:rsidRPr="005F3011" w:rsidRDefault="00056DD6" w:rsidP="00056DD6">
            <w:pPr>
              <w:pStyle w:val="a3"/>
              <w:rPr>
                <w:color w:val="000000"/>
              </w:rPr>
            </w:pPr>
          </w:p>
        </w:tc>
      </w:tr>
      <w:tr w:rsidR="00B458E4" w:rsidRPr="005F3011" w:rsidTr="009C7D0D">
        <w:trPr>
          <w:jc w:val="center"/>
        </w:trPr>
        <w:tc>
          <w:tcPr>
            <w:tcW w:w="1526" w:type="dxa"/>
            <w:shd w:val="clear" w:color="auto" w:fill="auto"/>
          </w:tcPr>
          <w:p w:rsidR="00B458E4" w:rsidRDefault="00B458E4" w:rsidP="00B458E4">
            <w:pPr>
              <w:pStyle w:val="a3"/>
              <w:jc w:val="center"/>
            </w:pPr>
            <w:r w:rsidRPr="005F3011">
              <w:lastRenderedPageBreak/>
              <w:t xml:space="preserve">Работа </w:t>
            </w:r>
          </w:p>
          <w:p w:rsidR="00B458E4" w:rsidRPr="005F3011" w:rsidRDefault="00B458E4" w:rsidP="00B458E4">
            <w:pPr>
              <w:pStyle w:val="a3"/>
              <w:jc w:val="center"/>
            </w:pPr>
            <w:r w:rsidRPr="005F3011">
              <w:t xml:space="preserve">в </w:t>
            </w:r>
            <w:r>
              <w:t>парах</w:t>
            </w:r>
          </w:p>
        </w:tc>
        <w:tc>
          <w:tcPr>
            <w:tcW w:w="992" w:type="dxa"/>
            <w:shd w:val="clear" w:color="auto" w:fill="auto"/>
          </w:tcPr>
          <w:p w:rsidR="00B458E4" w:rsidRDefault="00CB5A37" w:rsidP="00E9156C">
            <w:pPr>
              <w:pStyle w:val="a3"/>
              <w:jc w:val="center"/>
            </w:pPr>
            <w:r>
              <w:t>3</w:t>
            </w:r>
          </w:p>
        </w:tc>
        <w:tc>
          <w:tcPr>
            <w:tcW w:w="9317" w:type="dxa"/>
            <w:shd w:val="clear" w:color="auto" w:fill="auto"/>
          </w:tcPr>
          <w:p w:rsidR="002073BD" w:rsidRDefault="002073BD" w:rsidP="002073BD">
            <w:pPr>
              <w:pStyle w:val="a3"/>
              <w:jc w:val="both"/>
              <w:rPr>
                <w:rFonts w:eastAsia="Calibri"/>
                <w:b/>
                <w:bCs/>
                <w:iCs/>
                <w:u w:val="single"/>
                <w:lang w:eastAsia="en-US"/>
              </w:rPr>
            </w:pPr>
            <w:r w:rsidRPr="004E152A">
              <w:rPr>
                <w:rFonts w:eastAsia="Calibri"/>
                <w:b/>
                <w:bCs/>
                <w:iCs/>
                <w:u w:val="single"/>
                <w:lang w:eastAsia="en-US"/>
              </w:rPr>
              <w:t>Учитель:</w:t>
            </w:r>
          </w:p>
          <w:p w:rsidR="002073BD" w:rsidRDefault="002073BD" w:rsidP="002073BD">
            <w:pPr>
              <w:pStyle w:val="a3"/>
              <w:ind w:left="34"/>
              <w:jc w:val="both"/>
            </w:pPr>
            <w:r w:rsidRPr="0090724D">
              <w:t xml:space="preserve">Теперь давайте проверим, насколько хорошо вы умеете определять виды квадратных уравнений. </w:t>
            </w:r>
            <w:r>
              <w:t>Я</w:t>
            </w:r>
            <w:r w:rsidRPr="0090724D">
              <w:t xml:space="preserve"> предлага</w:t>
            </w:r>
            <w:r>
              <w:t>ю вам пройти</w:t>
            </w:r>
            <w:r w:rsidRPr="0090724D">
              <w:t xml:space="preserve"> тест,  в котором нужно определить вид пяти пре</w:t>
            </w:r>
            <w:r w:rsidRPr="0090724D">
              <w:t>д</w:t>
            </w:r>
            <w:r w:rsidRPr="0090724D">
              <w:t>лагаемых уравнений. Напротив каждого уравнения вы ставите «плюс» в той к</w:t>
            </w:r>
            <w:r w:rsidRPr="0090724D">
              <w:t>о</w:t>
            </w:r>
            <w:r w:rsidRPr="0090724D">
              <w:t>лонке, какому виду оно принадлежит</w:t>
            </w:r>
            <w:r w:rsidR="00D578FA">
              <w:t>.</w:t>
            </w:r>
          </w:p>
          <w:p w:rsidR="00D578FA" w:rsidRPr="0090724D" w:rsidRDefault="00D578FA" w:rsidP="002073BD">
            <w:pPr>
              <w:pStyle w:val="a3"/>
              <w:ind w:left="34"/>
              <w:jc w:val="both"/>
              <w:rPr>
                <w:i/>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2194"/>
              <w:gridCol w:w="986"/>
              <w:gridCol w:w="1276"/>
              <w:gridCol w:w="1701"/>
              <w:gridCol w:w="1842"/>
              <w:gridCol w:w="1178"/>
              <w:gridCol w:w="1010"/>
            </w:tblGrid>
            <w:tr w:rsidR="00D578FA" w:rsidRPr="002073BD" w:rsidTr="00D578FA">
              <w:trPr>
                <w:tblCellSpacing w:w="7" w:type="dxa"/>
                <w:jc w:val="center"/>
              </w:trPr>
              <w:tc>
                <w:tcPr>
                  <w:tcW w:w="10159" w:type="dxa"/>
                  <w:gridSpan w:val="7"/>
                  <w:tcBorders>
                    <w:top w:val="outset" w:sz="6" w:space="0" w:color="auto"/>
                    <w:left w:val="outset" w:sz="6" w:space="0" w:color="auto"/>
                    <w:bottom w:val="outset" w:sz="6" w:space="0" w:color="auto"/>
                    <w:right w:val="outset" w:sz="6" w:space="0" w:color="auto"/>
                  </w:tcBorders>
                </w:tcPr>
                <w:p w:rsidR="00D578FA" w:rsidRPr="002073BD" w:rsidRDefault="00D578FA" w:rsidP="00D578FA">
                  <w:pPr>
                    <w:spacing w:before="100" w:beforeAutospacing="1" w:after="100" w:afterAutospacing="1"/>
                    <w:jc w:val="center"/>
                    <w:rPr>
                      <w:rFonts w:eastAsia="Calibri"/>
                    </w:rPr>
                  </w:pPr>
                  <w:r w:rsidRPr="002073BD">
                    <w:rPr>
                      <w:rFonts w:eastAsia="Calibri"/>
                      <w:b/>
                      <w:bCs/>
                    </w:rPr>
                    <w:t>Тест “Виды квадратных уравнений”</w:t>
                  </w:r>
                </w:p>
              </w:tc>
            </w:tr>
            <w:tr w:rsidR="002073BD" w:rsidRPr="002073BD" w:rsidTr="00D578FA">
              <w:trPr>
                <w:tblCellSpacing w:w="7" w:type="dxa"/>
                <w:jc w:val="center"/>
              </w:trPr>
              <w:tc>
                <w:tcPr>
                  <w:tcW w:w="2173" w:type="dxa"/>
                  <w:tcBorders>
                    <w:top w:val="outset" w:sz="6" w:space="0" w:color="auto"/>
                    <w:left w:val="outset" w:sz="6" w:space="0" w:color="auto"/>
                    <w:bottom w:val="outset" w:sz="6" w:space="0" w:color="auto"/>
                    <w:right w:val="outset" w:sz="6" w:space="0" w:color="auto"/>
                  </w:tcBorders>
                </w:tcPr>
                <w:p w:rsidR="002073BD" w:rsidRPr="002073BD" w:rsidRDefault="002073BD" w:rsidP="00611DA5">
                  <w:pPr>
                    <w:pStyle w:val="a3"/>
                    <w:rPr>
                      <w:rFonts w:eastAsia="Calibri"/>
                    </w:rPr>
                  </w:pPr>
                  <w:r w:rsidRPr="002073BD">
                    <w:rPr>
                      <w:rFonts w:eastAsia="Calibri"/>
                    </w:rPr>
                    <w:t>Ф.И.</w:t>
                  </w:r>
                </w:p>
              </w:tc>
              <w:tc>
                <w:tcPr>
                  <w:tcW w:w="972" w:type="dxa"/>
                  <w:tcBorders>
                    <w:top w:val="outset" w:sz="6" w:space="0" w:color="auto"/>
                    <w:left w:val="outset" w:sz="6" w:space="0" w:color="auto"/>
                    <w:bottom w:val="outset" w:sz="6" w:space="0" w:color="auto"/>
                    <w:right w:val="outset" w:sz="6" w:space="0" w:color="auto"/>
                  </w:tcBorders>
                  <w:vAlign w:val="center"/>
                </w:tcPr>
                <w:p w:rsidR="002073BD" w:rsidRPr="002073BD" w:rsidRDefault="002073BD" w:rsidP="00611DA5">
                  <w:pPr>
                    <w:pStyle w:val="a3"/>
                    <w:rPr>
                      <w:rFonts w:eastAsia="Calibri"/>
                    </w:rPr>
                  </w:pPr>
                  <w:r w:rsidRPr="002073BD">
                    <w:rPr>
                      <w:rFonts w:eastAsia="Calibri"/>
                    </w:rPr>
                    <w:t>полное</w:t>
                  </w:r>
                </w:p>
              </w:tc>
              <w:tc>
                <w:tcPr>
                  <w:tcW w:w="1262" w:type="dxa"/>
                  <w:tcBorders>
                    <w:top w:val="outset" w:sz="6" w:space="0" w:color="auto"/>
                    <w:left w:val="outset" w:sz="6" w:space="0" w:color="auto"/>
                    <w:bottom w:val="outset" w:sz="6" w:space="0" w:color="auto"/>
                    <w:right w:val="outset" w:sz="6" w:space="0" w:color="auto"/>
                  </w:tcBorders>
                  <w:vAlign w:val="center"/>
                </w:tcPr>
                <w:p w:rsidR="002073BD" w:rsidRPr="002073BD" w:rsidRDefault="002073BD" w:rsidP="00611DA5">
                  <w:pPr>
                    <w:pStyle w:val="a3"/>
                    <w:rPr>
                      <w:rFonts w:eastAsia="Calibri"/>
                    </w:rPr>
                  </w:pPr>
                  <w:r w:rsidRPr="002073BD">
                    <w:rPr>
                      <w:rFonts w:eastAsia="Calibri"/>
                    </w:rPr>
                    <w:t>неполное</w:t>
                  </w:r>
                </w:p>
              </w:tc>
              <w:tc>
                <w:tcPr>
                  <w:tcW w:w="1687" w:type="dxa"/>
                  <w:tcBorders>
                    <w:top w:val="outset" w:sz="6" w:space="0" w:color="auto"/>
                    <w:left w:val="outset" w:sz="6" w:space="0" w:color="auto"/>
                    <w:bottom w:val="outset" w:sz="6" w:space="0" w:color="auto"/>
                    <w:right w:val="outset" w:sz="6" w:space="0" w:color="auto"/>
                  </w:tcBorders>
                  <w:vAlign w:val="center"/>
                </w:tcPr>
                <w:p w:rsidR="002073BD" w:rsidRPr="002073BD" w:rsidRDefault="002073BD" w:rsidP="00611DA5">
                  <w:pPr>
                    <w:pStyle w:val="a3"/>
                    <w:rPr>
                      <w:rFonts w:eastAsia="Calibri"/>
                    </w:rPr>
                  </w:pPr>
                  <w:r w:rsidRPr="002073BD">
                    <w:rPr>
                      <w:rFonts w:eastAsia="Calibri"/>
                    </w:rPr>
                    <w:t>приведенное</w:t>
                  </w:r>
                </w:p>
              </w:tc>
              <w:tc>
                <w:tcPr>
                  <w:tcW w:w="1828" w:type="dxa"/>
                  <w:tcBorders>
                    <w:top w:val="outset" w:sz="6" w:space="0" w:color="auto"/>
                    <w:left w:val="outset" w:sz="6" w:space="0" w:color="auto"/>
                    <w:bottom w:val="outset" w:sz="6" w:space="0" w:color="auto"/>
                    <w:right w:val="outset" w:sz="6" w:space="0" w:color="auto"/>
                  </w:tcBorders>
                  <w:vAlign w:val="center"/>
                </w:tcPr>
                <w:p w:rsidR="002073BD" w:rsidRPr="002073BD" w:rsidRDefault="002073BD" w:rsidP="00611DA5">
                  <w:pPr>
                    <w:pStyle w:val="a3"/>
                    <w:rPr>
                      <w:rFonts w:eastAsia="Calibri"/>
                    </w:rPr>
                  </w:pPr>
                  <w:proofErr w:type="spellStart"/>
                  <w:r w:rsidRPr="002073BD">
                    <w:rPr>
                      <w:rFonts w:eastAsia="Calibri"/>
                    </w:rPr>
                    <w:t>неприведенное</w:t>
                  </w:r>
                  <w:proofErr w:type="spellEnd"/>
                </w:p>
              </w:tc>
              <w:tc>
                <w:tcPr>
                  <w:tcW w:w="1164" w:type="dxa"/>
                  <w:tcBorders>
                    <w:top w:val="outset" w:sz="6" w:space="0" w:color="auto"/>
                    <w:left w:val="outset" w:sz="6" w:space="0" w:color="auto"/>
                    <w:bottom w:val="outset" w:sz="6" w:space="0" w:color="auto"/>
                    <w:right w:val="outset" w:sz="6" w:space="0" w:color="auto"/>
                  </w:tcBorders>
                  <w:vAlign w:val="center"/>
                </w:tcPr>
                <w:p w:rsidR="002073BD" w:rsidRPr="002073BD" w:rsidRDefault="002073BD" w:rsidP="00611DA5">
                  <w:pPr>
                    <w:pStyle w:val="a3"/>
                    <w:rPr>
                      <w:rFonts w:eastAsia="Calibri"/>
                    </w:rPr>
                  </w:pPr>
                  <w:proofErr w:type="spellStart"/>
                  <w:r w:rsidRPr="002073BD">
                    <w:rPr>
                      <w:rFonts w:eastAsia="Calibri"/>
                    </w:rPr>
                    <w:t>биквад</w:t>
                  </w:r>
                  <w:proofErr w:type="spellEnd"/>
                  <w:r w:rsidRPr="002073BD">
                    <w:rPr>
                      <w:rFonts w:eastAsia="Calibri"/>
                    </w:rPr>
                    <w:t>-</w:t>
                  </w:r>
                </w:p>
                <w:p w:rsidR="002073BD" w:rsidRPr="002073BD" w:rsidRDefault="002073BD" w:rsidP="00611DA5">
                  <w:pPr>
                    <w:pStyle w:val="a3"/>
                    <w:rPr>
                      <w:rFonts w:eastAsia="Calibri"/>
                    </w:rPr>
                  </w:pPr>
                  <w:r w:rsidRPr="002073BD">
                    <w:rPr>
                      <w:rFonts w:eastAsia="Calibri"/>
                    </w:rPr>
                    <w:t>ратное</w:t>
                  </w:r>
                </w:p>
              </w:tc>
              <w:tc>
                <w:tcPr>
                  <w:tcW w:w="989" w:type="dxa"/>
                  <w:tcBorders>
                    <w:top w:val="outset" w:sz="6" w:space="0" w:color="auto"/>
                    <w:left w:val="outset" w:sz="6" w:space="0" w:color="auto"/>
                    <w:bottom w:val="outset" w:sz="6" w:space="0" w:color="auto"/>
                    <w:right w:val="outset" w:sz="6" w:space="0" w:color="auto"/>
                  </w:tcBorders>
                  <w:vAlign w:val="center"/>
                </w:tcPr>
                <w:p w:rsidR="002073BD" w:rsidRPr="002073BD" w:rsidRDefault="002073BD" w:rsidP="00611DA5">
                  <w:pPr>
                    <w:pStyle w:val="a3"/>
                    <w:rPr>
                      <w:rFonts w:eastAsia="Calibri"/>
                    </w:rPr>
                  </w:pPr>
                  <w:r w:rsidRPr="002073BD">
                    <w:rPr>
                      <w:rFonts w:eastAsia="Calibri"/>
                    </w:rPr>
                    <w:t>Общий балл</w:t>
                  </w:r>
                </w:p>
              </w:tc>
            </w:tr>
            <w:tr w:rsidR="002073BD" w:rsidRPr="002073BD" w:rsidTr="00D578FA">
              <w:trPr>
                <w:tblCellSpacing w:w="7" w:type="dxa"/>
                <w:jc w:val="center"/>
              </w:trPr>
              <w:tc>
                <w:tcPr>
                  <w:tcW w:w="2173" w:type="dxa"/>
                  <w:tcBorders>
                    <w:top w:val="outset" w:sz="6" w:space="0" w:color="auto"/>
                    <w:left w:val="outset" w:sz="6" w:space="0" w:color="auto"/>
                    <w:bottom w:val="outset" w:sz="6" w:space="0" w:color="auto"/>
                    <w:right w:val="outset" w:sz="6" w:space="0" w:color="auto"/>
                  </w:tcBorders>
                  <w:vAlign w:val="center"/>
                </w:tcPr>
                <w:p w:rsidR="002073BD" w:rsidRPr="002073BD" w:rsidRDefault="002073BD" w:rsidP="00611DA5">
                  <w:pPr>
                    <w:pStyle w:val="a3"/>
                    <w:rPr>
                      <w:rFonts w:eastAsia="Calibri"/>
                    </w:rPr>
                  </w:pPr>
                  <w:r w:rsidRPr="002073BD">
                    <w:rPr>
                      <w:rFonts w:eastAsia="Calibri"/>
                    </w:rPr>
                    <w:t>1. х</w:t>
                  </w:r>
                  <w:proofErr w:type="gramStart"/>
                  <w:r w:rsidRPr="002073BD">
                    <w:rPr>
                      <w:rFonts w:eastAsia="Calibri"/>
                    </w:rPr>
                    <w:t>4</w:t>
                  </w:r>
                  <w:proofErr w:type="gramEnd"/>
                  <w:r w:rsidRPr="002073BD">
                    <w:rPr>
                      <w:rFonts w:eastAsia="Calibri"/>
                    </w:rPr>
                    <w:t xml:space="preserve"> + 5х2 +3 = 0</w:t>
                  </w:r>
                </w:p>
              </w:tc>
              <w:tc>
                <w:tcPr>
                  <w:tcW w:w="972" w:type="dxa"/>
                  <w:tcBorders>
                    <w:top w:val="outset" w:sz="6" w:space="0" w:color="auto"/>
                    <w:left w:val="outset" w:sz="6" w:space="0" w:color="auto"/>
                    <w:bottom w:val="outset" w:sz="6" w:space="0" w:color="auto"/>
                    <w:right w:val="outset" w:sz="6" w:space="0" w:color="auto"/>
                  </w:tcBorders>
                </w:tcPr>
                <w:p w:rsidR="002073BD" w:rsidRPr="002073BD" w:rsidRDefault="002073BD" w:rsidP="00611DA5">
                  <w:pPr>
                    <w:pStyle w:val="a3"/>
                    <w:rPr>
                      <w:rFonts w:eastAsia="Calibri"/>
                    </w:rPr>
                  </w:pPr>
                  <w:r w:rsidRPr="002073BD">
                    <w:rPr>
                      <w:rFonts w:eastAsia="Calibri"/>
                    </w:rPr>
                    <w:t> +</w:t>
                  </w:r>
                </w:p>
              </w:tc>
              <w:tc>
                <w:tcPr>
                  <w:tcW w:w="1262" w:type="dxa"/>
                  <w:tcBorders>
                    <w:top w:val="outset" w:sz="6" w:space="0" w:color="auto"/>
                    <w:left w:val="outset" w:sz="6" w:space="0" w:color="auto"/>
                    <w:bottom w:val="outset" w:sz="6" w:space="0" w:color="auto"/>
                    <w:right w:val="outset" w:sz="6" w:space="0" w:color="auto"/>
                  </w:tcBorders>
                </w:tcPr>
                <w:p w:rsidR="002073BD" w:rsidRPr="002073BD" w:rsidRDefault="002073BD" w:rsidP="00611DA5">
                  <w:pPr>
                    <w:pStyle w:val="a3"/>
                    <w:rPr>
                      <w:rFonts w:eastAsia="Calibri"/>
                    </w:rPr>
                  </w:pPr>
                  <w:r w:rsidRPr="002073BD">
                    <w:rPr>
                      <w:rFonts w:eastAsia="Calibri"/>
                    </w:rPr>
                    <w:t> </w:t>
                  </w:r>
                </w:p>
              </w:tc>
              <w:tc>
                <w:tcPr>
                  <w:tcW w:w="1687" w:type="dxa"/>
                  <w:tcBorders>
                    <w:top w:val="outset" w:sz="6" w:space="0" w:color="auto"/>
                    <w:left w:val="outset" w:sz="6" w:space="0" w:color="auto"/>
                    <w:bottom w:val="outset" w:sz="6" w:space="0" w:color="auto"/>
                    <w:right w:val="outset" w:sz="6" w:space="0" w:color="auto"/>
                  </w:tcBorders>
                </w:tcPr>
                <w:p w:rsidR="002073BD" w:rsidRPr="002073BD" w:rsidRDefault="002073BD" w:rsidP="00611DA5">
                  <w:pPr>
                    <w:pStyle w:val="a3"/>
                    <w:rPr>
                      <w:rFonts w:eastAsia="Calibri"/>
                    </w:rPr>
                  </w:pPr>
                  <w:r w:rsidRPr="002073BD">
                    <w:rPr>
                      <w:rFonts w:eastAsia="Calibri"/>
                    </w:rPr>
                    <w:t> +</w:t>
                  </w:r>
                </w:p>
              </w:tc>
              <w:tc>
                <w:tcPr>
                  <w:tcW w:w="1828" w:type="dxa"/>
                  <w:tcBorders>
                    <w:top w:val="outset" w:sz="6" w:space="0" w:color="auto"/>
                    <w:left w:val="outset" w:sz="6" w:space="0" w:color="auto"/>
                    <w:bottom w:val="outset" w:sz="6" w:space="0" w:color="auto"/>
                    <w:right w:val="outset" w:sz="6" w:space="0" w:color="auto"/>
                  </w:tcBorders>
                </w:tcPr>
                <w:p w:rsidR="002073BD" w:rsidRPr="002073BD" w:rsidRDefault="002073BD" w:rsidP="00611DA5">
                  <w:pPr>
                    <w:pStyle w:val="a3"/>
                    <w:rPr>
                      <w:rFonts w:eastAsia="Calibri"/>
                    </w:rPr>
                  </w:pPr>
                  <w:r w:rsidRPr="002073BD">
                    <w:rPr>
                      <w:rFonts w:eastAsia="Calibri"/>
                    </w:rPr>
                    <w:t> </w:t>
                  </w:r>
                </w:p>
              </w:tc>
              <w:tc>
                <w:tcPr>
                  <w:tcW w:w="1164" w:type="dxa"/>
                  <w:tcBorders>
                    <w:top w:val="outset" w:sz="6" w:space="0" w:color="auto"/>
                    <w:left w:val="outset" w:sz="6" w:space="0" w:color="auto"/>
                    <w:bottom w:val="outset" w:sz="6" w:space="0" w:color="auto"/>
                    <w:right w:val="outset" w:sz="6" w:space="0" w:color="auto"/>
                  </w:tcBorders>
                </w:tcPr>
                <w:p w:rsidR="002073BD" w:rsidRPr="002073BD" w:rsidRDefault="002073BD" w:rsidP="00611DA5">
                  <w:pPr>
                    <w:pStyle w:val="a3"/>
                    <w:rPr>
                      <w:rFonts w:eastAsia="Calibri"/>
                    </w:rPr>
                  </w:pPr>
                  <w:r w:rsidRPr="002073BD">
                    <w:rPr>
                      <w:rFonts w:eastAsia="Calibri"/>
                    </w:rPr>
                    <w:t> +</w:t>
                  </w:r>
                </w:p>
              </w:tc>
              <w:tc>
                <w:tcPr>
                  <w:tcW w:w="989" w:type="dxa"/>
                  <w:vMerge w:val="restart"/>
                  <w:tcBorders>
                    <w:top w:val="outset" w:sz="6" w:space="0" w:color="auto"/>
                    <w:left w:val="outset" w:sz="6" w:space="0" w:color="auto"/>
                    <w:bottom w:val="outset" w:sz="6" w:space="0" w:color="auto"/>
                    <w:right w:val="outset" w:sz="6" w:space="0" w:color="auto"/>
                  </w:tcBorders>
                </w:tcPr>
                <w:p w:rsidR="002073BD" w:rsidRPr="002073BD" w:rsidRDefault="002073BD" w:rsidP="00611DA5">
                  <w:pPr>
                    <w:pStyle w:val="a3"/>
                    <w:rPr>
                      <w:rFonts w:eastAsia="Calibri"/>
                    </w:rPr>
                  </w:pPr>
                  <w:r w:rsidRPr="002073BD">
                    <w:rPr>
                      <w:rFonts w:eastAsia="Calibri"/>
                    </w:rPr>
                    <w:t> </w:t>
                  </w:r>
                </w:p>
              </w:tc>
            </w:tr>
            <w:tr w:rsidR="002073BD" w:rsidRPr="002073BD" w:rsidTr="00D578FA">
              <w:trPr>
                <w:tblCellSpacing w:w="7" w:type="dxa"/>
                <w:jc w:val="center"/>
              </w:trPr>
              <w:tc>
                <w:tcPr>
                  <w:tcW w:w="2173" w:type="dxa"/>
                  <w:tcBorders>
                    <w:top w:val="outset" w:sz="6" w:space="0" w:color="auto"/>
                    <w:left w:val="outset" w:sz="6" w:space="0" w:color="auto"/>
                    <w:bottom w:val="outset" w:sz="6" w:space="0" w:color="auto"/>
                    <w:right w:val="outset" w:sz="6" w:space="0" w:color="auto"/>
                  </w:tcBorders>
                  <w:vAlign w:val="center"/>
                </w:tcPr>
                <w:p w:rsidR="002073BD" w:rsidRPr="002073BD" w:rsidRDefault="002073BD" w:rsidP="00611DA5">
                  <w:pPr>
                    <w:pStyle w:val="a3"/>
                    <w:rPr>
                      <w:rFonts w:eastAsia="Calibri"/>
                    </w:rPr>
                  </w:pPr>
                  <w:r w:rsidRPr="002073BD">
                    <w:rPr>
                      <w:rFonts w:eastAsia="Calibri"/>
                    </w:rPr>
                    <w:t>2. 6х2 + 9 = 0</w:t>
                  </w:r>
                </w:p>
              </w:tc>
              <w:tc>
                <w:tcPr>
                  <w:tcW w:w="972" w:type="dxa"/>
                  <w:tcBorders>
                    <w:top w:val="outset" w:sz="6" w:space="0" w:color="auto"/>
                    <w:left w:val="outset" w:sz="6" w:space="0" w:color="auto"/>
                    <w:bottom w:val="outset" w:sz="6" w:space="0" w:color="auto"/>
                    <w:right w:val="outset" w:sz="6" w:space="0" w:color="auto"/>
                  </w:tcBorders>
                </w:tcPr>
                <w:p w:rsidR="002073BD" w:rsidRPr="002073BD" w:rsidRDefault="002073BD" w:rsidP="00611DA5">
                  <w:pPr>
                    <w:pStyle w:val="a3"/>
                    <w:rPr>
                      <w:rFonts w:eastAsia="Calibri"/>
                    </w:rPr>
                  </w:pPr>
                  <w:r w:rsidRPr="002073BD">
                    <w:rPr>
                      <w:rFonts w:eastAsia="Calibri"/>
                    </w:rPr>
                    <w:t> </w:t>
                  </w:r>
                </w:p>
              </w:tc>
              <w:tc>
                <w:tcPr>
                  <w:tcW w:w="1262" w:type="dxa"/>
                  <w:tcBorders>
                    <w:top w:val="outset" w:sz="6" w:space="0" w:color="auto"/>
                    <w:left w:val="outset" w:sz="6" w:space="0" w:color="auto"/>
                    <w:bottom w:val="outset" w:sz="6" w:space="0" w:color="auto"/>
                    <w:right w:val="outset" w:sz="6" w:space="0" w:color="auto"/>
                  </w:tcBorders>
                </w:tcPr>
                <w:p w:rsidR="002073BD" w:rsidRPr="002073BD" w:rsidRDefault="002073BD" w:rsidP="00611DA5">
                  <w:pPr>
                    <w:pStyle w:val="a3"/>
                    <w:rPr>
                      <w:rFonts w:eastAsia="Calibri"/>
                    </w:rPr>
                  </w:pPr>
                  <w:r w:rsidRPr="002073BD">
                    <w:rPr>
                      <w:rFonts w:eastAsia="Calibri"/>
                    </w:rPr>
                    <w:t> +</w:t>
                  </w:r>
                </w:p>
              </w:tc>
              <w:tc>
                <w:tcPr>
                  <w:tcW w:w="1687" w:type="dxa"/>
                  <w:tcBorders>
                    <w:top w:val="outset" w:sz="6" w:space="0" w:color="auto"/>
                    <w:left w:val="outset" w:sz="6" w:space="0" w:color="auto"/>
                    <w:bottom w:val="outset" w:sz="6" w:space="0" w:color="auto"/>
                    <w:right w:val="outset" w:sz="6" w:space="0" w:color="auto"/>
                  </w:tcBorders>
                </w:tcPr>
                <w:p w:rsidR="002073BD" w:rsidRPr="002073BD" w:rsidRDefault="002073BD" w:rsidP="00611DA5">
                  <w:pPr>
                    <w:pStyle w:val="a3"/>
                    <w:rPr>
                      <w:rFonts w:eastAsia="Calibri"/>
                    </w:rPr>
                  </w:pPr>
                  <w:r w:rsidRPr="002073BD">
                    <w:rPr>
                      <w:rFonts w:eastAsia="Calibri"/>
                    </w:rPr>
                    <w:t> </w:t>
                  </w:r>
                </w:p>
              </w:tc>
              <w:tc>
                <w:tcPr>
                  <w:tcW w:w="1828" w:type="dxa"/>
                  <w:tcBorders>
                    <w:top w:val="outset" w:sz="6" w:space="0" w:color="auto"/>
                    <w:left w:val="outset" w:sz="6" w:space="0" w:color="auto"/>
                    <w:bottom w:val="outset" w:sz="6" w:space="0" w:color="auto"/>
                    <w:right w:val="outset" w:sz="6" w:space="0" w:color="auto"/>
                  </w:tcBorders>
                </w:tcPr>
                <w:p w:rsidR="002073BD" w:rsidRPr="002073BD" w:rsidRDefault="002073BD" w:rsidP="00611DA5">
                  <w:pPr>
                    <w:pStyle w:val="a3"/>
                    <w:rPr>
                      <w:rFonts w:eastAsia="Calibri"/>
                    </w:rPr>
                  </w:pPr>
                  <w:r w:rsidRPr="002073BD">
                    <w:rPr>
                      <w:rFonts w:eastAsia="Calibri"/>
                    </w:rPr>
                    <w:t> +</w:t>
                  </w:r>
                </w:p>
              </w:tc>
              <w:tc>
                <w:tcPr>
                  <w:tcW w:w="1164" w:type="dxa"/>
                  <w:tcBorders>
                    <w:top w:val="outset" w:sz="6" w:space="0" w:color="auto"/>
                    <w:left w:val="outset" w:sz="6" w:space="0" w:color="auto"/>
                    <w:bottom w:val="outset" w:sz="6" w:space="0" w:color="auto"/>
                    <w:right w:val="outset" w:sz="6" w:space="0" w:color="auto"/>
                  </w:tcBorders>
                </w:tcPr>
                <w:p w:rsidR="002073BD" w:rsidRPr="002073BD" w:rsidRDefault="002073BD" w:rsidP="00611DA5">
                  <w:pPr>
                    <w:pStyle w:val="a3"/>
                    <w:rPr>
                      <w:rFonts w:eastAsia="Calibri"/>
                    </w:rPr>
                  </w:pPr>
                  <w:r w:rsidRPr="002073BD">
                    <w:rPr>
                      <w:rFonts w:eastAsia="Calibri"/>
                    </w:rPr>
                    <w:t> </w:t>
                  </w:r>
                </w:p>
              </w:tc>
              <w:tc>
                <w:tcPr>
                  <w:tcW w:w="989" w:type="dxa"/>
                  <w:vMerge/>
                  <w:tcBorders>
                    <w:top w:val="outset" w:sz="6" w:space="0" w:color="auto"/>
                    <w:left w:val="outset" w:sz="6" w:space="0" w:color="auto"/>
                    <w:bottom w:val="outset" w:sz="6" w:space="0" w:color="auto"/>
                    <w:right w:val="outset" w:sz="6" w:space="0" w:color="auto"/>
                  </w:tcBorders>
                  <w:vAlign w:val="center"/>
                </w:tcPr>
                <w:p w:rsidR="002073BD" w:rsidRPr="002073BD" w:rsidRDefault="002073BD" w:rsidP="00611DA5">
                  <w:pPr>
                    <w:pStyle w:val="a3"/>
                    <w:rPr>
                      <w:rFonts w:eastAsia="Calibri"/>
                    </w:rPr>
                  </w:pPr>
                </w:p>
              </w:tc>
            </w:tr>
            <w:tr w:rsidR="002073BD" w:rsidRPr="002073BD" w:rsidTr="00D578FA">
              <w:trPr>
                <w:tblCellSpacing w:w="7" w:type="dxa"/>
                <w:jc w:val="center"/>
              </w:trPr>
              <w:tc>
                <w:tcPr>
                  <w:tcW w:w="2173" w:type="dxa"/>
                  <w:tcBorders>
                    <w:top w:val="outset" w:sz="6" w:space="0" w:color="auto"/>
                    <w:left w:val="outset" w:sz="6" w:space="0" w:color="auto"/>
                    <w:bottom w:val="outset" w:sz="6" w:space="0" w:color="auto"/>
                    <w:right w:val="outset" w:sz="6" w:space="0" w:color="auto"/>
                  </w:tcBorders>
                  <w:vAlign w:val="center"/>
                </w:tcPr>
                <w:p w:rsidR="002073BD" w:rsidRPr="002073BD" w:rsidRDefault="002073BD" w:rsidP="00611DA5">
                  <w:pPr>
                    <w:pStyle w:val="a3"/>
                    <w:rPr>
                      <w:rFonts w:eastAsia="Calibri"/>
                    </w:rPr>
                  </w:pPr>
                  <w:r w:rsidRPr="002073BD">
                    <w:rPr>
                      <w:rFonts w:eastAsia="Calibri"/>
                    </w:rPr>
                    <w:t>3. х</w:t>
                  </w:r>
                  <w:proofErr w:type="gramStart"/>
                  <w:r w:rsidRPr="002073BD">
                    <w:rPr>
                      <w:rFonts w:eastAsia="Calibri"/>
                    </w:rPr>
                    <w:t>2</w:t>
                  </w:r>
                  <w:proofErr w:type="gramEnd"/>
                  <w:r w:rsidRPr="002073BD">
                    <w:rPr>
                      <w:rFonts w:eastAsia="Calibri"/>
                    </w:rPr>
                    <w:t xml:space="preserve"> – 3х = 0</w:t>
                  </w:r>
                </w:p>
              </w:tc>
              <w:tc>
                <w:tcPr>
                  <w:tcW w:w="972" w:type="dxa"/>
                  <w:tcBorders>
                    <w:top w:val="outset" w:sz="6" w:space="0" w:color="auto"/>
                    <w:left w:val="outset" w:sz="6" w:space="0" w:color="auto"/>
                    <w:bottom w:val="outset" w:sz="6" w:space="0" w:color="auto"/>
                    <w:right w:val="outset" w:sz="6" w:space="0" w:color="auto"/>
                  </w:tcBorders>
                </w:tcPr>
                <w:p w:rsidR="002073BD" w:rsidRPr="002073BD" w:rsidRDefault="002073BD" w:rsidP="00611DA5">
                  <w:pPr>
                    <w:pStyle w:val="a3"/>
                    <w:rPr>
                      <w:rFonts w:eastAsia="Calibri"/>
                    </w:rPr>
                  </w:pPr>
                  <w:r w:rsidRPr="002073BD">
                    <w:rPr>
                      <w:rFonts w:eastAsia="Calibri"/>
                    </w:rPr>
                    <w:t> </w:t>
                  </w:r>
                </w:p>
              </w:tc>
              <w:tc>
                <w:tcPr>
                  <w:tcW w:w="1262" w:type="dxa"/>
                  <w:tcBorders>
                    <w:top w:val="outset" w:sz="6" w:space="0" w:color="auto"/>
                    <w:left w:val="outset" w:sz="6" w:space="0" w:color="auto"/>
                    <w:bottom w:val="outset" w:sz="6" w:space="0" w:color="auto"/>
                    <w:right w:val="outset" w:sz="6" w:space="0" w:color="auto"/>
                  </w:tcBorders>
                </w:tcPr>
                <w:p w:rsidR="002073BD" w:rsidRPr="002073BD" w:rsidRDefault="002073BD" w:rsidP="00611DA5">
                  <w:pPr>
                    <w:pStyle w:val="a3"/>
                    <w:rPr>
                      <w:rFonts w:eastAsia="Calibri"/>
                    </w:rPr>
                  </w:pPr>
                  <w:r w:rsidRPr="002073BD">
                    <w:rPr>
                      <w:rFonts w:eastAsia="Calibri"/>
                    </w:rPr>
                    <w:t> +</w:t>
                  </w:r>
                </w:p>
              </w:tc>
              <w:tc>
                <w:tcPr>
                  <w:tcW w:w="1687" w:type="dxa"/>
                  <w:tcBorders>
                    <w:top w:val="outset" w:sz="6" w:space="0" w:color="auto"/>
                    <w:left w:val="outset" w:sz="6" w:space="0" w:color="auto"/>
                    <w:bottom w:val="outset" w:sz="6" w:space="0" w:color="auto"/>
                    <w:right w:val="outset" w:sz="6" w:space="0" w:color="auto"/>
                  </w:tcBorders>
                </w:tcPr>
                <w:p w:rsidR="002073BD" w:rsidRPr="002073BD" w:rsidRDefault="002073BD" w:rsidP="00611DA5">
                  <w:pPr>
                    <w:pStyle w:val="a3"/>
                    <w:rPr>
                      <w:rFonts w:eastAsia="Calibri"/>
                    </w:rPr>
                  </w:pPr>
                  <w:r w:rsidRPr="002073BD">
                    <w:rPr>
                      <w:rFonts w:eastAsia="Calibri"/>
                    </w:rPr>
                    <w:t>+ </w:t>
                  </w:r>
                </w:p>
              </w:tc>
              <w:tc>
                <w:tcPr>
                  <w:tcW w:w="1828" w:type="dxa"/>
                  <w:tcBorders>
                    <w:top w:val="outset" w:sz="6" w:space="0" w:color="auto"/>
                    <w:left w:val="outset" w:sz="6" w:space="0" w:color="auto"/>
                    <w:bottom w:val="outset" w:sz="6" w:space="0" w:color="auto"/>
                    <w:right w:val="outset" w:sz="6" w:space="0" w:color="auto"/>
                  </w:tcBorders>
                </w:tcPr>
                <w:p w:rsidR="002073BD" w:rsidRPr="002073BD" w:rsidRDefault="002073BD" w:rsidP="00611DA5">
                  <w:pPr>
                    <w:pStyle w:val="a3"/>
                    <w:rPr>
                      <w:rFonts w:eastAsia="Calibri"/>
                    </w:rPr>
                  </w:pPr>
                  <w:r w:rsidRPr="002073BD">
                    <w:rPr>
                      <w:rFonts w:eastAsia="Calibri"/>
                    </w:rPr>
                    <w:t> </w:t>
                  </w:r>
                </w:p>
              </w:tc>
              <w:tc>
                <w:tcPr>
                  <w:tcW w:w="1164" w:type="dxa"/>
                  <w:tcBorders>
                    <w:top w:val="outset" w:sz="6" w:space="0" w:color="auto"/>
                    <w:left w:val="outset" w:sz="6" w:space="0" w:color="auto"/>
                    <w:bottom w:val="outset" w:sz="6" w:space="0" w:color="auto"/>
                    <w:right w:val="outset" w:sz="6" w:space="0" w:color="auto"/>
                  </w:tcBorders>
                </w:tcPr>
                <w:p w:rsidR="002073BD" w:rsidRPr="002073BD" w:rsidRDefault="002073BD" w:rsidP="00611DA5">
                  <w:pPr>
                    <w:pStyle w:val="a3"/>
                    <w:rPr>
                      <w:rFonts w:eastAsia="Calibri"/>
                    </w:rPr>
                  </w:pPr>
                  <w:r w:rsidRPr="002073BD">
                    <w:rPr>
                      <w:rFonts w:eastAsia="Calibri"/>
                    </w:rPr>
                    <w:t> </w:t>
                  </w:r>
                </w:p>
              </w:tc>
              <w:tc>
                <w:tcPr>
                  <w:tcW w:w="989" w:type="dxa"/>
                  <w:vMerge/>
                  <w:tcBorders>
                    <w:top w:val="outset" w:sz="6" w:space="0" w:color="auto"/>
                    <w:left w:val="outset" w:sz="6" w:space="0" w:color="auto"/>
                    <w:bottom w:val="outset" w:sz="6" w:space="0" w:color="auto"/>
                    <w:right w:val="outset" w:sz="6" w:space="0" w:color="auto"/>
                  </w:tcBorders>
                  <w:vAlign w:val="center"/>
                </w:tcPr>
                <w:p w:rsidR="002073BD" w:rsidRPr="002073BD" w:rsidRDefault="002073BD" w:rsidP="00611DA5">
                  <w:pPr>
                    <w:pStyle w:val="a3"/>
                    <w:rPr>
                      <w:rFonts w:eastAsia="Calibri"/>
                    </w:rPr>
                  </w:pPr>
                </w:p>
              </w:tc>
            </w:tr>
            <w:tr w:rsidR="002073BD" w:rsidRPr="002073BD" w:rsidTr="00D578FA">
              <w:trPr>
                <w:tblCellSpacing w:w="7" w:type="dxa"/>
                <w:jc w:val="center"/>
              </w:trPr>
              <w:tc>
                <w:tcPr>
                  <w:tcW w:w="2173" w:type="dxa"/>
                  <w:tcBorders>
                    <w:top w:val="outset" w:sz="6" w:space="0" w:color="auto"/>
                    <w:left w:val="outset" w:sz="6" w:space="0" w:color="auto"/>
                    <w:bottom w:val="outset" w:sz="6" w:space="0" w:color="auto"/>
                    <w:right w:val="outset" w:sz="6" w:space="0" w:color="auto"/>
                  </w:tcBorders>
                  <w:vAlign w:val="center"/>
                </w:tcPr>
                <w:p w:rsidR="002073BD" w:rsidRPr="002073BD" w:rsidRDefault="002073BD" w:rsidP="00611DA5">
                  <w:pPr>
                    <w:pStyle w:val="a3"/>
                    <w:rPr>
                      <w:rFonts w:eastAsia="Calibri"/>
                    </w:rPr>
                  </w:pPr>
                  <w:r w:rsidRPr="002073BD">
                    <w:rPr>
                      <w:rFonts w:eastAsia="Calibri"/>
                    </w:rPr>
                    <w:t>4. –х</w:t>
                  </w:r>
                  <w:proofErr w:type="gramStart"/>
                  <w:r w:rsidRPr="002073BD">
                    <w:rPr>
                      <w:rFonts w:eastAsia="Calibri"/>
                    </w:rPr>
                    <w:t>2</w:t>
                  </w:r>
                  <w:proofErr w:type="gramEnd"/>
                  <w:r w:rsidRPr="002073BD">
                    <w:rPr>
                      <w:rFonts w:eastAsia="Calibri"/>
                    </w:rPr>
                    <w:t xml:space="preserve"> + 2х +4 = 0</w:t>
                  </w:r>
                </w:p>
              </w:tc>
              <w:tc>
                <w:tcPr>
                  <w:tcW w:w="972" w:type="dxa"/>
                  <w:tcBorders>
                    <w:top w:val="outset" w:sz="6" w:space="0" w:color="auto"/>
                    <w:left w:val="outset" w:sz="6" w:space="0" w:color="auto"/>
                    <w:bottom w:val="outset" w:sz="6" w:space="0" w:color="auto"/>
                    <w:right w:val="outset" w:sz="6" w:space="0" w:color="auto"/>
                  </w:tcBorders>
                </w:tcPr>
                <w:p w:rsidR="002073BD" w:rsidRPr="002073BD" w:rsidRDefault="002073BD" w:rsidP="00611DA5">
                  <w:pPr>
                    <w:pStyle w:val="a3"/>
                    <w:rPr>
                      <w:rFonts w:eastAsia="Calibri"/>
                    </w:rPr>
                  </w:pPr>
                  <w:r w:rsidRPr="002073BD">
                    <w:rPr>
                      <w:rFonts w:eastAsia="Calibri"/>
                    </w:rPr>
                    <w:t> +</w:t>
                  </w:r>
                </w:p>
              </w:tc>
              <w:tc>
                <w:tcPr>
                  <w:tcW w:w="1262" w:type="dxa"/>
                  <w:tcBorders>
                    <w:top w:val="outset" w:sz="6" w:space="0" w:color="auto"/>
                    <w:left w:val="outset" w:sz="6" w:space="0" w:color="auto"/>
                    <w:bottom w:val="outset" w:sz="6" w:space="0" w:color="auto"/>
                    <w:right w:val="outset" w:sz="6" w:space="0" w:color="auto"/>
                  </w:tcBorders>
                </w:tcPr>
                <w:p w:rsidR="002073BD" w:rsidRPr="002073BD" w:rsidRDefault="002073BD" w:rsidP="00611DA5">
                  <w:pPr>
                    <w:pStyle w:val="a3"/>
                    <w:rPr>
                      <w:rFonts w:eastAsia="Calibri"/>
                    </w:rPr>
                  </w:pPr>
                  <w:r w:rsidRPr="002073BD">
                    <w:rPr>
                      <w:rFonts w:eastAsia="Calibri"/>
                    </w:rPr>
                    <w:t> </w:t>
                  </w:r>
                </w:p>
              </w:tc>
              <w:tc>
                <w:tcPr>
                  <w:tcW w:w="1687" w:type="dxa"/>
                  <w:tcBorders>
                    <w:top w:val="outset" w:sz="6" w:space="0" w:color="auto"/>
                    <w:left w:val="outset" w:sz="6" w:space="0" w:color="auto"/>
                    <w:bottom w:val="outset" w:sz="6" w:space="0" w:color="auto"/>
                    <w:right w:val="outset" w:sz="6" w:space="0" w:color="auto"/>
                  </w:tcBorders>
                </w:tcPr>
                <w:p w:rsidR="002073BD" w:rsidRPr="002073BD" w:rsidRDefault="002073BD" w:rsidP="00611DA5">
                  <w:pPr>
                    <w:pStyle w:val="a3"/>
                    <w:rPr>
                      <w:rFonts w:eastAsia="Calibri"/>
                    </w:rPr>
                  </w:pPr>
                  <w:r w:rsidRPr="002073BD">
                    <w:rPr>
                      <w:rFonts w:eastAsia="Calibri"/>
                    </w:rPr>
                    <w:t> </w:t>
                  </w:r>
                </w:p>
              </w:tc>
              <w:tc>
                <w:tcPr>
                  <w:tcW w:w="1828" w:type="dxa"/>
                  <w:tcBorders>
                    <w:top w:val="outset" w:sz="6" w:space="0" w:color="auto"/>
                    <w:left w:val="outset" w:sz="6" w:space="0" w:color="auto"/>
                    <w:bottom w:val="outset" w:sz="6" w:space="0" w:color="auto"/>
                    <w:right w:val="outset" w:sz="6" w:space="0" w:color="auto"/>
                  </w:tcBorders>
                </w:tcPr>
                <w:p w:rsidR="002073BD" w:rsidRPr="002073BD" w:rsidRDefault="002073BD" w:rsidP="00611DA5">
                  <w:pPr>
                    <w:pStyle w:val="a3"/>
                    <w:rPr>
                      <w:rFonts w:eastAsia="Calibri"/>
                    </w:rPr>
                  </w:pPr>
                  <w:r w:rsidRPr="002073BD">
                    <w:rPr>
                      <w:rFonts w:eastAsia="Calibri"/>
                    </w:rPr>
                    <w:t> +</w:t>
                  </w:r>
                </w:p>
              </w:tc>
              <w:tc>
                <w:tcPr>
                  <w:tcW w:w="1164" w:type="dxa"/>
                  <w:tcBorders>
                    <w:top w:val="outset" w:sz="6" w:space="0" w:color="auto"/>
                    <w:left w:val="outset" w:sz="6" w:space="0" w:color="auto"/>
                    <w:bottom w:val="outset" w:sz="6" w:space="0" w:color="auto"/>
                    <w:right w:val="outset" w:sz="6" w:space="0" w:color="auto"/>
                  </w:tcBorders>
                </w:tcPr>
                <w:p w:rsidR="002073BD" w:rsidRPr="002073BD" w:rsidRDefault="002073BD" w:rsidP="00611DA5">
                  <w:pPr>
                    <w:pStyle w:val="a3"/>
                    <w:rPr>
                      <w:rFonts w:eastAsia="Calibri"/>
                    </w:rPr>
                  </w:pPr>
                  <w:r w:rsidRPr="002073BD">
                    <w:rPr>
                      <w:rFonts w:eastAsia="Calibri"/>
                    </w:rPr>
                    <w:t> </w:t>
                  </w:r>
                </w:p>
              </w:tc>
              <w:tc>
                <w:tcPr>
                  <w:tcW w:w="989" w:type="dxa"/>
                  <w:vMerge/>
                  <w:tcBorders>
                    <w:top w:val="outset" w:sz="6" w:space="0" w:color="auto"/>
                    <w:left w:val="outset" w:sz="6" w:space="0" w:color="auto"/>
                    <w:bottom w:val="outset" w:sz="6" w:space="0" w:color="auto"/>
                    <w:right w:val="outset" w:sz="6" w:space="0" w:color="auto"/>
                  </w:tcBorders>
                  <w:vAlign w:val="center"/>
                </w:tcPr>
                <w:p w:rsidR="002073BD" w:rsidRPr="002073BD" w:rsidRDefault="002073BD" w:rsidP="00611DA5">
                  <w:pPr>
                    <w:pStyle w:val="a3"/>
                    <w:rPr>
                      <w:rFonts w:eastAsia="Calibri"/>
                    </w:rPr>
                  </w:pPr>
                </w:p>
              </w:tc>
            </w:tr>
            <w:tr w:rsidR="002073BD" w:rsidRPr="002073BD" w:rsidTr="00D578FA">
              <w:trPr>
                <w:tblCellSpacing w:w="7" w:type="dxa"/>
                <w:jc w:val="center"/>
              </w:trPr>
              <w:tc>
                <w:tcPr>
                  <w:tcW w:w="2173" w:type="dxa"/>
                  <w:tcBorders>
                    <w:top w:val="outset" w:sz="6" w:space="0" w:color="auto"/>
                    <w:left w:val="outset" w:sz="6" w:space="0" w:color="auto"/>
                    <w:bottom w:val="outset" w:sz="6" w:space="0" w:color="auto"/>
                    <w:right w:val="outset" w:sz="6" w:space="0" w:color="auto"/>
                  </w:tcBorders>
                  <w:vAlign w:val="center"/>
                </w:tcPr>
                <w:p w:rsidR="002073BD" w:rsidRPr="002073BD" w:rsidRDefault="002073BD" w:rsidP="00611DA5">
                  <w:pPr>
                    <w:pStyle w:val="a3"/>
                    <w:rPr>
                      <w:rFonts w:eastAsia="Calibri"/>
                    </w:rPr>
                  </w:pPr>
                  <w:r w:rsidRPr="002073BD">
                    <w:rPr>
                      <w:rFonts w:eastAsia="Calibri"/>
                    </w:rPr>
                    <w:t>5. 3х + 6х2 + 7 =0</w:t>
                  </w:r>
                </w:p>
              </w:tc>
              <w:tc>
                <w:tcPr>
                  <w:tcW w:w="972" w:type="dxa"/>
                  <w:tcBorders>
                    <w:top w:val="outset" w:sz="6" w:space="0" w:color="auto"/>
                    <w:left w:val="outset" w:sz="6" w:space="0" w:color="auto"/>
                    <w:bottom w:val="outset" w:sz="6" w:space="0" w:color="auto"/>
                    <w:right w:val="outset" w:sz="6" w:space="0" w:color="auto"/>
                  </w:tcBorders>
                </w:tcPr>
                <w:p w:rsidR="002073BD" w:rsidRPr="002073BD" w:rsidRDefault="002073BD" w:rsidP="00611DA5">
                  <w:pPr>
                    <w:pStyle w:val="a3"/>
                    <w:rPr>
                      <w:rFonts w:eastAsia="Calibri"/>
                    </w:rPr>
                  </w:pPr>
                  <w:r w:rsidRPr="002073BD">
                    <w:rPr>
                      <w:rFonts w:eastAsia="Calibri"/>
                    </w:rPr>
                    <w:t> +</w:t>
                  </w:r>
                </w:p>
              </w:tc>
              <w:tc>
                <w:tcPr>
                  <w:tcW w:w="1262" w:type="dxa"/>
                  <w:tcBorders>
                    <w:top w:val="outset" w:sz="6" w:space="0" w:color="auto"/>
                    <w:left w:val="outset" w:sz="6" w:space="0" w:color="auto"/>
                    <w:bottom w:val="outset" w:sz="6" w:space="0" w:color="auto"/>
                    <w:right w:val="outset" w:sz="6" w:space="0" w:color="auto"/>
                  </w:tcBorders>
                </w:tcPr>
                <w:p w:rsidR="002073BD" w:rsidRPr="002073BD" w:rsidRDefault="002073BD" w:rsidP="00611DA5">
                  <w:pPr>
                    <w:pStyle w:val="a3"/>
                    <w:rPr>
                      <w:rFonts w:eastAsia="Calibri"/>
                    </w:rPr>
                  </w:pPr>
                  <w:r w:rsidRPr="002073BD">
                    <w:rPr>
                      <w:rFonts w:eastAsia="Calibri"/>
                    </w:rPr>
                    <w:t> </w:t>
                  </w:r>
                </w:p>
              </w:tc>
              <w:tc>
                <w:tcPr>
                  <w:tcW w:w="1687" w:type="dxa"/>
                  <w:tcBorders>
                    <w:top w:val="outset" w:sz="6" w:space="0" w:color="auto"/>
                    <w:left w:val="outset" w:sz="6" w:space="0" w:color="auto"/>
                    <w:bottom w:val="outset" w:sz="6" w:space="0" w:color="auto"/>
                    <w:right w:val="outset" w:sz="6" w:space="0" w:color="auto"/>
                  </w:tcBorders>
                </w:tcPr>
                <w:p w:rsidR="002073BD" w:rsidRPr="002073BD" w:rsidRDefault="002073BD" w:rsidP="00611DA5">
                  <w:pPr>
                    <w:pStyle w:val="a3"/>
                    <w:rPr>
                      <w:rFonts w:eastAsia="Calibri"/>
                    </w:rPr>
                  </w:pPr>
                  <w:r w:rsidRPr="002073BD">
                    <w:rPr>
                      <w:rFonts w:eastAsia="Calibri"/>
                    </w:rPr>
                    <w:t> </w:t>
                  </w:r>
                </w:p>
              </w:tc>
              <w:tc>
                <w:tcPr>
                  <w:tcW w:w="1828" w:type="dxa"/>
                  <w:tcBorders>
                    <w:top w:val="outset" w:sz="6" w:space="0" w:color="auto"/>
                    <w:left w:val="outset" w:sz="6" w:space="0" w:color="auto"/>
                    <w:bottom w:val="outset" w:sz="6" w:space="0" w:color="auto"/>
                    <w:right w:val="outset" w:sz="6" w:space="0" w:color="auto"/>
                  </w:tcBorders>
                </w:tcPr>
                <w:p w:rsidR="002073BD" w:rsidRPr="002073BD" w:rsidRDefault="002073BD" w:rsidP="00611DA5">
                  <w:pPr>
                    <w:pStyle w:val="a3"/>
                    <w:rPr>
                      <w:rFonts w:eastAsia="Calibri"/>
                    </w:rPr>
                  </w:pPr>
                  <w:r w:rsidRPr="002073BD">
                    <w:rPr>
                      <w:rFonts w:eastAsia="Calibri"/>
                    </w:rPr>
                    <w:t> +</w:t>
                  </w:r>
                </w:p>
              </w:tc>
              <w:tc>
                <w:tcPr>
                  <w:tcW w:w="1164" w:type="dxa"/>
                  <w:tcBorders>
                    <w:top w:val="outset" w:sz="6" w:space="0" w:color="auto"/>
                    <w:left w:val="outset" w:sz="6" w:space="0" w:color="auto"/>
                    <w:bottom w:val="outset" w:sz="6" w:space="0" w:color="auto"/>
                    <w:right w:val="outset" w:sz="6" w:space="0" w:color="auto"/>
                  </w:tcBorders>
                </w:tcPr>
                <w:p w:rsidR="002073BD" w:rsidRPr="002073BD" w:rsidRDefault="002073BD" w:rsidP="00611DA5">
                  <w:pPr>
                    <w:pStyle w:val="a3"/>
                    <w:rPr>
                      <w:rFonts w:eastAsia="Calibri"/>
                    </w:rPr>
                  </w:pPr>
                  <w:r w:rsidRPr="002073BD">
                    <w:rPr>
                      <w:rFonts w:eastAsia="Calibri"/>
                    </w:rPr>
                    <w:t> </w:t>
                  </w:r>
                </w:p>
              </w:tc>
              <w:tc>
                <w:tcPr>
                  <w:tcW w:w="989" w:type="dxa"/>
                  <w:vMerge/>
                  <w:tcBorders>
                    <w:top w:val="outset" w:sz="6" w:space="0" w:color="auto"/>
                    <w:left w:val="outset" w:sz="6" w:space="0" w:color="auto"/>
                    <w:bottom w:val="outset" w:sz="6" w:space="0" w:color="auto"/>
                    <w:right w:val="outset" w:sz="6" w:space="0" w:color="auto"/>
                  </w:tcBorders>
                  <w:vAlign w:val="center"/>
                </w:tcPr>
                <w:p w:rsidR="002073BD" w:rsidRPr="002073BD" w:rsidRDefault="002073BD" w:rsidP="00611DA5">
                  <w:pPr>
                    <w:pStyle w:val="a3"/>
                    <w:rPr>
                      <w:rFonts w:eastAsia="Calibri"/>
                    </w:rPr>
                  </w:pPr>
                </w:p>
              </w:tc>
            </w:tr>
          </w:tbl>
          <w:p w:rsidR="00D578FA" w:rsidRDefault="00D578FA" w:rsidP="002073BD">
            <w:pPr>
              <w:pStyle w:val="a3"/>
              <w:rPr>
                <w:rFonts w:eastAsia="Calibri"/>
                <w:u w:val="single"/>
              </w:rPr>
            </w:pPr>
          </w:p>
          <w:p w:rsidR="00D578FA" w:rsidRDefault="002073BD" w:rsidP="002073BD">
            <w:pPr>
              <w:pStyle w:val="a3"/>
              <w:rPr>
                <w:rFonts w:eastAsia="Calibri"/>
                <w:u w:val="single"/>
              </w:rPr>
            </w:pPr>
            <w:r w:rsidRPr="002073BD">
              <w:rPr>
                <w:rFonts w:eastAsia="Calibri"/>
                <w:u w:val="single"/>
              </w:rPr>
              <w:t xml:space="preserve">Критерий оценивания: </w:t>
            </w:r>
          </w:p>
          <w:p w:rsidR="00D578FA" w:rsidRPr="002073BD" w:rsidRDefault="00D578FA" w:rsidP="002073BD">
            <w:pPr>
              <w:pStyle w:val="a3"/>
              <w:rPr>
                <w:rFonts w:eastAsia="Calibri"/>
                <w:u w:val="single"/>
              </w:rPr>
            </w:pPr>
          </w:p>
          <w:tbl>
            <w:tblPr>
              <w:tblStyle w:val="a9"/>
              <w:tblW w:w="0" w:type="auto"/>
              <w:tblLayout w:type="fixed"/>
              <w:tblLook w:val="04A0"/>
            </w:tblPr>
            <w:tblGrid>
              <w:gridCol w:w="2297"/>
              <w:gridCol w:w="1417"/>
            </w:tblGrid>
            <w:tr w:rsidR="00D578FA" w:rsidTr="00D578FA">
              <w:tc>
                <w:tcPr>
                  <w:tcW w:w="2297" w:type="dxa"/>
                </w:tcPr>
                <w:p w:rsidR="00D578FA" w:rsidRDefault="00D578FA" w:rsidP="002073BD">
                  <w:pPr>
                    <w:pStyle w:val="a3"/>
                    <w:rPr>
                      <w:rFonts w:eastAsia="Calibri"/>
                      <w:u w:val="single"/>
                    </w:rPr>
                  </w:pPr>
                  <w:r>
                    <w:rPr>
                      <w:rFonts w:eastAsia="Calibri"/>
                    </w:rPr>
                    <w:t xml:space="preserve">Нет ошибок   </w:t>
                  </w:r>
                </w:p>
              </w:tc>
              <w:tc>
                <w:tcPr>
                  <w:tcW w:w="1417" w:type="dxa"/>
                </w:tcPr>
                <w:p w:rsidR="00D578FA" w:rsidRDefault="00D578FA" w:rsidP="002073BD">
                  <w:pPr>
                    <w:pStyle w:val="a3"/>
                    <w:rPr>
                      <w:rFonts w:eastAsia="Calibri"/>
                      <w:u w:val="single"/>
                    </w:rPr>
                  </w:pPr>
                  <w:r>
                    <w:rPr>
                      <w:rFonts w:eastAsia="Calibri"/>
                    </w:rPr>
                    <w:t>5 баллов</w:t>
                  </w:r>
                </w:p>
              </w:tc>
            </w:tr>
            <w:tr w:rsidR="00D578FA" w:rsidTr="00D578FA">
              <w:tc>
                <w:tcPr>
                  <w:tcW w:w="2297" w:type="dxa"/>
                </w:tcPr>
                <w:p w:rsidR="00D578FA" w:rsidRDefault="00D578FA" w:rsidP="00D578FA">
                  <w:pPr>
                    <w:pStyle w:val="a3"/>
                    <w:rPr>
                      <w:rFonts w:eastAsia="Calibri"/>
                      <w:u w:val="single"/>
                    </w:rPr>
                  </w:pPr>
                  <w:r>
                    <w:rPr>
                      <w:rFonts w:eastAsia="Calibri"/>
                    </w:rPr>
                    <w:t xml:space="preserve">1 – 2 ошибки  </w:t>
                  </w:r>
                </w:p>
              </w:tc>
              <w:tc>
                <w:tcPr>
                  <w:tcW w:w="1417" w:type="dxa"/>
                </w:tcPr>
                <w:p w:rsidR="00D578FA" w:rsidRDefault="00D578FA" w:rsidP="002073BD">
                  <w:pPr>
                    <w:pStyle w:val="a3"/>
                    <w:rPr>
                      <w:rFonts w:eastAsia="Calibri"/>
                      <w:u w:val="single"/>
                    </w:rPr>
                  </w:pPr>
                  <w:r>
                    <w:rPr>
                      <w:rFonts w:eastAsia="Calibri"/>
                    </w:rPr>
                    <w:t>4балла</w:t>
                  </w:r>
                </w:p>
              </w:tc>
            </w:tr>
            <w:tr w:rsidR="00D578FA" w:rsidTr="00D578FA">
              <w:tc>
                <w:tcPr>
                  <w:tcW w:w="2297" w:type="dxa"/>
                </w:tcPr>
                <w:p w:rsidR="00D578FA" w:rsidRDefault="00D578FA" w:rsidP="002073BD">
                  <w:pPr>
                    <w:pStyle w:val="a3"/>
                    <w:rPr>
                      <w:rFonts w:eastAsia="Calibri"/>
                      <w:u w:val="single"/>
                    </w:rPr>
                  </w:pPr>
                  <w:r>
                    <w:rPr>
                      <w:rFonts w:eastAsia="Calibri"/>
                    </w:rPr>
                    <w:t xml:space="preserve">3 - 4 ошибки   </w:t>
                  </w:r>
                </w:p>
              </w:tc>
              <w:tc>
                <w:tcPr>
                  <w:tcW w:w="1417" w:type="dxa"/>
                </w:tcPr>
                <w:p w:rsidR="00D578FA" w:rsidRDefault="00D578FA" w:rsidP="002073BD">
                  <w:pPr>
                    <w:pStyle w:val="a3"/>
                    <w:rPr>
                      <w:rFonts w:eastAsia="Calibri"/>
                      <w:u w:val="single"/>
                    </w:rPr>
                  </w:pPr>
                  <w:r>
                    <w:rPr>
                      <w:rFonts w:eastAsia="Calibri"/>
                    </w:rPr>
                    <w:t>3балла</w:t>
                  </w:r>
                </w:p>
              </w:tc>
            </w:tr>
            <w:tr w:rsidR="00D578FA" w:rsidTr="00D578FA">
              <w:tc>
                <w:tcPr>
                  <w:tcW w:w="2297" w:type="dxa"/>
                </w:tcPr>
                <w:p w:rsidR="00D578FA" w:rsidRDefault="00D578FA" w:rsidP="002073BD">
                  <w:pPr>
                    <w:pStyle w:val="a3"/>
                    <w:rPr>
                      <w:rFonts w:eastAsia="Calibri"/>
                      <w:u w:val="single"/>
                    </w:rPr>
                  </w:pPr>
                  <w:r>
                    <w:rPr>
                      <w:rFonts w:eastAsia="Calibri"/>
                    </w:rPr>
                    <w:t xml:space="preserve">5 - 6 ошибок   </w:t>
                  </w:r>
                </w:p>
              </w:tc>
              <w:tc>
                <w:tcPr>
                  <w:tcW w:w="1417" w:type="dxa"/>
                </w:tcPr>
                <w:p w:rsidR="00D578FA" w:rsidRDefault="00D578FA" w:rsidP="002073BD">
                  <w:pPr>
                    <w:pStyle w:val="a3"/>
                    <w:rPr>
                      <w:rFonts w:eastAsia="Calibri"/>
                      <w:u w:val="single"/>
                    </w:rPr>
                  </w:pPr>
                  <w:r>
                    <w:rPr>
                      <w:rFonts w:eastAsia="Calibri"/>
                    </w:rPr>
                    <w:t>2балла</w:t>
                  </w:r>
                </w:p>
              </w:tc>
            </w:tr>
            <w:tr w:rsidR="00D578FA" w:rsidTr="00D578FA">
              <w:tc>
                <w:tcPr>
                  <w:tcW w:w="2297" w:type="dxa"/>
                </w:tcPr>
                <w:p w:rsidR="00D578FA" w:rsidRDefault="00D578FA" w:rsidP="002073BD">
                  <w:pPr>
                    <w:pStyle w:val="a3"/>
                    <w:rPr>
                      <w:rFonts w:eastAsia="Calibri"/>
                      <w:u w:val="single"/>
                    </w:rPr>
                  </w:pPr>
                  <w:r>
                    <w:rPr>
                      <w:rFonts w:eastAsia="Calibri"/>
                    </w:rPr>
                    <w:t>Более 6 ошибок</w:t>
                  </w:r>
                </w:p>
              </w:tc>
              <w:tc>
                <w:tcPr>
                  <w:tcW w:w="1417" w:type="dxa"/>
                </w:tcPr>
                <w:p w:rsidR="00D578FA" w:rsidRDefault="00D578FA" w:rsidP="002073BD">
                  <w:pPr>
                    <w:pStyle w:val="a3"/>
                    <w:rPr>
                      <w:rFonts w:eastAsia="Calibri"/>
                      <w:u w:val="single"/>
                    </w:rPr>
                  </w:pPr>
                  <w:r>
                    <w:rPr>
                      <w:rFonts w:eastAsia="Calibri"/>
                    </w:rPr>
                    <w:t>0 баллов</w:t>
                  </w:r>
                </w:p>
              </w:tc>
            </w:tr>
          </w:tbl>
          <w:p w:rsidR="002073BD" w:rsidRPr="002073BD" w:rsidRDefault="002073BD" w:rsidP="002073BD">
            <w:pPr>
              <w:pStyle w:val="a3"/>
              <w:rPr>
                <w:rFonts w:eastAsia="Calibri"/>
                <w:u w:val="single"/>
              </w:rPr>
            </w:pPr>
          </w:p>
          <w:p w:rsidR="002073BD" w:rsidRDefault="002073BD" w:rsidP="002073BD">
            <w:pPr>
              <w:pStyle w:val="a3"/>
              <w:jc w:val="both"/>
              <w:rPr>
                <w:rFonts w:eastAsia="Calibri"/>
                <w:b/>
                <w:bCs/>
                <w:iCs/>
                <w:u w:val="single"/>
                <w:lang w:eastAsia="en-US"/>
              </w:rPr>
            </w:pPr>
            <w:r w:rsidRPr="004E152A">
              <w:rPr>
                <w:rFonts w:eastAsia="Calibri"/>
                <w:b/>
                <w:bCs/>
                <w:iCs/>
                <w:u w:val="single"/>
                <w:lang w:eastAsia="en-US"/>
              </w:rPr>
              <w:t>Учитель:</w:t>
            </w:r>
          </w:p>
          <w:p w:rsidR="00D578FA" w:rsidRDefault="00D578FA" w:rsidP="00D578FA">
            <w:pPr>
              <w:pStyle w:val="a3"/>
              <w:jc w:val="both"/>
            </w:pPr>
            <w:r>
              <w:t>П</w:t>
            </w:r>
            <w:r w:rsidR="002073BD" w:rsidRPr="002073BD">
              <w:t xml:space="preserve">оменяйтесь </w:t>
            </w:r>
            <w:r w:rsidR="002073BD">
              <w:t>работами</w:t>
            </w:r>
            <w:r w:rsidR="002073BD" w:rsidRPr="002073BD">
              <w:t xml:space="preserve"> и выполните взаимопроверку. Все критерии указаны на доске.</w:t>
            </w:r>
          </w:p>
          <w:p w:rsidR="00B458E4" w:rsidRDefault="00D578FA" w:rsidP="00D578FA">
            <w:pPr>
              <w:pStyle w:val="a3"/>
              <w:jc w:val="both"/>
              <w:rPr>
                <w:color w:val="000000"/>
              </w:rPr>
            </w:pPr>
            <w:r>
              <w:rPr>
                <w:color w:val="000000"/>
              </w:rPr>
              <w:t xml:space="preserve"> </w:t>
            </w:r>
          </w:p>
        </w:tc>
        <w:tc>
          <w:tcPr>
            <w:tcW w:w="2307" w:type="dxa"/>
            <w:shd w:val="clear" w:color="auto" w:fill="auto"/>
          </w:tcPr>
          <w:p w:rsidR="00B458E4" w:rsidRPr="005F3011" w:rsidRDefault="00B458E4" w:rsidP="004226F4">
            <w:pPr>
              <w:pStyle w:val="a3"/>
              <w:jc w:val="both"/>
              <w:rPr>
                <w:color w:val="000000"/>
              </w:rPr>
            </w:pPr>
          </w:p>
        </w:tc>
      </w:tr>
      <w:tr w:rsidR="002073BD" w:rsidRPr="005F3011" w:rsidTr="009C7D0D">
        <w:trPr>
          <w:jc w:val="center"/>
        </w:trPr>
        <w:tc>
          <w:tcPr>
            <w:tcW w:w="1526" w:type="dxa"/>
            <w:shd w:val="clear" w:color="auto" w:fill="auto"/>
          </w:tcPr>
          <w:p w:rsidR="002073BD" w:rsidRPr="005F3011" w:rsidRDefault="002073BD" w:rsidP="00B458E4">
            <w:pPr>
              <w:pStyle w:val="a3"/>
              <w:jc w:val="center"/>
            </w:pPr>
          </w:p>
        </w:tc>
        <w:tc>
          <w:tcPr>
            <w:tcW w:w="992" w:type="dxa"/>
            <w:shd w:val="clear" w:color="auto" w:fill="auto"/>
          </w:tcPr>
          <w:p w:rsidR="002073BD" w:rsidRDefault="00CB5A37" w:rsidP="00E9156C">
            <w:pPr>
              <w:pStyle w:val="a3"/>
              <w:jc w:val="center"/>
            </w:pPr>
            <w:r>
              <w:t>4</w:t>
            </w:r>
          </w:p>
        </w:tc>
        <w:tc>
          <w:tcPr>
            <w:tcW w:w="9317" w:type="dxa"/>
            <w:shd w:val="clear" w:color="auto" w:fill="auto"/>
          </w:tcPr>
          <w:p w:rsidR="00257E2A" w:rsidRDefault="00257E2A" w:rsidP="00257E2A">
            <w:pPr>
              <w:pStyle w:val="a3"/>
              <w:rPr>
                <w:b/>
                <w:u w:val="single"/>
              </w:rPr>
            </w:pPr>
            <w:r w:rsidRPr="00014A6B">
              <w:rPr>
                <w:b/>
                <w:u w:val="single"/>
              </w:rPr>
              <w:t>Учитель:</w:t>
            </w:r>
          </w:p>
          <w:p w:rsidR="00257E2A" w:rsidRDefault="006B5466" w:rsidP="006B5466">
            <w:pPr>
              <w:pStyle w:val="a3"/>
              <w:jc w:val="both"/>
            </w:pPr>
            <w:r w:rsidRPr="006B5466">
              <w:t>Квадратные уравнения – это фундамент, на котором покоится величественное здание алгебры.</w:t>
            </w:r>
            <w:r>
              <w:t xml:space="preserve"> </w:t>
            </w:r>
            <w:r w:rsidRPr="006B5466">
              <w:t>А вы знаете, когда появились  первые квадратные уравнения?</w:t>
            </w:r>
            <w:r>
              <w:t xml:space="preserve"> Я</w:t>
            </w:r>
            <w:r w:rsidR="00257E2A">
              <w:t xml:space="preserve"> предлагаю вам совершить путешествие в прошлое.</w:t>
            </w:r>
          </w:p>
          <w:p w:rsidR="00257E2A" w:rsidRPr="00257E2A" w:rsidRDefault="00257E2A" w:rsidP="00257E2A">
            <w:pPr>
              <w:pStyle w:val="a3"/>
            </w:pPr>
            <w:r>
              <w:t xml:space="preserve"> </w:t>
            </w:r>
          </w:p>
          <w:p w:rsidR="002073BD" w:rsidRPr="00AC4AF2" w:rsidRDefault="002073BD" w:rsidP="002073BD">
            <w:pPr>
              <w:pStyle w:val="a3"/>
              <w:jc w:val="both"/>
              <w:rPr>
                <w:i/>
              </w:rPr>
            </w:pPr>
            <w:proofErr w:type="gramStart"/>
            <w:r w:rsidRPr="00AC4AF2">
              <w:rPr>
                <w:i/>
              </w:rPr>
              <w:t xml:space="preserve">Учитель демонстрирует презентацию об </w:t>
            </w:r>
            <w:r w:rsidRPr="00AC4AF2">
              <w:rPr>
                <w:rFonts w:eastAsiaTheme="minorHAnsi"/>
                <w:i/>
                <w:lang w:eastAsia="en-US"/>
              </w:rPr>
              <w:t xml:space="preserve"> исторических этапах</w:t>
            </w:r>
            <w:r w:rsidRPr="00AC4AF2">
              <w:rPr>
                <w:rFonts w:eastAsiaTheme="minorHAnsi"/>
                <w:i/>
                <w:color w:val="000000"/>
                <w:lang w:eastAsia="en-US"/>
              </w:rPr>
              <w:t xml:space="preserve"> развития</w:t>
            </w:r>
            <w:r w:rsidRPr="00AC4AF2">
              <w:rPr>
                <w:rFonts w:eastAsiaTheme="minorHAnsi"/>
                <w:i/>
                <w:lang w:eastAsia="en-US"/>
              </w:rPr>
              <w:t xml:space="preserve"> квадра</w:t>
            </w:r>
            <w:r w:rsidRPr="00AC4AF2">
              <w:rPr>
                <w:rFonts w:eastAsiaTheme="minorHAnsi"/>
                <w:i/>
                <w:lang w:eastAsia="en-US"/>
              </w:rPr>
              <w:t>т</w:t>
            </w:r>
            <w:r w:rsidRPr="00AC4AF2">
              <w:rPr>
                <w:rFonts w:eastAsiaTheme="minorHAnsi"/>
                <w:i/>
                <w:lang w:eastAsia="en-US"/>
              </w:rPr>
              <w:t>ных уравнений в различные времена  (Древний Вавилон, Античный мир, Эпоха Возр</w:t>
            </w:r>
            <w:r w:rsidRPr="00AC4AF2">
              <w:rPr>
                <w:rFonts w:eastAsiaTheme="minorHAnsi"/>
                <w:i/>
                <w:lang w:eastAsia="en-US"/>
              </w:rPr>
              <w:t>о</w:t>
            </w:r>
            <w:r w:rsidRPr="00AC4AF2">
              <w:rPr>
                <w:rFonts w:eastAsiaTheme="minorHAnsi"/>
                <w:i/>
                <w:lang w:eastAsia="en-US"/>
              </w:rPr>
              <w:t>ждения в Европе, Средневековый Восток</w:t>
            </w:r>
            <w:r>
              <w:rPr>
                <w:rFonts w:eastAsiaTheme="minorHAnsi"/>
                <w:i/>
                <w:lang w:eastAsia="en-US"/>
              </w:rPr>
              <w:t>.</w:t>
            </w:r>
            <w:proofErr w:type="gramEnd"/>
          </w:p>
          <w:p w:rsidR="002073BD" w:rsidRDefault="002073BD" w:rsidP="002073BD">
            <w:pPr>
              <w:pStyle w:val="a3"/>
              <w:rPr>
                <w:b/>
                <w:u w:val="single"/>
              </w:rPr>
            </w:pPr>
          </w:p>
          <w:p w:rsidR="00A309E7" w:rsidRPr="00A309E7" w:rsidRDefault="002073BD" w:rsidP="002073BD">
            <w:pPr>
              <w:pStyle w:val="a3"/>
              <w:jc w:val="both"/>
              <w:rPr>
                <w:i/>
              </w:rPr>
            </w:pPr>
            <w:r w:rsidRPr="00A309E7">
              <w:rPr>
                <w:i/>
              </w:rPr>
              <w:t xml:space="preserve">После работы в парах учитель предлагает учащимся немного подвигаться. </w:t>
            </w:r>
          </w:p>
          <w:p w:rsidR="00A309E7" w:rsidRDefault="00A309E7" w:rsidP="002073BD">
            <w:pPr>
              <w:pStyle w:val="a3"/>
              <w:jc w:val="both"/>
            </w:pPr>
          </w:p>
          <w:p w:rsidR="002073BD" w:rsidRDefault="002073BD" w:rsidP="002073BD">
            <w:pPr>
              <w:pStyle w:val="a3"/>
              <w:jc w:val="both"/>
              <w:rPr>
                <w:b/>
                <w:u w:val="single"/>
              </w:rPr>
            </w:pPr>
            <w:r w:rsidRPr="00973394">
              <w:rPr>
                <w:b/>
                <w:u w:val="single"/>
              </w:rPr>
              <w:t>Учитель:</w:t>
            </w:r>
          </w:p>
          <w:p w:rsidR="00804532" w:rsidRPr="00804532" w:rsidRDefault="00804532" w:rsidP="00804532">
            <w:pPr>
              <w:pStyle w:val="a3"/>
              <w:jc w:val="both"/>
            </w:pPr>
            <w:r w:rsidRPr="00804532">
              <w:t xml:space="preserve">Вы, </w:t>
            </w:r>
            <w:proofErr w:type="gramStart"/>
            <w:r w:rsidRPr="00804532">
              <w:t>наверное</w:t>
            </w:r>
            <w:proofErr w:type="gramEnd"/>
            <w:r w:rsidRPr="00804532">
              <w:t xml:space="preserve"> стали?</w:t>
            </w:r>
          </w:p>
          <w:p w:rsidR="00804532" w:rsidRPr="00804532" w:rsidRDefault="00804532" w:rsidP="00804532">
            <w:pPr>
              <w:pStyle w:val="a3"/>
              <w:jc w:val="both"/>
            </w:pPr>
            <w:r w:rsidRPr="00804532">
              <w:t xml:space="preserve">Ну, тогда все дружно встали! </w:t>
            </w:r>
          </w:p>
          <w:p w:rsidR="00804532" w:rsidRPr="00804532" w:rsidRDefault="00804532" w:rsidP="00804532">
            <w:pPr>
              <w:pStyle w:val="a3"/>
            </w:pPr>
            <w:r w:rsidRPr="00804532">
              <w:t>Мы осанку исправляем</w:t>
            </w:r>
            <w:r w:rsidRPr="00804532">
              <w:br/>
              <w:t>Спинку дружно прогибаем</w:t>
            </w:r>
            <w:proofErr w:type="gramStart"/>
            <w:r w:rsidRPr="00804532">
              <w:br/>
              <w:t>В</w:t>
            </w:r>
            <w:proofErr w:type="gramEnd"/>
            <w:r w:rsidRPr="00804532">
              <w:t>право, влево мы нагнулись,</w:t>
            </w:r>
            <w:r w:rsidRPr="00804532">
              <w:br/>
              <w:t>До носочков дотянулись.</w:t>
            </w:r>
            <w:r w:rsidRPr="00804532">
              <w:br/>
              <w:t xml:space="preserve">Плечи </w:t>
            </w:r>
            <w:r>
              <w:t>в</w:t>
            </w:r>
            <w:r w:rsidRPr="00804532">
              <w:t>верх, назад и вниз,</w:t>
            </w:r>
            <w:r w:rsidRPr="00804532">
              <w:br/>
              <w:t>Улыбнись всем и садись.</w:t>
            </w:r>
          </w:p>
          <w:p w:rsidR="002073BD" w:rsidRPr="004E152A" w:rsidRDefault="002073BD" w:rsidP="00804532">
            <w:pPr>
              <w:pStyle w:val="a3"/>
              <w:jc w:val="both"/>
              <w:rPr>
                <w:rFonts w:eastAsia="Calibri"/>
                <w:b/>
                <w:bCs/>
                <w:iCs/>
                <w:u w:val="single"/>
                <w:lang w:eastAsia="en-US"/>
              </w:rPr>
            </w:pPr>
          </w:p>
        </w:tc>
        <w:tc>
          <w:tcPr>
            <w:tcW w:w="2307" w:type="dxa"/>
            <w:shd w:val="clear" w:color="auto" w:fill="auto"/>
          </w:tcPr>
          <w:p w:rsidR="002073BD" w:rsidRPr="005F3011" w:rsidRDefault="002073BD" w:rsidP="004226F4">
            <w:pPr>
              <w:pStyle w:val="a3"/>
              <w:jc w:val="both"/>
              <w:rPr>
                <w:color w:val="000000"/>
              </w:rPr>
            </w:pPr>
          </w:p>
        </w:tc>
      </w:tr>
      <w:tr w:rsidR="004B2737" w:rsidRPr="005F3011" w:rsidTr="009C7D0D">
        <w:trPr>
          <w:jc w:val="center"/>
        </w:trPr>
        <w:tc>
          <w:tcPr>
            <w:tcW w:w="1526" w:type="dxa"/>
            <w:shd w:val="clear" w:color="auto" w:fill="auto"/>
          </w:tcPr>
          <w:p w:rsidR="004B0E79" w:rsidRDefault="004B2737" w:rsidP="0013589F">
            <w:pPr>
              <w:pStyle w:val="a3"/>
              <w:jc w:val="center"/>
            </w:pPr>
            <w:r w:rsidRPr="005F3011">
              <w:t xml:space="preserve">Работа </w:t>
            </w:r>
          </w:p>
          <w:p w:rsidR="004B2737" w:rsidRDefault="004B2737" w:rsidP="0013589F">
            <w:pPr>
              <w:pStyle w:val="a3"/>
              <w:jc w:val="center"/>
            </w:pPr>
            <w:r w:rsidRPr="005F3011">
              <w:t>в группах</w:t>
            </w:r>
          </w:p>
          <w:p w:rsidR="004B2737" w:rsidRPr="005F3011" w:rsidRDefault="004B2737" w:rsidP="0013589F">
            <w:pPr>
              <w:pStyle w:val="a3"/>
              <w:jc w:val="center"/>
            </w:pPr>
          </w:p>
        </w:tc>
        <w:tc>
          <w:tcPr>
            <w:tcW w:w="992" w:type="dxa"/>
            <w:shd w:val="clear" w:color="auto" w:fill="auto"/>
          </w:tcPr>
          <w:p w:rsidR="004B2737" w:rsidRPr="00854BFA" w:rsidRDefault="00854BFA" w:rsidP="00E9156C">
            <w:pPr>
              <w:pStyle w:val="a3"/>
              <w:jc w:val="center"/>
              <w:rPr>
                <w:lang w:val="en-US"/>
              </w:rPr>
            </w:pPr>
            <w:r>
              <w:rPr>
                <w:lang w:val="en-US"/>
              </w:rPr>
              <w:t>7</w:t>
            </w:r>
          </w:p>
        </w:tc>
        <w:tc>
          <w:tcPr>
            <w:tcW w:w="9317" w:type="dxa"/>
            <w:shd w:val="clear" w:color="auto" w:fill="auto"/>
          </w:tcPr>
          <w:p w:rsidR="00080F2C" w:rsidRPr="00F1016D" w:rsidRDefault="004B2737" w:rsidP="003C41ED">
            <w:pPr>
              <w:pStyle w:val="a3"/>
              <w:jc w:val="both"/>
              <w:rPr>
                <w:i/>
                <w:iCs/>
                <w:color w:val="000000"/>
              </w:rPr>
            </w:pPr>
            <w:r w:rsidRPr="00F1016D">
              <w:rPr>
                <w:i/>
                <w:color w:val="000000"/>
              </w:rPr>
              <w:t xml:space="preserve">Учащиеся  самостоятельно делятся на группы по </w:t>
            </w:r>
            <w:r w:rsidR="00080F2C" w:rsidRPr="00F1016D">
              <w:rPr>
                <w:i/>
                <w:color w:val="000000"/>
              </w:rPr>
              <w:t>3</w:t>
            </w:r>
            <w:r w:rsidRPr="00F1016D">
              <w:rPr>
                <w:i/>
                <w:color w:val="000000"/>
              </w:rPr>
              <w:t xml:space="preserve"> человека, получают на выбор кейс с заданиями, в ходе выполнения которого </w:t>
            </w:r>
            <w:r w:rsidR="00080F2C" w:rsidRPr="00F1016D">
              <w:rPr>
                <w:i/>
                <w:iCs/>
                <w:color w:val="000000"/>
              </w:rPr>
              <w:t>изучают один из новых способов решения ква</w:t>
            </w:r>
            <w:r w:rsidR="00080F2C" w:rsidRPr="00F1016D">
              <w:rPr>
                <w:i/>
                <w:iCs/>
                <w:color w:val="000000"/>
              </w:rPr>
              <w:t>д</w:t>
            </w:r>
            <w:r w:rsidR="00080F2C" w:rsidRPr="00F1016D">
              <w:rPr>
                <w:i/>
                <w:iCs/>
                <w:color w:val="000000"/>
              </w:rPr>
              <w:t>ратных уравнений, составляют алгоритм на листе формата А3 и рассказывают о своем способе решения квадратных уравн</w:t>
            </w:r>
            <w:r w:rsidR="00080F2C" w:rsidRPr="00F1016D">
              <w:rPr>
                <w:i/>
                <w:iCs/>
                <w:color w:val="000000"/>
              </w:rPr>
              <w:t>е</w:t>
            </w:r>
            <w:r w:rsidR="00080F2C" w:rsidRPr="00F1016D">
              <w:rPr>
                <w:i/>
                <w:iCs/>
                <w:color w:val="000000"/>
              </w:rPr>
              <w:t xml:space="preserve">ний, с которым работали, демонстрируя решение примера. </w:t>
            </w:r>
          </w:p>
          <w:p w:rsidR="00080F2C" w:rsidRPr="00F1016D" w:rsidRDefault="00080F2C" w:rsidP="00080F2C">
            <w:pPr>
              <w:pStyle w:val="a3"/>
              <w:jc w:val="both"/>
              <w:rPr>
                <w:b/>
                <w:i/>
                <w:iCs/>
                <w:color w:val="000000"/>
                <w:u w:val="single"/>
              </w:rPr>
            </w:pPr>
          </w:p>
          <w:p w:rsidR="00E12604" w:rsidRPr="00661BDD" w:rsidRDefault="00E12604" w:rsidP="00E12604">
            <w:pPr>
              <w:pStyle w:val="a3"/>
              <w:jc w:val="both"/>
              <w:rPr>
                <w:b/>
                <w:iCs/>
                <w:color w:val="000000"/>
                <w:u w:val="single"/>
              </w:rPr>
            </w:pPr>
            <w:r w:rsidRPr="00661BDD">
              <w:rPr>
                <w:b/>
                <w:iCs/>
                <w:color w:val="000000"/>
                <w:u w:val="single"/>
              </w:rPr>
              <w:t xml:space="preserve">Учитель: </w:t>
            </w:r>
          </w:p>
          <w:p w:rsidR="004B2737" w:rsidRPr="00F1016D" w:rsidRDefault="004B2737" w:rsidP="002A3191">
            <w:pPr>
              <w:pStyle w:val="a3"/>
              <w:jc w:val="both"/>
              <w:rPr>
                <w:color w:val="000000"/>
              </w:rPr>
            </w:pPr>
            <w:r w:rsidRPr="00F1016D">
              <w:rPr>
                <w:color w:val="000000"/>
              </w:rPr>
              <w:t>Ребята</w:t>
            </w:r>
            <w:r w:rsidR="00E12604" w:rsidRPr="00F1016D">
              <w:rPr>
                <w:color w:val="000000"/>
              </w:rPr>
              <w:t xml:space="preserve">, </w:t>
            </w:r>
            <w:r w:rsidR="002A3191" w:rsidRPr="00F1016D">
              <w:rPr>
                <w:color w:val="000000"/>
              </w:rPr>
              <w:t xml:space="preserve">сейчас вы самостоятельно разделитесь на группы по 3 человека, получите на выбор кейс с заданиями, в ходе выполнения которого </w:t>
            </w:r>
            <w:r w:rsidR="002A3191" w:rsidRPr="00F1016D">
              <w:rPr>
                <w:iCs/>
                <w:color w:val="000000"/>
              </w:rPr>
              <w:t>изучите один из новых спос</w:t>
            </w:r>
            <w:r w:rsidR="002A3191" w:rsidRPr="00F1016D">
              <w:rPr>
                <w:iCs/>
                <w:color w:val="000000"/>
              </w:rPr>
              <w:t>о</w:t>
            </w:r>
            <w:r w:rsidR="002A3191" w:rsidRPr="00F1016D">
              <w:rPr>
                <w:iCs/>
                <w:color w:val="000000"/>
              </w:rPr>
              <w:t xml:space="preserve">бов </w:t>
            </w:r>
            <w:r w:rsidR="002A3191" w:rsidRPr="00F1016D">
              <w:rPr>
                <w:iCs/>
                <w:color w:val="000000"/>
              </w:rPr>
              <w:lastRenderedPageBreak/>
              <w:t>решения квадратных уравнений, составите алгоритм на листе формата А3 и расскаж</w:t>
            </w:r>
            <w:r w:rsidR="002A3191" w:rsidRPr="00F1016D">
              <w:rPr>
                <w:iCs/>
                <w:color w:val="000000"/>
              </w:rPr>
              <w:t>и</w:t>
            </w:r>
            <w:r w:rsidR="002A3191" w:rsidRPr="00F1016D">
              <w:rPr>
                <w:iCs/>
                <w:color w:val="000000"/>
              </w:rPr>
              <w:t>те о своем способе решения квадратных уравнений, с которым работали, демонстр</w:t>
            </w:r>
            <w:r w:rsidR="002A3191" w:rsidRPr="00F1016D">
              <w:rPr>
                <w:iCs/>
                <w:color w:val="000000"/>
              </w:rPr>
              <w:t>и</w:t>
            </w:r>
            <w:r w:rsidR="002A3191" w:rsidRPr="00F1016D">
              <w:rPr>
                <w:iCs/>
                <w:color w:val="000000"/>
              </w:rPr>
              <w:t>руя решение примера. П</w:t>
            </w:r>
            <w:r w:rsidR="00E12604" w:rsidRPr="00F1016D">
              <w:rPr>
                <w:color w:val="000000"/>
              </w:rPr>
              <w:t xml:space="preserve">ри </w:t>
            </w:r>
            <w:r w:rsidR="003607E9" w:rsidRPr="00F1016D">
              <w:rPr>
                <w:color w:val="000000"/>
              </w:rPr>
              <w:t>составлении алгоритма</w:t>
            </w:r>
            <w:r w:rsidR="00E12604" w:rsidRPr="00F1016D">
              <w:rPr>
                <w:color w:val="000000"/>
              </w:rPr>
              <w:t xml:space="preserve"> </w:t>
            </w:r>
            <w:r w:rsidR="003607E9" w:rsidRPr="00F1016D">
              <w:rPr>
                <w:color w:val="000000"/>
              </w:rPr>
              <w:t xml:space="preserve">и разборе примера </w:t>
            </w:r>
            <w:r w:rsidR="00E12604" w:rsidRPr="00F1016D">
              <w:rPr>
                <w:color w:val="000000"/>
              </w:rPr>
              <w:t>вы</w:t>
            </w:r>
            <w:r w:rsidRPr="00F1016D">
              <w:rPr>
                <w:color w:val="000000"/>
              </w:rPr>
              <w:t xml:space="preserve"> мо</w:t>
            </w:r>
            <w:r w:rsidR="00E12604" w:rsidRPr="00F1016D">
              <w:rPr>
                <w:color w:val="000000"/>
              </w:rPr>
              <w:t>жете</w:t>
            </w:r>
            <w:r w:rsidRPr="00F1016D">
              <w:rPr>
                <w:color w:val="000000"/>
              </w:rPr>
              <w:t xml:space="preserve"> </w:t>
            </w:r>
            <w:r w:rsidR="003607E9" w:rsidRPr="00F1016D">
              <w:rPr>
                <w:color w:val="000000"/>
              </w:rPr>
              <w:t>воспол</w:t>
            </w:r>
            <w:r w:rsidR="003607E9" w:rsidRPr="00F1016D">
              <w:rPr>
                <w:color w:val="000000"/>
              </w:rPr>
              <w:t>ь</w:t>
            </w:r>
            <w:r w:rsidR="003607E9" w:rsidRPr="00F1016D">
              <w:rPr>
                <w:color w:val="000000"/>
              </w:rPr>
              <w:t>зоваться информацион</w:t>
            </w:r>
            <w:r w:rsidR="003607E9" w:rsidRPr="00F1016D">
              <w:rPr>
                <w:color w:val="000000"/>
              </w:rPr>
              <w:softHyphen/>
              <w:t>ными ресурсами: текстом из учебника Алгебра - 8, спр</w:t>
            </w:r>
            <w:r w:rsidR="003607E9" w:rsidRPr="00F1016D">
              <w:rPr>
                <w:color w:val="000000"/>
              </w:rPr>
              <w:t>а</w:t>
            </w:r>
            <w:r w:rsidR="003607E9" w:rsidRPr="00F1016D">
              <w:rPr>
                <w:color w:val="000000"/>
              </w:rPr>
              <w:t>вочным материалом, ресурсами сети Интернет.</w:t>
            </w:r>
            <w:r w:rsidRPr="00F1016D">
              <w:rPr>
                <w:color w:val="000000"/>
              </w:rPr>
              <w:t xml:space="preserve"> </w:t>
            </w:r>
          </w:p>
          <w:p w:rsidR="004B2737" w:rsidRPr="00F1016D" w:rsidRDefault="004B2737" w:rsidP="00B50ED1">
            <w:pPr>
              <w:pStyle w:val="a3"/>
              <w:jc w:val="both"/>
              <w:rPr>
                <w:color w:val="000000"/>
              </w:rPr>
            </w:pPr>
          </w:p>
          <w:p w:rsidR="004B2737" w:rsidRPr="00C656EC" w:rsidRDefault="004B2737" w:rsidP="004E6FD8">
            <w:pPr>
              <w:pStyle w:val="a3"/>
              <w:jc w:val="both"/>
              <w:rPr>
                <w:i/>
                <w:color w:val="000000"/>
              </w:rPr>
            </w:pPr>
            <w:r w:rsidRPr="00C656EC">
              <w:rPr>
                <w:i/>
                <w:color w:val="000000"/>
              </w:rPr>
              <w:t xml:space="preserve">Учащиеся </w:t>
            </w:r>
            <w:r w:rsidR="003607E9" w:rsidRPr="00C656EC">
              <w:rPr>
                <w:i/>
                <w:color w:val="000000"/>
              </w:rPr>
              <w:t>составляют алгоритм</w:t>
            </w:r>
            <w:r w:rsidR="002A3191" w:rsidRPr="00C656EC">
              <w:rPr>
                <w:i/>
                <w:color w:val="000000"/>
              </w:rPr>
              <w:t xml:space="preserve"> и решают уравнение согласно новому способу</w:t>
            </w:r>
            <w:r w:rsidR="003C41ED">
              <w:rPr>
                <w:i/>
                <w:color w:val="000000"/>
              </w:rPr>
              <w:t>.</w:t>
            </w:r>
          </w:p>
          <w:p w:rsidR="004B2737" w:rsidRPr="00C656EC" w:rsidRDefault="004B2737" w:rsidP="004E6FD8">
            <w:pPr>
              <w:pStyle w:val="a3"/>
              <w:jc w:val="both"/>
              <w:rPr>
                <w:i/>
                <w:lang w:eastAsia="en-US"/>
              </w:rPr>
            </w:pPr>
          </w:p>
          <w:p w:rsidR="004B2737" w:rsidRPr="00C656EC" w:rsidRDefault="004B2737" w:rsidP="00B50ED1">
            <w:pPr>
              <w:pStyle w:val="a3"/>
              <w:jc w:val="both"/>
              <w:rPr>
                <w:i/>
                <w:color w:val="000000"/>
              </w:rPr>
            </w:pPr>
            <w:r w:rsidRPr="00C656EC">
              <w:rPr>
                <w:i/>
                <w:color w:val="000000"/>
              </w:rPr>
              <w:t>Учитель наблюдает за ходом работы, фиксиру</w:t>
            </w:r>
            <w:r w:rsidRPr="00C656EC">
              <w:rPr>
                <w:i/>
                <w:color w:val="000000"/>
              </w:rPr>
              <w:softHyphen/>
              <w:t>ет активность учащихся, их предлож</w:t>
            </w:r>
            <w:r w:rsidRPr="00C656EC">
              <w:rPr>
                <w:i/>
                <w:color w:val="000000"/>
              </w:rPr>
              <w:t>е</w:t>
            </w:r>
            <w:r w:rsidRPr="00C656EC">
              <w:rPr>
                <w:i/>
                <w:color w:val="000000"/>
              </w:rPr>
              <w:t xml:space="preserve">ния и мнения по организации и ходу выполнения работы. </w:t>
            </w:r>
          </w:p>
          <w:p w:rsidR="004B2737" w:rsidRPr="00F1016D" w:rsidRDefault="004B2737" w:rsidP="00661BDD">
            <w:pPr>
              <w:pStyle w:val="a3"/>
              <w:ind w:firstLine="212"/>
              <w:jc w:val="both"/>
              <w:rPr>
                <w:b/>
                <w:iCs/>
                <w:color w:val="000000"/>
                <w:u w:val="single"/>
              </w:rPr>
            </w:pPr>
          </w:p>
          <w:p w:rsidR="004B2737" w:rsidRPr="00F1016D" w:rsidRDefault="004B2737" w:rsidP="00C656EC">
            <w:pPr>
              <w:pStyle w:val="a3"/>
              <w:jc w:val="both"/>
              <w:rPr>
                <w:b/>
                <w:iCs/>
                <w:color w:val="000000"/>
                <w:u w:val="single"/>
              </w:rPr>
            </w:pPr>
            <w:r w:rsidRPr="00F1016D">
              <w:rPr>
                <w:b/>
                <w:iCs/>
                <w:color w:val="000000"/>
                <w:u w:val="single"/>
              </w:rPr>
              <w:t xml:space="preserve">Учитель: </w:t>
            </w:r>
          </w:p>
          <w:p w:rsidR="004B2737" w:rsidRPr="005F3011" w:rsidRDefault="004B2737" w:rsidP="003C41ED">
            <w:pPr>
              <w:pStyle w:val="a3"/>
              <w:jc w:val="both"/>
              <w:rPr>
                <w:color w:val="000000"/>
              </w:rPr>
            </w:pPr>
            <w:r w:rsidRPr="00F1016D">
              <w:rPr>
                <w:color w:val="000000"/>
              </w:rPr>
              <w:t xml:space="preserve">Если вы </w:t>
            </w:r>
            <w:r w:rsidR="002A3191" w:rsidRPr="00F1016D">
              <w:rPr>
                <w:color w:val="000000"/>
              </w:rPr>
              <w:t>разобрали предложенный алгоритм, решили уравнение</w:t>
            </w:r>
            <w:r w:rsidRPr="00F1016D">
              <w:rPr>
                <w:color w:val="000000"/>
              </w:rPr>
              <w:t xml:space="preserve">, то приступайте к </w:t>
            </w:r>
            <w:r w:rsidR="002A3191" w:rsidRPr="00F1016D">
              <w:rPr>
                <w:color w:val="000000"/>
              </w:rPr>
              <w:t>оформлению алг</w:t>
            </w:r>
            <w:r w:rsidR="002A3191" w:rsidRPr="00F1016D">
              <w:rPr>
                <w:color w:val="000000"/>
              </w:rPr>
              <w:t>о</w:t>
            </w:r>
            <w:r w:rsidR="002A3191" w:rsidRPr="00F1016D">
              <w:rPr>
                <w:color w:val="000000"/>
              </w:rPr>
              <w:t>ритма.</w:t>
            </w:r>
            <w:r w:rsidRPr="00F1016D">
              <w:rPr>
                <w:color w:val="000000"/>
              </w:rPr>
              <w:t xml:space="preserve"> </w:t>
            </w:r>
          </w:p>
        </w:tc>
        <w:tc>
          <w:tcPr>
            <w:tcW w:w="2307" w:type="dxa"/>
            <w:shd w:val="clear" w:color="auto" w:fill="auto"/>
          </w:tcPr>
          <w:p w:rsidR="00B458E4" w:rsidRDefault="00B458E4" w:rsidP="004226F4">
            <w:pPr>
              <w:pStyle w:val="a3"/>
              <w:jc w:val="both"/>
              <w:rPr>
                <w:color w:val="000000"/>
              </w:rPr>
            </w:pPr>
            <w:r>
              <w:rPr>
                <w:color w:val="000000"/>
              </w:rPr>
              <w:lastRenderedPageBreak/>
              <w:t>П</w:t>
            </w:r>
            <w:r w:rsidRPr="00056DD6">
              <w:rPr>
                <w:color w:val="000000"/>
              </w:rPr>
              <w:t>роявление сам</w:t>
            </w:r>
            <w:r w:rsidRPr="00056DD6">
              <w:rPr>
                <w:color w:val="000000"/>
              </w:rPr>
              <w:t>о</w:t>
            </w:r>
            <w:r w:rsidRPr="00056DD6">
              <w:rPr>
                <w:color w:val="000000"/>
              </w:rPr>
              <w:t xml:space="preserve">стоятельности при работе с </w:t>
            </w:r>
            <w:r>
              <w:rPr>
                <w:color w:val="000000"/>
              </w:rPr>
              <w:t>информ</w:t>
            </w:r>
            <w:r>
              <w:rPr>
                <w:color w:val="000000"/>
              </w:rPr>
              <w:t>а</w:t>
            </w:r>
            <w:r>
              <w:rPr>
                <w:color w:val="000000"/>
              </w:rPr>
              <w:t>ционными ресурс</w:t>
            </w:r>
            <w:r>
              <w:rPr>
                <w:color w:val="000000"/>
              </w:rPr>
              <w:t>а</w:t>
            </w:r>
            <w:r>
              <w:rPr>
                <w:color w:val="000000"/>
              </w:rPr>
              <w:t>ми.</w:t>
            </w:r>
          </w:p>
          <w:p w:rsidR="00751B11" w:rsidRDefault="004B2737" w:rsidP="004226F4">
            <w:pPr>
              <w:pStyle w:val="a3"/>
              <w:jc w:val="both"/>
              <w:rPr>
                <w:color w:val="000000"/>
              </w:rPr>
            </w:pPr>
            <w:r w:rsidRPr="005F3011">
              <w:rPr>
                <w:color w:val="000000"/>
              </w:rPr>
              <w:t>Желание учащи</w:t>
            </w:r>
            <w:r w:rsidRPr="005F3011">
              <w:rPr>
                <w:color w:val="000000"/>
              </w:rPr>
              <w:t>х</w:t>
            </w:r>
            <w:r w:rsidRPr="005F3011">
              <w:rPr>
                <w:color w:val="000000"/>
              </w:rPr>
              <w:t>ся уча</w:t>
            </w:r>
            <w:r w:rsidRPr="005F3011">
              <w:rPr>
                <w:color w:val="000000"/>
              </w:rPr>
              <w:softHyphen/>
              <w:t>ствовать в а</w:t>
            </w:r>
            <w:r w:rsidRPr="005F3011">
              <w:rPr>
                <w:color w:val="000000"/>
              </w:rPr>
              <w:t>к</w:t>
            </w:r>
            <w:r w:rsidRPr="005F3011">
              <w:rPr>
                <w:color w:val="000000"/>
              </w:rPr>
              <w:t>тив</w:t>
            </w:r>
            <w:r w:rsidR="00751B11">
              <w:rPr>
                <w:color w:val="000000"/>
              </w:rPr>
              <w:t>ной дея</w:t>
            </w:r>
            <w:r w:rsidR="00751B11">
              <w:rPr>
                <w:color w:val="000000"/>
              </w:rPr>
              <w:softHyphen/>
              <w:t>тельности.</w:t>
            </w:r>
          </w:p>
          <w:p w:rsidR="00751B11" w:rsidRDefault="00751B11" w:rsidP="004226F4">
            <w:pPr>
              <w:pStyle w:val="a3"/>
              <w:jc w:val="both"/>
              <w:rPr>
                <w:color w:val="000000"/>
              </w:rPr>
            </w:pPr>
            <w:r w:rsidRPr="005F3011">
              <w:rPr>
                <w:color w:val="000000"/>
              </w:rPr>
              <w:lastRenderedPageBreak/>
              <w:t>Распределение з</w:t>
            </w:r>
            <w:r w:rsidRPr="005F3011">
              <w:rPr>
                <w:color w:val="000000"/>
              </w:rPr>
              <w:t>а</w:t>
            </w:r>
            <w:r w:rsidRPr="005F3011">
              <w:rPr>
                <w:color w:val="000000"/>
              </w:rPr>
              <w:t>даний и ответс</w:t>
            </w:r>
            <w:r w:rsidRPr="005F3011">
              <w:rPr>
                <w:color w:val="000000"/>
              </w:rPr>
              <w:t>т</w:t>
            </w:r>
            <w:r w:rsidRPr="005F3011">
              <w:rPr>
                <w:color w:val="000000"/>
              </w:rPr>
              <w:t>венн</w:t>
            </w:r>
            <w:r w:rsidRPr="005F3011">
              <w:rPr>
                <w:color w:val="000000"/>
              </w:rPr>
              <w:t>о</w:t>
            </w:r>
            <w:r w:rsidRPr="005F3011">
              <w:rPr>
                <w:color w:val="000000"/>
              </w:rPr>
              <w:t>сти в груп</w:t>
            </w:r>
            <w:r w:rsidRPr="005F3011">
              <w:rPr>
                <w:color w:val="000000"/>
              </w:rPr>
              <w:softHyphen/>
              <w:t>пах</w:t>
            </w:r>
            <w:r>
              <w:rPr>
                <w:color w:val="000000"/>
              </w:rPr>
              <w:t>.</w:t>
            </w:r>
            <w:r w:rsidRPr="005F3011">
              <w:rPr>
                <w:color w:val="000000"/>
              </w:rPr>
              <w:t xml:space="preserve"> </w:t>
            </w:r>
          </w:p>
          <w:p w:rsidR="004B2737" w:rsidRPr="005F3011" w:rsidRDefault="00751B11" w:rsidP="004226F4">
            <w:pPr>
              <w:pStyle w:val="a3"/>
              <w:jc w:val="both"/>
              <w:rPr>
                <w:color w:val="000000"/>
              </w:rPr>
            </w:pPr>
            <w:r>
              <w:rPr>
                <w:color w:val="000000"/>
              </w:rPr>
              <w:t>У</w:t>
            </w:r>
            <w:r w:rsidR="004B2737" w:rsidRPr="005F3011">
              <w:rPr>
                <w:color w:val="000000"/>
              </w:rPr>
              <w:t>ме</w:t>
            </w:r>
            <w:r w:rsidR="004226F4">
              <w:rPr>
                <w:color w:val="000000"/>
              </w:rPr>
              <w:t>ние со</w:t>
            </w:r>
            <w:r w:rsidR="004B2737" w:rsidRPr="005F3011">
              <w:rPr>
                <w:color w:val="000000"/>
              </w:rPr>
              <w:t>трудн</w:t>
            </w:r>
            <w:r w:rsidR="004B2737" w:rsidRPr="005F3011">
              <w:rPr>
                <w:color w:val="000000"/>
              </w:rPr>
              <w:t>и</w:t>
            </w:r>
            <w:r w:rsidR="004B2737" w:rsidRPr="005F3011">
              <w:rPr>
                <w:color w:val="000000"/>
              </w:rPr>
              <w:t>чать, принимать и оспар</w:t>
            </w:r>
            <w:r w:rsidR="004B2737" w:rsidRPr="005F3011">
              <w:rPr>
                <w:color w:val="000000"/>
              </w:rPr>
              <w:t>и</w:t>
            </w:r>
            <w:r w:rsidR="004B2737" w:rsidRPr="005F3011">
              <w:rPr>
                <w:color w:val="000000"/>
              </w:rPr>
              <w:t xml:space="preserve">вать другие идеи. </w:t>
            </w:r>
          </w:p>
          <w:p w:rsidR="00751B11" w:rsidRPr="005F3011" w:rsidRDefault="00751B11" w:rsidP="004226F4">
            <w:pPr>
              <w:pStyle w:val="a3"/>
              <w:jc w:val="both"/>
              <w:rPr>
                <w:color w:val="000000"/>
              </w:rPr>
            </w:pPr>
            <w:r w:rsidRPr="005F3011">
              <w:rPr>
                <w:color w:val="000000"/>
              </w:rPr>
              <w:t>Умение ценить вклад дру</w:t>
            </w:r>
            <w:r w:rsidRPr="005F3011">
              <w:rPr>
                <w:color w:val="000000"/>
              </w:rPr>
              <w:softHyphen/>
              <w:t>гих уч</w:t>
            </w:r>
            <w:r w:rsidRPr="005F3011">
              <w:rPr>
                <w:color w:val="000000"/>
              </w:rPr>
              <w:t>а</w:t>
            </w:r>
            <w:r w:rsidRPr="005F3011">
              <w:rPr>
                <w:color w:val="000000"/>
              </w:rPr>
              <w:t xml:space="preserve">щихся. </w:t>
            </w:r>
          </w:p>
          <w:p w:rsidR="004B2737" w:rsidRDefault="00751B11" w:rsidP="00AA5940">
            <w:pPr>
              <w:pStyle w:val="a3"/>
              <w:jc w:val="both"/>
              <w:rPr>
                <w:color w:val="000000"/>
              </w:rPr>
            </w:pPr>
            <w:r w:rsidRPr="005F3011">
              <w:rPr>
                <w:color w:val="000000"/>
              </w:rPr>
              <w:t>Качество идей и р</w:t>
            </w:r>
            <w:r w:rsidRPr="005F3011">
              <w:rPr>
                <w:color w:val="000000"/>
              </w:rPr>
              <w:t>е</w:t>
            </w:r>
            <w:r w:rsidRPr="005F3011">
              <w:rPr>
                <w:color w:val="000000"/>
              </w:rPr>
              <w:t>шений в процессе выполнения зад</w:t>
            </w:r>
            <w:r w:rsidRPr="005F3011">
              <w:rPr>
                <w:color w:val="000000"/>
              </w:rPr>
              <w:t>а</w:t>
            </w:r>
            <w:r w:rsidRPr="005F3011">
              <w:rPr>
                <w:color w:val="000000"/>
              </w:rPr>
              <w:t xml:space="preserve">ния. </w:t>
            </w:r>
          </w:p>
          <w:p w:rsidR="004B2737" w:rsidRPr="005F3011" w:rsidRDefault="004B2737" w:rsidP="005F3011">
            <w:pPr>
              <w:pStyle w:val="a3"/>
              <w:rPr>
                <w:color w:val="000000"/>
              </w:rPr>
            </w:pPr>
          </w:p>
        </w:tc>
      </w:tr>
      <w:tr w:rsidR="004B2737" w:rsidRPr="005F3011" w:rsidTr="009C7D0D">
        <w:trPr>
          <w:jc w:val="center"/>
        </w:trPr>
        <w:tc>
          <w:tcPr>
            <w:tcW w:w="1526" w:type="dxa"/>
            <w:shd w:val="clear" w:color="auto" w:fill="auto"/>
          </w:tcPr>
          <w:p w:rsidR="004B2737" w:rsidRDefault="00C934F3" w:rsidP="00220EE9">
            <w:pPr>
              <w:pStyle w:val="a3"/>
              <w:jc w:val="center"/>
            </w:pPr>
            <w:r>
              <w:lastRenderedPageBreak/>
              <w:t>Представл</w:t>
            </w:r>
            <w:r>
              <w:t>е</w:t>
            </w:r>
            <w:r>
              <w:t>ние работы</w:t>
            </w:r>
          </w:p>
        </w:tc>
        <w:tc>
          <w:tcPr>
            <w:tcW w:w="992" w:type="dxa"/>
            <w:shd w:val="clear" w:color="auto" w:fill="auto"/>
          </w:tcPr>
          <w:p w:rsidR="004B2737" w:rsidRPr="00854BFA" w:rsidRDefault="00854BFA" w:rsidP="00E9156C">
            <w:pPr>
              <w:spacing w:line="360" w:lineRule="auto"/>
              <w:jc w:val="center"/>
              <w:rPr>
                <w:lang w:val="en-US"/>
              </w:rPr>
            </w:pPr>
            <w:r>
              <w:rPr>
                <w:lang w:val="en-US"/>
              </w:rPr>
              <w:t>8</w:t>
            </w:r>
            <w:bookmarkStart w:id="0" w:name="_GoBack"/>
            <w:bookmarkEnd w:id="0"/>
          </w:p>
        </w:tc>
        <w:tc>
          <w:tcPr>
            <w:tcW w:w="9317" w:type="dxa"/>
            <w:shd w:val="clear" w:color="auto" w:fill="auto"/>
          </w:tcPr>
          <w:p w:rsidR="00C656EC" w:rsidRPr="00F1016D" w:rsidRDefault="00C656EC" w:rsidP="00C656EC">
            <w:pPr>
              <w:pStyle w:val="a3"/>
              <w:jc w:val="both"/>
              <w:rPr>
                <w:b/>
                <w:iCs/>
                <w:color w:val="000000"/>
                <w:u w:val="single"/>
              </w:rPr>
            </w:pPr>
            <w:r w:rsidRPr="00F1016D">
              <w:rPr>
                <w:b/>
                <w:iCs/>
                <w:color w:val="000000"/>
                <w:u w:val="single"/>
              </w:rPr>
              <w:t xml:space="preserve">Учитель: </w:t>
            </w:r>
          </w:p>
          <w:p w:rsidR="00C656EC" w:rsidRPr="001153FA" w:rsidRDefault="00C656EC" w:rsidP="00C656EC">
            <w:pPr>
              <w:pStyle w:val="a3"/>
              <w:jc w:val="both"/>
            </w:pPr>
            <w:r>
              <w:rPr>
                <w:color w:val="000000"/>
              </w:rPr>
              <w:t xml:space="preserve">Итак, ребята! </w:t>
            </w:r>
            <w:r w:rsidRPr="00541A69">
              <w:rPr>
                <w:color w:val="000000"/>
              </w:rPr>
              <w:t>Каждая группа изучала свой способ решения квадратного уравнения</w:t>
            </w:r>
            <w:r>
              <w:rPr>
                <w:color w:val="000000"/>
              </w:rPr>
              <w:t xml:space="preserve"> и готова предст</w:t>
            </w:r>
            <w:r>
              <w:rPr>
                <w:color w:val="000000"/>
              </w:rPr>
              <w:t>а</w:t>
            </w:r>
            <w:r>
              <w:rPr>
                <w:color w:val="000000"/>
              </w:rPr>
              <w:t xml:space="preserve">вить </w:t>
            </w:r>
            <w:r w:rsidRPr="001153FA">
              <w:t xml:space="preserve">результат проделанной работы. </w:t>
            </w:r>
          </w:p>
          <w:p w:rsidR="001153FA" w:rsidRPr="00010C25" w:rsidRDefault="00C656EC" w:rsidP="001153FA">
            <w:pPr>
              <w:pStyle w:val="a3"/>
              <w:jc w:val="both"/>
              <w:rPr>
                <w:b/>
                <w:i/>
                <w:color w:val="000000"/>
                <w:u w:val="single"/>
              </w:rPr>
            </w:pPr>
            <w:r w:rsidRPr="001153FA">
              <w:t xml:space="preserve">Представьте, что вы </w:t>
            </w:r>
            <w:r w:rsidRPr="001153FA">
              <w:rPr>
                <w:rFonts w:eastAsiaTheme="minorHAnsi"/>
                <w:lang w:eastAsia="en-US"/>
              </w:rPr>
              <w:t xml:space="preserve">участники научной конференции. </w:t>
            </w:r>
            <w:r w:rsidR="001153FA" w:rsidRPr="001153FA">
              <w:rPr>
                <w:rFonts w:eastAsiaTheme="minorHAnsi"/>
                <w:lang w:eastAsia="en-US"/>
              </w:rPr>
              <w:t>Расскажите о новом методе, с которым работали, пр</w:t>
            </w:r>
            <w:r w:rsidR="003C41ED">
              <w:rPr>
                <w:rFonts w:eastAsiaTheme="minorHAnsi"/>
                <w:lang w:eastAsia="en-US"/>
              </w:rPr>
              <w:t>иведите</w:t>
            </w:r>
            <w:r w:rsidR="001153FA" w:rsidRPr="001153FA">
              <w:rPr>
                <w:rFonts w:eastAsiaTheme="minorHAnsi"/>
                <w:lang w:eastAsia="en-US"/>
              </w:rPr>
              <w:t xml:space="preserve"> пример.</w:t>
            </w:r>
            <w:r w:rsidR="001153FA" w:rsidRPr="001153FA">
              <w:t xml:space="preserve"> </w:t>
            </w:r>
            <w:r w:rsidRPr="001153FA">
              <w:t>Отнеситесь творчески к этому этапу</w:t>
            </w:r>
            <w:r w:rsidR="001153FA" w:rsidRPr="001153FA">
              <w:t>,</w:t>
            </w:r>
            <w:r w:rsidRPr="001153FA">
              <w:t xml:space="preserve"> </w:t>
            </w:r>
            <w:r w:rsidR="001153FA" w:rsidRPr="001153FA">
              <w:rPr>
                <w:color w:val="000000"/>
              </w:rPr>
              <w:t>подайте свою работу как можно интере</w:t>
            </w:r>
            <w:r w:rsidR="001153FA" w:rsidRPr="001153FA">
              <w:rPr>
                <w:color w:val="000000"/>
              </w:rPr>
              <w:t>с</w:t>
            </w:r>
            <w:r w:rsidR="001153FA" w:rsidRPr="001153FA">
              <w:rPr>
                <w:color w:val="000000"/>
              </w:rPr>
              <w:t>нее, подчеркнув ее оригиналь</w:t>
            </w:r>
            <w:r w:rsidR="001153FA" w:rsidRPr="001153FA">
              <w:rPr>
                <w:color w:val="000000"/>
              </w:rPr>
              <w:softHyphen/>
              <w:t>ность.</w:t>
            </w:r>
          </w:p>
          <w:p w:rsidR="001153FA" w:rsidRPr="001153FA" w:rsidRDefault="001153FA" w:rsidP="00C656EC">
            <w:pPr>
              <w:pStyle w:val="a3"/>
              <w:jc w:val="both"/>
            </w:pPr>
            <w:r w:rsidRPr="001153FA">
              <w:t>Остальные</w:t>
            </w:r>
            <w:r w:rsidR="00C656EC" w:rsidRPr="001153FA">
              <w:t xml:space="preserve"> должны внимательно слушать </w:t>
            </w:r>
            <w:proofErr w:type="gramStart"/>
            <w:r w:rsidR="00C656EC" w:rsidRPr="001153FA">
              <w:t>выступающих</w:t>
            </w:r>
            <w:proofErr w:type="gramEnd"/>
            <w:r w:rsidR="00C656EC" w:rsidRPr="001153FA">
              <w:t>, делать необходимые записи, задавать вопр</w:t>
            </w:r>
            <w:r w:rsidR="00C656EC" w:rsidRPr="001153FA">
              <w:t>о</w:t>
            </w:r>
            <w:r w:rsidR="00C656EC" w:rsidRPr="001153FA">
              <w:t xml:space="preserve">сы, если что-то непонятно. </w:t>
            </w:r>
          </w:p>
          <w:p w:rsidR="00C656EC" w:rsidRPr="001153FA" w:rsidRDefault="001153FA" w:rsidP="00C656EC">
            <w:pPr>
              <w:pStyle w:val="a3"/>
              <w:jc w:val="both"/>
            </w:pPr>
            <w:r w:rsidRPr="001153FA">
              <w:t>После выступлений</w:t>
            </w:r>
            <w:r w:rsidR="00C656EC" w:rsidRPr="001153FA">
              <w:t xml:space="preserve"> вам будет предложено уравнение, которое нужно будет решить о</w:t>
            </w:r>
            <w:r w:rsidR="00C656EC" w:rsidRPr="001153FA">
              <w:t>д</w:t>
            </w:r>
            <w:r w:rsidR="00C656EC" w:rsidRPr="001153FA">
              <w:t>ним из предл</w:t>
            </w:r>
            <w:r w:rsidR="00C656EC" w:rsidRPr="001153FA">
              <w:t>о</w:t>
            </w:r>
            <w:r w:rsidR="00C656EC" w:rsidRPr="001153FA">
              <w:t>женных способов.</w:t>
            </w:r>
          </w:p>
          <w:p w:rsidR="004B2737" w:rsidRDefault="004B2737" w:rsidP="004E6FD8">
            <w:pPr>
              <w:pStyle w:val="a3"/>
              <w:jc w:val="both"/>
              <w:rPr>
                <w:color w:val="000000"/>
              </w:rPr>
            </w:pPr>
          </w:p>
          <w:p w:rsidR="004B2737" w:rsidRPr="001153FA" w:rsidRDefault="004B2737" w:rsidP="004E6FD8">
            <w:pPr>
              <w:pStyle w:val="a3"/>
              <w:jc w:val="both"/>
              <w:rPr>
                <w:i/>
                <w:color w:val="000000"/>
              </w:rPr>
            </w:pPr>
            <w:r w:rsidRPr="001153FA">
              <w:rPr>
                <w:i/>
                <w:color w:val="000000"/>
              </w:rPr>
              <w:t>Все группы готовят представление свое</w:t>
            </w:r>
            <w:r w:rsidR="00FD2A28">
              <w:rPr>
                <w:i/>
                <w:color w:val="000000"/>
              </w:rPr>
              <w:t>й</w:t>
            </w:r>
            <w:r w:rsidRPr="001153FA">
              <w:rPr>
                <w:i/>
                <w:color w:val="000000"/>
              </w:rPr>
              <w:t xml:space="preserve"> </w:t>
            </w:r>
            <w:r w:rsidR="00FD2A28">
              <w:rPr>
                <w:i/>
                <w:color w:val="000000"/>
              </w:rPr>
              <w:t>работы</w:t>
            </w:r>
            <w:r w:rsidRPr="001153FA">
              <w:rPr>
                <w:i/>
              </w:rPr>
              <w:t xml:space="preserve"> в виде публичной защиты</w:t>
            </w:r>
            <w:r w:rsidRPr="001153FA">
              <w:rPr>
                <w:i/>
                <w:color w:val="000000"/>
              </w:rPr>
              <w:t xml:space="preserve">. </w:t>
            </w:r>
          </w:p>
          <w:p w:rsidR="004B2737" w:rsidRPr="001153FA" w:rsidRDefault="004B2737" w:rsidP="002948D5">
            <w:pPr>
              <w:pStyle w:val="a3"/>
              <w:jc w:val="both"/>
              <w:rPr>
                <w:i/>
              </w:rPr>
            </w:pPr>
          </w:p>
          <w:p w:rsidR="004B2737" w:rsidRPr="001153FA" w:rsidRDefault="004B2737" w:rsidP="0019329A">
            <w:pPr>
              <w:pStyle w:val="a3"/>
              <w:jc w:val="both"/>
              <w:rPr>
                <w:i/>
                <w:color w:val="000000"/>
              </w:rPr>
            </w:pPr>
            <w:r w:rsidRPr="001153FA">
              <w:rPr>
                <w:i/>
                <w:color w:val="000000"/>
              </w:rPr>
              <w:t>Каждая группа получает возможность расска</w:t>
            </w:r>
            <w:r w:rsidRPr="001153FA">
              <w:rPr>
                <w:i/>
                <w:color w:val="000000"/>
              </w:rPr>
              <w:softHyphen/>
              <w:t>зать о ходе и результатах своей раб</w:t>
            </w:r>
            <w:r w:rsidRPr="001153FA">
              <w:rPr>
                <w:i/>
                <w:color w:val="000000"/>
              </w:rPr>
              <w:t>о</w:t>
            </w:r>
            <w:r w:rsidRPr="001153FA">
              <w:rPr>
                <w:i/>
                <w:color w:val="000000"/>
              </w:rPr>
              <w:t xml:space="preserve">ты перед классом по плану: </w:t>
            </w:r>
          </w:p>
          <w:p w:rsidR="004B2737" w:rsidRPr="00617FD5" w:rsidRDefault="0019329A" w:rsidP="0019329A">
            <w:pPr>
              <w:pStyle w:val="a3"/>
              <w:numPr>
                <w:ilvl w:val="0"/>
                <w:numId w:val="15"/>
              </w:numPr>
              <w:ind w:left="317" w:hanging="283"/>
              <w:jc w:val="both"/>
              <w:rPr>
                <w:i/>
              </w:rPr>
            </w:pPr>
            <w:r w:rsidRPr="00617FD5">
              <w:rPr>
                <w:i/>
              </w:rPr>
              <w:t>Преставление нового способа решения квадратного уравнения</w:t>
            </w:r>
            <w:r w:rsidR="004B2737" w:rsidRPr="00617FD5">
              <w:rPr>
                <w:i/>
              </w:rPr>
              <w:t xml:space="preserve">. </w:t>
            </w:r>
          </w:p>
          <w:p w:rsidR="004B2737" w:rsidRPr="00617FD5" w:rsidRDefault="0019329A" w:rsidP="0019329A">
            <w:pPr>
              <w:pStyle w:val="a3"/>
              <w:numPr>
                <w:ilvl w:val="0"/>
                <w:numId w:val="15"/>
              </w:numPr>
              <w:ind w:left="317" w:hanging="283"/>
              <w:jc w:val="both"/>
              <w:rPr>
                <w:i/>
              </w:rPr>
            </w:pPr>
            <w:r w:rsidRPr="00617FD5">
              <w:rPr>
                <w:i/>
              </w:rPr>
              <w:t>Разбор примера, решенного данным способом</w:t>
            </w:r>
          </w:p>
          <w:p w:rsidR="00E748ED" w:rsidRPr="00617FD5" w:rsidRDefault="0019329A" w:rsidP="0019329A">
            <w:pPr>
              <w:pStyle w:val="a3"/>
              <w:numPr>
                <w:ilvl w:val="0"/>
                <w:numId w:val="15"/>
              </w:numPr>
              <w:ind w:left="317" w:hanging="283"/>
              <w:jc w:val="both"/>
              <w:rPr>
                <w:bCs/>
                <w:i/>
              </w:rPr>
            </w:pPr>
            <w:r w:rsidRPr="00617FD5">
              <w:rPr>
                <w:bCs/>
                <w:i/>
              </w:rPr>
              <w:t>Плюсы и минусы данного способа,</w:t>
            </w:r>
            <w:r w:rsidRPr="00617FD5">
              <w:rPr>
                <w:rFonts w:eastAsia="TimesNewRomanPSMT-Identity-H"/>
                <w:i/>
                <w:lang w:eastAsia="en-US"/>
              </w:rPr>
              <w:t xml:space="preserve"> рациональность его использования при решении квадратных уравнений.</w:t>
            </w:r>
          </w:p>
          <w:p w:rsidR="0019329A" w:rsidRPr="00617FD5" w:rsidRDefault="0019329A" w:rsidP="0019329A">
            <w:pPr>
              <w:pStyle w:val="a3"/>
              <w:numPr>
                <w:ilvl w:val="0"/>
                <w:numId w:val="15"/>
              </w:numPr>
              <w:ind w:left="317" w:hanging="283"/>
              <w:jc w:val="both"/>
              <w:rPr>
                <w:bCs/>
                <w:i/>
              </w:rPr>
            </w:pPr>
            <w:r w:rsidRPr="00617FD5">
              <w:rPr>
                <w:rFonts w:eastAsia="TimesNewRomanPSMT-Identity-H"/>
                <w:i/>
                <w:lang w:eastAsia="en-US"/>
              </w:rPr>
              <w:lastRenderedPageBreak/>
              <w:t>Вывод</w:t>
            </w:r>
          </w:p>
          <w:p w:rsidR="004B2737" w:rsidRPr="00970950" w:rsidRDefault="004B2737" w:rsidP="0019329A">
            <w:pPr>
              <w:pStyle w:val="a3"/>
              <w:numPr>
                <w:ilvl w:val="0"/>
                <w:numId w:val="15"/>
              </w:numPr>
              <w:ind w:left="317" w:hanging="283"/>
              <w:jc w:val="both"/>
              <w:rPr>
                <w:bCs/>
                <w:i/>
              </w:rPr>
            </w:pPr>
            <w:r w:rsidRPr="00617FD5">
              <w:rPr>
                <w:i/>
              </w:rPr>
              <w:t>Ответы на вопросы оппонентов</w:t>
            </w:r>
          </w:p>
          <w:p w:rsidR="00970950" w:rsidRDefault="00970950" w:rsidP="00970950">
            <w:pPr>
              <w:pStyle w:val="a3"/>
              <w:ind w:left="317"/>
              <w:jc w:val="both"/>
              <w:rPr>
                <w:i/>
                <w:lang w:val="en-US"/>
              </w:rPr>
            </w:pPr>
          </w:p>
          <w:p w:rsidR="00970950" w:rsidRPr="00F1016D" w:rsidRDefault="00970950" w:rsidP="00970950">
            <w:pPr>
              <w:pStyle w:val="a3"/>
              <w:jc w:val="both"/>
              <w:rPr>
                <w:b/>
                <w:iCs/>
                <w:color w:val="000000"/>
                <w:u w:val="single"/>
              </w:rPr>
            </w:pPr>
            <w:r w:rsidRPr="00F1016D">
              <w:rPr>
                <w:b/>
                <w:iCs/>
                <w:color w:val="000000"/>
                <w:u w:val="single"/>
              </w:rPr>
              <w:t xml:space="preserve">Учитель: </w:t>
            </w:r>
          </w:p>
          <w:p w:rsidR="00970950" w:rsidRDefault="00970950" w:rsidP="00970950">
            <w:pPr>
              <w:pStyle w:val="a3"/>
              <w:jc w:val="both"/>
              <w:rPr>
                <w:bCs/>
              </w:rPr>
            </w:pPr>
            <w:r>
              <w:rPr>
                <w:bCs/>
              </w:rPr>
              <w:t xml:space="preserve">Ребята, каждая группа сейчас получит по два уравнения, которые нужно решить </w:t>
            </w:r>
            <w:r w:rsidR="00481CD2">
              <w:rPr>
                <w:bCs/>
              </w:rPr>
              <w:t>дв</w:t>
            </w:r>
            <w:r w:rsidR="00481CD2">
              <w:rPr>
                <w:bCs/>
              </w:rPr>
              <w:t>у</w:t>
            </w:r>
            <w:r w:rsidR="00481CD2">
              <w:rPr>
                <w:bCs/>
              </w:rPr>
              <w:t>мя</w:t>
            </w:r>
            <w:r>
              <w:rPr>
                <w:bCs/>
              </w:rPr>
              <w:t xml:space="preserve"> новы</w:t>
            </w:r>
            <w:r w:rsidR="00481CD2">
              <w:rPr>
                <w:bCs/>
              </w:rPr>
              <w:t>ми</w:t>
            </w:r>
            <w:r>
              <w:rPr>
                <w:bCs/>
              </w:rPr>
              <w:t xml:space="preserve"> спос</w:t>
            </w:r>
            <w:r>
              <w:rPr>
                <w:bCs/>
              </w:rPr>
              <w:t>о</w:t>
            </w:r>
            <w:r>
              <w:rPr>
                <w:bCs/>
              </w:rPr>
              <w:t>б</w:t>
            </w:r>
            <w:r w:rsidR="00481CD2">
              <w:rPr>
                <w:bCs/>
              </w:rPr>
              <w:t>ами</w:t>
            </w:r>
            <w:r>
              <w:rPr>
                <w:bCs/>
              </w:rPr>
              <w:t>.</w:t>
            </w:r>
          </w:p>
          <w:tbl>
            <w:tblPr>
              <w:tblW w:w="9658" w:type="dxa"/>
              <w:jc w:val="center"/>
              <w:tblInd w:w="3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3"/>
              <w:gridCol w:w="2126"/>
              <w:gridCol w:w="1843"/>
              <w:gridCol w:w="826"/>
              <w:gridCol w:w="1615"/>
              <w:gridCol w:w="941"/>
              <w:gridCol w:w="1044"/>
            </w:tblGrid>
            <w:tr w:rsidR="000E6016" w:rsidRPr="00611DA5" w:rsidTr="00FA28A1">
              <w:trPr>
                <w:trHeight w:val="284"/>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0E6016" w:rsidRPr="00611DA5" w:rsidRDefault="000E6016" w:rsidP="00D2092F">
                  <w:pPr>
                    <w:jc w:val="center"/>
                    <w:rPr>
                      <w:b/>
                    </w:rPr>
                  </w:pPr>
                  <w:r w:rsidRPr="00611DA5">
                    <w:rPr>
                      <w:b/>
                    </w:rPr>
                    <w:t>№</w:t>
                  </w:r>
                </w:p>
                <w:p w:rsidR="000E6016" w:rsidRPr="00611DA5" w:rsidRDefault="000E6016" w:rsidP="00D2092F">
                  <w:pPr>
                    <w:jc w:val="center"/>
                    <w:rPr>
                      <w:b/>
                    </w:rPr>
                  </w:pPr>
                  <w:r w:rsidRPr="00611DA5">
                    <w:rPr>
                      <w:b/>
                    </w:rPr>
                    <w:t>группы</w:t>
                  </w:r>
                </w:p>
              </w:tc>
              <w:tc>
                <w:tcPr>
                  <w:tcW w:w="2126" w:type="dxa"/>
                  <w:tcBorders>
                    <w:top w:val="single" w:sz="4" w:space="0" w:color="000000"/>
                    <w:left w:val="single" w:sz="4" w:space="0" w:color="000000"/>
                    <w:bottom w:val="single" w:sz="4" w:space="0" w:color="000000"/>
                    <w:right w:val="single" w:sz="4" w:space="0" w:color="000000"/>
                  </w:tcBorders>
                  <w:vAlign w:val="center"/>
                </w:tcPr>
                <w:p w:rsidR="000E6016" w:rsidRPr="00611DA5" w:rsidRDefault="000E6016" w:rsidP="00611DA5">
                  <w:pPr>
                    <w:jc w:val="center"/>
                    <w:rPr>
                      <w:b/>
                    </w:rPr>
                  </w:pPr>
                  <w:r w:rsidRPr="00611DA5">
                    <w:rPr>
                      <w:b/>
                    </w:rPr>
                    <w:t>Способ</w:t>
                  </w:r>
                </w:p>
                <w:p w:rsidR="000E6016" w:rsidRPr="00611DA5" w:rsidRDefault="000E6016" w:rsidP="00611DA5">
                  <w:pPr>
                    <w:jc w:val="center"/>
                    <w:rPr>
                      <w:b/>
                    </w:rPr>
                  </w:pPr>
                  <w:r w:rsidRPr="00611DA5">
                    <w:rPr>
                      <w:b/>
                    </w:rPr>
                    <w:t>решения</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E6016" w:rsidRDefault="000E6016" w:rsidP="00970950">
                  <w:pPr>
                    <w:jc w:val="center"/>
                    <w:rPr>
                      <w:b/>
                    </w:rPr>
                  </w:pPr>
                </w:p>
                <w:p w:rsidR="000E6016" w:rsidRPr="00611DA5" w:rsidRDefault="000E6016" w:rsidP="00970950">
                  <w:pPr>
                    <w:jc w:val="center"/>
                    <w:rPr>
                      <w:b/>
                    </w:rPr>
                  </w:pPr>
                  <w:r w:rsidRPr="00611DA5">
                    <w:rPr>
                      <w:b/>
                    </w:rPr>
                    <w:t>Уравнения</w:t>
                  </w:r>
                </w:p>
              </w:tc>
              <w:tc>
                <w:tcPr>
                  <w:tcW w:w="826" w:type="dxa"/>
                  <w:tcBorders>
                    <w:top w:val="single" w:sz="4" w:space="0" w:color="000000"/>
                    <w:left w:val="single" w:sz="4" w:space="0" w:color="000000"/>
                    <w:bottom w:val="single" w:sz="4" w:space="0" w:color="000000"/>
                    <w:right w:val="single" w:sz="4" w:space="0" w:color="000000"/>
                  </w:tcBorders>
                  <w:vAlign w:val="center"/>
                </w:tcPr>
                <w:p w:rsidR="000E6016" w:rsidRDefault="000E6016" w:rsidP="000E6016">
                  <w:pPr>
                    <w:jc w:val="center"/>
                    <w:rPr>
                      <w:b/>
                    </w:rPr>
                  </w:pPr>
                  <w:r>
                    <w:rPr>
                      <w:b/>
                    </w:rPr>
                    <w:t>№</w:t>
                  </w:r>
                </w:p>
                <w:p w:rsidR="000E6016" w:rsidRPr="00611DA5" w:rsidRDefault="000E6016" w:rsidP="000E6016">
                  <w:pPr>
                    <w:jc w:val="center"/>
                    <w:rPr>
                      <w:b/>
                    </w:rPr>
                  </w:pPr>
                  <w:r>
                    <w:rPr>
                      <w:b/>
                    </w:rPr>
                    <w:t>уравн</w:t>
                  </w:r>
                  <w:r>
                    <w:rPr>
                      <w:b/>
                    </w:rPr>
                    <w:t>е</w:t>
                  </w:r>
                  <w:r>
                    <w:rPr>
                      <w:b/>
                    </w:rPr>
                    <w:t>ния</w:t>
                  </w:r>
                </w:p>
              </w:tc>
              <w:tc>
                <w:tcPr>
                  <w:tcW w:w="1615" w:type="dxa"/>
                  <w:tcBorders>
                    <w:top w:val="single" w:sz="4" w:space="0" w:color="000000"/>
                    <w:left w:val="single" w:sz="4" w:space="0" w:color="000000"/>
                    <w:bottom w:val="single" w:sz="4" w:space="0" w:color="000000"/>
                    <w:right w:val="single" w:sz="4" w:space="0" w:color="000000"/>
                  </w:tcBorders>
                  <w:vAlign w:val="center"/>
                </w:tcPr>
                <w:p w:rsidR="000E6016" w:rsidRPr="00611DA5" w:rsidRDefault="000E6016" w:rsidP="00970950">
                  <w:pPr>
                    <w:jc w:val="center"/>
                    <w:rPr>
                      <w:b/>
                    </w:rPr>
                  </w:pPr>
                  <w:r w:rsidRPr="00611DA5">
                    <w:rPr>
                      <w:b/>
                    </w:rPr>
                    <w:t>Форма</w:t>
                  </w:r>
                </w:p>
                <w:p w:rsidR="000E6016" w:rsidRPr="00611DA5" w:rsidRDefault="000E6016" w:rsidP="00970950">
                  <w:pPr>
                    <w:jc w:val="center"/>
                    <w:rPr>
                      <w:b/>
                    </w:rPr>
                  </w:pPr>
                  <w:r w:rsidRPr="00611DA5">
                    <w:rPr>
                      <w:b/>
                    </w:rPr>
                    <w:t>записи ко</w:t>
                  </w:r>
                  <w:r w:rsidRPr="00611DA5">
                    <w:rPr>
                      <w:b/>
                    </w:rPr>
                    <w:t>р</w:t>
                  </w:r>
                  <w:r w:rsidRPr="00611DA5">
                    <w:rPr>
                      <w:b/>
                    </w:rPr>
                    <w:t>ней</w:t>
                  </w:r>
                </w:p>
              </w:tc>
              <w:tc>
                <w:tcPr>
                  <w:tcW w:w="941" w:type="dxa"/>
                  <w:tcBorders>
                    <w:top w:val="single" w:sz="4" w:space="0" w:color="000000"/>
                    <w:left w:val="single" w:sz="4" w:space="0" w:color="000000"/>
                    <w:bottom w:val="single" w:sz="4" w:space="0" w:color="000000"/>
                    <w:right w:val="single" w:sz="4" w:space="0" w:color="000000"/>
                  </w:tcBorders>
                  <w:vAlign w:val="center"/>
                  <w:hideMark/>
                </w:tcPr>
                <w:p w:rsidR="000E6016" w:rsidRPr="00611DA5" w:rsidRDefault="000E6016" w:rsidP="00970950">
                  <w:pPr>
                    <w:jc w:val="center"/>
                    <w:rPr>
                      <w:b/>
                    </w:rPr>
                  </w:pPr>
                  <w:r w:rsidRPr="00611DA5">
                    <w:rPr>
                      <w:b/>
                    </w:rPr>
                    <w:t>Отв</w:t>
                  </w:r>
                  <w:r w:rsidRPr="00611DA5">
                    <w:rPr>
                      <w:b/>
                    </w:rPr>
                    <w:t>е</w:t>
                  </w:r>
                  <w:r w:rsidRPr="00611DA5">
                    <w:rPr>
                      <w:b/>
                    </w:rPr>
                    <w:t>ты</w:t>
                  </w:r>
                </w:p>
              </w:tc>
              <w:tc>
                <w:tcPr>
                  <w:tcW w:w="1044" w:type="dxa"/>
                  <w:tcBorders>
                    <w:top w:val="single" w:sz="4" w:space="0" w:color="000000"/>
                    <w:left w:val="single" w:sz="4" w:space="0" w:color="000000"/>
                    <w:bottom w:val="single" w:sz="4" w:space="0" w:color="000000"/>
                    <w:right w:val="single" w:sz="4" w:space="0" w:color="000000"/>
                  </w:tcBorders>
                  <w:vAlign w:val="center"/>
                </w:tcPr>
                <w:p w:rsidR="000E6016" w:rsidRPr="00611DA5" w:rsidRDefault="000E6016" w:rsidP="00353EF4">
                  <w:pPr>
                    <w:jc w:val="center"/>
                    <w:rPr>
                      <w:b/>
                    </w:rPr>
                  </w:pPr>
                  <w:r>
                    <w:rPr>
                      <w:b/>
                    </w:rPr>
                    <w:t>Посл</w:t>
                  </w:r>
                  <w:r>
                    <w:rPr>
                      <w:b/>
                    </w:rPr>
                    <w:t>е</w:t>
                  </w:r>
                  <w:r>
                    <w:rPr>
                      <w:b/>
                    </w:rPr>
                    <w:t>дов</w:t>
                  </w:r>
                  <w:r>
                    <w:rPr>
                      <w:b/>
                    </w:rPr>
                    <w:t>а</w:t>
                  </w:r>
                  <w:r>
                    <w:rPr>
                      <w:b/>
                    </w:rPr>
                    <w:t>тел</w:t>
                  </w:r>
                  <w:r>
                    <w:rPr>
                      <w:b/>
                    </w:rPr>
                    <w:t>ь</w:t>
                  </w:r>
                  <w:r>
                    <w:rPr>
                      <w:b/>
                    </w:rPr>
                    <w:t>ность соед</w:t>
                  </w:r>
                  <w:r>
                    <w:rPr>
                      <w:b/>
                    </w:rPr>
                    <w:t>и</w:t>
                  </w:r>
                  <w:r>
                    <w:rPr>
                      <w:b/>
                    </w:rPr>
                    <w:t>нения</w:t>
                  </w:r>
                </w:p>
              </w:tc>
            </w:tr>
            <w:tr w:rsidR="000E6016" w:rsidRPr="00611DA5" w:rsidTr="00FA28A1">
              <w:trPr>
                <w:trHeight w:val="364"/>
                <w:jc w:val="center"/>
              </w:trPr>
              <w:tc>
                <w:tcPr>
                  <w:tcW w:w="1263" w:type="dxa"/>
                  <w:vMerge w:val="restart"/>
                  <w:tcBorders>
                    <w:top w:val="single" w:sz="4" w:space="0" w:color="000000"/>
                    <w:left w:val="single" w:sz="4" w:space="0" w:color="000000"/>
                    <w:right w:val="single" w:sz="4" w:space="0" w:color="000000"/>
                  </w:tcBorders>
                  <w:vAlign w:val="center"/>
                  <w:hideMark/>
                </w:tcPr>
                <w:p w:rsidR="000E6016" w:rsidRPr="00611DA5" w:rsidRDefault="000E6016" w:rsidP="00D2092F">
                  <w:pPr>
                    <w:jc w:val="center"/>
                    <w:rPr>
                      <w:b/>
                    </w:rPr>
                  </w:pPr>
                  <w:r w:rsidRPr="00611DA5">
                    <w:rPr>
                      <w:b/>
                    </w:rPr>
                    <w:t>1 группа</w:t>
                  </w:r>
                </w:p>
              </w:tc>
              <w:tc>
                <w:tcPr>
                  <w:tcW w:w="2126" w:type="dxa"/>
                  <w:tcBorders>
                    <w:top w:val="single" w:sz="4" w:space="0" w:color="000000"/>
                    <w:left w:val="single" w:sz="4" w:space="0" w:color="000000"/>
                    <w:right w:val="single" w:sz="4" w:space="0" w:color="000000"/>
                  </w:tcBorders>
                  <w:vAlign w:val="center"/>
                </w:tcPr>
                <w:p w:rsidR="000E6016" w:rsidRPr="00611DA5" w:rsidRDefault="000E6016" w:rsidP="00611DA5">
                  <w:pPr>
                    <w:jc w:val="center"/>
                  </w:pPr>
                  <w:r w:rsidRPr="00611DA5">
                    <w:t>С помощью</w:t>
                  </w:r>
                </w:p>
                <w:p w:rsidR="000E6016" w:rsidRPr="00611DA5" w:rsidRDefault="000E6016" w:rsidP="00611DA5">
                  <w:pPr>
                    <w:jc w:val="center"/>
                  </w:pPr>
                  <w:r w:rsidRPr="00611DA5">
                    <w:t>номограммы</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E6016" w:rsidRPr="00611DA5" w:rsidRDefault="000E6016" w:rsidP="00353EF4">
                  <w:pPr>
                    <w:jc w:val="center"/>
                  </w:pPr>
                  <w:r w:rsidRPr="00611DA5">
                    <w:t>х</w:t>
                  </w:r>
                  <w:proofErr w:type="gramStart"/>
                  <w:r w:rsidRPr="00611DA5">
                    <w:rPr>
                      <w:vertAlign w:val="superscript"/>
                    </w:rPr>
                    <w:t>2</w:t>
                  </w:r>
                  <w:proofErr w:type="gramEnd"/>
                  <w:r w:rsidRPr="00611DA5">
                    <w:rPr>
                      <w:vertAlign w:val="superscript"/>
                    </w:rPr>
                    <w:t xml:space="preserve"> </w:t>
                  </w:r>
                  <w:r w:rsidRPr="00611DA5">
                    <w:t>– 3х – 10 = 0</w:t>
                  </w:r>
                </w:p>
              </w:tc>
              <w:tc>
                <w:tcPr>
                  <w:tcW w:w="826" w:type="dxa"/>
                  <w:tcBorders>
                    <w:top w:val="single" w:sz="4" w:space="0" w:color="000000"/>
                    <w:left w:val="single" w:sz="4" w:space="0" w:color="000000"/>
                    <w:right w:val="single" w:sz="4" w:space="0" w:color="000000"/>
                  </w:tcBorders>
                  <w:vAlign w:val="center"/>
                </w:tcPr>
                <w:p w:rsidR="000E6016" w:rsidRPr="00611DA5" w:rsidRDefault="000E6016" w:rsidP="000E6016">
                  <w:pPr>
                    <w:jc w:val="center"/>
                  </w:pPr>
                  <w:r>
                    <w:t>1</w:t>
                  </w:r>
                </w:p>
              </w:tc>
              <w:tc>
                <w:tcPr>
                  <w:tcW w:w="1615" w:type="dxa"/>
                  <w:tcBorders>
                    <w:top w:val="single" w:sz="4" w:space="0" w:color="000000"/>
                    <w:left w:val="single" w:sz="4" w:space="0" w:color="000000"/>
                    <w:right w:val="single" w:sz="4" w:space="0" w:color="000000"/>
                  </w:tcBorders>
                  <w:vAlign w:val="center"/>
                </w:tcPr>
                <w:p w:rsidR="000E6016" w:rsidRPr="00611DA5" w:rsidRDefault="000E6016" w:rsidP="00970950">
                  <w:pPr>
                    <w:jc w:val="center"/>
                  </w:pPr>
                  <w:r w:rsidRPr="00611DA5">
                    <w:t>В порядке возрастания</w:t>
                  </w:r>
                </w:p>
              </w:tc>
              <w:tc>
                <w:tcPr>
                  <w:tcW w:w="941" w:type="dxa"/>
                  <w:tcBorders>
                    <w:top w:val="single" w:sz="4" w:space="0" w:color="000000"/>
                    <w:left w:val="single" w:sz="4" w:space="0" w:color="000000"/>
                    <w:right w:val="single" w:sz="4" w:space="0" w:color="000000"/>
                  </w:tcBorders>
                  <w:vAlign w:val="center"/>
                  <w:hideMark/>
                </w:tcPr>
                <w:p w:rsidR="000E6016" w:rsidRPr="00611DA5" w:rsidRDefault="000E6016" w:rsidP="00D2092F">
                  <w:pPr>
                    <w:jc w:val="center"/>
                  </w:pPr>
                  <w:r w:rsidRPr="00611DA5">
                    <w:t>(-2; 5)</w:t>
                  </w:r>
                </w:p>
              </w:tc>
              <w:tc>
                <w:tcPr>
                  <w:tcW w:w="1044" w:type="dxa"/>
                  <w:tcBorders>
                    <w:top w:val="single" w:sz="4" w:space="0" w:color="000000"/>
                    <w:left w:val="single" w:sz="4" w:space="0" w:color="000000"/>
                    <w:right w:val="single" w:sz="4" w:space="0" w:color="000000"/>
                  </w:tcBorders>
                  <w:vAlign w:val="center"/>
                </w:tcPr>
                <w:p w:rsidR="000E6016" w:rsidRPr="00611DA5" w:rsidRDefault="000E6016" w:rsidP="00353EF4">
                  <w:pPr>
                    <w:jc w:val="center"/>
                  </w:pPr>
                  <w:r>
                    <w:t>2</w:t>
                  </w:r>
                </w:p>
              </w:tc>
            </w:tr>
            <w:tr w:rsidR="000E6016" w:rsidRPr="00611DA5" w:rsidTr="00FA28A1">
              <w:trPr>
                <w:trHeight w:val="364"/>
                <w:jc w:val="center"/>
              </w:trPr>
              <w:tc>
                <w:tcPr>
                  <w:tcW w:w="1263" w:type="dxa"/>
                  <w:vMerge/>
                  <w:tcBorders>
                    <w:left w:val="single" w:sz="4" w:space="0" w:color="000000"/>
                    <w:bottom w:val="single" w:sz="4" w:space="0" w:color="000000"/>
                    <w:right w:val="single" w:sz="4" w:space="0" w:color="000000"/>
                  </w:tcBorders>
                  <w:vAlign w:val="center"/>
                </w:tcPr>
                <w:p w:rsidR="000E6016" w:rsidRPr="00611DA5" w:rsidRDefault="000E6016" w:rsidP="00D2092F">
                  <w:pPr>
                    <w:jc w:val="center"/>
                    <w:rPr>
                      <w:b/>
                    </w:rPr>
                  </w:pPr>
                </w:p>
              </w:tc>
              <w:tc>
                <w:tcPr>
                  <w:tcW w:w="2126" w:type="dxa"/>
                  <w:tcBorders>
                    <w:left w:val="single" w:sz="4" w:space="0" w:color="000000"/>
                    <w:bottom w:val="single" w:sz="4" w:space="0" w:color="000000"/>
                    <w:right w:val="single" w:sz="4" w:space="0" w:color="000000"/>
                  </w:tcBorders>
                  <w:vAlign w:val="center"/>
                </w:tcPr>
                <w:p w:rsidR="000E6016" w:rsidRPr="00611DA5" w:rsidRDefault="000E6016" w:rsidP="00611DA5">
                  <w:pPr>
                    <w:pStyle w:val="a3"/>
                    <w:ind w:left="-40"/>
                    <w:jc w:val="center"/>
                    <w:rPr>
                      <w:bCs/>
                    </w:rPr>
                  </w:pPr>
                  <w:r w:rsidRPr="00611DA5">
                    <w:rPr>
                      <w:bCs/>
                    </w:rPr>
                    <w:t xml:space="preserve">С помощью </w:t>
                  </w:r>
                </w:p>
                <w:p w:rsidR="000E6016" w:rsidRPr="00611DA5" w:rsidRDefault="000E6016" w:rsidP="00611DA5">
                  <w:pPr>
                    <w:pStyle w:val="a3"/>
                    <w:ind w:left="-40"/>
                    <w:jc w:val="center"/>
                  </w:pPr>
                  <w:r w:rsidRPr="00611DA5">
                    <w:rPr>
                      <w:bCs/>
                    </w:rPr>
                    <w:t>циркуля и линейки</w:t>
                  </w:r>
                </w:p>
              </w:tc>
              <w:tc>
                <w:tcPr>
                  <w:tcW w:w="1843" w:type="dxa"/>
                  <w:tcBorders>
                    <w:top w:val="single" w:sz="4" w:space="0" w:color="000000"/>
                    <w:left w:val="single" w:sz="4" w:space="0" w:color="000000"/>
                    <w:bottom w:val="single" w:sz="4" w:space="0" w:color="000000"/>
                    <w:right w:val="single" w:sz="4" w:space="0" w:color="000000"/>
                  </w:tcBorders>
                  <w:vAlign w:val="center"/>
                </w:tcPr>
                <w:p w:rsidR="000E6016" w:rsidRPr="00611DA5" w:rsidRDefault="000E6016" w:rsidP="00353EF4">
                  <w:pPr>
                    <w:jc w:val="center"/>
                  </w:pPr>
                  <w:r w:rsidRPr="00611DA5">
                    <w:t>х</w:t>
                  </w:r>
                  <w:proofErr w:type="gramStart"/>
                  <w:r w:rsidRPr="00611DA5">
                    <w:rPr>
                      <w:vertAlign w:val="superscript"/>
                    </w:rPr>
                    <w:t>2</w:t>
                  </w:r>
                  <w:proofErr w:type="gramEnd"/>
                  <w:r w:rsidRPr="00611DA5">
                    <w:t xml:space="preserve"> – 7х + 10 = 0</w:t>
                  </w:r>
                </w:p>
              </w:tc>
              <w:tc>
                <w:tcPr>
                  <w:tcW w:w="826" w:type="dxa"/>
                  <w:tcBorders>
                    <w:left w:val="single" w:sz="4" w:space="0" w:color="000000"/>
                    <w:bottom w:val="single" w:sz="4" w:space="0" w:color="000000"/>
                    <w:right w:val="single" w:sz="4" w:space="0" w:color="000000"/>
                  </w:tcBorders>
                  <w:vAlign w:val="center"/>
                </w:tcPr>
                <w:p w:rsidR="000E6016" w:rsidRPr="00611DA5" w:rsidRDefault="000E6016" w:rsidP="000E6016">
                  <w:pPr>
                    <w:jc w:val="center"/>
                  </w:pPr>
                  <w:r>
                    <w:t>2</w:t>
                  </w:r>
                </w:p>
              </w:tc>
              <w:tc>
                <w:tcPr>
                  <w:tcW w:w="1615" w:type="dxa"/>
                  <w:tcBorders>
                    <w:left w:val="single" w:sz="4" w:space="0" w:color="000000"/>
                    <w:bottom w:val="single" w:sz="4" w:space="0" w:color="000000"/>
                    <w:right w:val="single" w:sz="4" w:space="0" w:color="000000"/>
                  </w:tcBorders>
                  <w:vAlign w:val="center"/>
                </w:tcPr>
                <w:p w:rsidR="000E6016" w:rsidRPr="00611DA5" w:rsidRDefault="000E6016" w:rsidP="00970950">
                  <w:pPr>
                    <w:jc w:val="center"/>
                  </w:pPr>
                  <w:r w:rsidRPr="00611DA5">
                    <w:t>В порядке возрастания</w:t>
                  </w:r>
                </w:p>
              </w:tc>
              <w:tc>
                <w:tcPr>
                  <w:tcW w:w="941" w:type="dxa"/>
                  <w:tcBorders>
                    <w:left w:val="single" w:sz="4" w:space="0" w:color="000000"/>
                    <w:bottom w:val="single" w:sz="4" w:space="0" w:color="000000"/>
                    <w:right w:val="single" w:sz="4" w:space="0" w:color="000000"/>
                  </w:tcBorders>
                  <w:vAlign w:val="center"/>
                </w:tcPr>
                <w:p w:rsidR="000E6016" w:rsidRPr="00611DA5" w:rsidRDefault="000E6016" w:rsidP="00970950">
                  <w:pPr>
                    <w:jc w:val="center"/>
                  </w:pPr>
                  <w:r w:rsidRPr="00611DA5">
                    <w:t>(2; 5)</w:t>
                  </w:r>
                </w:p>
              </w:tc>
              <w:tc>
                <w:tcPr>
                  <w:tcW w:w="1044" w:type="dxa"/>
                  <w:tcBorders>
                    <w:left w:val="single" w:sz="4" w:space="0" w:color="000000"/>
                    <w:bottom w:val="single" w:sz="4" w:space="0" w:color="000000"/>
                    <w:right w:val="single" w:sz="4" w:space="0" w:color="000000"/>
                  </w:tcBorders>
                  <w:vAlign w:val="center"/>
                </w:tcPr>
                <w:p w:rsidR="000E6016" w:rsidRPr="00611DA5" w:rsidRDefault="000E6016" w:rsidP="00353EF4">
                  <w:pPr>
                    <w:jc w:val="center"/>
                  </w:pPr>
                  <w:r>
                    <w:t>1</w:t>
                  </w:r>
                </w:p>
              </w:tc>
            </w:tr>
            <w:tr w:rsidR="000E6016" w:rsidRPr="00611DA5" w:rsidTr="00FA28A1">
              <w:trPr>
                <w:trHeight w:val="364"/>
                <w:jc w:val="center"/>
              </w:trPr>
              <w:tc>
                <w:tcPr>
                  <w:tcW w:w="1263" w:type="dxa"/>
                  <w:vMerge w:val="restart"/>
                  <w:tcBorders>
                    <w:top w:val="single" w:sz="4" w:space="0" w:color="000000"/>
                    <w:left w:val="single" w:sz="4" w:space="0" w:color="000000"/>
                    <w:right w:val="single" w:sz="4" w:space="0" w:color="000000"/>
                  </w:tcBorders>
                  <w:vAlign w:val="center"/>
                  <w:hideMark/>
                </w:tcPr>
                <w:p w:rsidR="000E6016" w:rsidRPr="00611DA5" w:rsidRDefault="000E6016" w:rsidP="00D2092F">
                  <w:pPr>
                    <w:jc w:val="center"/>
                    <w:rPr>
                      <w:b/>
                    </w:rPr>
                  </w:pPr>
                  <w:r w:rsidRPr="00611DA5">
                    <w:rPr>
                      <w:b/>
                    </w:rPr>
                    <w:t>2 группа</w:t>
                  </w:r>
                </w:p>
              </w:tc>
              <w:tc>
                <w:tcPr>
                  <w:tcW w:w="2126" w:type="dxa"/>
                  <w:tcBorders>
                    <w:top w:val="single" w:sz="4" w:space="0" w:color="000000"/>
                    <w:left w:val="single" w:sz="4" w:space="0" w:color="000000"/>
                    <w:right w:val="single" w:sz="4" w:space="0" w:color="000000"/>
                  </w:tcBorders>
                  <w:vAlign w:val="center"/>
                </w:tcPr>
                <w:p w:rsidR="000E6016" w:rsidRPr="00611DA5" w:rsidRDefault="000E6016" w:rsidP="00611DA5">
                  <w:pPr>
                    <w:jc w:val="center"/>
                  </w:pPr>
                  <w:r w:rsidRPr="00611DA5">
                    <w:t>С помощью</w:t>
                  </w:r>
                </w:p>
                <w:p w:rsidR="000E6016" w:rsidRPr="00611DA5" w:rsidRDefault="000E6016" w:rsidP="00611DA5">
                  <w:pPr>
                    <w:jc w:val="center"/>
                  </w:pPr>
                  <w:r w:rsidRPr="00611DA5">
                    <w:t>номограммы</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E6016" w:rsidRPr="00611DA5" w:rsidRDefault="000E6016" w:rsidP="00353EF4">
                  <w:pPr>
                    <w:jc w:val="center"/>
                  </w:pPr>
                  <w:r w:rsidRPr="00611DA5">
                    <w:t>х</w:t>
                  </w:r>
                  <w:proofErr w:type="gramStart"/>
                  <w:r w:rsidRPr="00611DA5">
                    <w:rPr>
                      <w:vertAlign w:val="superscript"/>
                    </w:rPr>
                    <w:t>2</w:t>
                  </w:r>
                  <w:proofErr w:type="gramEnd"/>
                  <w:r w:rsidRPr="00611DA5">
                    <w:t xml:space="preserve"> – 3х + 2 = 0</w:t>
                  </w:r>
                </w:p>
              </w:tc>
              <w:tc>
                <w:tcPr>
                  <w:tcW w:w="826" w:type="dxa"/>
                  <w:tcBorders>
                    <w:top w:val="single" w:sz="4" w:space="0" w:color="000000"/>
                    <w:left w:val="single" w:sz="4" w:space="0" w:color="000000"/>
                    <w:right w:val="single" w:sz="4" w:space="0" w:color="000000"/>
                  </w:tcBorders>
                  <w:vAlign w:val="center"/>
                </w:tcPr>
                <w:p w:rsidR="000E6016" w:rsidRPr="00611DA5" w:rsidRDefault="000E6016" w:rsidP="000E6016">
                  <w:pPr>
                    <w:jc w:val="center"/>
                  </w:pPr>
                  <w:r>
                    <w:t>3</w:t>
                  </w:r>
                </w:p>
              </w:tc>
              <w:tc>
                <w:tcPr>
                  <w:tcW w:w="1615" w:type="dxa"/>
                  <w:tcBorders>
                    <w:top w:val="single" w:sz="4" w:space="0" w:color="000000"/>
                    <w:left w:val="single" w:sz="4" w:space="0" w:color="000000"/>
                    <w:right w:val="single" w:sz="4" w:space="0" w:color="000000"/>
                  </w:tcBorders>
                  <w:vAlign w:val="center"/>
                </w:tcPr>
                <w:p w:rsidR="000E6016" w:rsidRPr="00611DA5" w:rsidRDefault="000E6016" w:rsidP="00D2092F">
                  <w:pPr>
                    <w:jc w:val="center"/>
                  </w:pPr>
                  <w:r w:rsidRPr="00611DA5">
                    <w:t>В порядке убывания</w:t>
                  </w:r>
                </w:p>
              </w:tc>
              <w:tc>
                <w:tcPr>
                  <w:tcW w:w="941" w:type="dxa"/>
                  <w:tcBorders>
                    <w:top w:val="single" w:sz="4" w:space="0" w:color="000000"/>
                    <w:left w:val="single" w:sz="4" w:space="0" w:color="000000"/>
                    <w:right w:val="single" w:sz="4" w:space="0" w:color="000000"/>
                  </w:tcBorders>
                  <w:vAlign w:val="center"/>
                  <w:hideMark/>
                </w:tcPr>
                <w:p w:rsidR="000E6016" w:rsidRPr="00611DA5" w:rsidRDefault="000E6016" w:rsidP="00D2092F">
                  <w:pPr>
                    <w:jc w:val="center"/>
                  </w:pPr>
                  <w:r w:rsidRPr="00611DA5">
                    <w:t>(2; 1)</w:t>
                  </w:r>
                </w:p>
              </w:tc>
              <w:tc>
                <w:tcPr>
                  <w:tcW w:w="1044" w:type="dxa"/>
                  <w:tcBorders>
                    <w:top w:val="single" w:sz="4" w:space="0" w:color="000000"/>
                    <w:left w:val="single" w:sz="4" w:space="0" w:color="000000"/>
                    <w:right w:val="single" w:sz="4" w:space="0" w:color="000000"/>
                  </w:tcBorders>
                  <w:vAlign w:val="center"/>
                </w:tcPr>
                <w:p w:rsidR="000E6016" w:rsidRPr="00611DA5" w:rsidRDefault="000E6016" w:rsidP="00353EF4">
                  <w:pPr>
                    <w:jc w:val="center"/>
                  </w:pPr>
                  <w:r>
                    <w:t>4</w:t>
                  </w:r>
                </w:p>
              </w:tc>
            </w:tr>
            <w:tr w:rsidR="000E6016" w:rsidRPr="00611DA5" w:rsidTr="00FA28A1">
              <w:trPr>
                <w:trHeight w:val="364"/>
                <w:jc w:val="center"/>
              </w:trPr>
              <w:tc>
                <w:tcPr>
                  <w:tcW w:w="1263" w:type="dxa"/>
                  <w:vMerge/>
                  <w:tcBorders>
                    <w:left w:val="single" w:sz="4" w:space="0" w:color="000000"/>
                    <w:bottom w:val="single" w:sz="4" w:space="0" w:color="000000"/>
                    <w:right w:val="single" w:sz="4" w:space="0" w:color="000000"/>
                  </w:tcBorders>
                  <w:vAlign w:val="center"/>
                </w:tcPr>
                <w:p w:rsidR="000E6016" w:rsidRPr="00611DA5" w:rsidRDefault="000E6016" w:rsidP="00D2092F">
                  <w:pPr>
                    <w:jc w:val="center"/>
                    <w:rPr>
                      <w:b/>
                    </w:rPr>
                  </w:pPr>
                </w:p>
              </w:tc>
              <w:tc>
                <w:tcPr>
                  <w:tcW w:w="2126" w:type="dxa"/>
                  <w:tcBorders>
                    <w:left w:val="single" w:sz="4" w:space="0" w:color="000000"/>
                    <w:bottom w:val="single" w:sz="4" w:space="0" w:color="000000"/>
                    <w:right w:val="single" w:sz="4" w:space="0" w:color="000000"/>
                  </w:tcBorders>
                  <w:vAlign w:val="center"/>
                </w:tcPr>
                <w:p w:rsidR="000E6016" w:rsidRDefault="000E6016" w:rsidP="003F2F7D">
                  <w:pPr>
                    <w:jc w:val="center"/>
                    <w:rPr>
                      <w:rFonts w:eastAsiaTheme="minorHAnsi"/>
                      <w:sz w:val="26"/>
                      <w:szCs w:val="26"/>
                      <w:lang w:eastAsia="en-US"/>
                    </w:rPr>
                  </w:pPr>
                  <w:r>
                    <w:rPr>
                      <w:rFonts w:eastAsiaTheme="minorHAnsi"/>
                      <w:sz w:val="26"/>
                      <w:szCs w:val="26"/>
                      <w:lang w:eastAsia="en-US"/>
                    </w:rPr>
                    <w:t>М</w:t>
                  </w:r>
                  <w:r w:rsidRPr="003F2F7D">
                    <w:rPr>
                      <w:rFonts w:eastAsiaTheme="minorHAnsi"/>
                      <w:sz w:val="26"/>
                      <w:szCs w:val="26"/>
                      <w:lang w:eastAsia="en-US"/>
                    </w:rPr>
                    <w:t xml:space="preserve">етодом </w:t>
                  </w:r>
                </w:p>
                <w:p w:rsidR="000E6016" w:rsidRPr="00611DA5" w:rsidRDefault="000E6016" w:rsidP="003F2F7D">
                  <w:pPr>
                    <w:jc w:val="center"/>
                  </w:pPr>
                  <w:r w:rsidRPr="003F2F7D">
                    <w:rPr>
                      <w:rFonts w:eastAsiaTheme="minorHAnsi"/>
                      <w:sz w:val="26"/>
                      <w:szCs w:val="26"/>
                      <w:lang w:eastAsia="en-US"/>
                    </w:rPr>
                    <w:t>«переброски»</w:t>
                  </w:r>
                </w:p>
              </w:tc>
              <w:tc>
                <w:tcPr>
                  <w:tcW w:w="1843" w:type="dxa"/>
                  <w:tcBorders>
                    <w:top w:val="single" w:sz="4" w:space="0" w:color="000000"/>
                    <w:left w:val="single" w:sz="4" w:space="0" w:color="000000"/>
                    <w:bottom w:val="single" w:sz="4" w:space="0" w:color="000000"/>
                    <w:right w:val="single" w:sz="4" w:space="0" w:color="000000"/>
                  </w:tcBorders>
                  <w:vAlign w:val="center"/>
                </w:tcPr>
                <w:p w:rsidR="000E6016" w:rsidRPr="00611DA5" w:rsidRDefault="000E6016" w:rsidP="000E6016">
                  <w:pPr>
                    <w:jc w:val="center"/>
                  </w:pPr>
                  <w:r>
                    <w:t>2</w:t>
                  </w:r>
                  <w:r w:rsidRPr="00611DA5">
                    <w:t>х</w:t>
                  </w:r>
                  <w:r w:rsidRPr="00611DA5">
                    <w:rPr>
                      <w:vertAlign w:val="superscript"/>
                    </w:rPr>
                    <w:t>2</w:t>
                  </w:r>
                  <w:r w:rsidRPr="00611DA5">
                    <w:t xml:space="preserve"> +</w:t>
                  </w:r>
                  <w:r>
                    <w:t>2</w:t>
                  </w:r>
                  <w:r w:rsidRPr="00611DA5">
                    <w:t xml:space="preserve">х – </w:t>
                  </w:r>
                  <w:r>
                    <w:t>12</w:t>
                  </w:r>
                  <w:r w:rsidRPr="00611DA5">
                    <w:t xml:space="preserve"> = 0</w:t>
                  </w:r>
                </w:p>
              </w:tc>
              <w:tc>
                <w:tcPr>
                  <w:tcW w:w="826" w:type="dxa"/>
                  <w:tcBorders>
                    <w:left w:val="single" w:sz="4" w:space="0" w:color="000000"/>
                    <w:bottom w:val="single" w:sz="4" w:space="0" w:color="000000"/>
                    <w:right w:val="single" w:sz="4" w:space="0" w:color="000000"/>
                  </w:tcBorders>
                  <w:vAlign w:val="center"/>
                </w:tcPr>
                <w:p w:rsidR="000E6016" w:rsidRPr="00611DA5" w:rsidRDefault="000E6016" w:rsidP="000E6016">
                  <w:pPr>
                    <w:jc w:val="center"/>
                  </w:pPr>
                  <w:r>
                    <w:t>4</w:t>
                  </w:r>
                </w:p>
              </w:tc>
              <w:tc>
                <w:tcPr>
                  <w:tcW w:w="1615" w:type="dxa"/>
                  <w:tcBorders>
                    <w:left w:val="single" w:sz="4" w:space="0" w:color="000000"/>
                    <w:bottom w:val="single" w:sz="4" w:space="0" w:color="000000"/>
                    <w:right w:val="single" w:sz="4" w:space="0" w:color="000000"/>
                  </w:tcBorders>
                  <w:vAlign w:val="center"/>
                </w:tcPr>
                <w:p w:rsidR="000E6016" w:rsidRPr="00611DA5" w:rsidRDefault="000E6016" w:rsidP="00970950">
                  <w:pPr>
                    <w:jc w:val="center"/>
                  </w:pPr>
                  <w:r w:rsidRPr="00611DA5">
                    <w:t>В порядке убывания</w:t>
                  </w:r>
                </w:p>
              </w:tc>
              <w:tc>
                <w:tcPr>
                  <w:tcW w:w="941" w:type="dxa"/>
                  <w:tcBorders>
                    <w:left w:val="single" w:sz="4" w:space="0" w:color="000000"/>
                    <w:bottom w:val="single" w:sz="4" w:space="0" w:color="000000"/>
                    <w:right w:val="single" w:sz="4" w:space="0" w:color="000000"/>
                  </w:tcBorders>
                  <w:vAlign w:val="center"/>
                </w:tcPr>
                <w:p w:rsidR="000E6016" w:rsidRPr="00611DA5" w:rsidRDefault="000E6016" w:rsidP="00970950">
                  <w:pPr>
                    <w:jc w:val="center"/>
                  </w:pPr>
                  <w:r w:rsidRPr="00611DA5">
                    <w:t>(2; -3)</w:t>
                  </w:r>
                </w:p>
              </w:tc>
              <w:tc>
                <w:tcPr>
                  <w:tcW w:w="1044" w:type="dxa"/>
                  <w:tcBorders>
                    <w:left w:val="single" w:sz="4" w:space="0" w:color="000000"/>
                    <w:bottom w:val="single" w:sz="4" w:space="0" w:color="000000"/>
                    <w:right w:val="single" w:sz="4" w:space="0" w:color="000000"/>
                  </w:tcBorders>
                  <w:vAlign w:val="center"/>
                </w:tcPr>
                <w:p w:rsidR="000E6016" w:rsidRPr="00611DA5" w:rsidRDefault="000E6016" w:rsidP="00353EF4">
                  <w:pPr>
                    <w:jc w:val="center"/>
                  </w:pPr>
                  <w:r>
                    <w:t>5</w:t>
                  </w:r>
                </w:p>
              </w:tc>
            </w:tr>
            <w:tr w:rsidR="000E6016" w:rsidRPr="00611DA5" w:rsidTr="00FA28A1">
              <w:trPr>
                <w:trHeight w:val="259"/>
                <w:jc w:val="center"/>
              </w:trPr>
              <w:tc>
                <w:tcPr>
                  <w:tcW w:w="1263" w:type="dxa"/>
                  <w:vMerge w:val="restart"/>
                  <w:tcBorders>
                    <w:top w:val="single" w:sz="4" w:space="0" w:color="000000"/>
                    <w:left w:val="single" w:sz="4" w:space="0" w:color="000000"/>
                    <w:right w:val="single" w:sz="4" w:space="0" w:color="000000"/>
                  </w:tcBorders>
                  <w:vAlign w:val="center"/>
                  <w:hideMark/>
                </w:tcPr>
                <w:p w:rsidR="000E6016" w:rsidRPr="00611DA5" w:rsidRDefault="000E6016" w:rsidP="00D2092F">
                  <w:pPr>
                    <w:jc w:val="center"/>
                    <w:rPr>
                      <w:b/>
                    </w:rPr>
                  </w:pPr>
                  <w:r w:rsidRPr="00611DA5">
                    <w:rPr>
                      <w:b/>
                    </w:rPr>
                    <w:t>3 группа</w:t>
                  </w:r>
                </w:p>
              </w:tc>
              <w:tc>
                <w:tcPr>
                  <w:tcW w:w="2126" w:type="dxa"/>
                  <w:tcBorders>
                    <w:top w:val="single" w:sz="4" w:space="0" w:color="000000"/>
                    <w:left w:val="single" w:sz="4" w:space="0" w:color="000000"/>
                    <w:right w:val="single" w:sz="4" w:space="0" w:color="000000"/>
                  </w:tcBorders>
                  <w:vAlign w:val="center"/>
                </w:tcPr>
                <w:p w:rsidR="000E6016" w:rsidRDefault="000E6016" w:rsidP="000E6016">
                  <w:pPr>
                    <w:pStyle w:val="a3"/>
                    <w:ind w:left="-40"/>
                    <w:jc w:val="center"/>
                    <w:rPr>
                      <w:bCs/>
                    </w:rPr>
                  </w:pPr>
                  <w:r>
                    <w:rPr>
                      <w:bCs/>
                    </w:rPr>
                    <w:t xml:space="preserve">С помощью </w:t>
                  </w:r>
                </w:p>
                <w:p w:rsidR="000E6016" w:rsidRPr="000E6016" w:rsidRDefault="000E6016" w:rsidP="000E6016">
                  <w:pPr>
                    <w:pStyle w:val="a3"/>
                    <w:ind w:left="-40"/>
                    <w:jc w:val="center"/>
                    <w:rPr>
                      <w:bCs/>
                    </w:rPr>
                  </w:pPr>
                  <w:r w:rsidRPr="00611DA5">
                    <w:rPr>
                      <w:bCs/>
                    </w:rPr>
                    <w:t>циркуля и линейки</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E6016" w:rsidRPr="00611DA5" w:rsidRDefault="000E6016" w:rsidP="00353EF4">
                  <w:pPr>
                    <w:jc w:val="center"/>
                  </w:pPr>
                  <w:r w:rsidRPr="00611DA5">
                    <w:t>х</w:t>
                  </w:r>
                  <w:proofErr w:type="gramStart"/>
                  <w:r w:rsidRPr="00611DA5">
                    <w:rPr>
                      <w:vertAlign w:val="superscript"/>
                    </w:rPr>
                    <w:t>2</w:t>
                  </w:r>
                  <w:proofErr w:type="gramEnd"/>
                  <w:r w:rsidRPr="00611DA5">
                    <w:t xml:space="preserve"> + 5х + 6 = 0</w:t>
                  </w:r>
                </w:p>
              </w:tc>
              <w:tc>
                <w:tcPr>
                  <w:tcW w:w="826" w:type="dxa"/>
                  <w:tcBorders>
                    <w:top w:val="single" w:sz="4" w:space="0" w:color="000000"/>
                    <w:left w:val="single" w:sz="4" w:space="0" w:color="000000"/>
                    <w:right w:val="single" w:sz="4" w:space="0" w:color="000000"/>
                  </w:tcBorders>
                  <w:vAlign w:val="center"/>
                </w:tcPr>
                <w:p w:rsidR="000E6016" w:rsidRPr="00611DA5" w:rsidRDefault="000E6016" w:rsidP="000E6016">
                  <w:pPr>
                    <w:jc w:val="center"/>
                  </w:pPr>
                  <w:r>
                    <w:t>5</w:t>
                  </w:r>
                </w:p>
              </w:tc>
              <w:tc>
                <w:tcPr>
                  <w:tcW w:w="1615" w:type="dxa"/>
                  <w:tcBorders>
                    <w:top w:val="single" w:sz="4" w:space="0" w:color="000000"/>
                    <w:left w:val="single" w:sz="4" w:space="0" w:color="000000"/>
                    <w:right w:val="single" w:sz="4" w:space="0" w:color="000000"/>
                  </w:tcBorders>
                  <w:vAlign w:val="center"/>
                </w:tcPr>
                <w:p w:rsidR="000E6016" w:rsidRPr="00611DA5" w:rsidRDefault="000E6016" w:rsidP="00970950">
                  <w:pPr>
                    <w:jc w:val="center"/>
                  </w:pPr>
                  <w:r w:rsidRPr="00611DA5">
                    <w:t>В порядке убывания</w:t>
                  </w:r>
                </w:p>
              </w:tc>
              <w:tc>
                <w:tcPr>
                  <w:tcW w:w="941" w:type="dxa"/>
                  <w:tcBorders>
                    <w:top w:val="single" w:sz="4" w:space="0" w:color="000000"/>
                    <w:left w:val="single" w:sz="4" w:space="0" w:color="000000"/>
                    <w:right w:val="single" w:sz="4" w:space="0" w:color="000000"/>
                  </w:tcBorders>
                  <w:vAlign w:val="center"/>
                  <w:hideMark/>
                </w:tcPr>
                <w:p w:rsidR="000E6016" w:rsidRPr="00611DA5" w:rsidRDefault="000E6016" w:rsidP="00D2092F">
                  <w:pPr>
                    <w:jc w:val="center"/>
                  </w:pPr>
                  <w:r w:rsidRPr="00611DA5">
                    <w:t xml:space="preserve">(-2; -3) </w:t>
                  </w:r>
                </w:p>
              </w:tc>
              <w:tc>
                <w:tcPr>
                  <w:tcW w:w="1044" w:type="dxa"/>
                  <w:tcBorders>
                    <w:top w:val="single" w:sz="4" w:space="0" w:color="000000"/>
                    <w:left w:val="single" w:sz="4" w:space="0" w:color="000000"/>
                    <w:right w:val="single" w:sz="4" w:space="0" w:color="000000"/>
                  </w:tcBorders>
                  <w:vAlign w:val="center"/>
                </w:tcPr>
                <w:p w:rsidR="000E6016" w:rsidRPr="00611DA5" w:rsidRDefault="000E6016" w:rsidP="00353EF4">
                  <w:pPr>
                    <w:jc w:val="center"/>
                  </w:pPr>
                  <w:r>
                    <w:t>6</w:t>
                  </w:r>
                </w:p>
              </w:tc>
            </w:tr>
            <w:tr w:rsidR="000E6016" w:rsidRPr="00611DA5" w:rsidTr="00FA28A1">
              <w:trPr>
                <w:trHeight w:val="192"/>
                <w:jc w:val="center"/>
              </w:trPr>
              <w:tc>
                <w:tcPr>
                  <w:tcW w:w="1263" w:type="dxa"/>
                  <w:vMerge/>
                  <w:tcBorders>
                    <w:left w:val="single" w:sz="4" w:space="0" w:color="000000"/>
                    <w:bottom w:val="single" w:sz="4" w:space="0" w:color="000000"/>
                    <w:right w:val="single" w:sz="4" w:space="0" w:color="000000"/>
                  </w:tcBorders>
                  <w:vAlign w:val="center"/>
                </w:tcPr>
                <w:p w:rsidR="000E6016" w:rsidRPr="00611DA5" w:rsidRDefault="000E6016" w:rsidP="00D2092F">
                  <w:pPr>
                    <w:jc w:val="center"/>
                    <w:rPr>
                      <w:b/>
                    </w:rPr>
                  </w:pPr>
                </w:p>
              </w:tc>
              <w:tc>
                <w:tcPr>
                  <w:tcW w:w="2126" w:type="dxa"/>
                  <w:tcBorders>
                    <w:left w:val="single" w:sz="4" w:space="0" w:color="000000"/>
                    <w:bottom w:val="single" w:sz="4" w:space="0" w:color="000000"/>
                    <w:right w:val="single" w:sz="4" w:space="0" w:color="000000"/>
                  </w:tcBorders>
                  <w:vAlign w:val="center"/>
                </w:tcPr>
                <w:p w:rsidR="000E6016" w:rsidRDefault="000E6016" w:rsidP="003F2F7D">
                  <w:pPr>
                    <w:jc w:val="center"/>
                    <w:rPr>
                      <w:rFonts w:eastAsiaTheme="minorHAnsi"/>
                      <w:sz w:val="26"/>
                      <w:szCs w:val="26"/>
                      <w:lang w:eastAsia="en-US"/>
                    </w:rPr>
                  </w:pPr>
                  <w:r>
                    <w:rPr>
                      <w:rFonts w:eastAsiaTheme="minorHAnsi"/>
                      <w:sz w:val="26"/>
                      <w:szCs w:val="26"/>
                      <w:lang w:eastAsia="en-US"/>
                    </w:rPr>
                    <w:t>М</w:t>
                  </w:r>
                  <w:r w:rsidRPr="003F2F7D">
                    <w:rPr>
                      <w:rFonts w:eastAsiaTheme="minorHAnsi"/>
                      <w:sz w:val="26"/>
                      <w:szCs w:val="26"/>
                      <w:lang w:eastAsia="en-US"/>
                    </w:rPr>
                    <w:t xml:space="preserve">етодом </w:t>
                  </w:r>
                </w:p>
                <w:p w:rsidR="000E6016" w:rsidRPr="00611DA5" w:rsidRDefault="000E6016" w:rsidP="003F2F7D">
                  <w:pPr>
                    <w:jc w:val="center"/>
                  </w:pPr>
                  <w:r w:rsidRPr="003F2F7D">
                    <w:rPr>
                      <w:rFonts w:eastAsiaTheme="minorHAnsi"/>
                      <w:sz w:val="26"/>
                      <w:szCs w:val="26"/>
                      <w:lang w:eastAsia="en-US"/>
                    </w:rPr>
                    <w:t>«переброски»</w:t>
                  </w:r>
                </w:p>
              </w:tc>
              <w:tc>
                <w:tcPr>
                  <w:tcW w:w="1843" w:type="dxa"/>
                  <w:tcBorders>
                    <w:top w:val="single" w:sz="4" w:space="0" w:color="000000"/>
                    <w:left w:val="single" w:sz="4" w:space="0" w:color="000000"/>
                    <w:bottom w:val="single" w:sz="4" w:space="0" w:color="000000"/>
                    <w:right w:val="single" w:sz="4" w:space="0" w:color="000000"/>
                  </w:tcBorders>
                  <w:vAlign w:val="center"/>
                </w:tcPr>
                <w:p w:rsidR="000E6016" w:rsidRPr="00611DA5" w:rsidRDefault="000E6016" w:rsidP="000E6016">
                  <w:pPr>
                    <w:jc w:val="center"/>
                  </w:pPr>
                  <w:r>
                    <w:t>2</w:t>
                  </w:r>
                  <w:r w:rsidRPr="00611DA5">
                    <w:t>х</w:t>
                  </w:r>
                  <w:r w:rsidRPr="00611DA5">
                    <w:rPr>
                      <w:vertAlign w:val="superscript"/>
                    </w:rPr>
                    <w:t>2</w:t>
                  </w:r>
                  <w:r w:rsidRPr="00611DA5">
                    <w:t xml:space="preserve"> + </w:t>
                  </w:r>
                  <w:r>
                    <w:t>2</w:t>
                  </w:r>
                  <w:r w:rsidRPr="00611DA5">
                    <w:t xml:space="preserve">х – </w:t>
                  </w:r>
                  <w:r>
                    <w:t>4</w:t>
                  </w:r>
                  <w:r w:rsidRPr="00611DA5">
                    <w:t xml:space="preserve"> = 0</w:t>
                  </w:r>
                </w:p>
              </w:tc>
              <w:tc>
                <w:tcPr>
                  <w:tcW w:w="826" w:type="dxa"/>
                  <w:tcBorders>
                    <w:left w:val="single" w:sz="4" w:space="0" w:color="000000"/>
                    <w:bottom w:val="single" w:sz="4" w:space="0" w:color="000000"/>
                    <w:right w:val="single" w:sz="4" w:space="0" w:color="000000"/>
                  </w:tcBorders>
                  <w:vAlign w:val="center"/>
                </w:tcPr>
                <w:p w:rsidR="000E6016" w:rsidRPr="00611DA5" w:rsidRDefault="000E6016" w:rsidP="000E6016">
                  <w:pPr>
                    <w:jc w:val="center"/>
                  </w:pPr>
                  <w:r>
                    <w:t>6</w:t>
                  </w:r>
                </w:p>
              </w:tc>
              <w:tc>
                <w:tcPr>
                  <w:tcW w:w="1615" w:type="dxa"/>
                  <w:tcBorders>
                    <w:left w:val="single" w:sz="4" w:space="0" w:color="000000"/>
                    <w:bottom w:val="single" w:sz="4" w:space="0" w:color="000000"/>
                    <w:right w:val="single" w:sz="4" w:space="0" w:color="000000"/>
                  </w:tcBorders>
                  <w:vAlign w:val="center"/>
                </w:tcPr>
                <w:p w:rsidR="000E6016" w:rsidRPr="00611DA5" w:rsidRDefault="000E6016" w:rsidP="00970950">
                  <w:pPr>
                    <w:jc w:val="center"/>
                  </w:pPr>
                  <w:r w:rsidRPr="00611DA5">
                    <w:t>В порядке возрастания</w:t>
                  </w:r>
                </w:p>
              </w:tc>
              <w:tc>
                <w:tcPr>
                  <w:tcW w:w="941" w:type="dxa"/>
                  <w:tcBorders>
                    <w:left w:val="single" w:sz="4" w:space="0" w:color="000000"/>
                    <w:bottom w:val="single" w:sz="4" w:space="0" w:color="000000"/>
                    <w:right w:val="single" w:sz="4" w:space="0" w:color="000000"/>
                  </w:tcBorders>
                  <w:vAlign w:val="center"/>
                </w:tcPr>
                <w:p w:rsidR="000E6016" w:rsidRPr="00611DA5" w:rsidRDefault="000E6016" w:rsidP="00970950">
                  <w:pPr>
                    <w:jc w:val="center"/>
                  </w:pPr>
                  <w:r w:rsidRPr="00611DA5">
                    <w:t>(-2; 1)</w:t>
                  </w:r>
                </w:p>
              </w:tc>
              <w:tc>
                <w:tcPr>
                  <w:tcW w:w="1044" w:type="dxa"/>
                  <w:tcBorders>
                    <w:left w:val="single" w:sz="4" w:space="0" w:color="000000"/>
                    <w:bottom w:val="single" w:sz="4" w:space="0" w:color="000000"/>
                    <w:right w:val="single" w:sz="4" w:space="0" w:color="000000"/>
                  </w:tcBorders>
                  <w:vAlign w:val="center"/>
                </w:tcPr>
                <w:p w:rsidR="000E6016" w:rsidRPr="00611DA5" w:rsidRDefault="000E6016" w:rsidP="00353EF4">
                  <w:pPr>
                    <w:jc w:val="center"/>
                  </w:pPr>
                  <w:r>
                    <w:t>3</w:t>
                  </w:r>
                </w:p>
              </w:tc>
            </w:tr>
          </w:tbl>
          <w:p w:rsidR="00970950" w:rsidRDefault="00970950" w:rsidP="00970950">
            <w:pPr>
              <w:pStyle w:val="a3"/>
              <w:jc w:val="both"/>
              <w:rPr>
                <w:bCs/>
              </w:rPr>
            </w:pPr>
          </w:p>
          <w:p w:rsidR="004B2737" w:rsidRPr="005F3011" w:rsidRDefault="004B2737" w:rsidP="009B185D">
            <w:pPr>
              <w:pStyle w:val="a3"/>
              <w:jc w:val="both"/>
            </w:pPr>
          </w:p>
        </w:tc>
        <w:tc>
          <w:tcPr>
            <w:tcW w:w="2307" w:type="dxa"/>
            <w:shd w:val="clear" w:color="auto" w:fill="auto"/>
          </w:tcPr>
          <w:p w:rsidR="00751B11" w:rsidRDefault="00751B11" w:rsidP="00C03982">
            <w:pPr>
              <w:pStyle w:val="a3"/>
              <w:jc w:val="both"/>
              <w:rPr>
                <w:color w:val="000000"/>
              </w:rPr>
            </w:pPr>
            <w:r w:rsidRPr="005F3011">
              <w:rPr>
                <w:color w:val="000000"/>
              </w:rPr>
              <w:lastRenderedPageBreak/>
              <w:t>Умение обозн</w:t>
            </w:r>
            <w:r w:rsidRPr="005F3011">
              <w:rPr>
                <w:color w:val="000000"/>
              </w:rPr>
              <w:t>а</w:t>
            </w:r>
            <w:r w:rsidRPr="005F3011">
              <w:rPr>
                <w:color w:val="000000"/>
              </w:rPr>
              <w:t>чить лич</w:t>
            </w:r>
            <w:r w:rsidRPr="005F3011">
              <w:rPr>
                <w:color w:val="000000"/>
              </w:rPr>
              <w:softHyphen/>
              <w:t>ный вклад и вклад одно</w:t>
            </w:r>
            <w:r w:rsidRPr="005F3011">
              <w:rPr>
                <w:color w:val="000000"/>
              </w:rPr>
              <w:softHyphen/>
              <w:t>классника</w:t>
            </w:r>
            <w:r w:rsidR="00A379F4" w:rsidRPr="00A379F4">
              <w:rPr>
                <w:color w:val="000000"/>
              </w:rPr>
              <w:t xml:space="preserve"> в об</w:t>
            </w:r>
            <w:r w:rsidR="00A379F4">
              <w:rPr>
                <w:color w:val="000000"/>
              </w:rPr>
              <w:t>щую ра</w:t>
            </w:r>
            <w:r w:rsidR="00A379F4" w:rsidRPr="00A379F4">
              <w:rPr>
                <w:color w:val="000000"/>
              </w:rPr>
              <w:t>б</w:t>
            </w:r>
            <w:r w:rsidR="00A379F4" w:rsidRPr="00A379F4">
              <w:rPr>
                <w:color w:val="000000"/>
              </w:rPr>
              <w:t>о</w:t>
            </w:r>
            <w:r w:rsidR="00A379F4" w:rsidRPr="00A379F4">
              <w:rPr>
                <w:color w:val="000000"/>
              </w:rPr>
              <w:t>ту</w:t>
            </w:r>
            <w:r>
              <w:rPr>
                <w:color w:val="000000"/>
              </w:rPr>
              <w:t>.</w:t>
            </w:r>
            <w:r w:rsidRPr="005F3011">
              <w:rPr>
                <w:color w:val="000000"/>
              </w:rPr>
              <w:t xml:space="preserve"> </w:t>
            </w:r>
          </w:p>
          <w:p w:rsidR="004B2737" w:rsidRDefault="004B2737" w:rsidP="00C03982">
            <w:pPr>
              <w:pStyle w:val="a3"/>
              <w:jc w:val="both"/>
              <w:rPr>
                <w:color w:val="000000"/>
              </w:rPr>
            </w:pPr>
            <w:r w:rsidRPr="005F3011">
              <w:rPr>
                <w:color w:val="000000"/>
              </w:rPr>
              <w:t>Качество оценки выпол</w:t>
            </w:r>
            <w:r w:rsidRPr="005F3011">
              <w:rPr>
                <w:color w:val="000000"/>
              </w:rPr>
              <w:softHyphen/>
              <w:t>ненных др</w:t>
            </w:r>
            <w:r w:rsidRPr="005F3011">
              <w:rPr>
                <w:color w:val="000000"/>
              </w:rPr>
              <w:t>у</w:t>
            </w:r>
            <w:r w:rsidRPr="005F3011">
              <w:rPr>
                <w:color w:val="000000"/>
              </w:rPr>
              <w:t>гими группа</w:t>
            </w:r>
            <w:r w:rsidRPr="005F3011">
              <w:rPr>
                <w:color w:val="000000"/>
              </w:rPr>
              <w:softHyphen/>
              <w:t>ми пр</w:t>
            </w:r>
            <w:r w:rsidRPr="005F3011">
              <w:rPr>
                <w:color w:val="000000"/>
              </w:rPr>
              <w:t>о</w:t>
            </w:r>
            <w:r w:rsidR="00C471A3">
              <w:rPr>
                <w:color w:val="000000"/>
              </w:rPr>
              <w:t>ектов (п</w:t>
            </w:r>
            <w:r w:rsidR="00056DD6" w:rsidRPr="00056DD6">
              <w:rPr>
                <w:color w:val="000000"/>
              </w:rPr>
              <w:t>олнота и качество задава</w:t>
            </w:r>
            <w:r w:rsidR="00056DD6" w:rsidRPr="00056DD6">
              <w:rPr>
                <w:color w:val="000000"/>
              </w:rPr>
              <w:t>е</w:t>
            </w:r>
            <w:r w:rsidR="00056DD6" w:rsidRPr="00056DD6">
              <w:rPr>
                <w:color w:val="000000"/>
              </w:rPr>
              <w:t>мых вопр</w:t>
            </w:r>
            <w:r w:rsidR="00056DD6" w:rsidRPr="00056DD6">
              <w:rPr>
                <w:color w:val="000000"/>
              </w:rPr>
              <w:t>о</w:t>
            </w:r>
            <w:r w:rsidR="00056DD6" w:rsidRPr="00056DD6">
              <w:rPr>
                <w:color w:val="000000"/>
              </w:rPr>
              <w:t>сов</w:t>
            </w:r>
            <w:r w:rsidR="00C471A3">
              <w:rPr>
                <w:color w:val="000000"/>
              </w:rPr>
              <w:t>)</w:t>
            </w:r>
            <w:r w:rsidR="00C03982">
              <w:rPr>
                <w:color w:val="000000"/>
              </w:rPr>
              <w:t>.</w:t>
            </w:r>
          </w:p>
          <w:p w:rsidR="00056DD6" w:rsidRDefault="00056DD6" w:rsidP="00C03982">
            <w:pPr>
              <w:pStyle w:val="a3"/>
              <w:jc w:val="both"/>
              <w:rPr>
                <w:color w:val="000000"/>
              </w:rPr>
            </w:pPr>
            <w:r w:rsidRPr="00056DD6">
              <w:rPr>
                <w:color w:val="000000"/>
              </w:rPr>
              <w:t>Способность кр</w:t>
            </w:r>
            <w:r w:rsidRPr="00056DD6">
              <w:rPr>
                <w:color w:val="000000"/>
              </w:rPr>
              <w:t>и</w:t>
            </w:r>
            <w:r w:rsidRPr="00056DD6">
              <w:rPr>
                <w:color w:val="000000"/>
              </w:rPr>
              <w:t>тиче</w:t>
            </w:r>
            <w:r w:rsidRPr="00056DD6">
              <w:rPr>
                <w:color w:val="000000"/>
              </w:rPr>
              <w:softHyphen/>
              <w:t>ски относить</w:t>
            </w:r>
            <w:r w:rsidRPr="00056DD6">
              <w:rPr>
                <w:color w:val="000000"/>
              </w:rPr>
              <w:softHyphen/>
              <w:t>ся к разнообразию идей,</w:t>
            </w:r>
            <w:r w:rsidR="00C471A3">
              <w:rPr>
                <w:color w:val="000000"/>
              </w:rPr>
              <w:t xml:space="preserve"> </w:t>
            </w:r>
            <w:r w:rsidRPr="00056DD6">
              <w:rPr>
                <w:color w:val="000000"/>
              </w:rPr>
              <w:t>анализир</w:t>
            </w:r>
            <w:r w:rsidRPr="00056DD6">
              <w:rPr>
                <w:color w:val="000000"/>
              </w:rPr>
              <w:t>о</w:t>
            </w:r>
            <w:r w:rsidRPr="00056DD6">
              <w:rPr>
                <w:color w:val="000000"/>
              </w:rPr>
              <w:t>вать основания в</w:t>
            </w:r>
            <w:r w:rsidRPr="00056DD6">
              <w:rPr>
                <w:color w:val="000000"/>
              </w:rPr>
              <w:t>ы</w:t>
            </w:r>
            <w:r w:rsidRPr="00056DD6">
              <w:rPr>
                <w:color w:val="000000"/>
              </w:rPr>
              <w:t>бора, дизайн про</w:t>
            </w:r>
            <w:r w:rsidRPr="00056DD6">
              <w:rPr>
                <w:color w:val="000000"/>
              </w:rPr>
              <w:softHyphen/>
              <w:t>екта</w:t>
            </w:r>
            <w:r w:rsidR="00C03982">
              <w:rPr>
                <w:color w:val="000000"/>
              </w:rPr>
              <w:t>.</w:t>
            </w:r>
          </w:p>
          <w:p w:rsidR="00056DD6" w:rsidRPr="005F3011" w:rsidRDefault="00056DD6" w:rsidP="00A379F4">
            <w:pPr>
              <w:pStyle w:val="a3"/>
              <w:rPr>
                <w:color w:val="000000"/>
              </w:rPr>
            </w:pPr>
          </w:p>
        </w:tc>
      </w:tr>
      <w:tr w:rsidR="009B185D" w:rsidRPr="005F3011" w:rsidTr="009C7D0D">
        <w:trPr>
          <w:jc w:val="center"/>
        </w:trPr>
        <w:tc>
          <w:tcPr>
            <w:tcW w:w="1526" w:type="dxa"/>
            <w:shd w:val="clear" w:color="auto" w:fill="auto"/>
          </w:tcPr>
          <w:p w:rsidR="009B185D" w:rsidRPr="005F3011" w:rsidRDefault="009B185D" w:rsidP="0013589F">
            <w:pPr>
              <w:pStyle w:val="a3"/>
              <w:jc w:val="center"/>
            </w:pPr>
            <w:r w:rsidRPr="009B185D">
              <w:lastRenderedPageBreak/>
              <w:t>Подведение итогов</w:t>
            </w:r>
          </w:p>
        </w:tc>
        <w:tc>
          <w:tcPr>
            <w:tcW w:w="992" w:type="dxa"/>
            <w:shd w:val="clear" w:color="auto" w:fill="auto"/>
          </w:tcPr>
          <w:p w:rsidR="009B185D" w:rsidRPr="00854BFA" w:rsidRDefault="00854BFA" w:rsidP="00E9156C">
            <w:pPr>
              <w:pStyle w:val="a3"/>
              <w:jc w:val="center"/>
              <w:rPr>
                <w:lang w:val="en-US"/>
              </w:rPr>
            </w:pPr>
            <w:r>
              <w:rPr>
                <w:lang w:val="en-US"/>
              </w:rPr>
              <w:t>3</w:t>
            </w:r>
          </w:p>
        </w:tc>
        <w:tc>
          <w:tcPr>
            <w:tcW w:w="9317" w:type="dxa"/>
            <w:shd w:val="clear" w:color="auto" w:fill="auto"/>
          </w:tcPr>
          <w:p w:rsidR="009B185D" w:rsidRPr="00F1016D" w:rsidRDefault="009B185D" w:rsidP="009B185D">
            <w:pPr>
              <w:pStyle w:val="a3"/>
              <w:jc w:val="both"/>
              <w:rPr>
                <w:b/>
                <w:iCs/>
                <w:color w:val="000000"/>
                <w:u w:val="single"/>
              </w:rPr>
            </w:pPr>
            <w:r w:rsidRPr="00F1016D">
              <w:rPr>
                <w:b/>
                <w:iCs/>
                <w:color w:val="000000"/>
                <w:u w:val="single"/>
              </w:rPr>
              <w:t xml:space="preserve">Учитель: </w:t>
            </w:r>
          </w:p>
          <w:p w:rsidR="009B185D" w:rsidRDefault="009B185D" w:rsidP="009B185D">
            <w:pPr>
              <w:pStyle w:val="a3"/>
              <w:jc w:val="both"/>
              <w:rPr>
                <w:bCs/>
              </w:rPr>
            </w:pPr>
            <w:r>
              <w:rPr>
                <w:bCs/>
              </w:rPr>
              <w:t>А теперь расположите найденные корни в порядке возрастания или убывания в завис</w:t>
            </w:r>
            <w:r>
              <w:rPr>
                <w:bCs/>
              </w:rPr>
              <w:t>и</w:t>
            </w:r>
            <w:r>
              <w:rPr>
                <w:bCs/>
              </w:rPr>
              <w:t>мости от номера решенного уравнения. Итак, мы получили следующие результаты.</w:t>
            </w:r>
          </w:p>
          <w:p w:rsidR="009B185D" w:rsidRDefault="009B185D" w:rsidP="009B185D">
            <w:pPr>
              <w:pStyle w:val="a3"/>
              <w:jc w:val="both"/>
              <w:rPr>
                <w:bCs/>
              </w:rPr>
            </w:pPr>
            <w:r>
              <w:rPr>
                <w:bCs/>
              </w:rPr>
              <w:t>Нам осталось отмети</w:t>
            </w:r>
            <w:r w:rsidRPr="00FA28A1">
              <w:rPr>
                <w:bCs/>
              </w:rPr>
              <w:t>т</w:t>
            </w:r>
            <w:r>
              <w:rPr>
                <w:bCs/>
              </w:rPr>
              <w:t>ь</w:t>
            </w:r>
            <w:r w:rsidRPr="00FA28A1">
              <w:rPr>
                <w:bCs/>
              </w:rPr>
              <w:t xml:space="preserve"> все найденные корни, как координаты точек, последовательно их соединяя.</w:t>
            </w:r>
            <w:r>
              <w:rPr>
                <w:bCs/>
              </w:rPr>
              <w:t xml:space="preserve"> </w:t>
            </w:r>
          </w:p>
          <w:p w:rsidR="009B185D" w:rsidRPr="00FA28A1" w:rsidRDefault="009B185D" w:rsidP="009B185D">
            <w:pPr>
              <w:pStyle w:val="a3"/>
              <w:jc w:val="both"/>
              <w:rPr>
                <w:b/>
                <w:bCs/>
                <w:i/>
              </w:rPr>
            </w:pPr>
            <w:r>
              <w:rPr>
                <w:bCs/>
              </w:rPr>
              <w:t>Что же у н</w:t>
            </w:r>
            <w:r w:rsidRPr="00FA28A1">
              <w:rPr>
                <w:bCs/>
              </w:rPr>
              <w:t xml:space="preserve">ас получилось? </w:t>
            </w:r>
          </w:p>
          <w:p w:rsidR="009B185D" w:rsidRPr="00FA28A1" w:rsidRDefault="009B185D" w:rsidP="009B185D">
            <w:pPr>
              <w:pStyle w:val="a3"/>
              <w:jc w:val="both"/>
              <w:rPr>
                <w:bCs/>
              </w:rPr>
            </w:pPr>
            <w:r w:rsidRPr="00FA28A1">
              <w:rPr>
                <w:bCs/>
              </w:rPr>
              <w:t xml:space="preserve">- Да, </w:t>
            </w:r>
            <w:r>
              <w:rPr>
                <w:bCs/>
              </w:rPr>
              <w:t>получилась «пятерка» - любимица</w:t>
            </w:r>
            <w:r w:rsidRPr="00FA28A1">
              <w:rPr>
                <w:bCs/>
              </w:rPr>
              <w:t xml:space="preserve"> всех учеников. </w:t>
            </w:r>
            <w:r w:rsidRPr="00FA28A1">
              <w:rPr>
                <w:bCs/>
                <w:iCs/>
              </w:rPr>
              <w:t xml:space="preserve">Вы </w:t>
            </w:r>
            <w:r>
              <w:rPr>
                <w:bCs/>
                <w:iCs/>
              </w:rPr>
              <w:t>отлично</w:t>
            </w:r>
            <w:r w:rsidRPr="00FA28A1">
              <w:rPr>
                <w:bCs/>
                <w:iCs/>
              </w:rPr>
              <w:t xml:space="preserve"> </w:t>
            </w:r>
            <w:r w:rsidRPr="00FA28A1">
              <w:rPr>
                <w:bCs/>
              </w:rPr>
              <w:t>сегодня</w:t>
            </w:r>
            <w:r w:rsidRPr="00FA28A1">
              <w:rPr>
                <w:bCs/>
                <w:iCs/>
              </w:rPr>
              <w:t xml:space="preserve"> потруд</w:t>
            </w:r>
            <w:r w:rsidRPr="00FA28A1">
              <w:rPr>
                <w:bCs/>
                <w:iCs/>
              </w:rPr>
              <w:t>и</w:t>
            </w:r>
            <w:r w:rsidRPr="00FA28A1">
              <w:rPr>
                <w:bCs/>
                <w:iCs/>
              </w:rPr>
              <w:t>лись</w:t>
            </w:r>
            <w:r>
              <w:rPr>
                <w:bCs/>
                <w:iCs/>
              </w:rPr>
              <w:t>,</w:t>
            </w:r>
            <w:r w:rsidRPr="00FA28A1">
              <w:rPr>
                <w:bCs/>
              </w:rPr>
              <w:t xml:space="preserve"> </w:t>
            </w:r>
            <w:r>
              <w:rPr>
                <w:bCs/>
              </w:rPr>
              <w:t>и</w:t>
            </w:r>
            <w:r w:rsidRPr="00FA28A1">
              <w:rPr>
                <w:bCs/>
              </w:rPr>
              <w:t xml:space="preserve"> каждый из вас за работу на уроке</w:t>
            </w:r>
            <w:r>
              <w:rPr>
                <w:bCs/>
              </w:rPr>
              <w:t xml:space="preserve"> заслуживает эту</w:t>
            </w:r>
            <w:r w:rsidRPr="00FA28A1">
              <w:rPr>
                <w:bCs/>
              </w:rPr>
              <w:t xml:space="preserve"> оценку</w:t>
            </w:r>
            <w:r w:rsidRPr="00FA28A1">
              <w:rPr>
                <w:bCs/>
                <w:iCs/>
              </w:rPr>
              <w:t xml:space="preserve">! </w:t>
            </w:r>
          </w:p>
          <w:p w:rsidR="009B185D" w:rsidRDefault="009B185D" w:rsidP="009B185D">
            <w:pPr>
              <w:pStyle w:val="a3"/>
              <w:jc w:val="both"/>
              <w:rPr>
                <w:b/>
                <w:u w:val="single"/>
              </w:rPr>
            </w:pPr>
          </w:p>
          <w:p w:rsidR="009B185D" w:rsidRDefault="009B185D" w:rsidP="009B185D">
            <w:pPr>
              <w:pStyle w:val="a3"/>
              <w:jc w:val="both"/>
              <w:rPr>
                <w:b/>
                <w:u w:val="single"/>
              </w:rPr>
            </w:pPr>
            <w:r w:rsidRPr="000D2127">
              <w:rPr>
                <w:b/>
                <w:u w:val="single"/>
              </w:rPr>
              <w:t>Учитель:</w:t>
            </w:r>
          </w:p>
          <w:p w:rsidR="009B185D" w:rsidRPr="000D2127" w:rsidRDefault="009B185D" w:rsidP="009B185D">
            <w:pPr>
              <w:pStyle w:val="a3"/>
              <w:jc w:val="both"/>
              <w:rPr>
                <w:bCs/>
                <w:iCs/>
              </w:rPr>
            </w:pPr>
            <w:r w:rsidRPr="000D2127">
              <w:t>Подводя итоги нашего занятия, можно с точностью сказать, что мы достигли реализ</w:t>
            </w:r>
            <w:r w:rsidRPr="000D2127">
              <w:t>а</w:t>
            </w:r>
            <w:r w:rsidRPr="000D2127">
              <w:t>ции поставленных целей.</w:t>
            </w:r>
            <w:r>
              <w:rPr>
                <w:bdr w:val="none" w:sz="0" w:space="0" w:color="auto" w:frame="1"/>
              </w:rPr>
              <w:t xml:space="preserve"> </w:t>
            </w:r>
            <w:r w:rsidRPr="000D2127">
              <w:rPr>
                <w:bCs/>
                <w:iCs/>
              </w:rPr>
              <w:t xml:space="preserve">Поднимите руки те, кто </w:t>
            </w:r>
            <w:r>
              <w:rPr>
                <w:bCs/>
                <w:iCs/>
              </w:rPr>
              <w:t>со мной согласен</w:t>
            </w:r>
            <w:r w:rsidRPr="000D2127">
              <w:rPr>
                <w:bCs/>
                <w:iCs/>
              </w:rPr>
              <w:t xml:space="preserve">. Назовите свою цель. А что </w:t>
            </w:r>
            <w:r>
              <w:rPr>
                <w:bCs/>
                <w:iCs/>
              </w:rPr>
              <w:t>в</w:t>
            </w:r>
            <w:r w:rsidRPr="000D2127">
              <w:rPr>
                <w:bCs/>
                <w:iCs/>
              </w:rPr>
              <w:t xml:space="preserve">ы </w:t>
            </w:r>
            <w:r>
              <w:rPr>
                <w:bCs/>
                <w:iCs/>
              </w:rPr>
              <w:t>с</w:t>
            </w:r>
            <w:r w:rsidRPr="000D2127">
              <w:rPr>
                <w:bCs/>
                <w:iCs/>
              </w:rPr>
              <w:t>делал</w:t>
            </w:r>
            <w:r>
              <w:rPr>
                <w:bCs/>
                <w:iCs/>
              </w:rPr>
              <w:t>и</w:t>
            </w:r>
            <w:r w:rsidRPr="000D2127">
              <w:rPr>
                <w:bCs/>
                <w:iCs/>
              </w:rPr>
              <w:t xml:space="preserve"> для достижения цели. (Решал задачи, применял формулы, вспомнил теорему Пифагора.)</w:t>
            </w:r>
            <w:r>
              <w:rPr>
                <w:bCs/>
                <w:iCs/>
              </w:rPr>
              <w:t xml:space="preserve">. </w:t>
            </w:r>
            <w:r w:rsidRPr="000D2127">
              <w:rPr>
                <w:bCs/>
                <w:iCs/>
              </w:rPr>
              <w:t>Что вам понравилось? Какой момент урока был тру</w:t>
            </w:r>
            <w:r w:rsidRPr="000D2127">
              <w:rPr>
                <w:bCs/>
                <w:iCs/>
              </w:rPr>
              <w:t>д</w:t>
            </w:r>
            <w:r w:rsidRPr="000D2127">
              <w:rPr>
                <w:bCs/>
                <w:iCs/>
              </w:rPr>
              <w:t>ным? Почему? Что для себя узнал</w:t>
            </w:r>
            <w:r>
              <w:rPr>
                <w:bCs/>
                <w:iCs/>
              </w:rPr>
              <w:t>и</w:t>
            </w:r>
            <w:r w:rsidRPr="000D2127">
              <w:rPr>
                <w:bCs/>
                <w:iCs/>
              </w:rPr>
              <w:t xml:space="preserve"> нового на уроке?</w:t>
            </w:r>
          </w:p>
          <w:p w:rsidR="009B185D" w:rsidRPr="000D2127" w:rsidRDefault="009B185D" w:rsidP="005803A9">
            <w:pPr>
              <w:pStyle w:val="a3"/>
              <w:jc w:val="both"/>
              <w:rPr>
                <w:i/>
              </w:rPr>
            </w:pPr>
          </w:p>
        </w:tc>
        <w:tc>
          <w:tcPr>
            <w:tcW w:w="2307" w:type="dxa"/>
            <w:shd w:val="clear" w:color="auto" w:fill="auto"/>
          </w:tcPr>
          <w:p w:rsidR="009B185D" w:rsidRPr="005F3011" w:rsidRDefault="009B185D" w:rsidP="005F3011">
            <w:pPr>
              <w:pStyle w:val="a3"/>
            </w:pPr>
          </w:p>
        </w:tc>
      </w:tr>
      <w:tr w:rsidR="004B2737" w:rsidRPr="005F3011" w:rsidTr="009C7D0D">
        <w:trPr>
          <w:jc w:val="center"/>
        </w:trPr>
        <w:tc>
          <w:tcPr>
            <w:tcW w:w="1526" w:type="dxa"/>
            <w:shd w:val="clear" w:color="auto" w:fill="auto"/>
          </w:tcPr>
          <w:p w:rsidR="004B2737" w:rsidRPr="005F3011" w:rsidRDefault="004B2737" w:rsidP="0013589F">
            <w:pPr>
              <w:pStyle w:val="a3"/>
              <w:jc w:val="center"/>
            </w:pPr>
            <w:r w:rsidRPr="005F3011">
              <w:lastRenderedPageBreak/>
              <w:t>Рефлексия</w:t>
            </w:r>
          </w:p>
        </w:tc>
        <w:tc>
          <w:tcPr>
            <w:tcW w:w="992" w:type="dxa"/>
            <w:shd w:val="clear" w:color="auto" w:fill="auto"/>
          </w:tcPr>
          <w:p w:rsidR="004B2737" w:rsidRPr="00854BFA" w:rsidRDefault="00854BFA" w:rsidP="00E9156C">
            <w:pPr>
              <w:pStyle w:val="a3"/>
              <w:jc w:val="center"/>
              <w:rPr>
                <w:lang w:val="en-US"/>
              </w:rPr>
            </w:pPr>
            <w:r>
              <w:rPr>
                <w:lang w:val="en-US"/>
              </w:rPr>
              <w:t>4</w:t>
            </w:r>
          </w:p>
        </w:tc>
        <w:tc>
          <w:tcPr>
            <w:tcW w:w="9317" w:type="dxa"/>
            <w:shd w:val="clear" w:color="auto" w:fill="auto"/>
          </w:tcPr>
          <w:p w:rsidR="004B2737" w:rsidRDefault="004B2737" w:rsidP="005803A9">
            <w:pPr>
              <w:pStyle w:val="a3"/>
              <w:jc w:val="both"/>
              <w:rPr>
                <w:i/>
              </w:rPr>
            </w:pPr>
            <w:r w:rsidRPr="000D2127">
              <w:rPr>
                <w:i/>
              </w:rPr>
              <w:t xml:space="preserve">По итогам </w:t>
            </w:r>
            <w:r w:rsidR="0019329A">
              <w:rPr>
                <w:i/>
              </w:rPr>
              <w:t>работы</w:t>
            </w:r>
            <w:r w:rsidRPr="000D2127">
              <w:rPr>
                <w:i/>
              </w:rPr>
              <w:t xml:space="preserve"> учитель проводит рефлексию с использованием техники «</w:t>
            </w:r>
            <w:r w:rsidR="0019329A">
              <w:rPr>
                <w:bCs/>
                <w:i/>
              </w:rPr>
              <w:t>Си</w:t>
            </w:r>
            <w:r w:rsidR="0019329A">
              <w:rPr>
                <w:bCs/>
                <w:i/>
              </w:rPr>
              <w:t>н</w:t>
            </w:r>
            <w:r w:rsidR="0019329A">
              <w:rPr>
                <w:bCs/>
                <w:i/>
              </w:rPr>
              <w:t>квейн»</w:t>
            </w:r>
          </w:p>
          <w:p w:rsidR="006B5466" w:rsidRDefault="006B5466" w:rsidP="006B5466">
            <w:pPr>
              <w:pStyle w:val="a3"/>
              <w:jc w:val="both"/>
              <w:rPr>
                <w:b/>
                <w:u w:val="single"/>
              </w:rPr>
            </w:pPr>
          </w:p>
          <w:p w:rsidR="006B5466" w:rsidRDefault="006B5466" w:rsidP="006B5466">
            <w:pPr>
              <w:pStyle w:val="a3"/>
              <w:jc w:val="both"/>
              <w:rPr>
                <w:b/>
                <w:u w:val="single"/>
              </w:rPr>
            </w:pPr>
            <w:r w:rsidRPr="000D2127">
              <w:rPr>
                <w:b/>
                <w:u w:val="single"/>
              </w:rPr>
              <w:t>Учитель:</w:t>
            </w:r>
          </w:p>
          <w:p w:rsidR="0019329A" w:rsidRPr="006B5466" w:rsidRDefault="0019329A" w:rsidP="006B5466">
            <w:pPr>
              <w:jc w:val="both"/>
            </w:pPr>
            <w:r w:rsidRPr="006B5466">
              <w:t xml:space="preserve">Давайте </w:t>
            </w:r>
            <w:r w:rsidR="00747379">
              <w:t>в группах с</w:t>
            </w:r>
            <w:r w:rsidRPr="006B5466">
              <w:t>оставим синквейн квадратному уравнению</w:t>
            </w:r>
          </w:p>
          <w:p w:rsidR="0019329A" w:rsidRPr="00C05648" w:rsidRDefault="0019329A" w:rsidP="006B5466">
            <w:pPr>
              <w:pStyle w:val="a5"/>
              <w:ind w:left="34"/>
            </w:pPr>
            <w:r w:rsidRPr="00C05648">
              <w:t>1 стока – тема (1 слово имя существительное)</w:t>
            </w:r>
          </w:p>
          <w:p w:rsidR="0019329A" w:rsidRPr="00C05648" w:rsidRDefault="0019329A" w:rsidP="006B5466">
            <w:pPr>
              <w:pStyle w:val="a5"/>
              <w:ind w:left="34"/>
            </w:pPr>
            <w:r w:rsidRPr="00C05648">
              <w:t>2 строка – описание темы (2 слова имя прилагательное)</w:t>
            </w:r>
          </w:p>
          <w:p w:rsidR="0019329A" w:rsidRPr="00C05648" w:rsidRDefault="0019329A" w:rsidP="006B5466">
            <w:pPr>
              <w:pStyle w:val="a5"/>
              <w:ind w:left="34"/>
            </w:pPr>
            <w:r w:rsidRPr="00C05648">
              <w:t>3 строка – описание действия (3 слова глагол)</w:t>
            </w:r>
          </w:p>
          <w:p w:rsidR="0019329A" w:rsidRPr="00C05648" w:rsidRDefault="0019329A" w:rsidP="006B5466">
            <w:pPr>
              <w:pStyle w:val="a5"/>
              <w:ind w:left="34"/>
            </w:pPr>
            <w:r w:rsidRPr="00C05648">
              <w:t>4 строка – отношение к теме – фраза из 4 слов (предложение, цитата)</w:t>
            </w:r>
          </w:p>
          <w:p w:rsidR="0019329A" w:rsidRPr="00C05648" w:rsidRDefault="0019329A" w:rsidP="006B5466">
            <w:pPr>
              <w:pStyle w:val="a5"/>
              <w:ind w:left="34"/>
            </w:pPr>
            <w:r w:rsidRPr="00C05648">
              <w:t>5 строка – суть темы (1 слово синоним)</w:t>
            </w:r>
          </w:p>
          <w:p w:rsidR="00054EE5" w:rsidRDefault="00054EE5" w:rsidP="00054EE5">
            <w:pPr>
              <w:pStyle w:val="a3"/>
              <w:jc w:val="both"/>
              <w:rPr>
                <w:bCs/>
                <w:i/>
              </w:rPr>
            </w:pPr>
          </w:p>
          <w:p w:rsidR="00054EE5" w:rsidRPr="000D2127" w:rsidRDefault="00054EE5" w:rsidP="00054EE5">
            <w:pPr>
              <w:pStyle w:val="a3"/>
              <w:jc w:val="both"/>
              <w:rPr>
                <w:i/>
              </w:rPr>
            </w:pPr>
            <w:r w:rsidRPr="000D2127">
              <w:rPr>
                <w:bCs/>
                <w:i/>
              </w:rPr>
              <w:t>Завершает рефлексию техника «</w:t>
            </w:r>
            <w:r w:rsidRPr="000D2127">
              <w:rPr>
                <w:i/>
              </w:rPr>
              <w:t>Квадрат настроения», в которой учитель просит учащихся о</w:t>
            </w:r>
            <w:r w:rsidRPr="000D2127">
              <w:rPr>
                <w:bCs/>
                <w:i/>
              </w:rPr>
              <w:t>тм</w:t>
            </w:r>
            <w:r w:rsidRPr="000D2127">
              <w:rPr>
                <w:bCs/>
                <w:i/>
              </w:rPr>
              <w:t>е</w:t>
            </w:r>
            <w:r w:rsidRPr="000D2127">
              <w:rPr>
                <w:bCs/>
                <w:i/>
              </w:rPr>
              <w:t>тить своё настроение на эмоциональном квадрате.</w:t>
            </w:r>
          </w:p>
          <w:p w:rsidR="00617FD5" w:rsidRDefault="00617FD5" w:rsidP="00617FD5">
            <w:pPr>
              <w:pStyle w:val="a3"/>
              <w:jc w:val="both"/>
              <w:rPr>
                <w:b/>
                <w:u w:val="single"/>
              </w:rPr>
            </w:pPr>
          </w:p>
          <w:p w:rsidR="00617FD5" w:rsidRDefault="00617FD5" w:rsidP="00617FD5">
            <w:pPr>
              <w:pStyle w:val="a3"/>
              <w:jc w:val="both"/>
              <w:rPr>
                <w:b/>
                <w:u w:val="single"/>
              </w:rPr>
            </w:pPr>
            <w:r w:rsidRPr="000D2127">
              <w:rPr>
                <w:b/>
                <w:u w:val="single"/>
              </w:rPr>
              <w:t>Учитель:</w:t>
            </w:r>
          </w:p>
          <w:p w:rsidR="0052095D" w:rsidRDefault="0052095D" w:rsidP="00617FD5">
            <w:pPr>
              <w:pStyle w:val="a3"/>
              <w:jc w:val="both"/>
              <w:rPr>
                <w:bCs/>
              </w:rPr>
            </w:pPr>
            <w:r>
              <w:rPr>
                <w:bCs/>
              </w:rPr>
              <w:t>Д</w:t>
            </w:r>
            <w:r w:rsidRPr="002F03A1">
              <w:rPr>
                <w:bCs/>
              </w:rPr>
              <w:t xml:space="preserve">авайте </w:t>
            </w:r>
            <w:r w:rsidR="00617FD5" w:rsidRPr="002F03A1">
              <w:rPr>
                <w:bCs/>
              </w:rPr>
              <w:t>проверим, како</w:t>
            </w:r>
            <w:r w:rsidR="00617FD5">
              <w:rPr>
                <w:bCs/>
              </w:rPr>
              <w:t>е</w:t>
            </w:r>
            <w:r w:rsidR="00617FD5" w:rsidRPr="002F03A1">
              <w:rPr>
                <w:bCs/>
              </w:rPr>
              <w:t xml:space="preserve"> сейчас </w:t>
            </w:r>
            <w:r w:rsidR="00617FD5">
              <w:rPr>
                <w:bCs/>
              </w:rPr>
              <w:t>у вас</w:t>
            </w:r>
            <w:r w:rsidR="00617FD5" w:rsidRPr="002F03A1">
              <w:rPr>
                <w:bCs/>
              </w:rPr>
              <w:t xml:space="preserve"> настроение.</w:t>
            </w:r>
            <w:r w:rsidR="00617FD5" w:rsidRPr="002F03A1">
              <w:t xml:space="preserve"> </w:t>
            </w:r>
            <w:r w:rsidR="00617FD5">
              <w:t>О</w:t>
            </w:r>
            <w:r w:rsidR="00617FD5" w:rsidRPr="002F03A1">
              <w:rPr>
                <w:bCs/>
              </w:rPr>
              <w:t xml:space="preserve">тметьте, пожалуйста, </w:t>
            </w:r>
            <w:r w:rsidR="00617FD5">
              <w:rPr>
                <w:bCs/>
              </w:rPr>
              <w:t>его</w:t>
            </w:r>
            <w:r w:rsidR="00617FD5" w:rsidRPr="002F03A1">
              <w:rPr>
                <w:bCs/>
              </w:rPr>
              <w:t xml:space="preserve"> </w:t>
            </w:r>
            <w:r w:rsidR="00617FD5">
              <w:rPr>
                <w:bCs/>
              </w:rPr>
              <w:t xml:space="preserve">вновь </w:t>
            </w:r>
            <w:r w:rsidR="00617FD5" w:rsidRPr="002F03A1">
              <w:rPr>
                <w:bCs/>
              </w:rPr>
              <w:t>на эмоциональном квадрате</w:t>
            </w:r>
            <w:r>
              <w:rPr>
                <w:bCs/>
              </w:rPr>
              <w:t>.</w:t>
            </w:r>
          </w:p>
          <w:p w:rsidR="00617FD5" w:rsidRDefault="0052095D" w:rsidP="00617FD5">
            <w:pPr>
              <w:pStyle w:val="a3"/>
              <w:jc w:val="both"/>
              <w:rPr>
                <w:bCs/>
                <w:i/>
              </w:rPr>
            </w:pPr>
            <w:r w:rsidRPr="002F03A1">
              <w:rPr>
                <w:bCs/>
              </w:rPr>
              <w:t xml:space="preserve">А </w:t>
            </w:r>
            <w:r>
              <w:rPr>
                <w:bCs/>
              </w:rPr>
              <w:t>теперь проведем сравнение.</w:t>
            </w:r>
          </w:p>
          <w:p w:rsidR="004B2737" w:rsidRPr="005F3011" w:rsidRDefault="004B2737" w:rsidP="005803A9">
            <w:pPr>
              <w:pStyle w:val="a3"/>
              <w:jc w:val="both"/>
            </w:pPr>
          </w:p>
        </w:tc>
        <w:tc>
          <w:tcPr>
            <w:tcW w:w="2307" w:type="dxa"/>
            <w:shd w:val="clear" w:color="auto" w:fill="auto"/>
          </w:tcPr>
          <w:p w:rsidR="004B2737" w:rsidRPr="005F3011" w:rsidRDefault="004B2737" w:rsidP="005F3011">
            <w:pPr>
              <w:pStyle w:val="a3"/>
            </w:pPr>
          </w:p>
        </w:tc>
      </w:tr>
      <w:tr w:rsidR="004B2737" w:rsidRPr="005F3011" w:rsidTr="009C7D0D">
        <w:trPr>
          <w:jc w:val="center"/>
        </w:trPr>
        <w:tc>
          <w:tcPr>
            <w:tcW w:w="1526" w:type="dxa"/>
            <w:shd w:val="clear" w:color="auto" w:fill="auto"/>
          </w:tcPr>
          <w:p w:rsidR="004B2737" w:rsidRDefault="009B185D" w:rsidP="0013589F">
            <w:pPr>
              <w:pStyle w:val="a3"/>
              <w:jc w:val="center"/>
            </w:pPr>
            <w:r>
              <w:t>Постановка</w:t>
            </w:r>
          </w:p>
          <w:p w:rsidR="009B185D" w:rsidRPr="005F3011" w:rsidRDefault="009B185D" w:rsidP="0013589F">
            <w:pPr>
              <w:pStyle w:val="a3"/>
              <w:jc w:val="center"/>
            </w:pPr>
            <w:r>
              <w:t>домашнего задания</w:t>
            </w:r>
          </w:p>
        </w:tc>
        <w:tc>
          <w:tcPr>
            <w:tcW w:w="992" w:type="dxa"/>
            <w:shd w:val="clear" w:color="auto" w:fill="auto"/>
          </w:tcPr>
          <w:p w:rsidR="004B2737" w:rsidRPr="00854BFA" w:rsidRDefault="00854BFA" w:rsidP="00E9156C">
            <w:pPr>
              <w:pStyle w:val="a3"/>
              <w:jc w:val="center"/>
              <w:rPr>
                <w:lang w:val="en-US"/>
              </w:rPr>
            </w:pPr>
            <w:r>
              <w:rPr>
                <w:lang w:val="en-US"/>
              </w:rPr>
              <w:t>2</w:t>
            </w:r>
          </w:p>
        </w:tc>
        <w:tc>
          <w:tcPr>
            <w:tcW w:w="9317" w:type="dxa"/>
            <w:shd w:val="clear" w:color="auto" w:fill="auto"/>
          </w:tcPr>
          <w:p w:rsidR="004B2737" w:rsidRDefault="004B2737" w:rsidP="005F3011">
            <w:pPr>
              <w:pStyle w:val="a3"/>
            </w:pPr>
            <w:r w:rsidRPr="000D2127">
              <w:rPr>
                <w:i/>
              </w:rPr>
              <w:t>В завершении учитель подводит итоги проделанной работы</w:t>
            </w:r>
            <w:r w:rsidRPr="00527CCA">
              <w:t>.</w:t>
            </w:r>
          </w:p>
          <w:p w:rsidR="004B2737" w:rsidRDefault="004B2737" w:rsidP="005F3011">
            <w:pPr>
              <w:pStyle w:val="a3"/>
            </w:pPr>
          </w:p>
          <w:p w:rsidR="004B2737" w:rsidRDefault="004B2737" w:rsidP="00186A85">
            <w:pPr>
              <w:pStyle w:val="a3"/>
              <w:jc w:val="both"/>
              <w:rPr>
                <w:b/>
                <w:u w:val="single"/>
              </w:rPr>
            </w:pPr>
            <w:r w:rsidRPr="000D2127">
              <w:rPr>
                <w:b/>
                <w:u w:val="single"/>
              </w:rPr>
              <w:t>Учитель:</w:t>
            </w:r>
          </w:p>
          <w:p w:rsidR="00747379" w:rsidRPr="00747379" w:rsidRDefault="00747379" w:rsidP="00747379">
            <w:pPr>
              <w:pStyle w:val="a3"/>
              <w:jc w:val="both"/>
            </w:pPr>
            <w:r w:rsidRPr="00747379">
              <w:t>В завершении урока хочу сказать, что к</w:t>
            </w:r>
            <w:r w:rsidR="00B468FA" w:rsidRPr="00747379">
              <w:rPr>
                <w:rFonts w:eastAsiaTheme="minorHAnsi"/>
                <w:lang w:eastAsia="en-US"/>
              </w:rPr>
              <w:t>вадратное уравнение – это очень важное пон</w:t>
            </w:r>
            <w:r w:rsidR="00B468FA" w:rsidRPr="00747379">
              <w:rPr>
                <w:rFonts w:eastAsiaTheme="minorHAnsi"/>
                <w:lang w:eastAsia="en-US"/>
              </w:rPr>
              <w:t>я</w:t>
            </w:r>
            <w:r w:rsidR="00B468FA" w:rsidRPr="00747379">
              <w:rPr>
                <w:rFonts w:eastAsiaTheme="minorHAnsi"/>
                <w:lang w:eastAsia="en-US"/>
              </w:rPr>
              <w:t>тие алгебры, очень интересное и неверо</w:t>
            </w:r>
            <w:r>
              <w:rPr>
                <w:rFonts w:eastAsiaTheme="minorHAnsi"/>
                <w:lang w:eastAsia="en-US"/>
              </w:rPr>
              <w:t>ятное, которое</w:t>
            </w:r>
            <w:r w:rsidRPr="00747379">
              <w:t xml:space="preserve"> наход</w:t>
            </w:r>
            <w:r>
              <w:t>и</w:t>
            </w:r>
            <w:r w:rsidRPr="00747379">
              <w:t>т широкое примен</w:t>
            </w:r>
            <w:r w:rsidRPr="00747379">
              <w:t>е</w:t>
            </w:r>
            <w:r w:rsidRPr="00747379">
              <w:t>ние в раз</w:t>
            </w:r>
            <w:r w:rsidR="0052095D">
              <w:t>личных</w:t>
            </w:r>
            <w:r w:rsidRPr="00747379">
              <w:t xml:space="preserve"> разделах матем</w:t>
            </w:r>
            <w:r w:rsidRPr="00747379">
              <w:t>а</w:t>
            </w:r>
            <w:r w:rsidRPr="00747379">
              <w:t>тики.</w:t>
            </w:r>
          </w:p>
          <w:p w:rsidR="00E972BC" w:rsidRPr="00747379" w:rsidRDefault="00E972BC" w:rsidP="00186A85">
            <w:pPr>
              <w:pStyle w:val="a3"/>
              <w:jc w:val="both"/>
              <w:rPr>
                <w:rFonts w:eastAsiaTheme="minorHAnsi"/>
                <w:lang w:eastAsia="en-US"/>
              </w:rPr>
            </w:pPr>
            <w:r w:rsidRPr="00747379">
              <w:rPr>
                <w:rFonts w:eastAsiaTheme="minorHAnsi"/>
                <w:lang w:eastAsia="en-US"/>
              </w:rPr>
              <w:t>Ребята, мы рассмотрели сегодня с вами 3 новых способа решения квадратных уравн</w:t>
            </w:r>
            <w:r w:rsidRPr="00747379">
              <w:rPr>
                <w:rFonts w:eastAsiaTheme="minorHAnsi"/>
                <w:lang w:eastAsia="en-US"/>
              </w:rPr>
              <w:t>е</w:t>
            </w:r>
            <w:r w:rsidRPr="00747379">
              <w:rPr>
                <w:rFonts w:eastAsiaTheme="minorHAnsi"/>
                <w:lang w:eastAsia="en-US"/>
              </w:rPr>
              <w:lastRenderedPageBreak/>
              <w:t>ний</w:t>
            </w:r>
            <w:r w:rsidR="00747379">
              <w:rPr>
                <w:rFonts w:eastAsiaTheme="minorHAnsi"/>
                <w:lang w:eastAsia="en-US"/>
              </w:rPr>
              <w:t>.</w:t>
            </w:r>
            <w:r w:rsidRPr="00747379">
              <w:rPr>
                <w:rFonts w:eastAsiaTheme="minorHAnsi"/>
                <w:lang w:eastAsia="en-US"/>
              </w:rPr>
              <w:t xml:space="preserve"> </w:t>
            </w:r>
            <w:r w:rsidR="00747379" w:rsidRPr="00F24557">
              <w:rPr>
                <w:rFonts w:hint="eastAsia"/>
              </w:rPr>
              <w:t>Нужно</w:t>
            </w:r>
            <w:r w:rsidR="00747379" w:rsidRPr="00F24557">
              <w:t xml:space="preserve"> </w:t>
            </w:r>
            <w:r w:rsidR="00747379" w:rsidRPr="00F24557">
              <w:rPr>
                <w:rFonts w:hint="eastAsia"/>
              </w:rPr>
              <w:t>отм</w:t>
            </w:r>
            <w:r w:rsidR="00747379" w:rsidRPr="00F24557">
              <w:rPr>
                <w:rFonts w:hint="eastAsia"/>
              </w:rPr>
              <w:t>е</w:t>
            </w:r>
            <w:r w:rsidR="00747379" w:rsidRPr="00F24557">
              <w:rPr>
                <w:rFonts w:hint="eastAsia"/>
              </w:rPr>
              <w:t>тить</w:t>
            </w:r>
            <w:r w:rsidR="00747379" w:rsidRPr="00F24557">
              <w:t xml:space="preserve">, </w:t>
            </w:r>
            <w:r w:rsidR="00747379" w:rsidRPr="00F24557">
              <w:rPr>
                <w:rFonts w:hint="eastAsia"/>
              </w:rPr>
              <w:t>что</w:t>
            </w:r>
            <w:r w:rsidR="00747379" w:rsidRPr="00F24557">
              <w:t xml:space="preserve"> </w:t>
            </w:r>
            <w:r w:rsidR="00747379" w:rsidRPr="00F24557">
              <w:rPr>
                <w:rFonts w:hint="eastAsia"/>
              </w:rPr>
              <w:t>не</w:t>
            </w:r>
            <w:r w:rsidR="00747379" w:rsidRPr="00F24557">
              <w:t xml:space="preserve"> </w:t>
            </w:r>
            <w:r w:rsidR="00747379" w:rsidRPr="00F24557">
              <w:rPr>
                <w:rFonts w:hint="eastAsia"/>
              </w:rPr>
              <w:t>все</w:t>
            </w:r>
            <w:r w:rsidR="00747379" w:rsidRPr="00F24557">
              <w:t xml:space="preserve"> </w:t>
            </w:r>
            <w:r w:rsidR="00747379" w:rsidRPr="00F24557">
              <w:rPr>
                <w:rFonts w:hint="eastAsia"/>
              </w:rPr>
              <w:t>они</w:t>
            </w:r>
            <w:r w:rsidR="00747379" w:rsidRPr="00F24557">
              <w:t xml:space="preserve"> </w:t>
            </w:r>
            <w:r w:rsidR="00747379" w:rsidRPr="00F24557">
              <w:rPr>
                <w:rFonts w:hint="eastAsia"/>
              </w:rPr>
              <w:t>удобны</w:t>
            </w:r>
            <w:r w:rsidR="00747379" w:rsidRPr="00F24557">
              <w:t xml:space="preserve"> </w:t>
            </w:r>
            <w:r w:rsidR="00747379" w:rsidRPr="00F24557">
              <w:rPr>
                <w:rFonts w:hint="eastAsia"/>
              </w:rPr>
              <w:t>для</w:t>
            </w:r>
            <w:r w:rsidR="00747379" w:rsidRPr="00F24557">
              <w:t xml:space="preserve"> </w:t>
            </w:r>
            <w:r w:rsidR="00747379" w:rsidRPr="00F24557">
              <w:rPr>
                <w:rFonts w:hint="eastAsia"/>
              </w:rPr>
              <w:t>решения</w:t>
            </w:r>
            <w:r w:rsidR="00747379" w:rsidRPr="00F24557">
              <w:t xml:space="preserve">, </w:t>
            </w:r>
            <w:r w:rsidR="00747379" w:rsidRPr="00F24557">
              <w:rPr>
                <w:rFonts w:hint="eastAsia"/>
              </w:rPr>
              <w:t>но</w:t>
            </w:r>
            <w:r w:rsidR="00747379" w:rsidRPr="00F24557">
              <w:t xml:space="preserve"> </w:t>
            </w:r>
            <w:r w:rsidR="00747379" w:rsidRPr="00F24557">
              <w:rPr>
                <w:rFonts w:hint="eastAsia"/>
              </w:rPr>
              <w:t>каждый</w:t>
            </w:r>
            <w:r w:rsidR="00747379" w:rsidRPr="00F24557">
              <w:t xml:space="preserve"> </w:t>
            </w:r>
            <w:r w:rsidR="00747379" w:rsidRPr="00F24557">
              <w:rPr>
                <w:rFonts w:hint="eastAsia"/>
              </w:rPr>
              <w:t>из</w:t>
            </w:r>
            <w:r w:rsidR="00747379" w:rsidRPr="00F24557">
              <w:t xml:space="preserve"> </w:t>
            </w:r>
            <w:r w:rsidR="00747379" w:rsidRPr="00F24557">
              <w:rPr>
                <w:rFonts w:hint="eastAsia"/>
              </w:rPr>
              <w:t>них</w:t>
            </w:r>
            <w:r w:rsidR="00747379" w:rsidRPr="00F24557">
              <w:t xml:space="preserve"> </w:t>
            </w:r>
            <w:r w:rsidR="00747379" w:rsidRPr="00F24557">
              <w:rPr>
                <w:rFonts w:hint="eastAsia"/>
              </w:rPr>
              <w:t>по</w:t>
            </w:r>
            <w:r w:rsidR="00747379" w:rsidRPr="00F24557">
              <w:t>-</w:t>
            </w:r>
            <w:r w:rsidR="00747379" w:rsidRPr="00F24557">
              <w:rPr>
                <w:rFonts w:hint="eastAsia"/>
              </w:rPr>
              <w:t>своему</w:t>
            </w:r>
            <w:r w:rsidR="00747379" w:rsidRPr="00F24557">
              <w:t xml:space="preserve"> </w:t>
            </w:r>
            <w:r w:rsidR="00747379" w:rsidRPr="00F24557">
              <w:rPr>
                <w:rFonts w:hint="eastAsia"/>
              </w:rPr>
              <w:t>интересен</w:t>
            </w:r>
            <w:r w:rsidR="00747379">
              <w:t>.</w:t>
            </w:r>
            <w:r w:rsidR="00747379" w:rsidRPr="00747379">
              <w:rPr>
                <w:rFonts w:eastAsiaTheme="minorHAnsi"/>
                <w:lang w:eastAsia="en-US"/>
              </w:rPr>
              <w:t xml:space="preserve"> </w:t>
            </w:r>
            <w:r w:rsidR="00747379">
              <w:rPr>
                <w:rFonts w:eastAsiaTheme="minorHAnsi"/>
                <w:lang w:eastAsia="en-US"/>
              </w:rPr>
              <w:t>А</w:t>
            </w:r>
            <w:r w:rsidRPr="00747379">
              <w:rPr>
                <w:rFonts w:eastAsiaTheme="minorHAnsi"/>
                <w:lang w:eastAsia="en-US"/>
              </w:rPr>
              <w:t xml:space="preserve"> как вы ду</w:t>
            </w:r>
            <w:r w:rsidR="00747379">
              <w:rPr>
                <w:rFonts w:eastAsiaTheme="minorHAnsi"/>
                <w:lang w:eastAsia="en-US"/>
              </w:rPr>
              <w:t xml:space="preserve">маете, </w:t>
            </w:r>
            <w:r w:rsidRPr="00747379">
              <w:rPr>
                <w:rFonts w:eastAsiaTheme="minorHAnsi"/>
                <w:lang w:eastAsia="en-US"/>
              </w:rPr>
              <w:t>е</w:t>
            </w:r>
            <w:r w:rsidR="00747379">
              <w:rPr>
                <w:rFonts w:eastAsiaTheme="minorHAnsi"/>
                <w:lang w:eastAsia="en-US"/>
              </w:rPr>
              <w:t>с</w:t>
            </w:r>
            <w:r w:rsidRPr="00747379">
              <w:rPr>
                <w:rFonts w:eastAsiaTheme="minorHAnsi"/>
                <w:lang w:eastAsia="en-US"/>
              </w:rPr>
              <w:t>ть ли еще другие способы?</w:t>
            </w:r>
          </w:p>
          <w:p w:rsidR="00E972BC" w:rsidRPr="00747379" w:rsidRDefault="00E972BC" w:rsidP="00186A85">
            <w:pPr>
              <w:pStyle w:val="a3"/>
              <w:jc w:val="both"/>
            </w:pPr>
            <w:r w:rsidRPr="00747379">
              <w:rPr>
                <w:rFonts w:eastAsiaTheme="minorHAnsi"/>
                <w:lang w:eastAsia="en-US"/>
              </w:rPr>
              <w:t>Действительно, есть. И в качестве домашне</w:t>
            </w:r>
            <w:r w:rsidR="0052095D">
              <w:rPr>
                <w:rFonts w:eastAsiaTheme="minorHAnsi"/>
                <w:lang w:eastAsia="en-US"/>
              </w:rPr>
              <w:t>го</w:t>
            </w:r>
            <w:r w:rsidRPr="00747379">
              <w:rPr>
                <w:rFonts w:eastAsiaTheme="minorHAnsi"/>
                <w:lang w:eastAsia="en-US"/>
              </w:rPr>
              <w:t xml:space="preserve"> заданию </w:t>
            </w:r>
            <w:r w:rsidR="0052095D">
              <w:rPr>
                <w:rFonts w:eastAsiaTheme="minorHAnsi"/>
                <w:lang w:eastAsia="en-US"/>
              </w:rPr>
              <w:t>я раздам вам</w:t>
            </w:r>
            <w:r w:rsidRPr="00747379">
              <w:rPr>
                <w:rFonts w:eastAsiaTheme="minorHAnsi"/>
                <w:lang w:eastAsia="en-US"/>
              </w:rPr>
              <w:t xml:space="preserve"> </w:t>
            </w:r>
            <w:r w:rsidRPr="00747379">
              <w:rPr>
                <w:rFonts w:eastAsiaTheme="minorHAnsi"/>
                <w:lang w:val="en-US" w:eastAsia="en-US"/>
              </w:rPr>
              <w:t>QR</w:t>
            </w:r>
            <w:r w:rsidRPr="00747379">
              <w:rPr>
                <w:rFonts w:eastAsiaTheme="minorHAnsi"/>
                <w:lang w:eastAsia="en-US"/>
              </w:rPr>
              <w:t xml:space="preserve"> коды, пере</w:t>
            </w:r>
            <w:r w:rsidRPr="00747379">
              <w:rPr>
                <w:rFonts w:eastAsiaTheme="minorHAnsi"/>
                <w:lang w:eastAsia="en-US"/>
              </w:rPr>
              <w:t>й</w:t>
            </w:r>
            <w:r w:rsidRPr="00747379">
              <w:rPr>
                <w:rFonts w:eastAsiaTheme="minorHAnsi"/>
                <w:lang w:eastAsia="en-US"/>
              </w:rPr>
              <w:t>дя по которым вы получите новую информацию о способах решения квадратных уравн</w:t>
            </w:r>
            <w:r w:rsidRPr="00747379">
              <w:rPr>
                <w:rFonts w:eastAsiaTheme="minorHAnsi"/>
                <w:lang w:eastAsia="en-US"/>
              </w:rPr>
              <w:t>е</w:t>
            </w:r>
            <w:r w:rsidRPr="00747379">
              <w:rPr>
                <w:rFonts w:eastAsiaTheme="minorHAnsi"/>
                <w:lang w:eastAsia="en-US"/>
              </w:rPr>
              <w:t>ний, примерах и сможете сам</w:t>
            </w:r>
            <w:r w:rsidRPr="00747379">
              <w:rPr>
                <w:rFonts w:eastAsiaTheme="minorHAnsi"/>
                <w:lang w:eastAsia="en-US"/>
              </w:rPr>
              <w:t>о</w:t>
            </w:r>
            <w:r w:rsidRPr="00747379">
              <w:rPr>
                <w:rFonts w:eastAsiaTheme="minorHAnsi"/>
                <w:lang w:eastAsia="en-US"/>
              </w:rPr>
              <w:t>стоятельно выполнить предложенные задания.</w:t>
            </w:r>
          </w:p>
          <w:p w:rsidR="000D2127" w:rsidRPr="000D2127" w:rsidRDefault="000D2127" w:rsidP="000D2127">
            <w:pPr>
              <w:pStyle w:val="a3"/>
              <w:ind w:firstLine="34"/>
              <w:jc w:val="both"/>
              <w:rPr>
                <w:bCs/>
                <w:iCs/>
              </w:rPr>
            </w:pPr>
            <w:r w:rsidRPr="000D2127">
              <w:rPr>
                <w:bCs/>
                <w:iCs/>
              </w:rPr>
              <w:t>Спасибо за урок! Всег</w:t>
            </w:r>
            <w:r w:rsidR="00FA28A1">
              <w:rPr>
                <w:bCs/>
                <w:iCs/>
              </w:rPr>
              <w:t>о доброго!</w:t>
            </w:r>
          </w:p>
          <w:p w:rsidR="00947CCE" w:rsidRPr="000D2127" w:rsidRDefault="00EE76CD" w:rsidP="00EE76CD">
            <w:pPr>
              <w:pStyle w:val="a3"/>
              <w:ind w:left="34"/>
              <w:jc w:val="both"/>
              <w:rPr>
                <w:bCs/>
                <w:iCs/>
              </w:rPr>
            </w:pPr>
            <w:r>
              <w:rPr>
                <w:bCs/>
                <w:iCs/>
              </w:rPr>
              <w:t xml:space="preserve">Закончить урок я хотела словами </w:t>
            </w:r>
            <w:r w:rsidR="00B468FA" w:rsidRPr="00B468FA">
              <w:rPr>
                <w:bCs/>
                <w:iCs/>
              </w:rPr>
              <w:t>Альберта Эйнштейна. Он говорил: «Выбирая ме</w:t>
            </w:r>
            <w:r w:rsidR="00B468FA" w:rsidRPr="00B468FA">
              <w:rPr>
                <w:bCs/>
                <w:iCs/>
              </w:rPr>
              <w:t>ж</w:t>
            </w:r>
            <w:r w:rsidR="00B468FA" w:rsidRPr="00B468FA">
              <w:rPr>
                <w:bCs/>
                <w:iCs/>
              </w:rPr>
              <w:t>ду политикой и уравнениями, я выбираю уравнения, потому что политика существует только для данного момента, а уравнения будут существовать вечно».</w:t>
            </w:r>
          </w:p>
          <w:p w:rsidR="00947CCE" w:rsidRPr="005F3011" w:rsidRDefault="00947CCE" w:rsidP="00751B11">
            <w:pPr>
              <w:pStyle w:val="a3"/>
              <w:jc w:val="both"/>
            </w:pPr>
          </w:p>
        </w:tc>
        <w:tc>
          <w:tcPr>
            <w:tcW w:w="2307" w:type="dxa"/>
            <w:shd w:val="clear" w:color="auto" w:fill="auto"/>
          </w:tcPr>
          <w:p w:rsidR="004B2737" w:rsidRPr="005F3011" w:rsidRDefault="004B2737" w:rsidP="005F3011">
            <w:pPr>
              <w:pStyle w:val="a3"/>
            </w:pPr>
          </w:p>
        </w:tc>
      </w:tr>
    </w:tbl>
    <w:p w:rsidR="007B6AD4" w:rsidRDefault="007B6AD4" w:rsidP="007B6AD4">
      <w:pPr>
        <w:jc w:val="center"/>
        <w:rPr>
          <w:b/>
        </w:rPr>
      </w:pPr>
    </w:p>
    <w:p w:rsidR="007B6AD4" w:rsidRDefault="007B6AD4" w:rsidP="007B6AD4">
      <w:pPr>
        <w:jc w:val="center"/>
        <w:rPr>
          <w:b/>
        </w:rPr>
      </w:pPr>
    </w:p>
    <w:p w:rsidR="007B6AD4" w:rsidRDefault="007B6AD4" w:rsidP="007B6AD4">
      <w:pPr>
        <w:jc w:val="center"/>
        <w:rPr>
          <w:b/>
        </w:rPr>
      </w:pPr>
    </w:p>
    <w:p w:rsidR="007B6AD4" w:rsidRDefault="007B6AD4" w:rsidP="007B6AD4">
      <w:pPr>
        <w:jc w:val="center"/>
        <w:rPr>
          <w:b/>
        </w:rPr>
      </w:pPr>
    </w:p>
    <w:sectPr w:rsidR="007B6AD4" w:rsidSect="009C7D0D">
      <w:pgSz w:w="16838" w:h="11906" w:orient="landscape"/>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irce">
    <w:altName w:val="Circe"/>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6B7C"/>
    <w:multiLevelType w:val="multilevel"/>
    <w:tmpl w:val="766CA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E1B64"/>
    <w:multiLevelType w:val="hybridMultilevel"/>
    <w:tmpl w:val="FD428EBA"/>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2">
    <w:nsid w:val="18825C14"/>
    <w:multiLevelType w:val="hybridMultilevel"/>
    <w:tmpl w:val="DCB0D0E8"/>
    <w:lvl w:ilvl="0" w:tplc="DF2C46B0">
      <w:start w:val="1"/>
      <w:numFmt w:val="decimal"/>
      <w:lvlText w:val="%1."/>
      <w:lvlJc w:val="left"/>
      <w:pPr>
        <w:ind w:left="360" w:hanging="360"/>
      </w:pPr>
      <w:rPr>
        <w:rFonts w:ascii="Times New Roman" w:hAnsi="Times New Roman" w:cs="Times New Roman" w:hint="default"/>
        <w:i w:val="0"/>
      </w:rPr>
    </w:lvl>
    <w:lvl w:ilvl="1" w:tplc="04190019" w:tentative="1">
      <w:start w:val="1"/>
      <w:numFmt w:val="lowerLetter"/>
      <w:lvlText w:val="%2."/>
      <w:lvlJc w:val="left"/>
      <w:pPr>
        <w:ind w:left="644" w:hanging="360"/>
      </w:pPr>
    </w:lvl>
    <w:lvl w:ilvl="2" w:tplc="0419001B" w:tentative="1">
      <w:start w:val="1"/>
      <w:numFmt w:val="lowerRoman"/>
      <w:lvlText w:val="%3."/>
      <w:lvlJc w:val="right"/>
      <w:pPr>
        <w:ind w:left="1364" w:hanging="180"/>
      </w:pPr>
    </w:lvl>
    <w:lvl w:ilvl="3" w:tplc="0419000F" w:tentative="1">
      <w:start w:val="1"/>
      <w:numFmt w:val="decimal"/>
      <w:lvlText w:val="%4."/>
      <w:lvlJc w:val="left"/>
      <w:pPr>
        <w:ind w:left="2084" w:hanging="360"/>
      </w:pPr>
    </w:lvl>
    <w:lvl w:ilvl="4" w:tplc="04190019" w:tentative="1">
      <w:start w:val="1"/>
      <w:numFmt w:val="lowerLetter"/>
      <w:lvlText w:val="%5."/>
      <w:lvlJc w:val="left"/>
      <w:pPr>
        <w:ind w:left="2804" w:hanging="360"/>
      </w:pPr>
    </w:lvl>
    <w:lvl w:ilvl="5" w:tplc="0419001B" w:tentative="1">
      <w:start w:val="1"/>
      <w:numFmt w:val="lowerRoman"/>
      <w:lvlText w:val="%6."/>
      <w:lvlJc w:val="right"/>
      <w:pPr>
        <w:ind w:left="3524" w:hanging="180"/>
      </w:pPr>
    </w:lvl>
    <w:lvl w:ilvl="6" w:tplc="0419000F" w:tentative="1">
      <w:start w:val="1"/>
      <w:numFmt w:val="decimal"/>
      <w:lvlText w:val="%7."/>
      <w:lvlJc w:val="left"/>
      <w:pPr>
        <w:ind w:left="4244" w:hanging="360"/>
      </w:pPr>
    </w:lvl>
    <w:lvl w:ilvl="7" w:tplc="04190019" w:tentative="1">
      <w:start w:val="1"/>
      <w:numFmt w:val="lowerLetter"/>
      <w:lvlText w:val="%8."/>
      <w:lvlJc w:val="left"/>
      <w:pPr>
        <w:ind w:left="4964" w:hanging="360"/>
      </w:pPr>
    </w:lvl>
    <w:lvl w:ilvl="8" w:tplc="0419001B" w:tentative="1">
      <w:start w:val="1"/>
      <w:numFmt w:val="lowerRoman"/>
      <w:lvlText w:val="%9."/>
      <w:lvlJc w:val="right"/>
      <w:pPr>
        <w:ind w:left="5684" w:hanging="180"/>
      </w:pPr>
    </w:lvl>
  </w:abstractNum>
  <w:abstractNum w:abstractNumId="3">
    <w:nsid w:val="1F397379"/>
    <w:multiLevelType w:val="multilevel"/>
    <w:tmpl w:val="9EC67878"/>
    <w:lvl w:ilvl="0">
      <w:start w:val="1"/>
      <w:numFmt w:val="decimal"/>
      <w:lvlText w:val="%1."/>
      <w:lvlJc w:val="left"/>
      <w:pPr>
        <w:ind w:left="405" w:hanging="360"/>
      </w:pPr>
      <w:rPr>
        <w:rFonts w:hint="default"/>
        <w:b/>
      </w:rPr>
    </w:lvl>
    <w:lvl w:ilvl="1">
      <w:start w:val="2"/>
      <w:numFmt w:val="decimal"/>
      <w:isLgl/>
      <w:lvlText w:val="%1.%2."/>
      <w:lvlJc w:val="left"/>
      <w:pPr>
        <w:ind w:left="645" w:hanging="60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4">
    <w:nsid w:val="1F873154"/>
    <w:multiLevelType w:val="hybridMultilevel"/>
    <w:tmpl w:val="404C1EE8"/>
    <w:lvl w:ilvl="0" w:tplc="1C2C4D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064314"/>
    <w:multiLevelType w:val="hybridMultilevel"/>
    <w:tmpl w:val="3F087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3305D9"/>
    <w:multiLevelType w:val="hybridMultilevel"/>
    <w:tmpl w:val="1EF87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7B5809"/>
    <w:multiLevelType w:val="multilevel"/>
    <w:tmpl w:val="190AE30E"/>
    <w:lvl w:ilvl="0">
      <w:start w:val="1"/>
      <w:numFmt w:val="decimal"/>
      <w:lvlText w:val="%1."/>
      <w:lvlJc w:val="left"/>
      <w:pPr>
        <w:ind w:left="1212" w:hanging="360"/>
      </w:pPr>
      <w:rPr>
        <w:rFonts w:hint="default"/>
        <w:b/>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8">
    <w:nsid w:val="36E94869"/>
    <w:multiLevelType w:val="multilevel"/>
    <w:tmpl w:val="5E1CD4DE"/>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389273BA"/>
    <w:multiLevelType w:val="hybridMultilevel"/>
    <w:tmpl w:val="236E978E"/>
    <w:lvl w:ilvl="0" w:tplc="A268ED54">
      <w:start w:val="1"/>
      <w:numFmt w:val="decimal"/>
      <w:lvlText w:val="%1."/>
      <w:lvlJc w:val="left"/>
      <w:pPr>
        <w:ind w:left="720" w:hanging="360"/>
      </w:pPr>
      <w:rPr>
        <w:rFont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086ABC"/>
    <w:multiLevelType w:val="hybridMultilevel"/>
    <w:tmpl w:val="E3A02C6C"/>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11">
    <w:nsid w:val="48484100"/>
    <w:multiLevelType w:val="hybridMultilevel"/>
    <w:tmpl w:val="A5CE43E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BC667C"/>
    <w:multiLevelType w:val="hybridMultilevel"/>
    <w:tmpl w:val="3F087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BB4A70"/>
    <w:multiLevelType w:val="hybridMultilevel"/>
    <w:tmpl w:val="1EF87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ED636D"/>
    <w:multiLevelType w:val="hybridMultilevel"/>
    <w:tmpl w:val="3B7C6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F390D54"/>
    <w:multiLevelType w:val="hybridMultilevel"/>
    <w:tmpl w:val="D9EE34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F5408F"/>
    <w:multiLevelType w:val="multilevel"/>
    <w:tmpl w:val="D2909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3"/>
  </w:num>
  <w:num w:numId="3">
    <w:abstractNumId w:val="1"/>
  </w:num>
  <w:num w:numId="4">
    <w:abstractNumId w:val="5"/>
  </w:num>
  <w:num w:numId="5">
    <w:abstractNumId w:val="9"/>
  </w:num>
  <w:num w:numId="6">
    <w:abstractNumId w:val="10"/>
  </w:num>
  <w:num w:numId="7">
    <w:abstractNumId w:val="8"/>
  </w:num>
  <w:num w:numId="8">
    <w:abstractNumId w:val="16"/>
  </w:num>
  <w:num w:numId="9">
    <w:abstractNumId w:val="14"/>
  </w:num>
  <w:num w:numId="10">
    <w:abstractNumId w:val="11"/>
  </w:num>
  <w:num w:numId="11">
    <w:abstractNumId w:val="0"/>
  </w:num>
  <w:num w:numId="12">
    <w:abstractNumId w:val="2"/>
  </w:num>
  <w:num w:numId="13">
    <w:abstractNumId w:val="15"/>
  </w:num>
  <w:num w:numId="14">
    <w:abstractNumId w:val="12"/>
  </w:num>
  <w:num w:numId="15">
    <w:abstractNumId w:val="4"/>
  </w:num>
  <w:num w:numId="16">
    <w:abstractNumId w:val="3"/>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autoHyphenation/>
  <w:drawingGridHorizontalSpacing w:val="120"/>
  <w:displayHorizontalDrawingGridEvery w:val="2"/>
  <w:characterSpacingControl w:val="doNotCompress"/>
  <w:compat/>
  <w:rsids>
    <w:rsidRoot w:val="007B6AD4"/>
    <w:rsid w:val="00000CF5"/>
    <w:rsid w:val="0001050F"/>
    <w:rsid w:val="00010C25"/>
    <w:rsid w:val="00011ADB"/>
    <w:rsid w:val="00014A6B"/>
    <w:rsid w:val="00022D82"/>
    <w:rsid w:val="00040A08"/>
    <w:rsid w:val="00054EE5"/>
    <w:rsid w:val="00056DD6"/>
    <w:rsid w:val="00066134"/>
    <w:rsid w:val="00080F2C"/>
    <w:rsid w:val="00081951"/>
    <w:rsid w:val="000858C6"/>
    <w:rsid w:val="0009084C"/>
    <w:rsid w:val="00091F2B"/>
    <w:rsid w:val="00096ED9"/>
    <w:rsid w:val="000B03BD"/>
    <w:rsid w:val="000B668E"/>
    <w:rsid w:val="000D1B12"/>
    <w:rsid w:val="000D2127"/>
    <w:rsid w:val="000D38C7"/>
    <w:rsid w:val="000E3267"/>
    <w:rsid w:val="000E6016"/>
    <w:rsid w:val="001153FA"/>
    <w:rsid w:val="001346EF"/>
    <w:rsid w:val="0013589F"/>
    <w:rsid w:val="0014340A"/>
    <w:rsid w:val="001534A8"/>
    <w:rsid w:val="00167B5C"/>
    <w:rsid w:val="001814F4"/>
    <w:rsid w:val="00186A85"/>
    <w:rsid w:val="0019329A"/>
    <w:rsid w:val="001A0FE1"/>
    <w:rsid w:val="001A35DA"/>
    <w:rsid w:val="001B3101"/>
    <w:rsid w:val="001B56EB"/>
    <w:rsid w:val="001C0141"/>
    <w:rsid w:val="001D2C6C"/>
    <w:rsid w:val="001F3078"/>
    <w:rsid w:val="001F6305"/>
    <w:rsid w:val="001F6DBA"/>
    <w:rsid w:val="002073BD"/>
    <w:rsid w:val="0021003D"/>
    <w:rsid w:val="00220EE9"/>
    <w:rsid w:val="002224A2"/>
    <w:rsid w:val="00234358"/>
    <w:rsid w:val="00257E2A"/>
    <w:rsid w:val="00265503"/>
    <w:rsid w:val="0026798E"/>
    <w:rsid w:val="00276E8E"/>
    <w:rsid w:val="00284D44"/>
    <w:rsid w:val="00286A4C"/>
    <w:rsid w:val="002948D5"/>
    <w:rsid w:val="002A3191"/>
    <w:rsid w:val="002B2ACC"/>
    <w:rsid w:val="002B50CA"/>
    <w:rsid w:val="002B5B7A"/>
    <w:rsid w:val="002D05F7"/>
    <w:rsid w:val="002D3870"/>
    <w:rsid w:val="002E5C17"/>
    <w:rsid w:val="002F03A1"/>
    <w:rsid w:val="00301FCA"/>
    <w:rsid w:val="00305318"/>
    <w:rsid w:val="00317359"/>
    <w:rsid w:val="00321E3B"/>
    <w:rsid w:val="00327ABC"/>
    <w:rsid w:val="00347F5E"/>
    <w:rsid w:val="00353EF4"/>
    <w:rsid w:val="00356078"/>
    <w:rsid w:val="00357C05"/>
    <w:rsid w:val="003607E9"/>
    <w:rsid w:val="0036399D"/>
    <w:rsid w:val="003713E1"/>
    <w:rsid w:val="003721C7"/>
    <w:rsid w:val="0037263E"/>
    <w:rsid w:val="003917AE"/>
    <w:rsid w:val="003A07C9"/>
    <w:rsid w:val="003A7901"/>
    <w:rsid w:val="003B61C5"/>
    <w:rsid w:val="003C41ED"/>
    <w:rsid w:val="003C6F20"/>
    <w:rsid w:val="003E4763"/>
    <w:rsid w:val="003F2207"/>
    <w:rsid w:val="003F2F7D"/>
    <w:rsid w:val="003F48CC"/>
    <w:rsid w:val="00401D64"/>
    <w:rsid w:val="00412236"/>
    <w:rsid w:val="004126ED"/>
    <w:rsid w:val="00412879"/>
    <w:rsid w:val="00414523"/>
    <w:rsid w:val="004226F4"/>
    <w:rsid w:val="004302A8"/>
    <w:rsid w:val="00435243"/>
    <w:rsid w:val="00437B19"/>
    <w:rsid w:val="004450D3"/>
    <w:rsid w:val="0045107E"/>
    <w:rsid w:val="00463E68"/>
    <w:rsid w:val="004771C8"/>
    <w:rsid w:val="004817E4"/>
    <w:rsid w:val="00481CD2"/>
    <w:rsid w:val="004840D2"/>
    <w:rsid w:val="00490CE3"/>
    <w:rsid w:val="00496D8A"/>
    <w:rsid w:val="004B0E79"/>
    <w:rsid w:val="004B2737"/>
    <w:rsid w:val="004B2B6F"/>
    <w:rsid w:val="004B640A"/>
    <w:rsid w:val="004D4CF7"/>
    <w:rsid w:val="004E152A"/>
    <w:rsid w:val="004E6FD8"/>
    <w:rsid w:val="004F02F5"/>
    <w:rsid w:val="004F12E8"/>
    <w:rsid w:val="004F32E5"/>
    <w:rsid w:val="00502321"/>
    <w:rsid w:val="00506C3E"/>
    <w:rsid w:val="00516867"/>
    <w:rsid w:val="0052095D"/>
    <w:rsid w:val="005326C6"/>
    <w:rsid w:val="00541A69"/>
    <w:rsid w:val="00555AA7"/>
    <w:rsid w:val="00557FE9"/>
    <w:rsid w:val="00571B67"/>
    <w:rsid w:val="005803A9"/>
    <w:rsid w:val="00581E2D"/>
    <w:rsid w:val="00592D42"/>
    <w:rsid w:val="005C5CF9"/>
    <w:rsid w:val="005D283C"/>
    <w:rsid w:val="005D2E0E"/>
    <w:rsid w:val="005E1E47"/>
    <w:rsid w:val="005F3011"/>
    <w:rsid w:val="00611DA5"/>
    <w:rsid w:val="006121BD"/>
    <w:rsid w:val="00617FD5"/>
    <w:rsid w:val="00620D7A"/>
    <w:rsid w:val="006271C2"/>
    <w:rsid w:val="00630BF6"/>
    <w:rsid w:val="00651FB3"/>
    <w:rsid w:val="00661BDD"/>
    <w:rsid w:val="0067185D"/>
    <w:rsid w:val="00672444"/>
    <w:rsid w:val="006A5B74"/>
    <w:rsid w:val="006B5466"/>
    <w:rsid w:val="006C1E6A"/>
    <w:rsid w:val="006E70AD"/>
    <w:rsid w:val="00700DB7"/>
    <w:rsid w:val="00713B1B"/>
    <w:rsid w:val="0071479E"/>
    <w:rsid w:val="007310F2"/>
    <w:rsid w:val="007327E9"/>
    <w:rsid w:val="00742030"/>
    <w:rsid w:val="00747379"/>
    <w:rsid w:val="00750EFC"/>
    <w:rsid w:val="00751B11"/>
    <w:rsid w:val="0075773C"/>
    <w:rsid w:val="00760A29"/>
    <w:rsid w:val="00773DB9"/>
    <w:rsid w:val="007760C7"/>
    <w:rsid w:val="00777B13"/>
    <w:rsid w:val="007843B7"/>
    <w:rsid w:val="0079768E"/>
    <w:rsid w:val="007B6AD4"/>
    <w:rsid w:val="007C389B"/>
    <w:rsid w:val="007C6D94"/>
    <w:rsid w:val="007F0433"/>
    <w:rsid w:val="00804532"/>
    <w:rsid w:val="00804FCC"/>
    <w:rsid w:val="008225F6"/>
    <w:rsid w:val="00826E1A"/>
    <w:rsid w:val="00832481"/>
    <w:rsid w:val="008453F5"/>
    <w:rsid w:val="0085481B"/>
    <w:rsid w:val="00854BFA"/>
    <w:rsid w:val="00855130"/>
    <w:rsid w:val="00865D80"/>
    <w:rsid w:val="008925ED"/>
    <w:rsid w:val="0089416F"/>
    <w:rsid w:val="008A4CDB"/>
    <w:rsid w:val="008B02D5"/>
    <w:rsid w:val="008B363F"/>
    <w:rsid w:val="008D624B"/>
    <w:rsid w:val="008E27B6"/>
    <w:rsid w:val="008E3B21"/>
    <w:rsid w:val="008F19D7"/>
    <w:rsid w:val="0090724D"/>
    <w:rsid w:val="009077A5"/>
    <w:rsid w:val="00925EAC"/>
    <w:rsid w:val="00947CCE"/>
    <w:rsid w:val="0095598C"/>
    <w:rsid w:val="009649E1"/>
    <w:rsid w:val="00965BBB"/>
    <w:rsid w:val="00967B15"/>
    <w:rsid w:val="00970950"/>
    <w:rsid w:val="00976574"/>
    <w:rsid w:val="00984A48"/>
    <w:rsid w:val="009B185D"/>
    <w:rsid w:val="009B598A"/>
    <w:rsid w:val="009C6114"/>
    <w:rsid w:val="009C6F78"/>
    <w:rsid w:val="009C7D0D"/>
    <w:rsid w:val="009D2373"/>
    <w:rsid w:val="009E362E"/>
    <w:rsid w:val="009F1167"/>
    <w:rsid w:val="009F137D"/>
    <w:rsid w:val="009F76E3"/>
    <w:rsid w:val="00A0586E"/>
    <w:rsid w:val="00A121CB"/>
    <w:rsid w:val="00A17B23"/>
    <w:rsid w:val="00A21101"/>
    <w:rsid w:val="00A2205A"/>
    <w:rsid w:val="00A25151"/>
    <w:rsid w:val="00A309E7"/>
    <w:rsid w:val="00A30DEE"/>
    <w:rsid w:val="00A366F3"/>
    <w:rsid w:val="00A36F0F"/>
    <w:rsid w:val="00A379F4"/>
    <w:rsid w:val="00A40EAF"/>
    <w:rsid w:val="00A43003"/>
    <w:rsid w:val="00A67316"/>
    <w:rsid w:val="00A67F31"/>
    <w:rsid w:val="00A71624"/>
    <w:rsid w:val="00A8367D"/>
    <w:rsid w:val="00A86ADE"/>
    <w:rsid w:val="00AA5940"/>
    <w:rsid w:val="00AA78F1"/>
    <w:rsid w:val="00AC3320"/>
    <w:rsid w:val="00AC4AF2"/>
    <w:rsid w:val="00AD1F10"/>
    <w:rsid w:val="00AD676F"/>
    <w:rsid w:val="00AE465D"/>
    <w:rsid w:val="00AF5AE0"/>
    <w:rsid w:val="00B10EB5"/>
    <w:rsid w:val="00B125C8"/>
    <w:rsid w:val="00B141C7"/>
    <w:rsid w:val="00B165E5"/>
    <w:rsid w:val="00B17C88"/>
    <w:rsid w:val="00B2213F"/>
    <w:rsid w:val="00B428D3"/>
    <w:rsid w:val="00B458E4"/>
    <w:rsid w:val="00B468FA"/>
    <w:rsid w:val="00B50ED1"/>
    <w:rsid w:val="00B511DA"/>
    <w:rsid w:val="00B65668"/>
    <w:rsid w:val="00B90B44"/>
    <w:rsid w:val="00BA2236"/>
    <w:rsid w:val="00BB4157"/>
    <w:rsid w:val="00BC29E9"/>
    <w:rsid w:val="00BD007F"/>
    <w:rsid w:val="00BD6135"/>
    <w:rsid w:val="00BD74A2"/>
    <w:rsid w:val="00BE24B8"/>
    <w:rsid w:val="00C03982"/>
    <w:rsid w:val="00C06651"/>
    <w:rsid w:val="00C14980"/>
    <w:rsid w:val="00C3149A"/>
    <w:rsid w:val="00C36BCA"/>
    <w:rsid w:val="00C471A3"/>
    <w:rsid w:val="00C528DB"/>
    <w:rsid w:val="00C622CF"/>
    <w:rsid w:val="00C656EC"/>
    <w:rsid w:val="00C714CB"/>
    <w:rsid w:val="00C7529A"/>
    <w:rsid w:val="00C934F3"/>
    <w:rsid w:val="00CA23DA"/>
    <w:rsid w:val="00CA3FF5"/>
    <w:rsid w:val="00CA671B"/>
    <w:rsid w:val="00CA7E89"/>
    <w:rsid w:val="00CB5A37"/>
    <w:rsid w:val="00CC3DDD"/>
    <w:rsid w:val="00CD03E5"/>
    <w:rsid w:val="00CD23B1"/>
    <w:rsid w:val="00CD2A90"/>
    <w:rsid w:val="00CE1700"/>
    <w:rsid w:val="00CE1989"/>
    <w:rsid w:val="00D0307B"/>
    <w:rsid w:val="00D2092F"/>
    <w:rsid w:val="00D33438"/>
    <w:rsid w:val="00D46229"/>
    <w:rsid w:val="00D466A3"/>
    <w:rsid w:val="00D47319"/>
    <w:rsid w:val="00D578FA"/>
    <w:rsid w:val="00D6150B"/>
    <w:rsid w:val="00D8219B"/>
    <w:rsid w:val="00D87D13"/>
    <w:rsid w:val="00D90B48"/>
    <w:rsid w:val="00D90EBF"/>
    <w:rsid w:val="00DA348E"/>
    <w:rsid w:val="00DD2169"/>
    <w:rsid w:val="00DF1778"/>
    <w:rsid w:val="00E04993"/>
    <w:rsid w:val="00E12604"/>
    <w:rsid w:val="00E748ED"/>
    <w:rsid w:val="00E863B3"/>
    <w:rsid w:val="00E9156C"/>
    <w:rsid w:val="00E947CC"/>
    <w:rsid w:val="00E94AC1"/>
    <w:rsid w:val="00E972BC"/>
    <w:rsid w:val="00EA2EBD"/>
    <w:rsid w:val="00EA6E58"/>
    <w:rsid w:val="00EB0D94"/>
    <w:rsid w:val="00ED4E7F"/>
    <w:rsid w:val="00EE2B96"/>
    <w:rsid w:val="00EE76CD"/>
    <w:rsid w:val="00F02F5A"/>
    <w:rsid w:val="00F1016D"/>
    <w:rsid w:val="00F12DDC"/>
    <w:rsid w:val="00F24557"/>
    <w:rsid w:val="00F37570"/>
    <w:rsid w:val="00F45DC7"/>
    <w:rsid w:val="00F5237C"/>
    <w:rsid w:val="00F54444"/>
    <w:rsid w:val="00F66425"/>
    <w:rsid w:val="00F95100"/>
    <w:rsid w:val="00FA235A"/>
    <w:rsid w:val="00FA271B"/>
    <w:rsid w:val="00FA28A1"/>
    <w:rsid w:val="00FB0989"/>
    <w:rsid w:val="00FB6E59"/>
    <w:rsid w:val="00FC3011"/>
    <w:rsid w:val="00FC30EA"/>
    <w:rsid w:val="00FC566B"/>
    <w:rsid w:val="00FD2A28"/>
    <w:rsid w:val="00FE4BBB"/>
    <w:rsid w:val="00FF62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A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8">
    <w:name w:val="Pa18"/>
    <w:basedOn w:val="a"/>
    <w:next w:val="a"/>
    <w:uiPriority w:val="99"/>
    <w:rsid w:val="00490CE3"/>
    <w:pPr>
      <w:autoSpaceDE w:val="0"/>
      <w:autoSpaceDN w:val="0"/>
      <w:adjustRightInd w:val="0"/>
      <w:spacing w:line="181" w:lineRule="atLeast"/>
    </w:pPr>
    <w:rPr>
      <w:rFonts w:ascii="Circe" w:eastAsiaTheme="minorHAnsi" w:hAnsi="Circe" w:cstheme="minorBidi"/>
      <w:lang w:eastAsia="en-US"/>
    </w:rPr>
  </w:style>
  <w:style w:type="paragraph" w:customStyle="1" w:styleId="Pa20">
    <w:name w:val="Pa20"/>
    <w:basedOn w:val="a"/>
    <w:next w:val="a"/>
    <w:uiPriority w:val="99"/>
    <w:rsid w:val="006A5B74"/>
    <w:pPr>
      <w:autoSpaceDE w:val="0"/>
      <w:autoSpaceDN w:val="0"/>
      <w:adjustRightInd w:val="0"/>
      <w:spacing w:line="181" w:lineRule="atLeast"/>
    </w:pPr>
    <w:rPr>
      <w:rFonts w:ascii="Circe" w:eastAsiaTheme="minorHAnsi" w:hAnsi="Circe" w:cstheme="minorBidi"/>
      <w:lang w:eastAsia="en-US"/>
    </w:rPr>
  </w:style>
  <w:style w:type="paragraph" w:styleId="a3">
    <w:name w:val="No Spacing"/>
    <w:uiPriority w:val="1"/>
    <w:qFormat/>
    <w:rsid w:val="005F3011"/>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9416F"/>
    <w:rPr>
      <w:color w:val="0000FF" w:themeColor="hyperlink"/>
      <w:u w:val="single"/>
    </w:rPr>
  </w:style>
  <w:style w:type="paragraph" w:styleId="a5">
    <w:name w:val="List Paragraph"/>
    <w:basedOn w:val="a"/>
    <w:qFormat/>
    <w:rsid w:val="001F6305"/>
    <w:pPr>
      <w:ind w:left="720"/>
      <w:contextualSpacing/>
    </w:pPr>
  </w:style>
  <w:style w:type="paragraph" w:styleId="a6">
    <w:name w:val="Normal (Web)"/>
    <w:basedOn w:val="a"/>
    <w:uiPriority w:val="99"/>
    <w:unhideWhenUsed/>
    <w:rsid w:val="003C6F20"/>
  </w:style>
  <w:style w:type="paragraph" w:styleId="a7">
    <w:name w:val="Balloon Text"/>
    <w:basedOn w:val="a"/>
    <w:link w:val="a8"/>
    <w:uiPriority w:val="99"/>
    <w:semiHidden/>
    <w:unhideWhenUsed/>
    <w:rsid w:val="00CA23DA"/>
    <w:rPr>
      <w:rFonts w:ascii="Tahoma" w:hAnsi="Tahoma" w:cs="Tahoma"/>
      <w:sz w:val="16"/>
      <w:szCs w:val="16"/>
    </w:rPr>
  </w:style>
  <w:style w:type="character" w:customStyle="1" w:styleId="a8">
    <w:name w:val="Текст выноски Знак"/>
    <w:basedOn w:val="a0"/>
    <w:link w:val="a7"/>
    <w:uiPriority w:val="99"/>
    <w:semiHidden/>
    <w:rsid w:val="00CA23DA"/>
    <w:rPr>
      <w:rFonts w:ascii="Tahoma" w:eastAsia="Times New Roman" w:hAnsi="Tahoma" w:cs="Tahoma"/>
      <w:sz w:val="16"/>
      <w:szCs w:val="16"/>
      <w:lang w:eastAsia="ru-RU"/>
    </w:rPr>
  </w:style>
  <w:style w:type="table" w:styleId="a9">
    <w:name w:val="Table Grid"/>
    <w:basedOn w:val="a1"/>
    <w:uiPriority w:val="59"/>
    <w:rsid w:val="000D38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Emphasis"/>
    <w:basedOn w:val="a0"/>
    <w:uiPriority w:val="20"/>
    <w:qFormat/>
    <w:rsid w:val="00321E3B"/>
    <w:rPr>
      <w:i/>
      <w:iCs/>
    </w:rPr>
  </w:style>
  <w:style w:type="paragraph" w:customStyle="1" w:styleId="Default">
    <w:name w:val="Default"/>
    <w:rsid w:val="00832481"/>
    <w:pPr>
      <w:autoSpaceDE w:val="0"/>
      <w:autoSpaceDN w:val="0"/>
      <w:adjustRightInd w:val="0"/>
      <w:spacing w:after="0" w:line="240" w:lineRule="auto"/>
    </w:pPr>
    <w:rPr>
      <w:rFonts w:ascii="Circe" w:hAnsi="Circe" w:cs="Circe"/>
      <w:color w:val="000000"/>
      <w:sz w:val="24"/>
      <w:szCs w:val="24"/>
    </w:rPr>
  </w:style>
  <w:style w:type="paragraph" w:customStyle="1" w:styleId="Pa7">
    <w:name w:val="Pa7"/>
    <w:basedOn w:val="Default"/>
    <w:next w:val="Default"/>
    <w:uiPriority w:val="99"/>
    <w:rsid w:val="00832481"/>
    <w:pPr>
      <w:spacing w:line="201" w:lineRule="atLeast"/>
    </w:pPr>
    <w:rPr>
      <w:rFonts w:cstheme="minorBidi"/>
      <w:color w:val="auto"/>
    </w:rPr>
  </w:style>
  <w:style w:type="paragraph" w:customStyle="1" w:styleId="western">
    <w:name w:val="western"/>
    <w:basedOn w:val="a"/>
    <w:rsid w:val="00CA3FF5"/>
    <w:pPr>
      <w:spacing w:before="100" w:beforeAutospacing="1" w:after="100" w:afterAutospacing="1"/>
    </w:pPr>
  </w:style>
  <w:style w:type="paragraph" w:styleId="ab">
    <w:name w:val="Body Text"/>
    <w:basedOn w:val="a"/>
    <w:link w:val="ac"/>
    <w:rsid w:val="00B468FA"/>
    <w:pPr>
      <w:widowControl w:val="0"/>
      <w:suppressAutoHyphens/>
      <w:spacing w:after="120"/>
    </w:pPr>
    <w:rPr>
      <w:rFonts w:eastAsia="Arial Unicode MS" w:cs="Arial Unicode MS"/>
      <w:kern w:val="1"/>
      <w:lang w:eastAsia="hi-IN" w:bidi="hi-IN"/>
    </w:rPr>
  </w:style>
  <w:style w:type="character" w:customStyle="1" w:styleId="ac">
    <w:name w:val="Основной текст Знак"/>
    <w:basedOn w:val="a0"/>
    <w:link w:val="ab"/>
    <w:rsid w:val="00B468FA"/>
    <w:rPr>
      <w:rFonts w:ascii="Times New Roman" w:eastAsia="Arial Unicode MS" w:hAnsi="Times New Roman" w:cs="Arial Unicode MS"/>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5649524">
      <w:bodyDiv w:val="1"/>
      <w:marLeft w:val="0"/>
      <w:marRight w:val="0"/>
      <w:marTop w:val="0"/>
      <w:marBottom w:val="0"/>
      <w:divBdr>
        <w:top w:val="none" w:sz="0" w:space="0" w:color="auto"/>
        <w:left w:val="none" w:sz="0" w:space="0" w:color="auto"/>
        <w:bottom w:val="none" w:sz="0" w:space="0" w:color="auto"/>
        <w:right w:val="none" w:sz="0" w:space="0" w:color="auto"/>
      </w:divBdr>
    </w:div>
    <w:div w:id="719981281">
      <w:bodyDiv w:val="1"/>
      <w:marLeft w:val="0"/>
      <w:marRight w:val="0"/>
      <w:marTop w:val="0"/>
      <w:marBottom w:val="0"/>
      <w:divBdr>
        <w:top w:val="none" w:sz="0" w:space="0" w:color="auto"/>
        <w:left w:val="none" w:sz="0" w:space="0" w:color="auto"/>
        <w:bottom w:val="none" w:sz="0" w:space="0" w:color="auto"/>
        <w:right w:val="none" w:sz="0" w:space="0" w:color="auto"/>
      </w:divBdr>
    </w:div>
    <w:div w:id="749350272">
      <w:bodyDiv w:val="1"/>
      <w:marLeft w:val="0"/>
      <w:marRight w:val="0"/>
      <w:marTop w:val="0"/>
      <w:marBottom w:val="0"/>
      <w:divBdr>
        <w:top w:val="none" w:sz="0" w:space="0" w:color="auto"/>
        <w:left w:val="none" w:sz="0" w:space="0" w:color="auto"/>
        <w:bottom w:val="none" w:sz="0" w:space="0" w:color="auto"/>
        <w:right w:val="none" w:sz="0" w:space="0" w:color="auto"/>
      </w:divBdr>
    </w:div>
    <w:div w:id="1027802773">
      <w:bodyDiv w:val="1"/>
      <w:marLeft w:val="0"/>
      <w:marRight w:val="0"/>
      <w:marTop w:val="0"/>
      <w:marBottom w:val="0"/>
      <w:divBdr>
        <w:top w:val="none" w:sz="0" w:space="0" w:color="auto"/>
        <w:left w:val="none" w:sz="0" w:space="0" w:color="auto"/>
        <w:bottom w:val="none" w:sz="0" w:space="0" w:color="auto"/>
        <w:right w:val="none" w:sz="0" w:space="0" w:color="auto"/>
      </w:divBdr>
    </w:div>
    <w:div w:id="1046223673">
      <w:bodyDiv w:val="1"/>
      <w:marLeft w:val="0"/>
      <w:marRight w:val="0"/>
      <w:marTop w:val="0"/>
      <w:marBottom w:val="0"/>
      <w:divBdr>
        <w:top w:val="none" w:sz="0" w:space="0" w:color="auto"/>
        <w:left w:val="none" w:sz="0" w:space="0" w:color="auto"/>
        <w:bottom w:val="none" w:sz="0" w:space="0" w:color="auto"/>
        <w:right w:val="none" w:sz="0" w:space="0" w:color="auto"/>
      </w:divBdr>
    </w:div>
    <w:div w:id="1071655280">
      <w:bodyDiv w:val="1"/>
      <w:marLeft w:val="0"/>
      <w:marRight w:val="0"/>
      <w:marTop w:val="0"/>
      <w:marBottom w:val="0"/>
      <w:divBdr>
        <w:top w:val="none" w:sz="0" w:space="0" w:color="auto"/>
        <w:left w:val="none" w:sz="0" w:space="0" w:color="auto"/>
        <w:bottom w:val="none" w:sz="0" w:space="0" w:color="auto"/>
        <w:right w:val="none" w:sz="0" w:space="0" w:color="auto"/>
      </w:divBdr>
    </w:div>
    <w:div w:id="1194927304">
      <w:bodyDiv w:val="1"/>
      <w:marLeft w:val="0"/>
      <w:marRight w:val="0"/>
      <w:marTop w:val="0"/>
      <w:marBottom w:val="0"/>
      <w:divBdr>
        <w:top w:val="none" w:sz="0" w:space="0" w:color="auto"/>
        <w:left w:val="none" w:sz="0" w:space="0" w:color="auto"/>
        <w:bottom w:val="none" w:sz="0" w:space="0" w:color="auto"/>
        <w:right w:val="none" w:sz="0" w:space="0" w:color="auto"/>
      </w:divBdr>
    </w:div>
    <w:div w:id="1767263864">
      <w:bodyDiv w:val="1"/>
      <w:marLeft w:val="0"/>
      <w:marRight w:val="0"/>
      <w:marTop w:val="0"/>
      <w:marBottom w:val="0"/>
      <w:divBdr>
        <w:top w:val="none" w:sz="0" w:space="0" w:color="auto"/>
        <w:left w:val="none" w:sz="0" w:space="0" w:color="auto"/>
        <w:bottom w:val="none" w:sz="0" w:space="0" w:color="auto"/>
        <w:right w:val="none" w:sz="0" w:space="0" w:color="auto"/>
      </w:divBdr>
    </w:div>
    <w:div w:id="1807815809">
      <w:bodyDiv w:val="1"/>
      <w:marLeft w:val="0"/>
      <w:marRight w:val="0"/>
      <w:marTop w:val="0"/>
      <w:marBottom w:val="0"/>
      <w:divBdr>
        <w:top w:val="none" w:sz="0" w:space="0" w:color="auto"/>
        <w:left w:val="none" w:sz="0" w:space="0" w:color="auto"/>
        <w:bottom w:val="none" w:sz="0" w:space="0" w:color="auto"/>
        <w:right w:val="none" w:sz="0" w:space="0" w:color="auto"/>
      </w:divBdr>
    </w:div>
    <w:div w:id="1864979707">
      <w:bodyDiv w:val="1"/>
      <w:marLeft w:val="0"/>
      <w:marRight w:val="0"/>
      <w:marTop w:val="0"/>
      <w:marBottom w:val="0"/>
      <w:divBdr>
        <w:top w:val="none" w:sz="0" w:space="0" w:color="auto"/>
        <w:left w:val="none" w:sz="0" w:space="0" w:color="auto"/>
        <w:bottom w:val="none" w:sz="0" w:space="0" w:color="auto"/>
        <w:right w:val="none" w:sz="0" w:space="0" w:color="auto"/>
      </w:divBdr>
    </w:div>
    <w:div w:id="1897273615">
      <w:bodyDiv w:val="1"/>
      <w:marLeft w:val="0"/>
      <w:marRight w:val="0"/>
      <w:marTop w:val="0"/>
      <w:marBottom w:val="0"/>
      <w:divBdr>
        <w:top w:val="none" w:sz="0" w:space="0" w:color="auto"/>
        <w:left w:val="none" w:sz="0" w:space="0" w:color="auto"/>
        <w:bottom w:val="none" w:sz="0" w:space="0" w:color="auto"/>
        <w:right w:val="none" w:sz="0" w:space="0" w:color="auto"/>
      </w:divBdr>
    </w:div>
    <w:div w:id="208491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90CD6-2D06-42B1-8F9D-0F8ED655A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7143</TotalTime>
  <Pages>10</Pages>
  <Words>2073</Words>
  <Characters>11819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Папа</cp:lastModifiedBy>
  <cp:revision>164</cp:revision>
  <dcterms:created xsi:type="dcterms:W3CDTF">2021-01-13T08:38:00Z</dcterms:created>
  <dcterms:modified xsi:type="dcterms:W3CDTF">2021-11-20T18:58:00Z</dcterms:modified>
</cp:coreProperties>
</file>