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“Детский сад №22 “Ласточка”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  <w:lang w:val="ru-RU"/>
        </w:rPr>
        <w:t>Сценарий развлечения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  <w:lang w:val="ru-RU"/>
        </w:rPr>
        <w:t>“В гостях у бабушки Забавушки”</w:t>
      </w: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для детей раннего возраста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Музыкальный руководитель:</w:t>
      </w:r>
    </w:p>
    <w:p>
      <w:pPr>
        <w:spacing w:after="0" w:line="240" w:lineRule="auto"/>
        <w:jc w:val="right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Арапова Елена Михайловна</w:t>
      </w:r>
    </w:p>
    <w:p>
      <w:pPr>
        <w:spacing w:after="0" w:line="240" w:lineRule="auto"/>
        <w:jc w:val="right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г. Вологда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2024 г.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Сценарий развлечения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“</w:t>
      </w:r>
      <w:r>
        <w:rPr>
          <w:rFonts w:ascii="Times New Roman" w:cs="Times New Roman" w:hAnsi="Times New Roman"/>
          <w:sz w:val="28"/>
          <w:szCs w:val="28"/>
          <w:lang w:val="ru-RU"/>
        </w:rPr>
        <w:t>В гостях у бабушки Забавушки</w:t>
      </w:r>
      <w:r>
        <w:rPr>
          <w:rFonts w:ascii="Times New Roman" w:cs="Times New Roman" w:hAnsi="Times New Roman"/>
          <w:sz w:val="28"/>
          <w:szCs w:val="28"/>
        </w:rPr>
        <w:t>”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cs="Times New Roman" w:hAnsi="Times New Roman"/>
          <w:sz w:val="28"/>
          <w:szCs w:val="28"/>
        </w:rPr>
        <w:t xml:space="preserve">формирование у детей интереса к народному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музыкальному </w:t>
      </w:r>
      <w:r>
        <w:rPr>
          <w:rFonts w:ascii="Times New Roman" w:cs="Times New Roman" w:hAnsi="Times New Roman"/>
          <w:sz w:val="28"/>
          <w:szCs w:val="28"/>
        </w:rPr>
        <w:t xml:space="preserve"> творчеству </w:t>
      </w:r>
      <w:r>
        <w:rPr>
          <w:rFonts w:ascii="Times New Roman" w:cs="Times New Roman" w:hAnsi="Times New Roman"/>
          <w:sz w:val="28"/>
          <w:szCs w:val="28"/>
          <w:lang w:val="ru-RU"/>
        </w:rPr>
        <w:t>путем знакомства с малыми фольклорными формами.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Задачи: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Образовательные: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Познакомить ребят с </w:t>
      </w:r>
      <w:r>
        <w:rPr>
          <w:rFonts w:ascii="Times New Roman" w:cs="Times New Roman" w:hAnsi="Times New Roman"/>
          <w:sz w:val="28"/>
          <w:szCs w:val="28"/>
          <w:lang w:val="ru-RU"/>
        </w:rPr>
        <w:t>малыми формами</w:t>
      </w:r>
      <w:r>
        <w:rPr>
          <w:rFonts w:ascii="Times New Roman" w:cs="Times New Roman" w:hAnsi="Times New Roman"/>
          <w:sz w:val="28"/>
          <w:szCs w:val="28"/>
        </w:rPr>
        <w:t xml:space="preserve"> русского музыкального фольклора</w:t>
      </w:r>
      <w:r>
        <w:rPr>
          <w:rFonts w:ascii="Times New Roman" w:cs="Times New Roman" w:hAnsi="Times New Roman"/>
          <w:sz w:val="28"/>
          <w:szCs w:val="28"/>
          <w:lang w:val="ru-RU"/>
        </w:rPr>
        <w:t>: потешками, прибаутками, загадками, играми, плясками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Расширять словарный запас детей;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Расширять знания о домашних животных и птицах;</w:t>
      </w:r>
    </w:p>
    <w:p>
      <w:pPr>
        <w:spacing w:after="0" w:line="240" w:lineRule="auto"/>
        <w:ind w:right="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Развивающие: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Развивать вокально-хоровые навыки детей через исполнение народных потешек, прибауток;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Развивать координацию движений, умение исполнять танцевальные движения;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Развивать умение имитировать движения домашних птиц через знакомство с народной игрой.</w:t>
      </w:r>
    </w:p>
    <w:p>
      <w:pPr>
        <w:spacing w:after="0" w:line="240" w:lineRule="auto"/>
        <w:ind w:right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Воспитательные: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Воспитывать бережное, заботливое  отношение к животным и птицам;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Создать </w:t>
      </w:r>
      <w:r>
        <w:rPr>
          <w:rFonts w:ascii="Times New Roman" w:cs="Times New Roman" w:hAnsi="Times New Roman"/>
          <w:sz w:val="28"/>
          <w:szCs w:val="28"/>
          <w:lang w:val="ru-RU"/>
        </w:rPr>
        <w:t>доброжелательную</w:t>
      </w:r>
      <w:r>
        <w:rPr>
          <w:rFonts w:ascii="Times New Roman" w:cs="Times New Roman" w:hAnsi="Times New Roman"/>
          <w:sz w:val="28"/>
          <w:szCs w:val="28"/>
        </w:rPr>
        <w:t xml:space="preserve"> атмосферу, доставить детям радость от совместной деятельности.</w:t>
      </w:r>
    </w:p>
    <w:p>
      <w:pPr>
        <w:spacing w:after="0"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Атрибуты: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домик, дерево, скамейка, ширма, игрушки театра би-ба-бо: кошка, коза, петушок, курочка.</w:t>
      </w:r>
    </w:p>
    <w:p>
      <w:pPr>
        <w:spacing w:after="0"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Предварительная работа: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азучивание р.н.п. “Ладушки”, “Ах ты, котенька-коток”, “Коза рогатая, “Петушок”, р.н. Игры “Курочка и цыплята”, хоровода “Весна-красна”; рассказ о домашних животных и птицах, рассматривание иллюстраций.</w:t>
      </w:r>
    </w:p>
    <w:p>
      <w:pPr>
        <w:spacing w:after="0" w:line="240" w:lineRule="auto"/>
        <w:ind w:right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Ход мероприятия: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Под р.н.м. “Ах, вы, сени” дети заходят в зал. Их встречает бабушка З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абав</w:t>
      </w:r>
      <w:r>
        <w:rPr>
          <w:rFonts w:ascii="Times New Roman" w:cs="Times New Roman" w:hAnsi="Times New Roman"/>
          <w:i/>
          <w:iCs/>
          <w:sz w:val="28"/>
          <w:szCs w:val="28"/>
        </w:rPr>
        <w:t>ушка. Де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ти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садятся на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стулья</w:t>
      </w:r>
      <w:r>
        <w:rPr>
          <w:rFonts w:ascii="Times New Roman" w:cs="Times New Roman" w:hAnsi="Times New Roman"/>
          <w:i/>
          <w:iCs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(обращает внимание на бабушку) </w:t>
      </w:r>
      <w:r>
        <w:rPr>
          <w:rFonts w:ascii="Times New Roman" w:cs="Times New Roman" w:hAnsi="Times New Roman"/>
          <w:sz w:val="28"/>
          <w:szCs w:val="28"/>
        </w:rPr>
        <w:t xml:space="preserve">Ребята, посмотрите, </w:t>
      </w:r>
      <w:r>
        <w:rPr>
          <w:rFonts w:ascii="Times New Roman" w:cs="Times New Roman" w:hAnsi="Times New Roman"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то нас встречает? </w:t>
      </w:r>
      <w:r>
        <w:rPr>
          <w:rFonts w:ascii="Times New Roman" w:cs="Times New Roman" w:hAnsi="Times New Roman"/>
          <w:sz w:val="28"/>
          <w:szCs w:val="28"/>
          <w:lang w:val="ru-RU"/>
        </w:rPr>
        <w:t>Да мы попали в гости к бабушке Забавушке!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sz w:val="28"/>
          <w:szCs w:val="28"/>
        </w:rPr>
        <w:t xml:space="preserve">Здравствуйте, ребятушки, милые внучатушки! </w:t>
      </w:r>
      <w:r>
        <w:rPr>
          <w:rFonts w:ascii="Times New Roman" w:cs="Times New Roman" w:hAnsi="Times New Roman"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авно я вас жду - поджидаю. 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 xml:space="preserve">Давайте все вместе поздороваемся с бабушкой!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(все здороваются) </w:t>
      </w:r>
      <w:r>
        <w:rPr>
          <w:rFonts w:ascii="Times New Roman" w:cs="Times New Roman" w:hAnsi="Times New Roman"/>
          <w:sz w:val="28"/>
          <w:szCs w:val="28"/>
        </w:rPr>
        <w:t>Мы очень рады тебе, бабушка</w:t>
      </w:r>
      <w:r>
        <w:rPr>
          <w:rFonts w:ascii="Times New Roman" w:cs="Times New Roman" w:hAnsi="Times New Roman"/>
          <w:sz w:val="28"/>
          <w:szCs w:val="28"/>
          <w:lang w:val="ru-RU"/>
        </w:rPr>
        <w:t>. Интересно, а почему тебя зовут бабушка Забавушка?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А это потому, что я люблю и петь, и плясать, и в игры разные играть, и загадки загадывать.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Бабушка, и наши ребятки играть и веселиться любят. 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Так чего же мы сидим? Давайте поиграем в “Ладушки”.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lang w:val="ru-RU"/>
        </w:rPr>
        <w:t xml:space="preserve">Дети хором поют и инсценируют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  <w:t xml:space="preserve">р.н.п. “Ладушки”. 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lang w:val="ru-RU"/>
        </w:rPr>
        <w:t>После последних слов, размахивая руками, “улетают” от Бабушки. Воспитатель и бабушка Забавушка их ловят и усаживают на стулья.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Ой, как хорошо поиграли, как с вами весело!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Ребятушки, а хотите познакомиться с животными и птицами, которые у меня в деревне живут?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ru-RU"/>
        </w:rPr>
        <w:t xml:space="preserve">Дети: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lang w:val="ru-RU"/>
        </w:rPr>
        <w:t>Да!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Ну, тогда слушайте загадку: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Мягкие лапки,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 лапках царапки.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 молочко глядит,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“Мяу-мяу” - говорит. Кто же это?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ети: </w:t>
      </w:r>
      <w:r>
        <w:rPr>
          <w:rFonts w:ascii="Times New Roman" w:cs="Times New Roman" w:hAnsi="Times New Roman"/>
          <w:sz w:val="28"/>
          <w:szCs w:val="28"/>
        </w:rPr>
        <w:t>Кот!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На ширме появляется Кот.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lang w:val="ru-RU"/>
        </w:rPr>
        <w:t>Правильно, угадали. Смотрите, котик сам показался.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 xml:space="preserve">Бабушка, а мы ведь знаем народную колыбельную песенку - “Ах ты, котенька - коток”. Хочешь, мы тебе </w:t>
      </w:r>
      <w:r>
        <w:rPr>
          <w:rFonts w:ascii="Times New Roman" w:cs="Times New Roman" w:hAnsi="Times New Roman"/>
          <w:sz w:val="28"/>
          <w:szCs w:val="28"/>
          <w:lang w:val="ru-RU"/>
        </w:rPr>
        <w:t>и котику ее</w:t>
      </w:r>
      <w:r>
        <w:rPr>
          <w:rFonts w:ascii="Times New Roman" w:cs="Times New Roman" w:hAnsi="Times New Roman"/>
          <w:sz w:val="28"/>
          <w:szCs w:val="28"/>
        </w:rPr>
        <w:t xml:space="preserve"> споем?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sz w:val="28"/>
          <w:szCs w:val="28"/>
        </w:rPr>
        <w:t>Конечно хочу. Я ведь знала, что и детки, у вас умненькие, да талантливые!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Дети исполняют р.н.п. “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Ах ты, котенька - коток”.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sz w:val="28"/>
          <w:szCs w:val="28"/>
        </w:rPr>
        <w:t>Ой, чуть не уснула. Но спат</w:t>
      </w:r>
      <w:r>
        <w:rPr>
          <w:rFonts w:ascii="Times New Roman" w:cs="Times New Roman" w:hAnsi="Times New Roman"/>
          <w:sz w:val="28"/>
          <w:szCs w:val="28"/>
          <w:lang w:val="ru-RU"/>
        </w:rPr>
        <w:t>ь мы не будем, лучше отправим котика мышек ловить, а сами посмотрим, кто  еще придет на детишек посмотреть.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Котик исчезает с ширмы, появляется Коза.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Воспитатель: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Ребятки, посмотрите, кто же это?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Дети: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Коза.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sz w:val="28"/>
          <w:szCs w:val="28"/>
        </w:rPr>
        <w:t xml:space="preserve">А </w:t>
      </w:r>
      <w:r>
        <w:rPr>
          <w:rFonts w:ascii="Times New Roman" w:cs="Times New Roman" w:hAnsi="Times New Roman"/>
          <w:sz w:val="28"/>
          <w:szCs w:val="28"/>
          <w:lang w:val="ru-RU"/>
        </w:rPr>
        <w:t>вот и моя козочка! Она тоже хочет с вами поиграть. Вот она вас сейчас забодает!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Воспитатель и </w:t>
      </w:r>
      <w:r>
        <w:rPr>
          <w:rFonts w:ascii="Times New Roman" w:cs="Times New Roman" w:hAnsi="Times New Roman"/>
          <w:i/>
          <w:iCs/>
          <w:sz w:val="28"/>
          <w:szCs w:val="28"/>
        </w:rPr>
        <w:t>Бабушка За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i/>
          <w:iCs/>
          <w:sz w:val="28"/>
          <w:szCs w:val="28"/>
        </w:rPr>
        <w:t>ушка провод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я</w:t>
      </w:r>
      <w:r>
        <w:rPr>
          <w:rFonts w:ascii="Times New Roman" w:cs="Times New Roman" w:hAnsi="Times New Roman"/>
          <w:i/>
          <w:iCs/>
          <w:sz w:val="28"/>
          <w:szCs w:val="28"/>
        </w:rPr>
        <w:t>т р.н.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пальчиковую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игру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“Коза рогатая”. 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lang w:val="ru-RU"/>
        </w:rPr>
        <w:t>Коза исчезает.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>Расскажи нам, бабушка, кто же у тебя еще живет в деревне?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bCs/>
          <w:sz w:val="28"/>
          <w:szCs w:val="28"/>
        </w:rPr>
        <w:t xml:space="preserve">А у меня не только животные есть, но и целый птичий двор. 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Угадайте, про кого я вам сейчас расскажу: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“Ку-ка-ре-ку!” - кричит он звонко,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Крыльями хлопает громко, громко.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ети: </w:t>
      </w:r>
      <w:r>
        <w:rPr>
          <w:rFonts w:ascii="Times New Roman" w:cs="Times New Roman" w:hAnsi="Times New Roman"/>
          <w:sz w:val="28"/>
          <w:szCs w:val="28"/>
        </w:rPr>
        <w:t>Петушок.</w:t>
      </w:r>
    </w:p>
    <w:p>
      <w:pPr>
        <w:spacing w:after="0" w:line="240" w:lineRule="auto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На ширме появляется Петушок.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 xml:space="preserve">Бабушка, и эту загадку мы угадали. Так ведь наши дети </w:t>
      </w:r>
      <w:r>
        <w:rPr>
          <w:rFonts w:ascii="Times New Roman" w:cs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про петушка  </w:t>
      </w:r>
      <w:r>
        <w:rPr>
          <w:rFonts w:ascii="Times New Roman" w:cs="Times New Roman" w:hAnsi="Times New Roman"/>
          <w:sz w:val="28"/>
          <w:szCs w:val="28"/>
          <w:lang w:val="ru-RU"/>
        </w:rPr>
        <w:t>песенку знают</w:t>
      </w:r>
      <w:r>
        <w:rPr>
          <w:rFonts w:ascii="Times New Roman" w:cs="Times New Roman" w:hAnsi="Times New Roman"/>
          <w:sz w:val="28"/>
          <w:szCs w:val="28"/>
        </w:rPr>
        <w:t>!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Дети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исполняют р.н.п.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“Петушок”.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Петушок исчезает с ширмы.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Надо же, какие молодцы, а вроде маленькие!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Воспитатель: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Наши ребята, хоть и маленькие, а уже много знают.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Да я уже вижу. 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lang w:val="ru-RU"/>
        </w:rPr>
        <w:t>На ширме появляется Курица.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lang w:val="ru-RU"/>
        </w:rPr>
        <w:t>Ага, вот вы спели про петушка, и тут же прибежала...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ети: </w:t>
      </w:r>
      <w:r>
        <w:rPr>
          <w:rFonts w:ascii="Times New Roman" w:cs="Times New Roman" w:hAnsi="Times New Roman"/>
          <w:sz w:val="28"/>
          <w:szCs w:val="28"/>
        </w:rPr>
        <w:t>Курица.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sz w:val="28"/>
          <w:szCs w:val="28"/>
        </w:rPr>
        <w:t xml:space="preserve">А у курочки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 петушка </w:t>
      </w:r>
      <w:r>
        <w:rPr>
          <w:rFonts w:ascii="Times New Roman" w:cs="Times New Roman" w:hAnsi="Times New Roman"/>
          <w:sz w:val="28"/>
          <w:szCs w:val="28"/>
        </w:rPr>
        <w:t xml:space="preserve"> еще и детки есть. Кто  же они?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ети: </w:t>
      </w:r>
      <w:r>
        <w:rPr>
          <w:rFonts w:ascii="Times New Roman" w:cs="Times New Roman" w:hAnsi="Times New Roman"/>
          <w:sz w:val="28"/>
          <w:szCs w:val="28"/>
        </w:rPr>
        <w:t xml:space="preserve">Цыплята. 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lang w:val="ru-RU"/>
        </w:rPr>
        <w:t>Так давайте все вместе поиграем в русскую народную игру “Курочка и цыплята”.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Проводится р.н. игра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“Курочка и цыплята”.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lang w:val="ru-RU"/>
        </w:rPr>
        <w:t>Курочка исчезает с ширмы.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Бабушка За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ушка: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Ой, какие же вы веселые да шустрые! А ведь я для вас еще одну забаву приготовила. </w:t>
      </w:r>
      <w:r>
        <w:rPr>
          <w:rFonts w:ascii="Times New Roman" w:cs="Times New Roman" w:hAnsi="Times New Roman"/>
          <w:sz w:val="28"/>
          <w:szCs w:val="28"/>
        </w:rPr>
        <w:t>Мы и пели, и играли, но еще не танцевали!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 руки </w:t>
      </w:r>
      <w:r>
        <w:rPr>
          <w:rFonts w:ascii="Times New Roman" w:cs="Times New Roman" w:hAnsi="Times New Roman"/>
          <w:sz w:val="28"/>
          <w:szCs w:val="28"/>
          <w:lang w:val="ru-RU"/>
        </w:rPr>
        <w:t>возьмемся</w:t>
      </w:r>
      <w:r>
        <w:rPr>
          <w:rFonts w:ascii="Times New Roman" w:cs="Times New Roman" w:hAnsi="Times New Roman"/>
          <w:sz w:val="28"/>
          <w:szCs w:val="28"/>
        </w:rPr>
        <w:t xml:space="preserve"> дружно,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Кругом встанем - это нужно.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Танцевать по</w:t>
      </w:r>
      <w:r>
        <w:rPr>
          <w:rFonts w:ascii="Times New Roman" w:cs="Times New Roman" w:hAnsi="Times New Roman"/>
          <w:sz w:val="28"/>
          <w:szCs w:val="28"/>
          <w:lang w:val="ru-RU"/>
        </w:rPr>
        <w:t>ш</w:t>
      </w:r>
      <w:r>
        <w:rPr>
          <w:rFonts w:ascii="Times New Roman" w:cs="Times New Roman" w:hAnsi="Times New Roman"/>
          <w:sz w:val="28"/>
          <w:szCs w:val="28"/>
        </w:rPr>
        <w:t>ли, и вот -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Закружился...</w:t>
      </w:r>
    </w:p>
    <w:p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 и бабушка Забавушка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Хоровод!</w:t>
      </w:r>
    </w:p>
    <w:p>
      <w:pPr>
        <w:spacing w:after="0" w:line="240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 xml:space="preserve">Бабущка Забавушка: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Но ведь на дворе сейчас весна, так и хоровод весенний будем заводить.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Все исполняют хоровод под  р.н. песню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“Весна-красна”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</w:rPr>
        <w:t>Бабушка За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val="ru-RU"/>
        </w:rPr>
        <w:t>бав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</w:rPr>
        <w:t xml:space="preserve">ушка: </w:t>
      </w:r>
      <w:r>
        <w:rPr>
          <w:rFonts w:ascii="Times New Roman" w:cs="Times New Roman" w:eastAsia="Times New Roman" w:hAnsi="Times New Roman"/>
          <w:color w:val="111111"/>
          <w:sz w:val="28"/>
          <w:szCs w:val="28"/>
        </w:rPr>
        <w:t xml:space="preserve">Какие же вы все молодцы! А какие умные!  Напелись мы с вами, наигрались. Весело мне с вами было. Только ведь мне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ru-RU"/>
        </w:rPr>
        <w:t>уже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</w:rPr>
        <w:t xml:space="preserve"> пора всех моих домашних животных да птиц кормить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ru-RU"/>
        </w:rPr>
        <w:t>.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i w:val="off"/>
          <w:iCs w:val="off"/>
          <w:color w:val="111111"/>
          <w:sz w:val="28"/>
          <w:szCs w:val="28"/>
          <w:lang w:val="ru-RU"/>
        </w:rPr>
        <w:t xml:space="preserve">Воспитатель: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111111"/>
          <w:sz w:val="28"/>
          <w:szCs w:val="28"/>
          <w:lang w:val="ru-RU"/>
        </w:rPr>
        <w:t>Ребята, а нам тоже нужно в группу возвращаться.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i w:val="off"/>
          <w:iCs w:val="off"/>
          <w:color w:val="111111"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111111"/>
          <w:sz w:val="28"/>
          <w:szCs w:val="28"/>
          <w:lang w:val="ru-RU"/>
        </w:rPr>
        <w:t>Только с пустыми руками я таких хороших ребяток не отпущу. У меня в домике и угощение для них припасено.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/>
          <w:iCs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111111"/>
          <w:sz w:val="28"/>
          <w:szCs w:val="28"/>
          <w:lang w:val="ru-RU"/>
        </w:rPr>
        <w:t>Бабушка Забавушка выносит из домика угощение для детей в корзинке и отдает ее Воспитателю.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</w:rPr>
        <w:t xml:space="preserve">Воспитатель: </w:t>
      </w:r>
      <w:r>
        <w:rPr>
          <w:rFonts w:ascii="Times New Roman" w:cs="Times New Roman" w:eastAsia="Times New Roman" w:hAnsi="Times New Roman"/>
          <w:color w:val="111111"/>
          <w:sz w:val="28"/>
          <w:szCs w:val="28"/>
        </w:rPr>
        <w:t>Ребята, давайте поблагодарим бабушку За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ru-RU"/>
        </w:rPr>
        <w:t>бав</w:t>
      </w:r>
      <w:r>
        <w:rPr>
          <w:rFonts w:ascii="Times New Roman" w:cs="Times New Roman" w:eastAsia="Times New Roman" w:hAnsi="Times New Roman"/>
          <w:color w:val="111111"/>
          <w:sz w:val="28"/>
          <w:szCs w:val="28"/>
        </w:rPr>
        <w:t xml:space="preserve">ушку и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ru-RU"/>
        </w:rPr>
        <w:t>попрощаемся с ней.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i/>
          <w:iCs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</w:rPr>
        <w:t>Дети благодарят бабушку.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</w:rPr>
        <w:t>Бабушка За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val="ru-RU"/>
        </w:rPr>
        <w:t>бав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</w:rPr>
        <w:t xml:space="preserve">ушка: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val="ru-RU"/>
        </w:rPr>
        <w:t>А я обязательно вас в гости к себе еще позову</w:t>
      </w:r>
      <w:r>
        <w:rPr>
          <w:rFonts w:ascii="Times New Roman" w:cs="Times New Roman" w:eastAsia="Times New Roman" w:hAnsi="Times New Roman"/>
          <w:color w:val="111111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ru-RU"/>
        </w:rPr>
        <w:t>Придете?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val="ru-RU"/>
        </w:rPr>
        <w:t xml:space="preserve">Дети: </w:t>
      </w:r>
      <w:r>
        <w:rPr>
          <w:rFonts w:ascii="Times New Roman" w:cs="Times New Roman" w:eastAsia="Times New Roman" w:hAnsi="Times New Roman"/>
          <w:b w:val="off"/>
          <w:bCs w:val="off"/>
          <w:color w:val="111111"/>
          <w:sz w:val="28"/>
          <w:szCs w:val="28"/>
          <w:lang w:val="ru-RU"/>
        </w:rPr>
        <w:t>Да!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val="ru-RU"/>
        </w:rPr>
        <w:t xml:space="preserve">Бабушка Забавушка: </w:t>
      </w:r>
      <w:r>
        <w:rPr>
          <w:rFonts w:ascii="Times New Roman" w:cs="Times New Roman" w:eastAsia="Times New Roman" w:hAnsi="Times New Roman"/>
          <w:color w:val="111111"/>
          <w:sz w:val="28"/>
          <w:szCs w:val="28"/>
        </w:rPr>
        <w:t>Ну, до свидания!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i/>
          <w:iCs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</w:rPr>
        <w:t xml:space="preserve">Дети и 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lang w:val="ru-RU"/>
        </w:rPr>
        <w:t>Воспитатель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</w:rPr>
        <w:t xml:space="preserve"> прощаются с бабушкой.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</w:rPr>
        <w:t xml:space="preserve">Воспитатель: </w:t>
      </w:r>
      <w:r>
        <w:rPr>
          <w:rFonts w:ascii="Times New Roman" w:cs="Times New Roman" w:eastAsia="Times New Roman" w:hAnsi="Times New Roman"/>
          <w:color w:val="111111"/>
          <w:sz w:val="28"/>
          <w:szCs w:val="28"/>
        </w:rPr>
        <w:t>А нам пора в группу возвращаться, да конфетами угощаться!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</w:rPr>
        <w:t>Под р.н.п. “Как у наших у ворот” все выходят из зала.</w:t>
      </w:r>
    </w:p>
    <w:p/>
    <w:sectPr>
      <w:footnotePr/>
      <w:type w:val="nextPage"/>
      <w:pgSz w:w="11906" w:h="16838" w:orient="portrait"/>
      <w:pgMar w:top="1440" w:right="1164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