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2D" w:rsidRDefault="008D272D" w:rsidP="008D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B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8D272D" w:rsidRPr="003B11B4" w:rsidRDefault="008D272D" w:rsidP="008D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6"/>
        <w:gridCol w:w="7074"/>
      </w:tblGrid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Проекта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«Будем правильно дышать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сохранять»</w:t>
            </w:r>
          </w:p>
        </w:tc>
      </w:tr>
      <w:tr w:rsidR="008D272D" w:rsidRPr="003B11B4" w:rsidTr="009D4969">
        <w:tc>
          <w:tcPr>
            <w:tcW w:w="1304" w:type="pct"/>
            <w:vAlign w:val="center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 Проекта</w:t>
            </w:r>
          </w:p>
        </w:tc>
        <w:tc>
          <w:tcPr>
            <w:tcW w:w="3696" w:type="pct"/>
            <w:vAlign w:val="center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познавательно-оздоровительная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8D272D" w:rsidRPr="003B11B4" w:rsidTr="009D4969">
        <w:tc>
          <w:tcPr>
            <w:tcW w:w="1304" w:type="pct"/>
            <w:vAlign w:val="center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3696" w:type="pct"/>
            <w:vAlign w:val="center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месяца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</w:t>
            </w:r>
            <w:proofErr w:type="gram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к(</w:t>
            </w:r>
            <w:proofErr w:type="gramEnd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и) </w:t>
            </w:r>
          </w:p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3696" w:type="pct"/>
          </w:tcPr>
          <w:p w:rsidR="008D272D" w:rsidRPr="003B11B4" w:rsidRDefault="00E87606" w:rsidP="009D4969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 Ия Сергеевна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3696" w:type="pct"/>
          </w:tcPr>
          <w:p w:rsidR="008D272D" w:rsidRPr="003B11B4" w:rsidRDefault="008D272D" w:rsidP="008D272D">
            <w:pPr>
              <w:pStyle w:val="a4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осознанного отношения к своему здоровью и потребности к здоровому образу жизни через ознакомление детей со строением дыхательной системы человека, её функциями. 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1. 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ть знания детей о строении дыхательной системы.</w:t>
            </w:r>
          </w:p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2. Формировать представления о работе отдельных органов и систем организма человека как единого механизма.</w:t>
            </w:r>
          </w:p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3. Продолжать учить детей прислушиваться к себе, уметь определять свои ощущения и их причины, развивать навыки наблюдения, определять свои знания на практике экспериментальным путем.</w:t>
            </w:r>
          </w:p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4. Развивать память, внимание, любознательность.</w:t>
            </w:r>
          </w:p>
          <w:p w:rsidR="008D272D" w:rsidRPr="003B11B4" w:rsidRDefault="008D272D" w:rsidP="009D49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5. Выз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вать у детей желание заботиться о своем здоровье и здоровье других людей, вести здоровый образ жизни.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и дифференцированн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подход (учет личностных, возрастных особенностей детей и уровня их психического и физического развития);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(дошкольники должны понимать, что развитие правильного дыхания это показатель, как коррекции речи, так и снижения заболеваемости);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взаимосвяз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(соблюдение единых требований ДОУ и семьи в воспитании здорового ребенка и вовлечение в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оздоровительные мероприятия и их оценка);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разносторонне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(активизация мыслительной деятельности детей, создание условий, в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ребенок сам ищет рациональный способ решения);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гуманизаци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(физкультурно-оздоровительная деятельность строится на основе комфортности, с учетом желаний и настроений детей);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цикличност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272D" w:rsidRPr="003B11B4" w:rsidRDefault="008D272D" w:rsidP="009D4969">
            <w:pPr>
              <w:spacing w:after="0" w:line="240" w:lineRule="auto"/>
              <w:ind w:firstLine="5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равных возможностей при реализации проекта оздоровления детей.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272D" w:rsidRPr="00512B8B" w:rsidRDefault="008D272D" w:rsidP="008D272D">
            <w:pPr>
              <w:pStyle w:val="a4"/>
              <w:numPr>
                <w:ilvl w:val="0"/>
                <w:numId w:val="13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>Снизи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простудных заболеваний у воспитанников (по данным медицинского работника).</w:t>
            </w:r>
          </w:p>
          <w:p w:rsidR="008D272D" w:rsidRPr="00512B8B" w:rsidRDefault="008D272D" w:rsidP="008D272D">
            <w:pPr>
              <w:pStyle w:val="a4"/>
              <w:numPr>
                <w:ilvl w:val="0"/>
                <w:numId w:val="13"/>
              </w:numPr>
              <w:tabs>
                <w:tab w:val="left" w:pos="339"/>
              </w:tabs>
              <w:spacing w:after="0" w:line="240" w:lineRule="auto"/>
              <w:ind w:left="56" w:firstLine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>Увеличи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детей с осознанным отношением к своему здоровью (по данным анкет).</w:t>
            </w:r>
          </w:p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Качественные:</w:t>
            </w:r>
          </w:p>
          <w:p w:rsidR="008D272D" w:rsidRPr="00512B8B" w:rsidRDefault="008D272D" w:rsidP="009D4969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н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>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атся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правильного дыхания.</w:t>
            </w:r>
          </w:p>
          <w:p w:rsidR="008D272D" w:rsidRDefault="008D272D" w:rsidP="009D4969">
            <w:pPr>
              <w:tabs>
                <w:tab w:val="left" w:pos="339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Повыси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компетентность педагогов и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72D" w:rsidRPr="003B11B4" w:rsidRDefault="008D272D" w:rsidP="009D4969">
            <w:pPr>
              <w:tabs>
                <w:tab w:val="left" w:pos="339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>Пополни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512B8B">
              <w:rPr>
                <w:rFonts w:ascii="Times New Roman" w:hAnsi="Times New Roman" w:cs="Times New Roman"/>
                <w:sz w:val="28"/>
                <w:szCs w:val="28"/>
              </w:rPr>
              <w:t xml:space="preserve"> РППС дидактическими и методическими материалами по данной теме.</w:t>
            </w:r>
          </w:p>
        </w:tc>
      </w:tr>
      <w:tr w:rsidR="008D272D" w:rsidRPr="003B11B4" w:rsidTr="009D4969">
        <w:tc>
          <w:tcPr>
            <w:tcW w:w="1304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Риски по Проекту</w:t>
            </w:r>
          </w:p>
        </w:tc>
        <w:tc>
          <w:tcPr>
            <w:tcW w:w="3696" w:type="pct"/>
          </w:tcPr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Сезонная эпидемия ОРВИ.</w:t>
            </w:r>
          </w:p>
          <w:p w:rsidR="008D272D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Нерегулярное посещение ребенком ДОУ.</w:t>
            </w:r>
          </w:p>
          <w:p w:rsidR="008D272D" w:rsidRPr="003B11B4" w:rsidRDefault="008D272D" w:rsidP="009D4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Пассивное отношение родителей (лиц их замещающих) к теме проекта.</w:t>
            </w:r>
          </w:p>
        </w:tc>
      </w:tr>
    </w:tbl>
    <w:p w:rsidR="008D272D" w:rsidRPr="003B11B4" w:rsidRDefault="008D272D" w:rsidP="008D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D272D" w:rsidTr="009D4969">
        <w:tc>
          <w:tcPr>
            <w:tcW w:w="9570" w:type="dxa"/>
          </w:tcPr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Согласно современной государственной доктрине, здоровье детей – это ценность для нашей страны в целом.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задача детского сада –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этот, во многом риторический, вопрос и стала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образовательного учреждения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технологий. Жемчужников Г.Е. указывает, что современных родителей необходимо «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довоспитывать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», и именно этот акт будет считаться основной содержательной единицей оздоровления детей. Другими словами, необходимо повысить их квалификацию посредством повышения физической культуры.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Общеизвестно, что оздоровление – понятие междисциплинарное и комплексное.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воспитать у него культуру здоровья. Решению этой цели подчинены многие задачи, которые </w:t>
            </w:r>
            <w:r w:rsidRPr="003B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 Дошкольное образование направлено на поддержание и укрепление здоровья. Но реальная картина, сложившаяся в наши дни такова, что группы переполнены, квалифицированных педагогов не хватает, материально–техническая база бедна.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По данным НИИ гигиены и профилактики заболеваний детей, за последнее десятилетие состояние здоровья дошкольников ухудшилось: снизилось число абсолютно здоровых детей. Уровень детей, имеющих отклонения в состоянии здоровья и с хроническими заболеваниями повысился.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Так почему же дети болеют? Дети болеют оттого, что не научены правильной совершенной гигиене, своевременности ухода за своим здоровьем, организмом, его сохранности и сбережению.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простудных заболеваний у детей дошкольного возраста диктует необходимость поиска механизмов, позволяющих изменить эту ситуацию. </w:t>
            </w:r>
          </w:p>
          <w:p w:rsidR="008D272D" w:rsidRPr="003B11B4" w:rsidRDefault="008D272D" w:rsidP="009D4969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 связи с этим была определена тема проекта: «</w:t>
            </w:r>
            <w:r w:rsidRPr="003B11B4">
              <w:rPr>
                <w:rFonts w:ascii="Times New Roman" w:hAnsi="Times New Roman" w:cs="Times New Roman"/>
                <w:bCs/>
                <w:sz w:val="28"/>
                <w:szCs w:val="28"/>
              </w:rPr>
              <w:t>Будем правильно дышать и здоровье сохранять».</w:t>
            </w:r>
          </w:p>
          <w:p w:rsidR="008D272D" w:rsidRPr="003B11B4" w:rsidRDefault="008D272D" w:rsidP="009D496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Главной особенностью данной работы является формирование поведенческих реакций, направленных на сохранение и укрепление здоровья ребёнка через привычку «правильного» дыхания. </w:t>
            </w:r>
          </w:p>
          <w:p w:rsidR="008D272D" w:rsidRPr="003B11B4" w:rsidRDefault="008D272D" w:rsidP="009D496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В ритме современной жизни люди не задумываются над тем, как мы дышим. Поэтому первоначальной задачей педагога является стремление обратить внимание не только детей, но и их родителей на формирование правильной методики дыхания (речевого, спортивного и т. д.). Дыхательная гимнастика является наиболее эффективным методом не только профилактики простудных заболеваний и заболеваний органов дыхания у детей, но и общего укрепления организма ребенка. </w:t>
            </w:r>
          </w:p>
          <w:p w:rsidR="008D272D" w:rsidRPr="003B11B4" w:rsidRDefault="008D272D" w:rsidP="009D496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комплекса таких упражнений развивается дыхательная мускулатура, речевой аппарат, происходит насыщение крови кислородом, что благотворно влияет на деятельность всех органов и систем. </w:t>
            </w:r>
          </w:p>
          <w:p w:rsidR="008D272D" w:rsidRPr="003B11B4" w:rsidRDefault="008D272D" w:rsidP="009D4969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Данный проект поможет родителям задуматься о проблеме «правильного» дыхания. Актуален он так же для работников образовательных учреждений, так как, используя его, можно научить дошкольника «правильному» дыханию, тем самым снизив уровень заболеваемости детей в ДОУ.</w:t>
            </w:r>
          </w:p>
          <w:p w:rsidR="008D272D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272D" w:rsidRDefault="008D272D" w:rsidP="008D2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72D" w:rsidRDefault="008D272D" w:rsidP="008D2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72D" w:rsidRPr="003B11B4" w:rsidRDefault="008D272D" w:rsidP="008D27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72D" w:rsidRPr="003B11B4" w:rsidRDefault="008D272D" w:rsidP="008D272D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3B11B4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</w:p>
    <w:p w:rsidR="008D272D" w:rsidRDefault="008D272D" w:rsidP="008D272D">
      <w:pPr>
        <w:pStyle w:val="a4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1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Организационно-подготовительный </w:t>
      </w:r>
    </w:p>
    <w:p w:rsidR="008D272D" w:rsidRPr="003B11B4" w:rsidRDefault="008D272D" w:rsidP="008D272D">
      <w:pPr>
        <w:pStyle w:val="a4"/>
        <w:spacing w:after="0" w:line="240" w:lineRule="auto"/>
        <w:ind w:left="106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1B4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W w:w="9606" w:type="dxa"/>
        <w:tblLook w:val="04A0"/>
      </w:tblPr>
      <w:tblGrid>
        <w:gridCol w:w="1101"/>
        <w:gridCol w:w="8505"/>
      </w:tblGrid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Мониторинг уровня заболеваемости воспитанников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 здоровье всерьез»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Обсуждение целей и задач с участниками проекта (педагоги, дети, родители)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Вовлечение всех участников в план совместной реализации проекта по укреплению здоровья детей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Подбор познавательных статей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необходимого оборудования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 для самостоятельной деятельности детей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компьютерных презентаций «Дышим правильно, красиво», «Как мы дышим» (Приключение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Кислородинки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Создание картотеки дыхательных упражнений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спортивных праздников, досугов и развлечений</w:t>
            </w:r>
          </w:p>
        </w:tc>
      </w:tr>
    </w:tbl>
    <w:p w:rsidR="008D272D" w:rsidRPr="003B11B4" w:rsidRDefault="008D272D" w:rsidP="008D272D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272D" w:rsidRDefault="008D272D" w:rsidP="008D272D">
      <w:pPr>
        <w:pStyle w:val="a4"/>
        <w:numPr>
          <w:ilvl w:val="0"/>
          <w:numId w:val="1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1B4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8D272D" w:rsidRPr="003B11B4" w:rsidRDefault="008D272D" w:rsidP="008D272D">
      <w:pPr>
        <w:pStyle w:val="a4"/>
        <w:spacing w:after="0" w:line="240" w:lineRule="auto"/>
        <w:ind w:left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101"/>
        <w:gridCol w:w="8505"/>
      </w:tblGrid>
      <w:tr w:rsidR="008D272D" w:rsidRPr="003B11B4" w:rsidTr="009D4969">
        <w:trPr>
          <w:trHeight w:val="280"/>
        </w:trPr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Цикл занятий «Уроки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Здоровейки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2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«Зачем человеку нос?»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2"/>
              </w:numPr>
              <w:mirrorIndent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мы дышим?»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2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«Откуда берутся болезни?»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2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«Зачем нам носовой платок?»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2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Интегрированное занятие «Спорт – залог здоровья!»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беседы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«Что такое здоровье»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«Легкие и система дыхания»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«Что такое болезнь?»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«Чистый и загрязненный воздух»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«Чем отличается здоровый человек от больного?»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«Что нужно делать, чтобы быть здоровым?»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gram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«Как мы дышим» (Приключение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Кислородинки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«Отгадай загадку»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«Воздушный футбол» (тренировка для легких)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«Узнай по запаху»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что делает?»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«Что общее?»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3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«Составь слова»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и опыты с воздухом 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«Воздушные шары» (определение примерного объема легких)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«Узнай по запаху»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«Возникновение звука на примере надувного шарика»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«Задержи дыхание»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«Воздух теплый или холодный»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 выдыхаю воду»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Игровые упражнения для развития физиологического (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нижнедиафрагмального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) и речевого дыхания с использованием </w:t>
            </w: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презентаций, красочных иллюстраций, специальных пособий;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Совместное с детьми придумывание и изготовление пособий для занятий дыхательной гимнастикой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«Вертушки»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«Снежная буря»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«Бабочка – лети»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«Сдуй снежинку»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«Забей мяч в ворота»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«Крокодильчики»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10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«Танцующий цветок»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пословиц и поговорок о здоровье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B4"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</w:t>
            </w:r>
            <w:proofErr w:type="spellEnd"/>
            <w:r w:rsidRPr="003B1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биологически активных точек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Закаливающие процедуры (полоскание горла)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совместных работ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5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«Если хочешь быть </w:t>
            </w:r>
            <w:proofErr w:type="gramStart"/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</w:t>
            </w:r>
            <w:proofErr w:type="gramEnd"/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5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«Нам нужен чистый воздух»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комплексов дыхательной гимнастики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Включение дыхательных упражнений в различные режимные моменты.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«За здоровьем в детский сад».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«Правильное дыхание основная составляющая развития речи дошкольника»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родителей «Умеем ли мы правильно дышать»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по изготовлению пособий для формирования «правильного» дыхания.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для педагогов и родителей по теме «Использование дыхательной гимнастики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Подборка и изготовление семьями воспитанников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Иллюстраций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«Книга здоровья»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Схемы и алгоритмы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9"/>
              </w:num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Модели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«Учусь дышать вместе с мамой» с использованием предметов окружающего мира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Практикум для родителей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6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«Научимся правильно дышать»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6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«Игры для развития речевого дыхания у детей»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7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«Формирование правильного речевого дыхания»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7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«Дыхание и слитность речи»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7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8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«Послушный ветерок»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8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«Будем правильно дышать»</w:t>
            </w:r>
          </w:p>
          <w:p w:rsidR="008D272D" w:rsidRPr="003B11B4" w:rsidRDefault="008D272D" w:rsidP="008D272D">
            <w:pPr>
              <w:pStyle w:val="a4"/>
              <w:numPr>
                <w:ilvl w:val="0"/>
                <w:numId w:val="8"/>
              </w:num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«Игровые упражнения для развития дыхания»</w:t>
            </w:r>
          </w:p>
        </w:tc>
      </w:tr>
    </w:tbl>
    <w:p w:rsidR="008D272D" w:rsidRPr="003B11B4" w:rsidRDefault="008D272D" w:rsidP="008D272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272D" w:rsidRPr="00154357" w:rsidRDefault="008D272D" w:rsidP="008D272D">
      <w:pPr>
        <w:spacing w:after="0" w:line="240" w:lineRule="auto"/>
        <w:ind w:left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54357">
        <w:rPr>
          <w:rFonts w:ascii="Times New Roman" w:hAnsi="Times New Roman" w:cs="Times New Roman"/>
          <w:i/>
          <w:sz w:val="28"/>
          <w:szCs w:val="28"/>
        </w:rPr>
        <w:t xml:space="preserve">Заключительный </w:t>
      </w:r>
    </w:p>
    <w:p w:rsidR="008D272D" w:rsidRPr="00154357" w:rsidRDefault="008D272D" w:rsidP="008D272D">
      <w:pPr>
        <w:pStyle w:val="a4"/>
        <w:spacing w:after="0" w:line="240" w:lineRule="auto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101"/>
        <w:gridCol w:w="8505"/>
      </w:tblGrid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Мониторинг уровня заболеваемости воспитанников (сравнительный анализ)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Выставка пособий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 «За здоровьем в детский сад»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Конкурс семейных комплексов дыхательной гимнастики «Будьте здоровы!»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педагогов и родителей по проведению дыхательной гимнастики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для педагогов и родителей </w:t>
            </w:r>
          </w:p>
        </w:tc>
      </w:tr>
      <w:tr w:rsidR="008D272D" w:rsidRPr="003B11B4" w:rsidTr="009D4969">
        <w:tc>
          <w:tcPr>
            <w:tcW w:w="1101" w:type="dxa"/>
          </w:tcPr>
          <w:p w:rsidR="008D272D" w:rsidRPr="003B11B4" w:rsidRDefault="008D272D" w:rsidP="009D4969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D272D" w:rsidRPr="003B11B4" w:rsidRDefault="008D272D" w:rsidP="009D496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1B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«Я здоровье берегу, сам себе я помогу» </w:t>
            </w:r>
          </w:p>
        </w:tc>
      </w:tr>
    </w:tbl>
    <w:p w:rsidR="008D272D" w:rsidRPr="003B11B4" w:rsidRDefault="008D272D" w:rsidP="008D272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72D" w:rsidRPr="003B11B4" w:rsidRDefault="008D272D" w:rsidP="008D272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11B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D272D" w:rsidRPr="003B11B4" w:rsidRDefault="008D272D" w:rsidP="008D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1. Анохина И.А. Приобщение дошкольников к здоровому образу жизни: методические рекомендации.- Ульяновск: УИПКПРО, 2007.-80с.</w:t>
      </w:r>
    </w:p>
    <w:p w:rsidR="008D272D" w:rsidRPr="003B11B4" w:rsidRDefault="008D272D" w:rsidP="008D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B11B4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Pr="003B11B4">
        <w:rPr>
          <w:rFonts w:ascii="Times New Roman" w:hAnsi="Times New Roman" w:cs="Times New Roman"/>
          <w:sz w:val="28"/>
          <w:szCs w:val="28"/>
        </w:rPr>
        <w:t xml:space="preserve"> И.Е. Физкультминутки и динамические паузы в ДОУ. - М: Айрис-Пресс, 2006.-136с.</w:t>
      </w:r>
    </w:p>
    <w:p w:rsidR="008D272D" w:rsidRPr="003B11B4" w:rsidRDefault="008D272D" w:rsidP="008D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3. Анохина И.А. Модель формирования у дошкольников культуры здоровья в ДОУ: методические рекомендации.- Ульяновск: УИПКПРО, 2008.-44с.</w:t>
      </w:r>
    </w:p>
    <w:p w:rsidR="008D272D" w:rsidRPr="003B11B4" w:rsidRDefault="008D272D" w:rsidP="008D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11B4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3B11B4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3B11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B11B4">
        <w:rPr>
          <w:rFonts w:ascii="Times New Roman" w:hAnsi="Times New Roman" w:cs="Times New Roman"/>
          <w:sz w:val="28"/>
          <w:szCs w:val="28"/>
        </w:rPr>
        <w:t xml:space="preserve"> технологии в ДОУ: методическое пособие.- М.: ТЦ Сфера, 2008.- 160с.</w:t>
      </w:r>
    </w:p>
    <w:p w:rsidR="008D272D" w:rsidRPr="003B11B4" w:rsidRDefault="008D272D" w:rsidP="008D2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5. Интернет-ресурс.</w:t>
      </w:r>
    </w:p>
    <w:p w:rsidR="005D0664" w:rsidRDefault="005D0664"/>
    <w:sectPr w:rsidR="005D0664" w:rsidSect="003B11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DA"/>
    <w:multiLevelType w:val="hybridMultilevel"/>
    <w:tmpl w:val="0A80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78D"/>
    <w:multiLevelType w:val="hybridMultilevel"/>
    <w:tmpl w:val="DCFC6CA6"/>
    <w:lvl w:ilvl="0" w:tplc="4FEC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A4F10"/>
    <w:multiLevelType w:val="hybridMultilevel"/>
    <w:tmpl w:val="D982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0AF3"/>
    <w:multiLevelType w:val="hybridMultilevel"/>
    <w:tmpl w:val="0E9E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7F93"/>
    <w:multiLevelType w:val="hybridMultilevel"/>
    <w:tmpl w:val="0310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6A8"/>
    <w:multiLevelType w:val="hybridMultilevel"/>
    <w:tmpl w:val="50F2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73CE"/>
    <w:multiLevelType w:val="hybridMultilevel"/>
    <w:tmpl w:val="D48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2D49"/>
    <w:multiLevelType w:val="hybridMultilevel"/>
    <w:tmpl w:val="F324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84CE6"/>
    <w:multiLevelType w:val="hybridMultilevel"/>
    <w:tmpl w:val="B0BE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711B1"/>
    <w:multiLevelType w:val="hybridMultilevel"/>
    <w:tmpl w:val="D610E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46CF7"/>
    <w:multiLevelType w:val="hybridMultilevel"/>
    <w:tmpl w:val="14AEBCB2"/>
    <w:lvl w:ilvl="0" w:tplc="AB54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51280"/>
    <w:multiLevelType w:val="hybridMultilevel"/>
    <w:tmpl w:val="E40C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05788"/>
    <w:multiLevelType w:val="hybridMultilevel"/>
    <w:tmpl w:val="8CF4E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2D"/>
    <w:rsid w:val="005D0664"/>
    <w:rsid w:val="007F46DE"/>
    <w:rsid w:val="008D272D"/>
    <w:rsid w:val="00E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2020-01-26T04:48:00Z</dcterms:created>
  <dcterms:modified xsi:type="dcterms:W3CDTF">2024-05-09T07:19:00Z</dcterms:modified>
</cp:coreProperties>
</file>